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DE38C" w14:textId="77777777" w:rsidR="000049C0" w:rsidRPr="000049C0" w:rsidRDefault="000049C0" w:rsidP="000049C0">
      <w:pPr>
        <w:rPr>
          <w:rFonts w:ascii="Calibri" w:hAnsi="Calibri" w:cs="Calibri"/>
          <w:b/>
          <w:bCs/>
        </w:rPr>
      </w:pPr>
      <w:r w:rsidRPr="000049C0">
        <w:rPr>
          <w:rFonts w:ascii="Calibri" w:hAnsi="Calibri" w:cs="Calibri"/>
          <w:b/>
          <w:bCs/>
        </w:rPr>
        <w:t>Question 1 – Functional Requirements</w:t>
      </w:r>
    </w:p>
    <w:p w14:paraId="58512F73" w14:textId="2CDFE01F" w:rsidR="000049C0" w:rsidRPr="000049C0" w:rsidRDefault="000049C0" w:rsidP="000049C0">
      <w:pPr>
        <w:rPr>
          <w:rFonts w:ascii="Calibri" w:hAnsi="Calibri" w:cs="Calibri"/>
          <w:b/>
          <w:bCs/>
        </w:rPr>
      </w:pPr>
      <w:r w:rsidRPr="000049C0">
        <w:rPr>
          <w:rFonts w:ascii="Calibri" w:hAnsi="Calibri" w:cs="Calibri"/>
          <w:b/>
          <w:bCs/>
        </w:rPr>
        <w:t>Identify minimum 20 functional requirements</w:t>
      </w:r>
    </w:p>
    <w:p w14:paraId="48052004" w14:textId="23A5CB79" w:rsidR="000049C0" w:rsidRPr="000049C0" w:rsidRDefault="000049C0" w:rsidP="000049C0">
      <w:pPr>
        <w:rPr>
          <w:rFonts w:ascii="Calibri" w:hAnsi="Calibri" w:cs="Calibri"/>
        </w:rPr>
      </w:pPr>
      <w:r w:rsidRPr="000049C0">
        <w:rPr>
          <w:rFonts w:ascii="Calibri" w:hAnsi="Calibri" w:cs="Calibri"/>
          <w:b/>
          <w:bCs/>
          <w:u w:val="single"/>
        </w:rPr>
        <w:t>Functional requirements</w:t>
      </w:r>
      <w:r w:rsidRPr="000049C0">
        <w:rPr>
          <w:rFonts w:ascii="Calibri" w:hAnsi="Calibri" w:cs="Calibri"/>
        </w:rPr>
        <w:t xml:space="preserve"> define the specific behaviour, functions or operation of a system. They describe what the system should do, outlining the necessary tasks, actions or activities it must perform to achieve its objective. Development team participates in functional requirements gathering, here in functional system should allow how users can perform or read within the system </w:t>
      </w:r>
    </w:p>
    <w:tbl>
      <w:tblPr>
        <w:tblStyle w:val="TableGrid"/>
        <w:tblW w:w="9410" w:type="dxa"/>
        <w:tblLook w:val="04A0" w:firstRow="1" w:lastRow="0" w:firstColumn="1" w:lastColumn="0" w:noHBand="0" w:noVBand="1"/>
      </w:tblPr>
      <w:tblGrid>
        <w:gridCol w:w="1409"/>
        <w:gridCol w:w="1927"/>
        <w:gridCol w:w="6074"/>
      </w:tblGrid>
      <w:tr w:rsidR="000049C0" w:rsidRPr="000049C0" w14:paraId="493A8506" w14:textId="77777777" w:rsidTr="000049C0">
        <w:trPr>
          <w:trHeight w:val="340"/>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AA01EA"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Req. ID</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1813EC"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Req. Name</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C11B20" w14:textId="716E3B25"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 xml:space="preserve">            Req. Description</w:t>
            </w:r>
            <w:r>
              <w:rPr>
                <w:rFonts w:ascii="Calibri" w:hAnsi="Calibri" w:cs="Calibri"/>
                <w:lang w:val="en-US"/>
              </w:rPr>
              <w:t xml:space="preserve"> </w:t>
            </w:r>
            <w:r w:rsidRPr="000049C0">
              <w:rPr>
                <w:rFonts w:ascii="Calibri" w:hAnsi="Calibri" w:cs="Calibri"/>
                <w:lang w:val="en-US"/>
              </w:rPr>
              <w:t xml:space="preserve">(actual </w:t>
            </w:r>
            <w:proofErr w:type="spellStart"/>
            <w:r w:rsidRPr="000049C0">
              <w:rPr>
                <w:rFonts w:ascii="Calibri" w:hAnsi="Calibri" w:cs="Calibri"/>
                <w:lang w:val="en-US"/>
              </w:rPr>
              <w:t>Behaviour</w:t>
            </w:r>
            <w:proofErr w:type="spellEnd"/>
            <w:r w:rsidRPr="000049C0">
              <w:rPr>
                <w:rFonts w:ascii="Calibri" w:hAnsi="Calibri" w:cs="Calibri"/>
                <w:lang w:val="en-US"/>
              </w:rPr>
              <w:t xml:space="preserve"> in the backend)</w:t>
            </w:r>
          </w:p>
        </w:tc>
      </w:tr>
      <w:tr w:rsidR="000049C0" w:rsidRPr="000049C0" w14:paraId="762AED7E" w14:textId="77777777" w:rsidTr="000049C0">
        <w:trPr>
          <w:trHeight w:val="968"/>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0E0E52"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FR001</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484324"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Manufacturer</w:t>
            </w:r>
          </w:p>
          <w:p w14:paraId="5A44B6BC"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Login</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233167"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Manufacturer should be able to login with application</w:t>
            </w:r>
          </w:p>
        </w:tc>
      </w:tr>
      <w:tr w:rsidR="000049C0" w:rsidRPr="000049C0" w14:paraId="4F7933C7" w14:textId="77777777" w:rsidTr="000049C0">
        <w:trPr>
          <w:trHeight w:val="817"/>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E5FA00"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FR002</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4BC52"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New user Register</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A98C53"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New user should be able to Register with the application</w:t>
            </w:r>
          </w:p>
        </w:tc>
      </w:tr>
      <w:tr w:rsidR="000049C0" w:rsidRPr="000049C0" w14:paraId="12E330D5" w14:textId="77777777" w:rsidTr="000049C0">
        <w:trPr>
          <w:trHeight w:val="805"/>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C43B25"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FR003</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1E0330"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Search for the products</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6D0EF3"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Farmer should be able to browse product with product catalog when he visited Website.</w:t>
            </w:r>
          </w:p>
        </w:tc>
      </w:tr>
      <w:tr w:rsidR="000049C0" w:rsidRPr="000049C0" w14:paraId="63C366F2" w14:textId="77777777" w:rsidTr="000049C0">
        <w:trPr>
          <w:trHeight w:val="1143"/>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D529D5"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FR004</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28AAB"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Adding product to the cart</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7ECE76"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Farmer should be able to add the product to the cart</w:t>
            </w:r>
          </w:p>
        </w:tc>
      </w:tr>
      <w:tr w:rsidR="000049C0" w:rsidRPr="000049C0" w14:paraId="302BFE35" w14:textId="77777777" w:rsidTr="000049C0">
        <w:trPr>
          <w:trHeight w:val="454"/>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514933"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FR005</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7209F5"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 xml:space="preserve">Adding product to the </w:t>
            </w:r>
            <w:proofErr w:type="spellStart"/>
            <w:r w:rsidRPr="000049C0">
              <w:rPr>
                <w:rFonts w:ascii="Calibri" w:hAnsi="Calibri" w:cs="Calibri"/>
                <w:lang w:val="en-US"/>
              </w:rPr>
              <w:t>wishlist</w:t>
            </w:r>
            <w:proofErr w:type="spellEnd"/>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F4F370"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 xml:space="preserve">Farmer should be able to add the products to the </w:t>
            </w:r>
            <w:proofErr w:type="spellStart"/>
            <w:r w:rsidRPr="000049C0">
              <w:rPr>
                <w:rFonts w:ascii="Calibri" w:hAnsi="Calibri" w:cs="Calibri"/>
                <w:lang w:val="en-US"/>
              </w:rPr>
              <w:t>wishlist</w:t>
            </w:r>
            <w:proofErr w:type="spellEnd"/>
            <w:r w:rsidRPr="000049C0">
              <w:rPr>
                <w:rFonts w:ascii="Calibri" w:hAnsi="Calibri" w:cs="Calibri"/>
                <w:lang w:val="en-US"/>
              </w:rPr>
              <w:t xml:space="preserve"> for after buying</w:t>
            </w:r>
          </w:p>
        </w:tc>
      </w:tr>
      <w:tr w:rsidR="000049C0" w:rsidRPr="000049C0" w14:paraId="60EB78C1" w14:textId="77777777" w:rsidTr="000049C0">
        <w:trPr>
          <w:trHeight w:val="1143"/>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C40E06"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FR006</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5ABCB1"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 xml:space="preserve">Manufacturer Upload product </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05BB33"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Manufacturer would be able to upload the products in application.</w:t>
            </w:r>
          </w:p>
        </w:tc>
      </w:tr>
      <w:tr w:rsidR="000049C0" w:rsidRPr="000049C0" w14:paraId="17159ABC" w14:textId="77777777" w:rsidTr="000049C0">
        <w:trPr>
          <w:trHeight w:val="817"/>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846D3D"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FR007</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5F90EF"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 xml:space="preserve">Order confirmation </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47D726"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Farmer would be able to get confirmation of order through E-mail.</w:t>
            </w:r>
          </w:p>
        </w:tc>
      </w:tr>
      <w:tr w:rsidR="000049C0" w:rsidRPr="000049C0" w14:paraId="3047FABD" w14:textId="77777777" w:rsidTr="000049C0">
        <w:trPr>
          <w:trHeight w:val="817"/>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DDCE2D"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FR008</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3B70D0"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Farmer buy product</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639495"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Farmer should be able to buy product with login in application.</w:t>
            </w:r>
          </w:p>
        </w:tc>
      </w:tr>
      <w:tr w:rsidR="000049C0" w:rsidRPr="000049C0" w14:paraId="74723E96" w14:textId="77777777" w:rsidTr="000049C0">
        <w:trPr>
          <w:trHeight w:val="1143"/>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6AF0A3"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FR009</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9E7E19"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Payment with different modes</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58599A"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Farmer should be able to make a payment with different modes</w:t>
            </w:r>
          </w:p>
        </w:tc>
      </w:tr>
      <w:tr w:rsidR="000049C0" w:rsidRPr="000049C0" w14:paraId="29796AEA" w14:textId="77777777" w:rsidTr="000049C0">
        <w:trPr>
          <w:trHeight w:val="357"/>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D7F1EF"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FR010</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6937F7"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Order tracking</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94C5EA"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Farmer would be able to track their order from order ID in the portal</w:t>
            </w:r>
          </w:p>
        </w:tc>
      </w:tr>
    </w:tbl>
    <w:p w14:paraId="631C8AEF" w14:textId="77777777" w:rsidR="000049C0" w:rsidRDefault="000049C0" w:rsidP="000049C0">
      <w:pPr>
        <w:rPr>
          <w:rFonts w:ascii="Calibri" w:hAnsi="Calibri" w:cs="Calibri"/>
          <w:b/>
          <w:bCs/>
          <w:u w:val="single"/>
        </w:rPr>
      </w:pPr>
    </w:p>
    <w:p w14:paraId="50C125E2" w14:textId="77777777" w:rsidR="001842F1" w:rsidRDefault="001842F1" w:rsidP="000049C0">
      <w:pPr>
        <w:rPr>
          <w:rFonts w:ascii="Calibri" w:hAnsi="Calibri" w:cs="Calibri"/>
          <w:b/>
          <w:bCs/>
          <w:u w:val="single"/>
        </w:rPr>
      </w:pPr>
    </w:p>
    <w:p w14:paraId="074A2035" w14:textId="77777777" w:rsidR="001842F1" w:rsidRDefault="001842F1" w:rsidP="000049C0">
      <w:pPr>
        <w:rPr>
          <w:rFonts w:ascii="Calibri" w:hAnsi="Calibri" w:cs="Calibri"/>
          <w:b/>
          <w:bCs/>
          <w:u w:val="single"/>
        </w:rPr>
      </w:pPr>
    </w:p>
    <w:p w14:paraId="54101466" w14:textId="77777777" w:rsidR="001842F1" w:rsidRDefault="001842F1" w:rsidP="000049C0">
      <w:pPr>
        <w:rPr>
          <w:rFonts w:ascii="Calibri" w:hAnsi="Calibri" w:cs="Calibri"/>
          <w:b/>
          <w:bCs/>
          <w:u w:val="single"/>
        </w:rPr>
      </w:pPr>
    </w:p>
    <w:p w14:paraId="6E865D76" w14:textId="77777777" w:rsidR="001842F1" w:rsidRDefault="001842F1" w:rsidP="000049C0">
      <w:pPr>
        <w:rPr>
          <w:rFonts w:ascii="Calibri" w:hAnsi="Calibri" w:cs="Calibri"/>
          <w:b/>
          <w:bCs/>
          <w:u w:val="single"/>
        </w:rPr>
      </w:pPr>
    </w:p>
    <w:p w14:paraId="606383F6" w14:textId="07EB7223" w:rsidR="000049C0" w:rsidRPr="000049C0" w:rsidRDefault="000049C0" w:rsidP="000049C0">
      <w:pPr>
        <w:rPr>
          <w:rFonts w:ascii="Calibri" w:hAnsi="Calibri" w:cs="Calibri"/>
        </w:rPr>
      </w:pPr>
      <w:r w:rsidRPr="000049C0">
        <w:rPr>
          <w:rFonts w:ascii="Calibri" w:hAnsi="Calibri" w:cs="Calibri"/>
          <w:b/>
          <w:bCs/>
          <w:u w:val="single"/>
        </w:rPr>
        <w:lastRenderedPageBreak/>
        <w:t xml:space="preserve">Non-Functional requirements </w:t>
      </w:r>
      <w:r w:rsidRPr="000049C0">
        <w:rPr>
          <w:rFonts w:ascii="Calibri" w:hAnsi="Calibri" w:cs="Calibri"/>
        </w:rPr>
        <w:t>will describe the qualities and attributes of a system, focusing on how the system performs rather than specific behaviour or functions.</w:t>
      </w:r>
    </w:p>
    <w:p w14:paraId="64CA6103" w14:textId="77777777" w:rsidR="000049C0" w:rsidRPr="000049C0" w:rsidRDefault="000049C0" w:rsidP="000049C0">
      <w:pPr>
        <w:rPr>
          <w:rFonts w:ascii="Calibri" w:hAnsi="Calibri" w:cs="Calibri"/>
          <w:b/>
          <w:bCs/>
        </w:rPr>
      </w:pPr>
    </w:p>
    <w:tbl>
      <w:tblPr>
        <w:tblStyle w:val="TableGrid"/>
        <w:tblW w:w="9482" w:type="dxa"/>
        <w:tblLook w:val="04A0" w:firstRow="1" w:lastRow="0" w:firstColumn="1" w:lastColumn="0" w:noHBand="0" w:noVBand="1"/>
      </w:tblPr>
      <w:tblGrid>
        <w:gridCol w:w="1420"/>
        <w:gridCol w:w="1941"/>
        <w:gridCol w:w="6121"/>
      </w:tblGrid>
      <w:tr w:rsidR="000049C0" w:rsidRPr="000049C0" w14:paraId="27C8A496" w14:textId="77777777" w:rsidTr="000049C0">
        <w:trPr>
          <w:trHeight w:val="829"/>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F89877"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NFR001</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FDE80B"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Usability</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BBCD89"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 xml:space="preserve">The application should have an intuitive and user-friendly </w:t>
            </w:r>
          </w:p>
        </w:tc>
      </w:tr>
      <w:tr w:rsidR="000049C0" w:rsidRPr="000049C0" w14:paraId="01C4FB17" w14:textId="77777777" w:rsidTr="000049C0">
        <w:trPr>
          <w:trHeight w:val="817"/>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5EE196"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NFR002</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012230"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Standard size of packing slip</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897E74"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Printing packing slip should be accurately follows ‘4*6’ standard size.</w:t>
            </w:r>
          </w:p>
        </w:tc>
      </w:tr>
      <w:tr w:rsidR="000049C0" w:rsidRPr="000049C0" w14:paraId="3C7BFC0A" w14:textId="77777777" w:rsidTr="000049C0">
        <w:trPr>
          <w:trHeight w:val="363"/>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E157C0"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NFR003</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F05C02"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Performance</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06A1D9"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The application must load pages within 3 seconds</w:t>
            </w:r>
          </w:p>
        </w:tc>
      </w:tr>
      <w:tr w:rsidR="000049C0" w:rsidRPr="000049C0" w14:paraId="75125978" w14:textId="77777777" w:rsidTr="000049C0">
        <w:trPr>
          <w:trHeight w:val="829"/>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80EF5C"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NFR004</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6B938F"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Compatibility</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08A798"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The application should be compatible with major web browser with proper internet connectivity</w:t>
            </w:r>
          </w:p>
        </w:tc>
      </w:tr>
      <w:tr w:rsidR="000049C0" w:rsidRPr="000049C0" w14:paraId="12FB70E3" w14:textId="77777777" w:rsidTr="000049C0">
        <w:trPr>
          <w:trHeight w:val="817"/>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FF35F8"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NFR005</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C66227"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Response time</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B06410"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The application should respond to user inputs within 2 seconds</w:t>
            </w:r>
          </w:p>
        </w:tc>
      </w:tr>
      <w:tr w:rsidR="000049C0" w:rsidRPr="000049C0" w14:paraId="44F9AFD3" w14:textId="77777777" w:rsidTr="000049C0">
        <w:trPr>
          <w:trHeight w:val="497"/>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267B59"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NFR006</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56D8BB"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 xml:space="preserve">Quality </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C537C7"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The application should match quality standards</w:t>
            </w:r>
          </w:p>
        </w:tc>
      </w:tr>
      <w:tr w:rsidR="000049C0" w:rsidRPr="000049C0" w14:paraId="08860643" w14:textId="77777777" w:rsidTr="000049C0">
        <w:trPr>
          <w:trHeight w:val="829"/>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DB0606"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NFR007</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82DBE3"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Availability</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3A66CA"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The Application should have sufficient stock available with updated stock</w:t>
            </w:r>
          </w:p>
        </w:tc>
      </w:tr>
      <w:tr w:rsidR="000049C0" w:rsidRPr="000049C0" w14:paraId="36FBB15B" w14:textId="77777777" w:rsidTr="000049C0">
        <w:trPr>
          <w:trHeight w:val="230"/>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AAF8A2"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NFR008</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110C7B"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Presentation</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18BC47"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 xml:space="preserve">Presentation of application should be proper and customer satisfying. </w:t>
            </w:r>
          </w:p>
        </w:tc>
      </w:tr>
      <w:tr w:rsidR="000049C0" w:rsidRPr="000049C0" w14:paraId="23B66659" w14:textId="77777777" w:rsidTr="000049C0">
        <w:trPr>
          <w:trHeight w:val="829"/>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CFC76C"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NFR009</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22727E"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User friendly application</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8F3A25" w14:textId="0F267E40"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Application should be user friendly; features clarity will be there in application.</w:t>
            </w:r>
          </w:p>
        </w:tc>
      </w:tr>
      <w:tr w:rsidR="000049C0" w:rsidRPr="000049C0" w14:paraId="254B8717" w14:textId="77777777" w:rsidTr="000049C0">
        <w:trPr>
          <w:trHeight w:val="829"/>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81340F"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NFR010</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B6E11E"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Transparency in application</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E7022E"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There should be transparency in application.</w:t>
            </w:r>
          </w:p>
        </w:tc>
      </w:tr>
    </w:tbl>
    <w:p w14:paraId="3DEE4310" w14:textId="77777777" w:rsidR="001842F1" w:rsidRDefault="001842F1" w:rsidP="000049C0">
      <w:pPr>
        <w:rPr>
          <w:rFonts w:ascii="Calibri" w:hAnsi="Calibri" w:cs="Calibri"/>
          <w:b/>
          <w:bCs/>
          <w:lang w:val="en-US"/>
        </w:rPr>
      </w:pPr>
    </w:p>
    <w:p w14:paraId="390EC545" w14:textId="77777777" w:rsidR="001842F1" w:rsidRDefault="001842F1" w:rsidP="000049C0">
      <w:pPr>
        <w:rPr>
          <w:rFonts w:ascii="Calibri" w:hAnsi="Calibri" w:cs="Calibri"/>
          <w:b/>
          <w:bCs/>
          <w:lang w:val="en-US"/>
        </w:rPr>
      </w:pPr>
    </w:p>
    <w:p w14:paraId="11B1BF5F" w14:textId="77777777" w:rsidR="001842F1" w:rsidRDefault="001842F1" w:rsidP="000049C0">
      <w:pPr>
        <w:rPr>
          <w:rFonts w:ascii="Calibri" w:hAnsi="Calibri" w:cs="Calibri"/>
          <w:b/>
          <w:bCs/>
          <w:lang w:val="en-US"/>
        </w:rPr>
      </w:pPr>
    </w:p>
    <w:p w14:paraId="14C231AB" w14:textId="77777777" w:rsidR="001842F1" w:rsidRDefault="001842F1" w:rsidP="000049C0">
      <w:pPr>
        <w:rPr>
          <w:rFonts w:ascii="Calibri" w:hAnsi="Calibri" w:cs="Calibri"/>
          <w:b/>
          <w:bCs/>
          <w:lang w:val="en-US"/>
        </w:rPr>
      </w:pPr>
    </w:p>
    <w:p w14:paraId="6496C1C4" w14:textId="77777777" w:rsidR="001842F1" w:rsidRDefault="001842F1" w:rsidP="000049C0">
      <w:pPr>
        <w:rPr>
          <w:rFonts w:ascii="Calibri" w:hAnsi="Calibri" w:cs="Calibri"/>
          <w:b/>
          <w:bCs/>
          <w:lang w:val="en-US"/>
        </w:rPr>
      </w:pPr>
    </w:p>
    <w:p w14:paraId="06959490" w14:textId="77777777" w:rsidR="001842F1" w:rsidRDefault="001842F1" w:rsidP="000049C0">
      <w:pPr>
        <w:rPr>
          <w:rFonts w:ascii="Calibri" w:hAnsi="Calibri" w:cs="Calibri"/>
          <w:b/>
          <w:bCs/>
          <w:lang w:val="en-US"/>
        </w:rPr>
      </w:pPr>
    </w:p>
    <w:p w14:paraId="15ACB5BA" w14:textId="77777777" w:rsidR="001842F1" w:rsidRDefault="001842F1" w:rsidP="000049C0">
      <w:pPr>
        <w:rPr>
          <w:rFonts w:ascii="Calibri" w:hAnsi="Calibri" w:cs="Calibri"/>
          <w:b/>
          <w:bCs/>
          <w:lang w:val="en-US"/>
        </w:rPr>
      </w:pPr>
    </w:p>
    <w:p w14:paraId="109C993E" w14:textId="77777777" w:rsidR="001842F1" w:rsidRDefault="001842F1" w:rsidP="000049C0">
      <w:pPr>
        <w:rPr>
          <w:rFonts w:ascii="Calibri" w:hAnsi="Calibri" w:cs="Calibri"/>
          <w:b/>
          <w:bCs/>
          <w:lang w:val="en-US"/>
        </w:rPr>
      </w:pPr>
    </w:p>
    <w:p w14:paraId="02D58DA0" w14:textId="77777777" w:rsidR="001842F1" w:rsidRDefault="001842F1" w:rsidP="000049C0">
      <w:pPr>
        <w:rPr>
          <w:rFonts w:ascii="Calibri" w:hAnsi="Calibri" w:cs="Calibri"/>
          <w:b/>
          <w:bCs/>
          <w:lang w:val="en-US"/>
        </w:rPr>
      </w:pPr>
    </w:p>
    <w:p w14:paraId="012859C2" w14:textId="77777777" w:rsidR="001842F1" w:rsidRDefault="001842F1" w:rsidP="000049C0">
      <w:pPr>
        <w:rPr>
          <w:rFonts w:ascii="Calibri" w:hAnsi="Calibri" w:cs="Calibri"/>
          <w:b/>
          <w:bCs/>
          <w:lang w:val="en-US"/>
        </w:rPr>
      </w:pPr>
    </w:p>
    <w:p w14:paraId="46972D76" w14:textId="77777777" w:rsidR="001842F1" w:rsidRDefault="001842F1" w:rsidP="000049C0">
      <w:pPr>
        <w:rPr>
          <w:rFonts w:ascii="Calibri" w:hAnsi="Calibri" w:cs="Calibri"/>
          <w:b/>
          <w:bCs/>
          <w:lang w:val="en-US"/>
        </w:rPr>
      </w:pPr>
    </w:p>
    <w:p w14:paraId="17060B4C" w14:textId="77777777" w:rsidR="001842F1" w:rsidRDefault="001842F1" w:rsidP="000049C0">
      <w:pPr>
        <w:rPr>
          <w:rFonts w:ascii="Calibri" w:hAnsi="Calibri" w:cs="Calibri"/>
          <w:b/>
          <w:bCs/>
          <w:lang w:val="en-US"/>
        </w:rPr>
      </w:pPr>
    </w:p>
    <w:p w14:paraId="59BE5FB3" w14:textId="30B7D228" w:rsidR="000049C0" w:rsidRPr="000049C0" w:rsidRDefault="000049C0" w:rsidP="000049C0">
      <w:pPr>
        <w:rPr>
          <w:rFonts w:ascii="Calibri" w:hAnsi="Calibri" w:cs="Calibri"/>
          <w:b/>
          <w:bCs/>
          <w:lang w:val="en-US"/>
        </w:rPr>
      </w:pPr>
      <w:r w:rsidRPr="000049C0">
        <w:rPr>
          <w:rFonts w:ascii="Calibri" w:hAnsi="Calibri" w:cs="Calibri"/>
          <w:b/>
          <w:bCs/>
          <w:lang w:val="en-US"/>
        </w:rPr>
        <w:lastRenderedPageBreak/>
        <w:t>Question 2–Minimum 5-page designs</w:t>
      </w:r>
    </w:p>
    <w:p w14:paraId="6EAA148B" w14:textId="0DE31DA6" w:rsidR="009022E1" w:rsidRDefault="000049C0" w:rsidP="000049C0">
      <w:pPr>
        <w:rPr>
          <w:rFonts w:ascii="Calibri" w:hAnsi="Calibri" w:cs="Calibri"/>
          <w:b/>
          <w:bCs/>
          <w:lang w:val="en-US"/>
        </w:rPr>
      </w:pPr>
      <w:r w:rsidRPr="000049C0">
        <w:rPr>
          <w:rFonts w:ascii="Calibri" w:hAnsi="Calibri" w:cs="Calibri"/>
          <w:b/>
          <w:bCs/>
          <w:lang w:val="en-US"/>
        </w:rPr>
        <w:t>Make wireframe and prototypes</w:t>
      </w:r>
    </w:p>
    <w:p w14:paraId="0AF189B2" w14:textId="59DEF097" w:rsidR="009022E1" w:rsidRPr="009022E1" w:rsidRDefault="009022E1" w:rsidP="009022E1">
      <w:pPr>
        <w:pStyle w:val="ListParagraph"/>
        <w:numPr>
          <w:ilvl w:val="0"/>
          <w:numId w:val="9"/>
        </w:numPr>
        <w:rPr>
          <w:rFonts w:ascii="Calibri" w:hAnsi="Calibri" w:cs="Calibri"/>
          <w:b/>
          <w:bCs/>
          <w:lang w:val="en-US"/>
        </w:rPr>
      </w:pPr>
      <w:r>
        <w:rPr>
          <w:rFonts w:ascii="Calibri" w:hAnsi="Calibri" w:cs="Calibri"/>
          <w:b/>
          <w:bCs/>
          <w:lang w:val="en-US"/>
        </w:rPr>
        <w:t>Login Page on Website-</w:t>
      </w:r>
    </w:p>
    <w:p w14:paraId="2E89D5AE" w14:textId="659ED60D" w:rsidR="009022E1" w:rsidRPr="009022E1" w:rsidRDefault="009022E1" w:rsidP="009022E1">
      <w:pPr>
        <w:rPr>
          <w:rFonts w:ascii="Calibri" w:hAnsi="Calibri" w:cs="Calibri"/>
          <w:b/>
          <w:bCs/>
          <w:lang w:val="en-US"/>
        </w:rPr>
      </w:pPr>
      <w:r>
        <w:rPr>
          <w:noProof/>
        </w:rPr>
        <w:drawing>
          <wp:inline distT="0" distB="0" distL="0" distR="0" wp14:anchorId="19868AA4" wp14:editId="75A5A491">
            <wp:extent cx="5731510" cy="3512820"/>
            <wp:effectExtent l="0" t="0" r="2540" b="0"/>
            <wp:docPr id="1294081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81318" name=""/>
                    <pic:cNvPicPr/>
                  </pic:nvPicPr>
                  <pic:blipFill>
                    <a:blip r:embed="rId8"/>
                    <a:stretch>
                      <a:fillRect/>
                    </a:stretch>
                  </pic:blipFill>
                  <pic:spPr>
                    <a:xfrm>
                      <a:off x="0" y="0"/>
                      <a:ext cx="5731510" cy="3512820"/>
                    </a:xfrm>
                    <a:prstGeom prst="rect">
                      <a:avLst/>
                    </a:prstGeom>
                  </pic:spPr>
                </pic:pic>
              </a:graphicData>
            </a:graphic>
          </wp:inline>
        </w:drawing>
      </w:r>
    </w:p>
    <w:p w14:paraId="7E3DD084" w14:textId="4D984673" w:rsidR="009022E1" w:rsidRDefault="009022E1" w:rsidP="009022E1">
      <w:pPr>
        <w:pStyle w:val="ListParagraph"/>
        <w:numPr>
          <w:ilvl w:val="0"/>
          <w:numId w:val="9"/>
        </w:numPr>
        <w:rPr>
          <w:rFonts w:ascii="Calibri" w:hAnsi="Calibri" w:cs="Calibri"/>
          <w:b/>
          <w:bCs/>
          <w:lang w:val="en-US"/>
        </w:rPr>
      </w:pPr>
      <w:r>
        <w:rPr>
          <w:rFonts w:ascii="Calibri" w:hAnsi="Calibri" w:cs="Calibri"/>
          <w:b/>
          <w:bCs/>
          <w:lang w:val="en-US"/>
        </w:rPr>
        <w:t>Search Page on Website-</w:t>
      </w:r>
    </w:p>
    <w:p w14:paraId="01FC4D14" w14:textId="675AE538" w:rsidR="009022E1" w:rsidRPr="009022E1" w:rsidRDefault="00457EDC" w:rsidP="009022E1">
      <w:pPr>
        <w:rPr>
          <w:rFonts w:ascii="Calibri" w:hAnsi="Calibri" w:cs="Calibri"/>
          <w:b/>
          <w:bCs/>
          <w:lang w:val="en-US"/>
        </w:rPr>
      </w:pPr>
      <w:r>
        <w:rPr>
          <w:noProof/>
        </w:rPr>
        <w:drawing>
          <wp:inline distT="0" distB="0" distL="0" distR="0" wp14:anchorId="251883A4" wp14:editId="1F4213C8">
            <wp:extent cx="5731510" cy="3605530"/>
            <wp:effectExtent l="0" t="0" r="2540" b="0"/>
            <wp:docPr id="1407905425" name="Picture 1" descr="A website with a group of people work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05425" name="Picture 1" descr="A website with a group of people working in a field&#10;&#10;AI-generated content may be incorrect."/>
                    <pic:cNvPicPr/>
                  </pic:nvPicPr>
                  <pic:blipFill>
                    <a:blip r:embed="rId9"/>
                    <a:stretch>
                      <a:fillRect/>
                    </a:stretch>
                  </pic:blipFill>
                  <pic:spPr>
                    <a:xfrm>
                      <a:off x="0" y="0"/>
                      <a:ext cx="5731510" cy="3605530"/>
                    </a:xfrm>
                    <a:prstGeom prst="rect">
                      <a:avLst/>
                    </a:prstGeom>
                  </pic:spPr>
                </pic:pic>
              </a:graphicData>
            </a:graphic>
          </wp:inline>
        </w:drawing>
      </w:r>
    </w:p>
    <w:p w14:paraId="423465C4" w14:textId="77777777" w:rsidR="009022E1" w:rsidRDefault="009022E1" w:rsidP="00F340FF">
      <w:pPr>
        <w:rPr>
          <w:rFonts w:ascii="Calibri" w:hAnsi="Calibri" w:cs="Calibri"/>
          <w:b/>
          <w:bCs/>
          <w:lang w:val="en-US"/>
        </w:rPr>
      </w:pPr>
    </w:p>
    <w:p w14:paraId="442F4624" w14:textId="77777777" w:rsidR="001842F1" w:rsidRDefault="001842F1" w:rsidP="00F340FF">
      <w:pPr>
        <w:rPr>
          <w:rFonts w:ascii="Calibri" w:hAnsi="Calibri" w:cs="Calibri"/>
          <w:b/>
          <w:bCs/>
          <w:lang w:val="en-US"/>
        </w:rPr>
      </w:pPr>
    </w:p>
    <w:p w14:paraId="4E07799B" w14:textId="77777777" w:rsidR="001842F1" w:rsidRDefault="001842F1" w:rsidP="00F340FF">
      <w:pPr>
        <w:rPr>
          <w:rFonts w:ascii="Calibri" w:hAnsi="Calibri" w:cs="Calibri"/>
          <w:b/>
          <w:bCs/>
          <w:lang w:val="en-US"/>
        </w:rPr>
      </w:pPr>
    </w:p>
    <w:p w14:paraId="697C129B" w14:textId="4C34E7EA" w:rsidR="009022E1" w:rsidRDefault="00457EDC" w:rsidP="00F340FF">
      <w:pPr>
        <w:pStyle w:val="ListParagraph"/>
        <w:numPr>
          <w:ilvl w:val="0"/>
          <w:numId w:val="9"/>
        </w:numPr>
        <w:rPr>
          <w:rFonts w:ascii="Calibri" w:hAnsi="Calibri" w:cs="Calibri"/>
          <w:b/>
          <w:bCs/>
          <w:lang w:val="en-US"/>
        </w:rPr>
      </w:pPr>
      <w:r>
        <w:rPr>
          <w:rFonts w:ascii="Calibri" w:hAnsi="Calibri" w:cs="Calibri"/>
          <w:b/>
          <w:bCs/>
          <w:lang w:val="en-US"/>
        </w:rPr>
        <w:lastRenderedPageBreak/>
        <w:t>Payment page in application-</w:t>
      </w:r>
    </w:p>
    <w:p w14:paraId="53ED2872" w14:textId="5016E3E4" w:rsidR="00C74767" w:rsidRPr="00C74767" w:rsidRDefault="00C74767" w:rsidP="00C74767">
      <w:pPr>
        <w:rPr>
          <w:rFonts w:ascii="Calibri" w:hAnsi="Calibri" w:cs="Calibri"/>
          <w:b/>
          <w:bCs/>
          <w:lang w:val="en-US"/>
        </w:rPr>
      </w:pPr>
      <w:r>
        <w:rPr>
          <w:noProof/>
        </w:rPr>
        <w:drawing>
          <wp:inline distT="0" distB="0" distL="0" distR="0" wp14:anchorId="19318569" wp14:editId="71D76735">
            <wp:extent cx="4761905" cy="4095238"/>
            <wp:effectExtent l="0" t="0" r="635" b="635"/>
            <wp:docPr id="84324100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41003" name="Picture 1" descr="A screenshot of a computer screen&#10;&#10;AI-generated content may be incorrect."/>
                    <pic:cNvPicPr/>
                  </pic:nvPicPr>
                  <pic:blipFill>
                    <a:blip r:embed="rId10"/>
                    <a:stretch>
                      <a:fillRect/>
                    </a:stretch>
                  </pic:blipFill>
                  <pic:spPr>
                    <a:xfrm>
                      <a:off x="0" y="0"/>
                      <a:ext cx="4761905" cy="4095238"/>
                    </a:xfrm>
                    <a:prstGeom prst="rect">
                      <a:avLst/>
                    </a:prstGeom>
                  </pic:spPr>
                </pic:pic>
              </a:graphicData>
            </a:graphic>
          </wp:inline>
        </w:drawing>
      </w:r>
    </w:p>
    <w:p w14:paraId="687B2C84" w14:textId="10A0B4F7" w:rsidR="009022E1" w:rsidRDefault="00C74767" w:rsidP="00C74767">
      <w:pPr>
        <w:pStyle w:val="ListParagraph"/>
        <w:numPr>
          <w:ilvl w:val="0"/>
          <w:numId w:val="9"/>
        </w:numPr>
        <w:rPr>
          <w:rFonts w:ascii="Calibri" w:hAnsi="Calibri" w:cs="Calibri"/>
          <w:b/>
          <w:bCs/>
          <w:lang w:val="en-US"/>
        </w:rPr>
      </w:pPr>
      <w:r>
        <w:rPr>
          <w:rFonts w:ascii="Calibri" w:hAnsi="Calibri" w:cs="Calibri"/>
          <w:b/>
          <w:bCs/>
          <w:lang w:val="en-US"/>
        </w:rPr>
        <w:t>Login Page in Application-</w:t>
      </w:r>
    </w:p>
    <w:p w14:paraId="5C0AC5BD" w14:textId="44F43162" w:rsidR="00C74767" w:rsidRPr="00C74767" w:rsidRDefault="001842F1" w:rsidP="00C74767">
      <w:pPr>
        <w:rPr>
          <w:rFonts w:ascii="Calibri" w:hAnsi="Calibri" w:cs="Calibri"/>
          <w:b/>
          <w:bCs/>
          <w:lang w:val="en-US"/>
        </w:rPr>
      </w:pPr>
      <w:r>
        <w:rPr>
          <w:noProof/>
        </w:rPr>
        <w:drawing>
          <wp:inline distT="0" distB="0" distL="0" distR="0" wp14:anchorId="67174D5F" wp14:editId="04002E60">
            <wp:extent cx="2095238" cy="3714286"/>
            <wp:effectExtent l="0" t="0" r="635" b="635"/>
            <wp:docPr id="1233358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58945" name=""/>
                    <pic:cNvPicPr/>
                  </pic:nvPicPr>
                  <pic:blipFill>
                    <a:blip r:embed="rId11"/>
                    <a:stretch>
                      <a:fillRect/>
                    </a:stretch>
                  </pic:blipFill>
                  <pic:spPr>
                    <a:xfrm>
                      <a:off x="0" y="0"/>
                      <a:ext cx="2095238" cy="3714286"/>
                    </a:xfrm>
                    <a:prstGeom prst="rect">
                      <a:avLst/>
                    </a:prstGeom>
                  </pic:spPr>
                </pic:pic>
              </a:graphicData>
            </a:graphic>
          </wp:inline>
        </w:drawing>
      </w:r>
    </w:p>
    <w:p w14:paraId="698832D5" w14:textId="71CFC626" w:rsidR="009022E1" w:rsidRDefault="009022E1" w:rsidP="001842F1">
      <w:pPr>
        <w:rPr>
          <w:rFonts w:ascii="Calibri" w:hAnsi="Calibri" w:cs="Calibri"/>
          <w:b/>
          <w:bCs/>
          <w:lang w:val="en-US"/>
        </w:rPr>
      </w:pPr>
    </w:p>
    <w:p w14:paraId="6C588EC1" w14:textId="77777777" w:rsidR="001842F1" w:rsidRDefault="001842F1" w:rsidP="001842F1">
      <w:pPr>
        <w:rPr>
          <w:rFonts w:ascii="Calibri" w:hAnsi="Calibri" w:cs="Calibri"/>
          <w:b/>
          <w:bCs/>
          <w:lang w:val="en-US"/>
        </w:rPr>
      </w:pPr>
    </w:p>
    <w:p w14:paraId="1374B4BC" w14:textId="77777777" w:rsidR="001842F1" w:rsidRDefault="001842F1" w:rsidP="001842F1">
      <w:pPr>
        <w:rPr>
          <w:rFonts w:ascii="Calibri" w:hAnsi="Calibri" w:cs="Calibri"/>
          <w:b/>
          <w:bCs/>
          <w:lang w:val="en-US"/>
        </w:rPr>
      </w:pPr>
    </w:p>
    <w:p w14:paraId="2A72EB92" w14:textId="470C5210" w:rsidR="001842F1" w:rsidRDefault="001842F1" w:rsidP="001842F1">
      <w:pPr>
        <w:pStyle w:val="ListParagraph"/>
        <w:numPr>
          <w:ilvl w:val="0"/>
          <w:numId w:val="9"/>
        </w:numPr>
        <w:rPr>
          <w:rFonts w:ascii="Calibri" w:hAnsi="Calibri" w:cs="Calibri"/>
          <w:b/>
          <w:bCs/>
          <w:lang w:val="en-US"/>
        </w:rPr>
      </w:pPr>
      <w:r>
        <w:rPr>
          <w:rFonts w:ascii="Calibri" w:hAnsi="Calibri" w:cs="Calibri"/>
          <w:b/>
          <w:bCs/>
          <w:lang w:val="en-US"/>
        </w:rPr>
        <w:lastRenderedPageBreak/>
        <w:t>Add to Cart-</w:t>
      </w:r>
    </w:p>
    <w:p w14:paraId="40321502" w14:textId="4A174ACB" w:rsidR="001842F1" w:rsidRPr="001842F1" w:rsidRDefault="001869D6" w:rsidP="001842F1">
      <w:pPr>
        <w:pStyle w:val="ListParagraph"/>
        <w:rPr>
          <w:rFonts w:ascii="Calibri" w:hAnsi="Calibri" w:cs="Calibri"/>
          <w:b/>
          <w:bCs/>
          <w:lang w:val="en-US"/>
        </w:rPr>
      </w:pPr>
      <w:r>
        <w:rPr>
          <w:noProof/>
        </w:rPr>
        <w:drawing>
          <wp:inline distT="0" distB="0" distL="0" distR="0" wp14:anchorId="7A9D3C0A" wp14:editId="7D1533DB">
            <wp:extent cx="5904762" cy="3714286"/>
            <wp:effectExtent l="0" t="0" r="1270" b="635"/>
            <wp:docPr id="1310075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75658" name=""/>
                    <pic:cNvPicPr/>
                  </pic:nvPicPr>
                  <pic:blipFill>
                    <a:blip r:embed="rId12"/>
                    <a:stretch>
                      <a:fillRect/>
                    </a:stretch>
                  </pic:blipFill>
                  <pic:spPr>
                    <a:xfrm>
                      <a:off x="0" y="0"/>
                      <a:ext cx="5904762" cy="3714286"/>
                    </a:xfrm>
                    <a:prstGeom prst="rect">
                      <a:avLst/>
                    </a:prstGeom>
                  </pic:spPr>
                </pic:pic>
              </a:graphicData>
            </a:graphic>
          </wp:inline>
        </w:drawing>
      </w:r>
    </w:p>
    <w:p w14:paraId="2D9F263E" w14:textId="77777777" w:rsidR="009022E1" w:rsidRDefault="009022E1" w:rsidP="00F340FF">
      <w:pPr>
        <w:rPr>
          <w:rFonts w:ascii="Calibri" w:hAnsi="Calibri" w:cs="Calibri"/>
          <w:b/>
          <w:bCs/>
          <w:lang w:val="en-US"/>
        </w:rPr>
      </w:pPr>
    </w:p>
    <w:p w14:paraId="523AF68D" w14:textId="77777777" w:rsidR="001869D6" w:rsidRDefault="001869D6" w:rsidP="00F340FF">
      <w:pPr>
        <w:rPr>
          <w:rFonts w:ascii="Calibri" w:hAnsi="Calibri" w:cs="Calibri"/>
          <w:b/>
          <w:bCs/>
          <w:lang w:val="en-US"/>
        </w:rPr>
      </w:pPr>
    </w:p>
    <w:p w14:paraId="00C9AD7B" w14:textId="49571A77" w:rsidR="00F340FF" w:rsidRPr="00F340FF" w:rsidRDefault="00F340FF" w:rsidP="00F340FF">
      <w:pPr>
        <w:rPr>
          <w:rFonts w:ascii="Calibri" w:hAnsi="Calibri" w:cs="Calibri"/>
          <w:b/>
          <w:bCs/>
          <w:lang w:val="en-US"/>
        </w:rPr>
      </w:pPr>
      <w:r w:rsidRPr="00F340FF">
        <w:rPr>
          <w:rFonts w:ascii="Calibri" w:hAnsi="Calibri" w:cs="Calibri"/>
          <w:b/>
          <w:bCs/>
          <w:lang w:val="en-US"/>
        </w:rPr>
        <w:t xml:space="preserve">Question 3 – Tools (Visio, Balsamiq) </w:t>
      </w:r>
    </w:p>
    <w:p w14:paraId="54110A38" w14:textId="77777777" w:rsidR="00F340FF" w:rsidRPr="00F340FF" w:rsidRDefault="00F340FF" w:rsidP="00F340FF">
      <w:pPr>
        <w:rPr>
          <w:rFonts w:ascii="Calibri" w:hAnsi="Calibri" w:cs="Calibri"/>
          <w:lang w:val="en-US"/>
        </w:rPr>
      </w:pPr>
      <w:r w:rsidRPr="00F340FF">
        <w:rPr>
          <w:rFonts w:ascii="Calibri" w:hAnsi="Calibri" w:cs="Calibri"/>
          <w:b/>
          <w:bCs/>
          <w:lang w:val="en-US"/>
        </w:rPr>
        <w:t xml:space="preserve">M S VISIO- </w:t>
      </w:r>
      <w:r w:rsidRPr="00F340FF">
        <w:rPr>
          <w:rFonts w:ascii="Calibri" w:hAnsi="Calibri" w:cs="Calibri"/>
          <w:lang w:val="en-US"/>
        </w:rPr>
        <w:t>M S VISIO is a diagramming tool that allows you to create diagram ranking from simple to complex, which aid in data visualization and process modeling, it is a more visual representation of complex information</w:t>
      </w:r>
    </w:p>
    <w:p w14:paraId="2CC1EB93" w14:textId="77777777" w:rsidR="00F340FF" w:rsidRPr="00F340FF" w:rsidRDefault="00F340FF" w:rsidP="00F340FF">
      <w:pPr>
        <w:rPr>
          <w:rFonts w:ascii="Calibri" w:hAnsi="Calibri" w:cs="Calibri"/>
          <w:lang w:val="en-US"/>
        </w:rPr>
      </w:pPr>
      <w:r w:rsidRPr="00F340FF">
        <w:rPr>
          <w:rFonts w:ascii="Calibri" w:hAnsi="Calibri" w:cs="Calibri"/>
          <w:b/>
          <w:bCs/>
          <w:lang w:val="en-US"/>
        </w:rPr>
        <w:t>Modeling the requirement-</w:t>
      </w:r>
      <w:r w:rsidRPr="00F340FF">
        <w:rPr>
          <w:rFonts w:ascii="Calibri" w:hAnsi="Calibri" w:cs="Calibri"/>
          <w:lang w:val="en-US"/>
        </w:rPr>
        <w:t xml:space="preserve">As a BA not always possible that all requirements are understandable, so in order to understand requirement in very crystal-clear manner we need to draw a </w:t>
      </w:r>
      <w:proofErr w:type="gramStart"/>
      <w:r w:rsidRPr="00F340FF">
        <w:rPr>
          <w:rFonts w:ascii="Calibri" w:hAnsi="Calibri" w:cs="Calibri"/>
          <w:lang w:val="en-US"/>
        </w:rPr>
        <w:t>diagram,</w:t>
      </w:r>
      <w:proofErr w:type="gramEnd"/>
      <w:r w:rsidRPr="00F340FF">
        <w:rPr>
          <w:rFonts w:ascii="Calibri" w:hAnsi="Calibri" w:cs="Calibri"/>
          <w:lang w:val="en-US"/>
        </w:rPr>
        <w:t xml:space="preserve"> to draw this diagram we will use M S VISIO.</w:t>
      </w:r>
    </w:p>
    <w:p w14:paraId="2677348E" w14:textId="77777777" w:rsidR="00F340FF" w:rsidRPr="00F340FF" w:rsidRDefault="00F340FF" w:rsidP="00F340FF">
      <w:pPr>
        <w:rPr>
          <w:rFonts w:ascii="Calibri" w:hAnsi="Calibri" w:cs="Calibri"/>
          <w:lang w:val="en-US"/>
        </w:rPr>
      </w:pPr>
      <w:r w:rsidRPr="00F340FF">
        <w:rPr>
          <w:rFonts w:ascii="Calibri" w:hAnsi="Calibri" w:cs="Calibri"/>
          <w:lang w:val="en-US"/>
        </w:rPr>
        <w:t xml:space="preserve">In M S VISIO we can draw Use case diagram, Activity Diagram and sequence Diagrams. And </w:t>
      </w:r>
      <w:proofErr w:type="gramStart"/>
      <w:r w:rsidRPr="00F340FF">
        <w:rPr>
          <w:rFonts w:ascii="Calibri" w:hAnsi="Calibri" w:cs="Calibri"/>
          <w:lang w:val="en-US"/>
        </w:rPr>
        <w:t>also</w:t>
      </w:r>
      <w:proofErr w:type="gramEnd"/>
      <w:r w:rsidRPr="00F340FF">
        <w:rPr>
          <w:rFonts w:ascii="Calibri" w:hAnsi="Calibri" w:cs="Calibri"/>
          <w:lang w:val="en-US"/>
        </w:rPr>
        <w:t xml:space="preserve"> they can be utilized for building pictures like flowcharts, network diagrams.</w:t>
      </w:r>
    </w:p>
    <w:p w14:paraId="4627F05F" w14:textId="77777777" w:rsidR="00F340FF" w:rsidRPr="00F340FF" w:rsidRDefault="00F340FF" w:rsidP="00F340FF">
      <w:pPr>
        <w:rPr>
          <w:rFonts w:ascii="Calibri" w:hAnsi="Calibri" w:cs="Calibri"/>
          <w:b/>
          <w:bCs/>
          <w:lang w:val="en-US"/>
        </w:rPr>
      </w:pPr>
      <w:r w:rsidRPr="00F340FF">
        <w:rPr>
          <w:rFonts w:ascii="Calibri" w:hAnsi="Calibri" w:cs="Calibri"/>
          <w:lang w:val="en-US"/>
        </w:rPr>
        <w:t>File saved format in M S VISIO is - .</w:t>
      </w:r>
      <w:r w:rsidRPr="00F340FF">
        <w:rPr>
          <w:rFonts w:ascii="Calibri" w:hAnsi="Calibri" w:cs="Calibri"/>
          <w:b/>
          <w:bCs/>
          <w:lang w:val="en-US"/>
        </w:rPr>
        <w:t>VSD</w:t>
      </w:r>
    </w:p>
    <w:p w14:paraId="053D3C9D" w14:textId="77777777" w:rsidR="00F340FF" w:rsidRPr="00F340FF" w:rsidRDefault="00F340FF" w:rsidP="00F340FF">
      <w:pPr>
        <w:rPr>
          <w:rFonts w:ascii="Calibri" w:hAnsi="Calibri" w:cs="Calibri"/>
          <w:b/>
          <w:bCs/>
          <w:lang w:val="en-US"/>
        </w:rPr>
      </w:pPr>
      <w:r w:rsidRPr="00F340FF">
        <w:rPr>
          <w:rFonts w:ascii="Calibri" w:hAnsi="Calibri" w:cs="Calibri"/>
          <w:b/>
          <w:bCs/>
          <w:lang w:val="en-US"/>
        </w:rPr>
        <w:t>Balsamiq-</w:t>
      </w:r>
    </w:p>
    <w:p w14:paraId="194B0D2F" w14:textId="270CC3D1" w:rsidR="00F340FF" w:rsidRPr="00F340FF" w:rsidRDefault="00F340FF" w:rsidP="00F340FF">
      <w:pPr>
        <w:rPr>
          <w:rFonts w:ascii="Calibri" w:hAnsi="Calibri" w:cs="Calibri"/>
          <w:lang w:val="en-US"/>
        </w:rPr>
      </w:pPr>
      <w:r w:rsidRPr="00F340FF">
        <w:rPr>
          <w:rFonts w:ascii="Calibri" w:hAnsi="Calibri" w:cs="Calibri"/>
          <w:lang w:val="en-US"/>
        </w:rPr>
        <w:t>Balsamiq is a web-based interface design tool for creating wireframes. It uses to generate digital sketched of your ideas or concepts for an application or website and to facilitate discussion and understanding before any code is written.</w:t>
      </w:r>
    </w:p>
    <w:p w14:paraId="6F4575C0" w14:textId="77777777" w:rsidR="00F340FF" w:rsidRPr="00F340FF" w:rsidRDefault="00F340FF" w:rsidP="00F340FF">
      <w:pPr>
        <w:rPr>
          <w:rFonts w:ascii="Calibri" w:hAnsi="Calibri" w:cs="Calibri"/>
          <w:lang w:val="en-US"/>
        </w:rPr>
      </w:pPr>
      <w:r w:rsidRPr="00F340FF">
        <w:rPr>
          <w:rFonts w:ascii="Calibri" w:hAnsi="Calibri" w:cs="Calibri"/>
          <w:lang w:val="en-US"/>
        </w:rPr>
        <w:t xml:space="preserve">Balsamiq is static tool, </w:t>
      </w:r>
      <w:proofErr w:type="gramStart"/>
      <w:r w:rsidRPr="00F340FF">
        <w:rPr>
          <w:rFonts w:ascii="Calibri" w:hAnsi="Calibri" w:cs="Calibri"/>
          <w:lang w:val="en-US"/>
        </w:rPr>
        <w:t>No</w:t>
      </w:r>
      <w:proofErr w:type="gramEnd"/>
      <w:r w:rsidRPr="00F340FF">
        <w:rPr>
          <w:rFonts w:ascii="Calibri" w:hAnsi="Calibri" w:cs="Calibri"/>
          <w:lang w:val="en-US"/>
        </w:rPr>
        <w:t xml:space="preserve"> navigation is here in Balsamic. We </w:t>
      </w:r>
      <w:proofErr w:type="gramStart"/>
      <w:r w:rsidRPr="00F340FF">
        <w:rPr>
          <w:rFonts w:ascii="Calibri" w:hAnsi="Calibri" w:cs="Calibri"/>
          <w:lang w:val="en-US"/>
        </w:rPr>
        <w:t>can’t  exports</w:t>
      </w:r>
      <w:proofErr w:type="gramEnd"/>
      <w:r w:rsidRPr="00F340FF">
        <w:rPr>
          <w:rFonts w:ascii="Calibri" w:hAnsi="Calibri" w:cs="Calibri"/>
          <w:lang w:val="en-US"/>
        </w:rPr>
        <w:t xml:space="preserve"> </w:t>
      </w:r>
      <w:proofErr w:type="spellStart"/>
      <w:r w:rsidRPr="00F340FF">
        <w:rPr>
          <w:rFonts w:ascii="Calibri" w:hAnsi="Calibri" w:cs="Calibri"/>
          <w:lang w:val="en-US"/>
        </w:rPr>
        <w:t>balsamiq</w:t>
      </w:r>
      <w:proofErr w:type="spellEnd"/>
      <w:r w:rsidRPr="00F340FF">
        <w:rPr>
          <w:rFonts w:ascii="Calibri" w:hAnsi="Calibri" w:cs="Calibri"/>
          <w:lang w:val="en-US"/>
        </w:rPr>
        <w:t xml:space="preserve"> files into HTML or </w:t>
      </w:r>
      <w:proofErr w:type="gramStart"/>
      <w:r w:rsidRPr="00F340FF">
        <w:rPr>
          <w:rFonts w:ascii="Calibri" w:hAnsi="Calibri" w:cs="Calibri"/>
          <w:lang w:val="en-US"/>
        </w:rPr>
        <w:t>Nor</w:t>
      </w:r>
      <w:proofErr w:type="gramEnd"/>
      <w:r w:rsidRPr="00F340FF">
        <w:rPr>
          <w:rFonts w:ascii="Calibri" w:hAnsi="Calibri" w:cs="Calibri"/>
          <w:lang w:val="en-US"/>
        </w:rPr>
        <w:t xml:space="preserve"> into JPEG.</w:t>
      </w:r>
    </w:p>
    <w:p w14:paraId="56C330FF" w14:textId="77777777" w:rsidR="00F340FF" w:rsidRDefault="00F340FF" w:rsidP="00F340FF">
      <w:pPr>
        <w:rPr>
          <w:rFonts w:ascii="Calibri" w:hAnsi="Calibri" w:cs="Calibri"/>
          <w:b/>
          <w:bCs/>
          <w:lang w:val="en-US"/>
        </w:rPr>
      </w:pPr>
      <w:r w:rsidRPr="00F340FF">
        <w:rPr>
          <w:rFonts w:ascii="Calibri" w:hAnsi="Calibri" w:cs="Calibri"/>
          <w:lang w:val="en-US"/>
        </w:rPr>
        <w:t xml:space="preserve">File saving format for </w:t>
      </w:r>
      <w:proofErr w:type="spellStart"/>
      <w:r w:rsidRPr="00F340FF">
        <w:rPr>
          <w:rFonts w:ascii="Calibri" w:hAnsi="Calibri" w:cs="Calibri"/>
          <w:lang w:val="en-US"/>
        </w:rPr>
        <w:t>balsamiq</w:t>
      </w:r>
      <w:proofErr w:type="spellEnd"/>
      <w:r w:rsidRPr="00F340FF">
        <w:rPr>
          <w:rFonts w:ascii="Calibri" w:hAnsi="Calibri" w:cs="Calibri"/>
          <w:lang w:val="en-US"/>
        </w:rPr>
        <w:t xml:space="preserve"> is</w:t>
      </w:r>
      <w:proofErr w:type="gramStart"/>
      <w:r w:rsidRPr="00F340FF">
        <w:rPr>
          <w:rFonts w:ascii="Calibri" w:hAnsi="Calibri" w:cs="Calibri"/>
          <w:lang w:val="en-US"/>
        </w:rPr>
        <w:t>-</w:t>
      </w:r>
      <w:r w:rsidRPr="00F340FF">
        <w:rPr>
          <w:rFonts w:ascii="Calibri" w:hAnsi="Calibri" w:cs="Calibri"/>
          <w:b/>
          <w:bCs/>
          <w:lang w:val="en-US"/>
        </w:rPr>
        <w:t xml:space="preserve"> .</w:t>
      </w:r>
      <w:proofErr w:type="spellStart"/>
      <w:r w:rsidRPr="00F340FF">
        <w:rPr>
          <w:rFonts w:ascii="Calibri" w:hAnsi="Calibri" w:cs="Calibri"/>
          <w:b/>
          <w:bCs/>
          <w:lang w:val="en-US"/>
        </w:rPr>
        <w:t>Bmml</w:t>
      </w:r>
      <w:proofErr w:type="spellEnd"/>
      <w:proofErr w:type="gramEnd"/>
      <w:r w:rsidRPr="00F340FF">
        <w:rPr>
          <w:rFonts w:ascii="Calibri" w:hAnsi="Calibri" w:cs="Calibri"/>
          <w:b/>
          <w:bCs/>
          <w:lang w:val="en-US"/>
        </w:rPr>
        <w:t xml:space="preserve"> </w:t>
      </w:r>
    </w:p>
    <w:p w14:paraId="182426F1" w14:textId="77777777" w:rsidR="00F340FF" w:rsidRDefault="00F340FF" w:rsidP="00F340FF">
      <w:pPr>
        <w:rPr>
          <w:rFonts w:ascii="Calibri" w:hAnsi="Calibri" w:cs="Calibri"/>
          <w:b/>
          <w:bCs/>
          <w:lang w:val="en-US"/>
        </w:rPr>
      </w:pPr>
    </w:p>
    <w:p w14:paraId="23AC6B53" w14:textId="77777777" w:rsidR="001869D6" w:rsidRDefault="001869D6" w:rsidP="00F340FF">
      <w:pPr>
        <w:rPr>
          <w:rFonts w:ascii="Calibri" w:hAnsi="Calibri" w:cs="Calibri"/>
          <w:b/>
          <w:bCs/>
          <w:lang w:val="en-US"/>
        </w:rPr>
      </w:pPr>
    </w:p>
    <w:p w14:paraId="38AF086F" w14:textId="3B1159BD" w:rsidR="00F340FF" w:rsidRPr="00F340FF" w:rsidRDefault="00F340FF" w:rsidP="00F340FF">
      <w:pPr>
        <w:rPr>
          <w:rFonts w:ascii="Calibri" w:hAnsi="Calibri" w:cs="Calibri"/>
          <w:b/>
          <w:bCs/>
          <w:lang w:val="en-US"/>
        </w:rPr>
      </w:pPr>
      <w:r w:rsidRPr="00F340FF">
        <w:rPr>
          <w:rFonts w:ascii="Calibri" w:hAnsi="Calibri" w:cs="Calibri"/>
          <w:b/>
          <w:bCs/>
          <w:lang w:val="en-US"/>
        </w:rPr>
        <w:lastRenderedPageBreak/>
        <w:t>Question 4 – RTM</w:t>
      </w:r>
    </w:p>
    <w:p w14:paraId="61AB0683" w14:textId="3E74CAE9" w:rsidR="00F340FF" w:rsidRDefault="00F340FF" w:rsidP="00F340FF">
      <w:pPr>
        <w:rPr>
          <w:rFonts w:ascii="Calibri" w:hAnsi="Calibri" w:cs="Calibri"/>
          <w:lang w:val="en-US"/>
        </w:rPr>
      </w:pPr>
      <w:r w:rsidRPr="00F340FF">
        <w:rPr>
          <w:rFonts w:ascii="Calibri" w:hAnsi="Calibri" w:cs="Calibri"/>
          <w:lang w:val="en-US"/>
        </w:rPr>
        <w:t xml:space="preserve">RTM is a document to track the requirement throughout the project lifecycle, ensuring that they are met and that no requirement </w:t>
      </w:r>
      <w:proofErr w:type="gramStart"/>
      <w:r w:rsidRPr="00F340FF">
        <w:rPr>
          <w:rFonts w:ascii="Calibri" w:hAnsi="Calibri" w:cs="Calibri"/>
          <w:lang w:val="en-US"/>
        </w:rPr>
        <w:t>are</w:t>
      </w:r>
      <w:proofErr w:type="gramEnd"/>
      <w:r w:rsidRPr="00F340FF">
        <w:rPr>
          <w:rFonts w:ascii="Calibri" w:hAnsi="Calibri" w:cs="Calibri"/>
          <w:lang w:val="en-US"/>
        </w:rPr>
        <w:t xml:space="preserve"> overlocked, BA will prepare RTM</w:t>
      </w:r>
    </w:p>
    <w:tbl>
      <w:tblPr>
        <w:tblW w:w="9500" w:type="dxa"/>
        <w:tblLook w:val="04A0" w:firstRow="1" w:lastRow="0" w:firstColumn="1" w:lastColumn="0" w:noHBand="0" w:noVBand="1"/>
      </w:tblPr>
      <w:tblGrid>
        <w:gridCol w:w="772"/>
        <w:gridCol w:w="1459"/>
        <w:gridCol w:w="1889"/>
        <w:gridCol w:w="1084"/>
        <w:gridCol w:w="1084"/>
        <w:gridCol w:w="1084"/>
        <w:gridCol w:w="1231"/>
        <w:gridCol w:w="1340"/>
      </w:tblGrid>
      <w:tr w:rsidR="004B6AD2" w:rsidRPr="004B6AD2" w14:paraId="480E882E" w14:textId="77777777" w:rsidTr="004B6AD2">
        <w:trPr>
          <w:trHeight w:val="888"/>
        </w:trPr>
        <w:tc>
          <w:tcPr>
            <w:tcW w:w="7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0C1EAAF"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Req. ID</w:t>
            </w:r>
          </w:p>
        </w:tc>
        <w:tc>
          <w:tcPr>
            <w:tcW w:w="1273" w:type="dxa"/>
            <w:tcBorders>
              <w:top w:val="single" w:sz="8" w:space="0" w:color="auto"/>
              <w:left w:val="nil"/>
              <w:bottom w:val="single" w:sz="4" w:space="0" w:color="auto"/>
              <w:right w:val="single" w:sz="4" w:space="0" w:color="auto"/>
            </w:tcBorders>
            <w:shd w:val="clear" w:color="auto" w:fill="auto"/>
            <w:vAlign w:val="center"/>
            <w:hideMark/>
          </w:tcPr>
          <w:p w14:paraId="1A55174A"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Req. Name</w:t>
            </w:r>
          </w:p>
        </w:tc>
        <w:tc>
          <w:tcPr>
            <w:tcW w:w="2213" w:type="dxa"/>
            <w:tcBorders>
              <w:top w:val="single" w:sz="8" w:space="0" w:color="auto"/>
              <w:left w:val="nil"/>
              <w:bottom w:val="single" w:sz="4" w:space="0" w:color="auto"/>
              <w:right w:val="single" w:sz="4" w:space="0" w:color="auto"/>
            </w:tcBorders>
            <w:shd w:val="clear" w:color="auto" w:fill="auto"/>
            <w:vAlign w:val="center"/>
            <w:hideMark/>
          </w:tcPr>
          <w:p w14:paraId="4D6B31F2"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 xml:space="preserve">            Req. </w:t>
            </w:r>
            <w:proofErr w:type="gramStart"/>
            <w:r w:rsidRPr="004B6AD2">
              <w:rPr>
                <w:rFonts w:ascii="Calibri" w:eastAsia="Times New Roman" w:hAnsi="Calibri" w:cs="Calibri"/>
                <w:b/>
                <w:bCs/>
                <w:color w:val="000000"/>
                <w:kern w:val="0"/>
                <w:sz w:val="22"/>
                <w:szCs w:val="22"/>
                <w:lang w:val="en-US" w:eastAsia="en-IN"/>
                <w14:ligatures w14:val="none"/>
              </w:rPr>
              <w:t>Description(</w:t>
            </w:r>
            <w:proofErr w:type="gramEnd"/>
            <w:r w:rsidRPr="004B6AD2">
              <w:rPr>
                <w:rFonts w:ascii="Calibri" w:eastAsia="Times New Roman" w:hAnsi="Calibri" w:cs="Calibri"/>
                <w:b/>
                <w:bCs/>
                <w:color w:val="000000"/>
                <w:kern w:val="0"/>
                <w:sz w:val="22"/>
                <w:szCs w:val="22"/>
                <w:lang w:val="en-US" w:eastAsia="en-IN"/>
                <w14:ligatures w14:val="none"/>
              </w:rPr>
              <w:t xml:space="preserve">actual </w:t>
            </w:r>
            <w:proofErr w:type="spellStart"/>
            <w:r w:rsidRPr="004B6AD2">
              <w:rPr>
                <w:rFonts w:ascii="Calibri" w:eastAsia="Times New Roman" w:hAnsi="Calibri" w:cs="Calibri"/>
                <w:b/>
                <w:bCs/>
                <w:color w:val="000000"/>
                <w:kern w:val="0"/>
                <w:sz w:val="22"/>
                <w:szCs w:val="22"/>
                <w:lang w:val="en-US" w:eastAsia="en-IN"/>
                <w14:ligatures w14:val="none"/>
              </w:rPr>
              <w:t>Behaviour</w:t>
            </w:r>
            <w:proofErr w:type="spellEnd"/>
            <w:r w:rsidRPr="004B6AD2">
              <w:rPr>
                <w:rFonts w:ascii="Calibri" w:eastAsia="Times New Roman" w:hAnsi="Calibri" w:cs="Calibri"/>
                <w:b/>
                <w:bCs/>
                <w:color w:val="000000"/>
                <w:kern w:val="0"/>
                <w:sz w:val="22"/>
                <w:szCs w:val="22"/>
                <w:lang w:val="en-US" w:eastAsia="en-IN"/>
                <w14:ligatures w14:val="none"/>
              </w:rPr>
              <w:t>)</w:t>
            </w:r>
          </w:p>
        </w:tc>
        <w:tc>
          <w:tcPr>
            <w:tcW w:w="988" w:type="dxa"/>
            <w:tcBorders>
              <w:top w:val="single" w:sz="8" w:space="0" w:color="auto"/>
              <w:left w:val="nil"/>
              <w:bottom w:val="single" w:sz="4" w:space="0" w:color="auto"/>
              <w:right w:val="single" w:sz="4" w:space="0" w:color="auto"/>
            </w:tcBorders>
            <w:shd w:val="clear" w:color="auto" w:fill="auto"/>
            <w:vAlign w:val="center"/>
            <w:hideMark/>
          </w:tcPr>
          <w:p w14:paraId="2467F65E"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Design</w:t>
            </w:r>
          </w:p>
        </w:tc>
        <w:tc>
          <w:tcPr>
            <w:tcW w:w="1023" w:type="dxa"/>
            <w:tcBorders>
              <w:top w:val="single" w:sz="8" w:space="0" w:color="auto"/>
              <w:left w:val="nil"/>
              <w:bottom w:val="single" w:sz="4" w:space="0" w:color="auto"/>
              <w:right w:val="single" w:sz="4" w:space="0" w:color="auto"/>
            </w:tcBorders>
            <w:shd w:val="clear" w:color="auto" w:fill="auto"/>
            <w:vAlign w:val="center"/>
            <w:hideMark/>
          </w:tcPr>
          <w:p w14:paraId="43634BBD"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Code</w:t>
            </w:r>
          </w:p>
        </w:tc>
        <w:tc>
          <w:tcPr>
            <w:tcW w:w="1006" w:type="dxa"/>
            <w:tcBorders>
              <w:top w:val="single" w:sz="8" w:space="0" w:color="auto"/>
              <w:left w:val="nil"/>
              <w:bottom w:val="single" w:sz="4" w:space="0" w:color="auto"/>
              <w:right w:val="single" w:sz="4" w:space="0" w:color="auto"/>
            </w:tcBorders>
            <w:shd w:val="clear" w:color="auto" w:fill="auto"/>
            <w:vAlign w:val="center"/>
            <w:hideMark/>
          </w:tcPr>
          <w:p w14:paraId="535D7876"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Unit testing</w:t>
            </w:r>
          </w:p>
        </w:tc>
        <w:tc>
          <w:tcPr>
            <w:tcW w:w="1045" w:type="dxa"/>
            <w:tcBorders>
              <w:top w:val="single" w:sz="8" w:space="0" w:color="auto"/>
              <w:left w:val="nil"/>
              <w:bottom w:val="single" w:sz="4" w:space="0" w:color="auto"/>
              <w:right w:val="single" w:sz="4" w:space="0" w:color="auto"/>
            </w:tcBorders>
            <w:shd w:val="clear" w:color="auto" w:fill="auto"/>
            <w:vAlign w:val="center"/>
            <w:hideMark/>
          </w:tcPr>
          <w:p w14:paraId="43E328CC"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System Testing</w:t>
            </w:r>
          </w:p>
        </w:tc>
        <w:tc>
          <w:tcPr>
            <w:tcW w:w="1177" w:type="dxa"/>
            <w:tcBorders>
              <w:top w:val="single" w:sz="8" w:space="0" w:color="auto"/>
              <w:left w:val="nil"/>
              <w:bottom w:val="single" w:sz="4" w:space="0" w:color="auto"/>
              <w:right w:val="single" w:sz="8" w:space="0" w:color="auto"/>
            </w:tcBorders>
            <w:shd w:val="clear" w:color="auto" w:fill="auto"/>
            <w:vAlign w:val="center"/>
            <w:hideMark/>
          </w:tcPr>
          <w:p w14:paraId="7CA10375"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UAT</w:t>
            </w:r>
          </w:p>
        </w:tc>
      </w:tr>
      <w:tr w:rsidR="004B6AD2" w:rsidRPr="004B6AD2" w14:paraId="4B096BC1" w14:textId="77777777" w:rsidTr="004B6AD2">
        <w:trPr>
          <w:trHeight w:val="864"/>
        </w:trPr>
        <w:tc>
          <w:tcPr>
            <w:tcW w:w="775" w:type="dxa"/>
            <w:tcBorders>
              <w:top w:val="nil"/>
              <w:left w:val="single" w:sz="8" w:space="0" w:color="auto"/>
              <w:bottom w:val="single" w:sz="4" w:space="0" w:color="auto"/>
              <w:right w:val="single" w:sz="4" w:space="0" w:color="auto"/>
            </w:tcBorders>
            <w:shd w:val="clear" w:color="auto" w:fill="auto"/>
            <w:vAlign w:val="center"/>
            <w:hideMark/>
          </w:tcPr>
          <w:p w14:paraId="708B1D1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FR001</w:t>
            </w:r>
          </w:p>
        </w:tc>
        <w:tc>
          <w:tcPr>
            <w:tcW w:w="1273" w:type="dxa"/>
            <w:tcBorders>
              <w:top w:val="nil"/>
              <w:left w:val="nil"/>
              <w:bottom w:val="single" w:sz="4" w:space="0" w:color="auto"/>
              <w:right w:val="single" w:sz="4" w:space="0" w:color="auto"/>
            </w:tcBorders>
            <w:shd w:val="clear" w:color="auto" w:fill="auto"/>
            <w:vAlign w:val="center"/>
            <w:hideMark/>
          </w:tcPr>
          <w:p w14:paraId="23E8913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Manufacturer Login</w:t>
            </w:r>
          </w:p>
        </w:tc>
        <w:tc>
          <w:tcPr>
            <w:tcW w:w="2213" w:type="dxa"/>
            <w:tcBorders>
              <w:top w:val="nil"/>
              <w:left w:val="nil"/>
              <w:bottom w:val="single" w:sz="4" w:space="0" w:color="auto"/>
              <w:right w:val="single" w:sz="4" w:space="0" w:color="auto"/>
            </w:tcBorders>
            <w:shd w:val="clear" w:color="auto" w:fill="auto"/>
            <w:vAlign w:val="center"/>
            <w:hideMark/>
          </w:tcPr>
          <w:p w14:paraId="2C16CC5C"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Manufacturer should be able to login with application</w:t>
            </w:r>
          </w:p>
        </w:tc>
        <w:tc>
          <w:tcPr>
            <w:tcW w:w="988" w:type="dxa"/>
            <w:tcBorders>
              <w:top w:val="nil"/>
              <w:left w:val="nil"/>
              <w:bottom w:val="single" w:sz="4" w:space="0" w:color="auto"/>
              <w:right w:val="single" w:sz="4" w:space="0" w:color="auto"/>
            </w:tcBorders>
            <w:shd w:val="clear" w:color="auto" w:fill="auto"/>
            <w:vAlign w:val="center"/>
            <w:hideMark/>
          </w:tcPr>
          <w:p w14:paraId="01AAAACF"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shd w:val="clear" w:color="auto" w:fill="auto"/>
            <w:vAlign w:val="center"/>
            <w:hideMark/>
          </w:tcPr>
          <w:p w14:paraId="0B678252"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shd w:val="clear" w:color="auto" w:fill="auto"/>
            <w:vAlign w:val="center"/>
            <w:hideMark/>
          </w:tcPr>
          <w:p w14:paraId="1CFF4355"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4" w:space="0" w:color="auto"/>
              <w:right w:val="single" w:sz="4" w:space="0" w:color="auto"/>
            </w:tcBorders>
            <w:shd w:val="clear" w:color="auto" w:fill="auto"/>
            <w:vAlign w:val="center"/>
            <w:hideMark/>
          </w:tcPr>
          <w:p w14:paraId="07C6DF8D"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177" w:type="dxa"/>
            <w:tcBorders>
              <w:top w:val="nil"/>
              <w:left w:val="nil"/>
              <w:bottom w:val="single" w:sz="4" w:space="0" w:color="auto"/>
              <w:right w:val="single" w:sz="8" w:space="0" w:color="auto"/>
            </w:tcBorders>
            <w:shd w:val="clear" w:color="auto" w:fill="auto"/>
            <w:vAlign w:val="center"/>
            <w:hideMark/>
          </w:tcPr>
          <w:p w14:paraId="737AD9F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2F826FEB" w14:textId="77777777" w:rsidTr="004B6AD2">
        <w:trPr>
          <w:trHeight w:val="864"/>
        </w:trPr>
        <w:tc>
          <w:tcPr>
            <w:tcW w:w="775" w:type="dxa"/>
            <w:tcBorders>
              <w:top w:val="nil"/>
              <w:left w:val="single" w:sz="8" w:space="0" w:color="auto"/>
              <w:bottom w:val="single" w:sz="4" w:space="0" w:color="auto"/>
              <w:right w:val="single" w:sz="4" w:space="0" w:color="auto"/>
            </w:tcBorders>
            <w:shd w:val="clear" w:color="auto" w:fill="auto"/>
            <w:vAlign w:val="center"/>
            <w:hideMark/>
          </w:tcPr>
          <w:p w14:paraId="4377AD32"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FR002</w:t>
            </w:r>
          </w:p>
        </w:tc>
        <w:tc>
          <w:tcPr>
            <w:tcW w:w="1273" w:type="dxa"/>
            <w:tcBorders>
              <w:top w:val="nil"/>
              <w:left w:val="nil"/>
              <w:bottom w:val="single" w:sz="4" w:space="0" w:color="auto"/>
              <w:right w:val="single" w:sz="4" w:space="0" w:color="auto"/>
            </w:tcBorders>
            <w:shd w:val="clear" w:color="auto" w:fill="auto"/>
            <w:vAlign w:val="center"/>
            <w:hideMark/>
          </w:tcPr>
          <w:p w14:paraId="613C2816"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New user Register</w:t>
            </w:r>
          </w:p>
        </w:tc>
        <w:tc>
          <w:tcPr>
            <w:tcW w:w="2213" w:type="dxa"/>
            <w:tcBorders>
              <w:top w:val="nil"/>
              <w:left w:val="nil"/>
              <w:bottom w:val="single" w:sz="4" w:space="0" w:color="auto"/>
              <w:right w:val="single" w:sz="4" w:space="0" w:color="auto"/>
            </w:tcBorders>
            <w:shd w:val="clear" w:color="auto" w:fill="auto"/>
            <w:vAlign w:val="center"/>
            <w:hideMark/>
          </w:tcPr>
          <w:p w14:paraId="5BDAB46C"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New user should be able to Register with the application</w:t>
            </w:r>
          </w:p>
        </w:tc>
        <w:tc>
          <w:tcPr>
            <w:tcW w:w="988" w:type="dxa"/>
            <w:tcBorders>
              <w:top w:val="nil"/>
              <w:left w:val="nil"/>
              <w:bottom w:val="single" w:sz="4" w:space="0" w:color="auto"/>
              <w:right w:val="single" w:sz="4" w:space="0" w:color="auto"/>
            </w:tcBorders>
            <w:shd w:val="clear" w:color="auto" w:fill="auto"/>
            <w:vAlign w:val="center"/>
            <w:hideMark/>
          </w:tcPr>
          <w:p w14:paraId="70488AA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shd w:val="clear" w:color="auto" w:fill="auto"/>
            <w:vAlign w:val="center"/>
            <w:hideMark/>
          </w:tcPr>
          <w:p w14:paraId="29FCB07E"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shd w:val="clear" w:color="auto" w:fill="auto"/>
            <w:vAlign w:val="center"/>
            <w:hideMark/>
          </w:tcPr>
          <w:p w14:paraId="5E0B9AAD"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 xml:space="preserve">Complete   </w:t>
            </w:r>
          </w:p>
        </w:tc>
        <w:tc>
          <w:tcPr>
            <w:tcW w:w="1045" w:type="dxa"/>
            <w:tcBorders>
              <w:top w:val="nil"/>
              <w:left w:val="nil"/>
              <w:bottom w:val="single" w:sz="4" w:space="0" w:color="auto"/>
              <w:right w:val="single" w:sz="4" w:space="0" w:color="auto"/>
            </w:tcBorders>
            <w:shd w:val="clear" w:color="auto" w:fill="auto"/>
            <w:vAlign w:val="center"/>
            <w:hideMark/>
          </w:tcPr>
          <w:p w14:paraId="7E39D4EE"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 xml:space="preserve">Complete </w:t>
            </w:r>
          </w:p>
        </w:tc>
        <w:tc>
          <w:tcPr>
            <w:tcW w:w="1177" w:type="dxa"/>
            <w:tcBorders>
              <w:top w:val="nil"/>
              <w:left w:val="nil"/>
              <w:bottom w:val="single" w:sz="4" w:space="0" w:color="auto"/>
              <w:right w:val="single" w:sz="8" w:space="0" w:color="auto"/>
            </w:tcBorders>
            <w:shd w:val="clear" w:color="auto" w:fill="auto"/>
            <w:vAlign w:val="center"/>
            <w:hideMark/>
          </w:tcPr>
          <w:p w14:paraId="0BAAB8D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6224393E" w14:textId="77777777" w:rsidTr="004B6AD2">
        <w:trPr>
          <w:trHeight w:val="1152"/>
        </w:trPr>
        <w:tc>
          <w:tcPr>
            <w:tcW w:w="775" w:type="dxa"/>
            <w:tcBorders>
              <w:top w:val="nil"/>
              <w:left w:val="single" w:sz="8" w:space="0" w:color="auto"/>
              <w:bottom w:val="single" w:sz="4" w:space="0" w:color="auto"/>
              <w:right w:val="single" w:sz="4" w:space="0" w:color="auto"/>
            </w:tcBorders>
            <w:shd w:val="clear" w:color="auto" w:fill="auto"/>
            <w:vAlign w:val="center"/>
            <w:hideMark/>
          </w:tcPr>
          <w:p w14:paraId="3A0C535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FR003</w:t>
            </w:r>
          </w:p>
        </w:tc>
        <w:tc>
          <w:tcPr>
            <w:tcW w:w="1273" w:type="dxa"/>
            <w:tcBorders>
              <w:top w:val="nil"/>
              <w:left w:val="nil"/>
              <w:bottom w:val="single" w:sz="4" w:space="0" w:color="auto"/>
              <w:right w:val="single" w:sz="4" w:space="0" w:color="auto"/>
            </w:tcBorders>
            <w:shd w:val="clear" w:color="auto" w:fill="auto"/>
            <w:vAlign w:val="center"/>
            <w:hideMark/>
          </w:tcPr>
          <w:p w14:paraId="05E67A64"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Search for the products</w:t>
            </w:r>
          </w:p>
        </w:tc>
        <w:tc>
          <w:tcPr>
            <w:tcW w:w="2213" w:type="dxa"/>
            <w:tcBorders>
              <w:top w:val="nil"/>
              <w:left w:val="nil"/>
              <w:bottom w:val="single" w:sz="4" w:space="0" w:color="auto"/>
              <w:right w:val="single" w:sz="4" w:space="0" w:color="auto"/>
            </w:tcBorders>
            <w:shd w:val="clear" w:color="auto" w:fill="auto"/>
            <w:vAlign w:val="center"/>
            <w:hideMark/>
          </w:tcPr>
          <w:p w14:paraId="75F207DF"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Farmer should be able to browse product with product catalog when he visited Website.</w:t>
            </w:r>
          </w:p>
        </w:tc>
        <w:tc>
          <w:tcPr>
            <w:tcW w:w="988" w:type="dxa"/>
            <w:tcBorders>
              <w:top w:val="nil"/>
              <w:left w:val="nil"/>
              <w:bottom w:val="single" w:sz="4" w:space="0" w:color="auto"/>
              <w:right w:val="single" w:sz="4" w:space="0" w:color="auto"/>
            </w:tcBorders>
            <w:shd w:val="clear" w:color="auto" w:fill="auto"/>
            <w:vAlign w:val="center"/>
            <w:hideMark/>
          </w:tcPr>
          <w:p w14:paraId="6124E308"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shd w:val="clear" w:color="auto" w:fill="auto"/>
            <w:vAlign w:val="center"/>
            <w:hideMark/>
          </w:tcPr>
          <w:p w14:paraId="5F268ED5"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shd w:val="clear" w:color="auto" w:fill="auto"/>
            <w:vAlign w:val="center"/>
            <w:hideMark/>
          </w:tcPr>
          <w:p w14:paraId="654274E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4" w:space="0" w:color="auto"/>
              <w:right w:val="single" w:sz="4" w:space="0" w:color="auto"/>
            </w:tcBorders>
            <w:shd w:val="clear" w:color="auto" w:fill="auto"/>
            <w:vAlign w:val="center"/>
            <w:hideMark/>
          </w:tcPr>
          <w:p w14:paraId="418C38A8"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c>
          <w:tcPr>
            <w:tcW w:w="1177" w:type="dxa"/>
            <w:tcBorders>
              <w:top w:val="nil"/>
              <w:left w:val="nil"/>
              <w:bottom w:val="single" w:sz="4" w:space="0" w:color="auto"/>
              <w:right w:val="single" w:sz="8" w:space="0" w:color="auto"/>
            </w:tcBorders>
            <w:shd w:val="clear" w:color="auto" w:fill="auto"/>
            <w:vAlign w:val="center"/>
            <w:hideMark/>
          </w:tcPr>
          <w:p w14:paraId="3B666457"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proofErr w:type="spellStart"/>
            <w:r w:rsidRPr="004B6AD2">
              <w:rPr>
                <w:rFonts w:ascii="Calibri" w:eastAsia="Times New Roman" w:hAnsi="Calibri" w:cs="Calibri"/>
                <w:color w:val="000000"/>
                <w:kern w:val="0"/>
                <w:sz w:val="22"/>
                <w:szCs w:val="22"/>
                <w:lang w:val="en-US" w:eastAsia="en-IN"/>
                <w14:ligatures w14:val="none"/>
              </w:rPr>
              <w:t>Incompleete</w:t>
            </w:r>
            <w:proofErr w:type="spellEnd"/>
          </w:p>
        </w:tc>
      </w:tr>
      <w:tr w:rsidR="004B6AD2" w:rsidRPr="004B6AD2" w14:paraId="50BA42C0" w14:textId="77777777" w:rsidTr="004B6AD2">
        <w:trPr>
          <w:trHeight w:val="864"/>
        </w:trPr>
        <w:tc>
          <w:tcPr>
            <w:tcW w:w="775" w:type="dxa"/>
            <w:tcBorders>
              <w:top w:val="nil"/>
              <w:left w:val="single" w:sz="8" w:space="0" w:color="auto"/>
              <w:bottom w:val="single" w:sz="4" w:space="0" w:color="auto"/>
              <w:right w:val="single" w:sz="4" w:space="0" w:color="auto"/>
            </w:tcBorders>
            <w:shd w:val="clear" w:color="auto" w:fill="auto"/>
            <w:vAlign w:val="center"/>
            <w:hideMark/>
          </w:tcPr>
          <w:p w14:paraId="22B4DEFC"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FR004</w:t>
            </w:r>
          </w:p>
        </w:tc>
        <w:tc>
          <w:tcPr>
            <w:tcW w:w="1273" w:type="dxa"/>
            <w:tcBorders>
              <w:top w:val="nil"/>
              <w:left w:val="nil"/>
              <w:bottom w:val="single" w:sz="4" w:space="0" w:color="auto"/>
              <w:right w:val="single" w:sz="4" w:space="0" w:color="auto"/>
            </w:tcBorders>
            <w:shd w:val="clear" w:color="auto" w:fill="auto"/>
            <w:vAlign w:val="center"/>
            <w:hideMark/>
          </w:tcPr>
          <w:p w14:paraId="0FDB2CC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Adding product to the cart</w:t>
            </w:r>
          </w:p>
        </w:tc>
        <w:tc>
          <w:tcPr>
            <w:tcW w:w="2213" w:type="dxa"/>
            <w:tcBorders>
              <w:top w:val="nil"/>
              <w:left w:val="nil"/>
              <w:bottom w:val="single" w:sz="4" w:space="0" w:color="auto"/>
              <w:right w:val="single" w:sz="4" w:space="0" w:color="auto"/>
            </w:tcBorders>
            <w:shd w:val="clear" w:color="auto" w:fill="auto"/>
            <w:vAlign w:val="center"/>
            <w:hideMark/>
          </w:tcPr>
          <w:p w14:paraId="6650E5B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Farmer should be able to add the product to the cart</w:t>
            </w:r>
          </w:p>
        </w:tc>
        <w:tc>
          <w:tcPr>
            <w:tcW w:w="988" w:type="dxa"/>
            <w:tcBorders>
              <w:top w:val="nil"/>
              <w:left w:val="nil"/>
              <w:bottom w:val="single" w:sz="4" w:space="0" w:color="auto"/>
              <w:right w:val="single" w:sz="4" w:space="0" w:color="auto"/>
            </w:tcBorders>
            <w:shd w:val="clear" w:color="auto" w:fill="auto"/>
            <w:vAlign w:val="center"/>
            <w:hideMark/>
          </w:tcPr>
          <w:p w14:paraId="4888A1A0"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shd w:val="clear" w:color="auto" w:fill="auto"/>
            <w:vAlign w:val="center"/>
            <w:hideMark/>
          </w:tcPr>
          <w:p w14:paraId="3CAD474C"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shd w:val="clear" w:color="auto" w:fill="auto"/>
            <w:vAlign w:val="center"/>
            <w:hideMark/>
          </w:tcPr>
          <w:p w14:paraId="5E951615"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4" w:space="0" w:color="auto"/>
              <w:right w:val="single" w:sz="4" w:space="0" w:color="auto"/>
            </w:tcBorders>
            <w:shd w:val="clear" w:color="auto" w:fill="auto"/>
            <w:vAlign w:val="center"/>
            <w:hideMark/>
          </w:tcPr>
          <w:p w14:paraId="187D1DE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c>
          <w:tcPr>
            <w:tcW w:w="1177" w:type="dxa"/>
            <w:tcBorders>
              <w:top w:val="nil"/>
              <w:left w:val="nil"/>
              <w:bottom w:val="single" w:sz="4" w:space="0" w:color="auto"/>
              <w:right w:val="single" w:sz="8" w:space="0" w:color="auto"/>
            </w:tcBorders>
            <w:shd w:val="clear" w:color="auto" w:fill="auto"/>
            <w:vAlign w:val="center"/>
            <w:hideMark/>
          </w:tcPr>
          <w:p w14:paraId="12F15E45"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20B6A813" w14:textId="77777777" w:rsidTr="004B6AD2">
        <w:trPr>
          <w:trHeight w:val="1152"/>
        </w:trPr>
        <w:tc>
          <w:tcPr>
            <w:tcW w:w="775" w:type="dxa"/>
            <w:tcBorders>
              <w:top w:val="nil"/>
              <w:left w:val="single" w:sz="8" w:space="0" w:color="auto"/>
              <w:bottom w:val="single" w:sz="4" w:space="0" w:color="auto"/>
              <w:right w:val="single" w:sz="4" w:space="0" w:color="auto"/>
            </w:tcBorders>
            <w:shd w:val="clear" w:color="auto" w:fill="auto"/>
            <w:vAlign w:val="center"/>
            <w:hideMark/>
          </w:tcPr>
          <w:p w14:paraId="149F96BF"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FR005</w:t>
            </w:r>
          </w:p>
        </w:tc>
        <w:tc>
          <w:tcPr>
            <w:tcW w:w="1273" w:type="dxa"/>
            <w:tcBorders>
              <w:top w:val="nil"/>
              <w:left w:val="nil"/>
              <w:bottom w:val="single" w:sz="4" w:space="0" w:color="auto"/>
              <w:right w:val="single" w:sz="4" w:space="0" w:color="auto"/>
            </w:tcBorders>
            <w:shd w:val="clear" w:color="auto" w:fill="auto"/>
            <w:vAlign w:val="center"/>
            <w:hideMark/>
          </w:tcPr>
          <w:p w14:paraId="4966CC7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 xml:space="preserve">Adding product to the </w:t>
            </w:r>
            <w:proofErr w:type="spellStart"/>
            <w:r w:rsidRPr="004B6AD2">
              <w:rPr>
                <w:rFonts w:ascii="Calibri" w:eastAsia="Times New Roman" w:hAnsi="Calibri" w:cs="Calibri"/>
                <w:color w:val="000000"/>
                <w:kern w:val="0"/>
                <w:sz w:val="22"/>
                <w:szCs w:val="22"/>
                <w:lang w:val="en-US" w:eastAsia="en-IN"/>
                <w14:ligatures w14:val="none"/>
              </w:rPr>
              <w:t>wishlist</w:t>
            </w:r>
            <w:proofErr w:type="spellEnd"/>
          </w:p>
        </w:tc>
        <w:tc>
          <w:tcPr>
            <w:tcW w:w="2213" w:type="dxa"/>
            <w:tcBorders>
              <w:top w:val="nil"/>
              <w:left w:val="nil"/>
              <w:bottom w:val="single" w:sz="4" w:space="0" w:color="auto"/>
              <w:right w:val="single" w:sz="4" w:space="0" w:color="auto"/>
            </w:tcBorders>
            <w:shd w:val="clear" w:color="auto" w:fill="auto"/>
            <w:vAlign w:val="center"/>
            <w:hideMark/>
          </w:tcPr>
          <w:p w14:paraId="07BDE797"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 xml:space="preserve">Farmer should be able to add the products to the </w:t>
            </w:r>
            <w:proofErr w:type="spellStart"/>
            <w:r w:rsidRPr="004B6AD2">
              <w:rPr>
                <w:rFonts w:ascii="Calibri" w:eastAsia="Times New Roman" w:hAnsi="Calibri" w:cs="Calibri"/>
                <w:color w:val="000000"/>
                <w:kern w:val="0"/>
                <w:sz w:val="22"/>
                <w:szCs w:val="22"/>
                <w:lang w:val="en-US" w:eastAsia="en-IN"/>
                <w14:ligatures w14:val="none"/>
              </w:rPr>
              <w:t>wishlist</w:t>
            </w:r>
            <w:proofErr w:type="spellEnd"/>
            <w:r w:rsidRPr="004B6AD2">
              <w:rPr>
                <w:rFonts w:ascii="Calibri" w:eastAsia="Times New Roman" w:hAnsi="Calibri" w:cs="Calibri"/>
                <w:color w:val="000000"/>
                <w:kern w:val="0"/>
                <w:sz w:val="22"/>
                <w:szCs w:val="22"/>
                <w:lang w:val="en-US" w:eastAsia="en-IN"/>
                <w14:ligatures w14:val="none"/>
              </w:rPr>
              <w:t xml:space="preserve"> for after buying</w:t>
            </w:r>
          </w:p>
        </w:tc>
        <w:tc>
          <w:tcPr>
            <w:tcW w:w="988" w:type="dxa"/>
            <w:tcBorders>
              <w:top w:val="nil"/>
              <w:left w:val="nil"/>
              <w:bottom w:val="single" w:sz="4" w:space="0" w:color="auto"/>
              <w:right w:val="single" w:sz="4" w:space="0" w:color="auto"/>
            </w:tcBorders>
            <w:shd w:val="clear" w:color="auto" w:fill="auto"/>
            <w:vAlign w:val="center"/>
            <w:hideMark/>
          </w:tcPr>
          <w:p w14:paraId="1B6A4BD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shd w:val="clear" w:color="auto" w:fill="auto"/>
            <w:vAlign w:val="center"/>
            <w:hideMark/>
          </w:tcPr>
          <w:p w14:paraId="57EC7BF4"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shd w:val="clear" w:color="auto" w:fill="auto"/>
            <w:vAlign w:val="center"/>
            <w:hideMark/>
          </w:tcPr>
          <w:p w14:paraId="265C1B5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4" w:space="0" w:color="auto"/>
              <w:right w:val="single" w:sz="4" w:space="0" w:color="auto"/>
            </w:tcBorders>
            <w:shd w:val="clear" w:color="auto" w:fill="auto"/>
            <w:vAlign w:val="center"/>
            <w:hideMark/>
          </w:tcPr>
          <w:p w14:paraId="36923220"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c>
          <w:tcPr>
            <w:tcW w:w="1177" w:type="dxa"/>
            <w:tcBorders>
              <w:top w:val="nil"/>
              <w:left w:val="nil"/>
              <w:bottom w:val="single" w:sz="4" w:space="0" w:color="auto"/>
              <w:right w:val="single" w:sz="8" w:space="0" w:color="auto"/>
            </w:tcBorders>
            <w:shd w:val="clear" w:color="auto" w:fill="auto"/>
            <w:vAlign w:val="center"/>
            <w:hideMark/>
          </w:tcPr>
          <w:p w14:paraId="2199B4B8"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r>
      <w:tr w:rsidR="004B6AD2" w:rsidRPr="004B6AD2" w14:paraId="39B43874" w14:textId="77777777" w:rsidTr="004B6AD2">
        <w:trPr>
          <w:trHeight w:val="864"/>
        </w:trPr>
        <w:tc>
          <w:tcPr>
            <w:tcW w:w="775" w:type="dxa"/>
            <w:tcBorders>
              <w:top w:val="nil"/>
              <w:left w:val="single" w:sz="8" w:space="0" w:color="auto"/>
              <w:bottom w:val="single" w:sz="4" w:space="0" w:color="auto"/>
              <w:right w:val="single" w:sz="4" w:space="0" w:color="auto"/>
            </w:tcBorders>
            <w:shd w:val="clear" w:color="auto" w:fill="auto"/>
            <w:vAlign w:val="center"/>
            <w:hideMark/>
          </w:tcPr>
          <w:p w14:paraId="1A5AA158"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FR006</w:t>
            </w:r>
          </w:p>
        </w:tc>
        <w:tc>
          <w:tcPr>
            <w:tcW w:w="1273" w:type="dxa"/>
            <w:tcBorders>
              <w:top w:val="nil"/>
              <w:left w:val="nil"/>
              <w:bottom w:val="single" w:sz="4" w:space="0" w:color="auto"/>
              <w:right w:val="single" w:sz="4" w:space="0" w:color="auto"/>
            </w:tcBorders>
            <w:shd w:val="clear" w:color="auto" w:fill="auto"/>
            <w:vAlign w:val="center"/>
            <w:hideMark/>
          </w:tcPr>
          <w:p w14:paraId="21EC688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 xml:space="preserve">Manufacturer Upload product </w:t>
            </w:r>
          </w:p>
        </w:tc>
        <w:tc>
          <w:tcPr>
            <w:tcW w:w="2213" w:type="dxa"/>
            <w:tcBorders>
              <w:top w:val="nil"/>
              <w:left w:val="nil"/>
              <w:bottom w:val="single" w:sz="4" w:space="0" w:color="auto"/>
              <w:right w:val="single" w:sz="4" w:space="0" w:color="auto"/>
            </w:tcBorders>
            <w:shd w:val="clear" w:color="auto" w:fill="auto"/>
            <w:vAlign w:val="center"/>
            <w:hideMark/>
          </w:tcPr>
          <w:p w14:paraId="0573391F"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Manufacturer would be able to upload the products in application.</w:t>
            </w:r>
          </w:p>
        </w:tc>
        <w:tc>
          <w:tcPr>
            <w:tcW w:w="988" w:type="dxa"/>
            <w:tcBorders>
              <w:top w:val="nil"/>
              <w:left w:val="nil"/>
              <w:bottom w:val="single" w:sz="4" w:space="0" w:color="auto"/>
              <w:right w:val="single" w:sz="4" w:space="0" w:color="auto"/>
            </w:tcBorders>
            <w:shd w:val="clear" w:color="auto" w:fill="auto"/>
            <w:vAlign w:val="center"/>
            <w:hideMark/>
          </w:tcPr>
          <w:p w14:paraId="30631C9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shd w:val="clear" w:color="auto" w:fill="auto"/>
            <w:vAlign w:val="center"/>
            <w:hideMark/>
          </w:tcPr>
          <w:p w14:paraId="654C03B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shd w:val="clear" w:color="auto" w:fill="auto"/>
            <w:vAlign w:val="center"/>
            <w:hideMark/>
          </w:tcPr>
          <w:p w14:paraId="3037C59F"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4" w:space="0" w:color="auto"/>
              <w:right w:val="single" w:sz="4" w:space="0" w:color="auto"/>
            </w:tcBorders>
            <w:shd w:val="clear" w:color="auto" w:fill="auto"/>
            <w:vAlign w:val="center"/>
            <w:hideMark/>
          </w:tcPr>
          <w:p w14:paraId="66A53070"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c>
          <w:tcPr>
            <w:tcW w:w="1177" w:type="dxa"/>
            <w:tcBorders>
              <w:top w:val="nil"/>
              <w:left w:val="nil"/>
              <w:bottom w:val="single" w:sz="4" w:space="0" w:color="auto"/>
              <w:right w:val="single" w:sz="8" w:space="0" w:color="auto"/>
            </w:tcBorders>
            <w:shd w:val="clear" w:color="auto" w:fill="auto"/>
            <w:vAlign w:val="center"/>
            <w:hideMark/>
          </w:tcPr>
          <w:p w14:paraId="6A40240F"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r>
      <w:tr w:rsidR="004B6AD2" w:rsidRPr="004B6AD2" w14:paraId="189864A6" w14:textId="77777777" w:rsidTr="004B6AD2">
        <w:trPr>
          <w:trHeight w:val="864"/>
        </w:trPr>
        <w:tc>
          <w:tcPr>
            <w:tcW w:w="775" w:type="dxa"/>
            <w:tcBorders>
              <w:top w:val="nil"/>
              <w:left w:val="single" w:sz="8" w:space="0" w:color="auto"/>
              <w:bottom w:val="single" w:sz="4" w:space="0" w:color="auto"/>
              <w:right w:val="single" w:sz="4" w:space="0" w:color="auto"/>
            </w:tcBorders>
            <w:shd w:val="clear" w:color="auto" w:fill="auto"/>
            <w:vAlign w:val="center"/>
            <w:hideMark/>
          </w:tcPr>
          <w:p w14:paraId="51E68E4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FR007</w:t>
            </w:r>
          </w:p>
        </w:tc>
        <w:tc>
          <w:tcPr>
            <w:tcW w:w="1273" w:type="dxa"/>
            <w:tcBorders>
              <w:top w:val="nil"/>
              <w:left w:val="nil"/>
              <w:bottom w:val="single" w:sz="4" w:space="0" w:color="auto"/>
              <w:right w:val="single" w:sz="4" w:space="0" w:color="auto"/>
            </w:tcBorders>
            <w:shd w:val="clear" w:color="auto" w:fill="auto"/>
            <w:vAlign w:val="center"/>
            <w:hideMark/>
          </w:tcPr>
          <w:p w14:paraId="14ED5FB0"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 xml:space="preserve">Order confirmation </w:t>
            </w:r>
          </w:p>
        </w:tc>
        <w:tc>
          <w:tcPr>
            <w:tcW w:w="2213" w:type="dxa"/>
            <w:tcBorders>
              <w:top w:val="nil"/>
              <w:left w:val="nil"/>
              <w:bottom w:val="single" w:sz="4" w:space="0" w:color="auto"/>
              <w:right w:val="single" w:sz="4" w:space="0" w:color="auto"/>
            </w:tcBorders>
            <w:shd w:val="clear" w:color="auto" w:fill="auto"/>
            <w:vAlign w:val="center"/>
            <w:hideMark/>
          </w:tcPr>
          <w:p w14:paraId="717C9C4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Farmer would be able to get confirmation of order through E-mail.</w:t>
            </w:r>
          </w:p>
        </w:tc>
        <w:tc>
          <w:tcPr>
            <w:tcW w:w="988" w:type="dxa"/>
            <w:tcBorders>
              <w:top w:val="nil"/>
              <w:left w:val="nil"/>
              <w:bottom w:val="single" w:sz="4" w:space="0" w:color="auto"/>
              <w:right w:val="single" w:sz="4" w:space="0" w:color="auto"/>
            </w:tcBorders>
            <w:shd w:val="clear" w:color="auto" w:fill="auto"/>
            <w:vAlign w:val="center"/>
            <w:hideMark/>
          </w:tcPr>
          <w:p w14:paraId="54836817"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shd w:val="clear" w:color="auto" w:fill="auto"/>
            <w:vAlign w:val="center"/>
            <w:hideMark/>
          </w:tcPr>
          <w:p w14:paraId="503D2B92"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shd w:val="clear" w:color="auto" w:fill="auto"/>
            <w:vAlign w:val="center"/>
            <w:hideMark/>
          </w:tcPr>
          <w:p w14:paraId="55BD6B7C"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4" w:space="0" w:color="auto"/>
              <w:right w:val="single" w:sz="4" w:space="0" w:color="auto"/>
            </w:tcBorders>
            <w:shd w:val="clear" w:color="auto" w:fill="auto"/>
            <w:vAlign w:val="center"/>
            <w:hideMark/>
          </w:tcPr>
          <w:p w14:paraId="5ED16004"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177" w:type="dxa"/>
            <w:tcBorders>
              <w:top w:val="nil"/>
              <w:left w:val="nil"/>
              <w:bottom w:val="single" w:sz="4" w:space="0" w:color="auto"/>
              <w:right w:val="single" w:sz="8" w:space="0" w:color="auto"/>
            </w:tcBorders>
            <w:shd w:val="clear" w:color="auto" w:fill="auto"/>
            <w:vAlign w:val="center"/>
            <w:hideMark/>
          </w:tcPr>
          <w:p w14:paraId="215D6FD8"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793486D3" w14:textId="77777777" w:rsidTr="004B6AD2">
        <w:trPr>
          <w:trHeight w:val="864"/>
        </w:trPr>
        <w:tc>
          <w:tcPr>
            <w:tcW w:w="775" w:type="dxa"/>
            <w:tcBorders>
              <w:top w:val="nil"/>
              <w:left w:val="single" w:sz="8" w:space="0" w:color="auto"/>
              <w:bottom w:val="single" w:sz="4" w:space="0" w:color="auto"/>
              <w:right w:val="single" w:sz="4" w:space="0" w:color="auto"/>
            </w:tcBorders>
            <w:shd w:val="clear" w:color="auto" w:fill="auto"/>
            <w:vAlign w:val="center"/>
            <w:hideMark/>
          </w:tcPr>
          <w:p w14:paraId="2959EA1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FR008</w:t>
            </w:r>
          </w:p>
        </w:tc>
        <w:tc>
          <w:tcPr>
            <w:tcW w:w="1273" w:type="dxa"/>
            <w:tcBorders>
              <w:top w:val="nil"/>
              <w:left w:val="nil"/>
              <w:bottom w:val="single" w:sz="4" w:space="0" w:color="auto"/>
              <w:right w:val="single" w:sz="4" w:space="0" w:color="auto"/>
            </w:tcBorders>
            <w:shd w:val="clear" w:color="auto" w:fill="auto"/>
            <w:vAlign w:val="center"/>
            <w:hideMark/>
          </w:tcPr>
          <w:p w14:paraId="7976D15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Farmer buy product</w:t>
            </w:r>
          </w:p>
        </w:tc>
        <w:tc>
          <w:tcPr>
            <w:tcW w:w="2213" w:type="dxa"/>
            <w:tcBorders>
              <w:top w:val="nil"/>
              <w:left w:val="nil"/>
              <w:bottom w:val="single" w:sz="4" w:space="0" w:color="auto"/>
              <w:right w:val="single" w:sz="4" w:space="0" w:color="auto"/>
            </w:tcBorders>
            <w:shd w:val="clear" w:color="auto" w:fill="auto"/>
            <w:vAlign w:val="center"/>
            <w:hideMark/>
          </w:tcPr>
          <w:p w14:paraId="5E490384"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Farmer should be able to buy product with login in application.</w:t>
            </w:r>
          </w:p>
        </w:tc>
        <w:tc>
          <w:tcPr>
            <w:tcW w:w="988" w:type="dxa"/>
            <w:tcBorders>
              <w:top w:val="nil"/>
              <w:left w:val="nil"/>
              <w:bottom w:val="single" w:sz="4" w:space="0" w:color="auto"/>
              <w:right w:val="single" w:sz="4" w:space="0" w:color="auto"/>
            </w:tcBorders>
            <w:shd w:val="clear" w:color="auto" w:fill="auto"/>
            <w:vAlign w:val="center"/>
            <w:hideMark/>
          </w:tcPr>
          <w:p w14:paraId="3218B8C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shd w:val="clear" w:color="auto" w:fill="auto"/>
            <w:vAlign w:val="center"/>
            <w:hideMark/>
          </w:tcPr>
          <w:p w14:paraId="7976156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shd w:val="clear" w:color="auto" w:fill="auto"/>
            <w:vAlign w:val="center"/>
            <w:hideMark/>
          </w:tcPr>
          <w:p w14:paraId="4220834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4" w:space="0" w:color="auto"/>
              <w:right w:val="single" w:sz="4" w:space="0" w:color="auto"/>
            </w:tcBorders>
            <w:shd w:val="clear" w:color="auto" w:fill="auto"/>
            <w:vAlign w:val="center"/>
            <w:hideMark/>
          </w:tcPr>
          <w:p w14:paraId="74586FA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c>
          <w:tcPr>
            <w:tcW w:w="1177" w:type="dxa"/>
            <w:tcBorders>
              <w:top w:val="nil"/>
              <w:left w:val="nil"/>
              <w:bottom w:val="single" w:sz="4" w:space="0" w:color="auto"/>
              <w:right w:val="single" w:sz="8" w:space="0" w:color="auto"/>
            </w:tcBorders>
            <w:shd w:val="clear" w:color="auto" w:fill="auto"/>
            <w:vAlign w:val="center"/>
            <w:hideMark/>
          </w:tcPr>
          <w:p w14:paraId="7FBFB94C"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467CCD1C" w14:textId="77777777" w:rsidTr="004B6AD2">
        <w:trPr>
          <w:trHeight w:val="1152"/>
        </w:trPr>
        <w:tc>
          <w:tcPr>
            <w:tcW w:w="775" w:type="dxa"/>
            <w:tcBorders>
              <w:top w:val="nil"/>
              <w:left w:val="single" w:sz="8" w:space="0" w:color="auto"/>
              <w:bottom w:val="single" w:sz="4" w:space="0" w:color="auto"/>
              <w:right w:val="single" w:sz="4" w:space="0" w:color="auto"/>
            </w:tcBorders>
            <w:shd w:val="clear" w:color="auto" w:fill="auto"/>
            <w:vAlign w:val="center"/>
            <w:hideMark/>
          </w:tcPr>
          <w:p w14:paraId="6F255458"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FR009</w:t>
            </w:r>
          </w:p>
        </w:tc>
        <w:tc>
          <w:tcPr>
            <w:tcW w:w="1273" w:type="dxa"/>
            <w:tcBorders>
              <w:top w:val="nil"/>
              <w:left w:val="nil"/>
              <w:bottom w:val="single" w:sz="4" w:space="0" w:color="auto"/>
              <w:right w:val="single" w:sz="4" w:space="0" w:color="auto"/>
            </w:tcBorders>
            <w:shd w:val="clear" w:color="auto" w:fill="auto"/>
            <w:vAlign w:val="center"/>
            <w:hideMark/>
          </w:tcPr>
          <w:p w14:paraId="0621B260"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Payment with different modes</w:t>
            </w:r>
          </w:p>
        </w:tc>
        <w:tc>
          <w:tcPr>
            <w:tcW w:w="2213" w:type="dxa"/>
            <w:tcBorders>
              <w:top w:val="nil"/>
              <w:left w:val="nil"/>
              <w:bottom w:val="single" w:sz="4" w:space="0" w:color="auto"/>
              <w:right w:val="single" w:sz="4" w:space="0" w:color="auto"/>
            </w:tcBorders>
            <w:shd w:val="clear" w:color="auto" w:fill="auto"/>
            <w:vAlign w:val="center"/>
            <w:hideMark/>
          </w:tcPr>
          <w:p w14:paraId="55C4D0D5"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Farmer should be able to make a payment with different modes</w:t>
            </w:r>
          </w:p>
        </w:tc>
        <w:tc>
          <w:tcPr>
            <w:tcW w:w="988" w:type="dxa"/>
            <w:tcBorders>
              <w:top w:val="nil"/>
              <w:left w:val="nil"/>
              <w:bottom w:val="single" w:sz="4" w:space="0" w:color="auto"/>
              <w:right w:val="single" w:sz="4" w:space="0" w:color="auto"/>
            </w:tcBorders>
            <w:shd w:val="clear" w:color="auto" w:fill="auto"/>
            <w:vAlign w:val="center"/>
            <w:hideMark/>
          </w:tcPr>
          <w:p w14:paraId="7A8C71E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shd w:val="clear" w:color="auto" w:fill="auto"/>
            <w:vAlign w:val="center"/>
            <w:hideMark/>
          </w:tcPr>
          <w:p w14:paraId="78FB057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shd w:val="clear" w:color="auto" w:fill="auto"/>
            <w:vAlign w:val="center"/>
            <w:hideMark/>
          </w:tcPr>
          <w:p w14:paraId="510E3A0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4" w:space="0" w:color="auto"/>
              <w:right w:val="single" w:sz="4" w:space="0" w:color="auto"/>
            </w:tcBorders>
            <w:shd w:val="clear" w:color="auto" w:fill="auto"/>
            <w:vAlign w:val="center"/>
            <w:hideMark/>
          </w:tcPr>
          <w:p w14:paraId="29D5834D"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177" w:type="dxa"/>
            <w:tcBorders>
              <w:top w:val="nil"/>
              <w:left w:val="nil"/>
              <w:bottom w:val="single" w:sz="4" w:space="0" w:color="auto"/>
              <w:right w:val="single" w:sz="8" w:space="0" w:color="auto"/>
            </w:tcBorders>
            <w:shd w:val="clear" w:color="auto" w:fill="auto"/>
            <w:vAlign w:val="center"/>
            <w:hideMark/>
          </w:tcPr>
          <w:p w14:paraId="7F1AE980"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6F4F2F87" w14:textId="77777777" w:rsidTr="004B6AD2">
        <w:trPr>
          <w:trHeight w:val="1404"/>
        </w:trPr>
        <w:tc>
          <w:tcPr>
            <w:tcW w:w="775" w:type="dxa"/>
            <w:tcBorders>
              <w:top w:val="nil"/>
              <w:left w:val="single" w:sz="8" w:space="0" w:color="auto"/>
              <w:bottom w:val="single" w:sz="8" w:space="0" w:color="auto"/>
              <w:right w:val="single" w:sz="4" w:space="0" w:color="auto"/>
            </w:tcBorders>
            <w:shd w:val="clear" w:color="auto" w:fill="auto"/>
            <w:vAlign w:val="center"/>
            <w:hideMark/>
          </w:tcPr>
          <w:p w14:paraId="3CD57D85"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FR010</w:t>
            </w:r>
          </w:p>
        </w:tc>
        <w:tc>
          <w:tcPr>
            <w:tcW w:w="1273" w:type="dxa"/>
            <w:tcBorders>
              <w:top w:val="nil"/>
              <w:left w:val="nil"/>
              <w:bottom w:val="single" w:sz="8" w:space="0" w:color="auto"/>
              <w:right w:val="single" w:sz="4" w:space="0" w:color="auto"/>
            </w:tcBorders>
            <w:shd w:val="clear" w:color="auto" w:fill="auto"/>
            <w:vAlign w:val="center"/>
            <w:hideMark/>
          </w:tcPr>
          <w:p w14:paraId="653D22B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Order tracking</w:t>
            </w:r>
          </w:p>
        </w:tc>
        <w:tc>
          <w:tcPr>
            <w:tcW w:w="2213" w:type="dxa"/>
            <w:tcBorders>
              <w:top w:val="nil"/>
              <w:left w:val="nil"/>
              <w:bottom w:val="single" w:sz="8" w:space="0" w:color="auto"/>
              <w:right w:val="single" w:sz="4" w:space="0" w:color="auto"/>
            </w:tcBorders>
            <w:shd w:val="clear" w:color="auto" w:fill="auto"/>
            <w:vAlign w:val="center"/>
            <w:hideMark/>
          </w:tcPr>
          <w:p w14:paraId="7568D62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Farmer would be able to track their order from order ID in the portal</w:t>
            </w:r>
          </w:p>
        </w:tc>
        <w:tc>
          <w:tcPr>
            <w:tcW w:w="988" w:type="dxa"/>
            <w:tcBorders>
              <w:top w:val="nil"/>
              <w:left w:val="nil"/>
              <w:bottom w:val="single" w:sz="8" w:space="0" w:color="auto"/>
              <w:right w:val="single" w:sz="4" w:space="0" w:color="auto"/>
            </w:tcBorders>
            <w:shd w:val="clear" w:color="auto" w:fill="auto"/>
            <w:vAlign w:val="center"/>
            <w:hideMark/>
          </w:tcPr>
          <w:p w14:paraId="51ECD862"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8" w:space="0" w:color="auto"/>
              <w:right w:val="single" w:sz="4" w:space="0" w:color="auto"/>
            </w:tcBorders>
            <w:shd w:val="clear" w:color="auto" w:fill="auto"/>
            <w:vAlign w:val="center"/>
            <w:hideMark/>
          </w:tcPr>
          <w:p w14:paraId="0635FA40"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8" w:space="0" w:color="auto"/>
              <w:right w:val="single" w:sz="4" w:space="0" w:color="auto"/>
            </w:tcBorders>
            <w:shd w:val="clear" w:color="auto" w:fill="auto"/>
            <w:vAlign w:val="center"/>
            <w:hideMark/>
          </w:tcPr>
          <w:p w14:paraId="5FCE2A2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8" w:space="0" w:color="auto"/>
              <w:right w:val="single" w:sz="4" w:space="0" w:color="auto"/>
            </w:tcBorders>
            <w:shd w:val="clear" w:color="auto" w:fill="auto"/>
            <w:vAlign w:val="center"/>
            <w:hideMark/>
          </w:tcPr>
          <w:p w14:paraId="0333661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c>
          <w:tcPr>
            <w:tcW w:w="1177" w:type="dxa"/>
            <w:tcBorders>
              <w:top w:val="nil"/>
              <w:left w:val="nil"/>
              <w:bottom w:val="single" w:sz="8" w:space="0" w:color="auto"/>
              <w:right w:val="single" w:sz="8" w:space="0" w:color="auto"/>
            </w:tcBorders>
            <w:shd w:val="clear" w:color="auto" w:fill="auto"/>
            <w:vAlign w:val="center"/>
            <w:hideMark/>
          </w:tcPr>
          <w:p w14:paraId="65E07757"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r>
    </w:tbl>
    <w:p w14:paraId="39465780" w14:textId="77777777" w:rsidR="004B6AD2" w:rsidRDefault="004B6AD2" w:rsidP="00F340FF">
      <w:pPr>
        <w:rPr>
          <w:rFonts w:ascii="Calibri" w:hAnsi="Calibri" w:cs="Calibri"/>
          <w:lang w:val="en-US"/>
        </w:rPr>
      </w:pPr>
    </w:p>
    <w:p w14:paraId="3B94046C" w14:textId="77777777" w:rsidR="004B6AD2" w:rsidRDefault="004B6AD2" w:rsidP="00F340FF">
      <w:pPr>
        <w:rPr>
          <w:rFonts w:ascii="Calibri" w:hAnsi="Calibri" w:cs="Calibri"/>
          <w:lang w:val="en-US"/>
        </w:rPr>
      </w:pPr>
    </w:p>
    <w:tbl>
      <w:tblPr>
        <w:tblW w:w="9913" w:type="dxa"/>
        <w:tblLayout w:type="fixed"/>
        <w:tblLook w:val="04A0" w:firstRow="1" w:lastRow="0" w:firstColumn="1" w:lastColumn="0" w:noHBand="0" w:noVBand="1"/>
      </w:tblPr>
      <w:tblGrid>
        <w:gridCol w:w="914"/>
        <w:gridCol w:w="1411"/>
        <w:gridCol w:w="1889"/>
        <w:gridCol w:w="1084"/>
        <w:gridCol w:w="1084"/>
        <w:gridCol w:w="1231"/>
        <w:gridCol w:w="1231"/>
        <w:gridCol w:w="1069"/>
      </w:tblGrid>
      <w:tr w:rsidR="004B6AD2" w:rsidRPr="004B6AD2" w14:paraId="7CC47EBB" w14:textId="77777777" w:rsidTr="004B6AD2">
        <w:trPr>
          <w:trHeight w:val="864"/>
        </w:trPr>
        <w:tc>
          <w:tcPr>
            <w:tcW w:w="91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5EEB83B"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Req. ID</w:t>
            </w:r>
          </w:p>
        </w:tc>
        <w:tc>
          <w:tcPr>
            <w:tcW w:w="1411" w:type="dxa"/>
            <w:tcBorders>
              <w:top w:val="single" w:sz="8" w:space="0" w:color="auto"/>
              <w:left w:val="nil"/>
              <w:bottom w:val="single" w:sz="4" w:space="0" w:color="auto"/>
              <w:right w:val="single" w:sz="4" w:space="0" w:color="auto"/>
            </w:tcBorders>
            <w:shd w:val="clear" w:color="auto" w:fill="auto"/>
            <w:vAlign w:val="center"/>
            <w:hideMark/>
          </w:tcPr>
          <w:p w14:paraId="721E8E5D"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Req. Name</w:t>
            </w:r>
          </w:p>
        </w:tc>
        <w:tc>
          <w:tcPr>
            <w:tcW w:w="1889" w:type="dxa"/>
            <w:tcBorders>
              <w:top w:val="single" w:sz="8" w:space="0" w:color="auto"/>
              <w:left w:val="nil"/>
              <w:bottom w:val="single" w:sz="4" w:space="0" w:color="auto"/>
              <w:right w:val="single" w:sz="4" w:space="0" w:color="auto"/>
            </w:tcBorders>
            <w:shd w:val="clear" w:color="auto" w:fill="auto"/>
            <w:vAlign w:val="center"/>
            <w:hideMark/>
          </w:tcPr>
          <w:p w14:paraId="19488B4F"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 xml:space="preserve">            Req. </w:t>
            </w:r>
            <w:proofErr w:type="gramStart"/>
            <w:r w:rsidRPr="004B6AD2">
              <w:rPr>
                <w:rFonts w:ascii="Calibri" w:eastAsia="Times New Roman" w:hAnsi="Calibri" w:cs="Calibri"/>
                <w:b/>
                <w:bCs/>
                <w:color w:val="000000"/>
                <w:kern w:val="0"/>
                <w:sz w:val="22"/>
                <w:szCs w:val="22"/>
                <w:lang w:val="en-US" w:eastAsia="en-IN"/>
                <w14:ligatures w14:val="none"/>
              </w:rPr>
              <w:t>Description(</w:t>
            </w:r>
            <w:proofErr w:type="gramEnd"/>
            <w:r w:rsidRPr="004B6AD2">
              <w:rPr>
                <w:rFonts w:ascii="Calibri" w:eastAsia="Times New Roman" w:hAnsi="Calibri" w:cs="Calibri"/>
                <w:b/>
                <w:bCs/>
                <w:color w:val="000000"/>
                <w:kern w:val="0"/>
                <w:sz w:val="22"/>
                <w:szCs w:val="22"/>
                <w:lang w:val="en-US" w:eastAsia="en-IN"/>
                <w14:ligatures w14:val="none"/>
              </w:rPr>
              <w:t xml:space="preserve">actual </w:t>
            </w:r>
            <w:proofErr w:type="spellStart"/>
            <w:r w:rsidRPr="004B6AD2">
              <w:rPr>
                <w:rFonts w:ascii="Calibri" w:eastAsia="Times New Roman" w:hAnsi="Calibri" w:cs="Calibri"/>
                <w:b/>
                <w:bCs/>
                <w:color w:val="000000"/>
                <w:kern w:val="0"/>
                <w:sz w:val="22"/>
                <w:szCs w:val="22"/>
                <w:lang w:val="en-US" w:eastAsia="en-IN"/>
                <w14:ligatures w14:val="none"/>
              </w:rPr>
              <w:t>Behaviour</w:t>
            </w:r>
            <w:proofErr w:type="spellEnd"/>
            <w:r w:rsidRPr="004B6AD2">
              <w:rPr>
                <w:rFonts w:ascii="Calibri" w:eastAsia="Times New Roman" w:hAnsi="Calibri" w:cs="Calibri"/>
                <w:b/>
                <w:bCs/>
                <w:color w:val="000000"/>
                <w:kern w:val="0"/>
                <w:sz w:val="22"/>
                <w:szCs w:val="22"/>
                <w:lang w:val="en-US" w:eastAsia="en-IN"/>
                <w14:ligatures w14:val="none"/>
              </w:rPr>
              <w:t>)</w:t>
            </w:r>
          </w:p>
        </w:tc>
        <w:tc>
          <w:tcPr>
            <w:tcW w:w="1084" w:type="dxa"/>
            <w:tcBorders>
              <w:top w:val="single" w:sz="8" w:space="0" w:color="auto"/>
              <w:left w:val="nil"/>
              <w:bottom w:val="single" w:sz="4" w:space="0" w:color="auto"/>
              <w:right w:val="single" w:sz="4" w:space="0" w:color="auto"/>
            </w:tcBorders>
            <w:shd w:val="clear" w:color="auto" w:fill="auto"/>
            <w:vAlign w:val="center"/>
            <w:hideMark/>
          </w:tcPr>
          <w:p w14:paraId="0F15238E"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Design</w:t>
            </w:r>
          </w:p>
        </w:tc>
        <w:tc>
          <w:tcPr>
            <w:tcW w:w="1084" w:type="dxa"/>
            <w:tcBorders>
              <w:top w:val="single" w:sz="8" w:space="0" w:color="auto"/>
              <w:left w:val="nil"/>
              <w:bottom w:val="single" w:sz="4" w:space="0" w:color="auto"/>
              <w:right w:val="single" w:sz="4" w:space="0" w:color="auto"/>
            </w:tcBorders>
            <w:shd w:val="clear" w:color="auto" w:fill="auto"/>
            <w:vAlign w:val="center"/>
            <w:hideMark/>
          </w:tcPr>
          <w:p w14:paraId="3901A77F"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Code</w:t>
            </w:r>
          </w:p>
        </w:tc>
        <w:tc>
          <w:tcPr>
            <w:tcW w:w="1231" w:type="dxa"/>
            <w:tcBorders>
              <w:top w:val="single" w:sz="8" w:space="0" w:color="auto"/>
              <w:left w:val="nil"/>
              <w:bottom w:val="single" w:sz="4" w:space="0" w:color="auto"/>
              <w:right w:val="single" w:sz="4" w:space="0" w:color="auto"/>
            </w:tcBorders>
            <w:shd w:val="clear" w:color="auto" w:fill="auto"/>
            <w:vAlign w:val="center"/>
            <w:hideMark/>
          </w:tcPr>
          <w:p w14:paraId="0F8393B9"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Unit testing</w:t>
            </w:r>
          </w:p>
        </w:tc>
        <w:tc>
          <w:tcPr>
            <w:tcW w:w="1231" w:type="dxa"/>
            <w:tcBorders>
              <w:top w:val="single" w:sz="8" w:space="0" w:color="auto"/>
              <w:left w:val="nil"/>
              <w:bottom w:val="single" w:sz="4" w:space="0" w:color="auto"/>
              <w:right w:val="single" w:sz="4" w:space="0" w:color="auto"/>
            </w:tcBorders>
            <w:shd w:val="clear" w:color="auto" w:fill="auto"/>
            <w:vAlign w:val="center"/>
            <w:hideMark/>
          </w:tcPr>
          <w:p w14:paraId="45C6D8DA"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System Testing</w:t>
            </w:r>
          </w:p>
        </w:tc>
        <w:tc>
          <w:tcPr>
            <w:tcW w:w="1069" w:type="dxa"/>
            <w:tcBorders>
              <w:top w:val="single" w:sz="8" w:space="0" w:color="auto"/>
              <w:left w:val="nil"/>
              <w:bottom w:val="single" w:sz="4" w:space="0" w:color="auto"/>
              <w:right w:val="single" w:sz="8" w:space="0" w:color="auto"/>
            </w:tcBorders>
            <w:shd w:val="clear" w:color="auto" w:fill="auto"/>
            <w:vAlign w:val="center"/>
            <w:hideMark/>
          </w:tcPr>
          <w:p w14:paraId="787A0952"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UAT</w:t>
            </w:r>
          </w:p>
        </w:tc>
      </w:tr>
      <w:tr w:rsidR="004B6AD2" w:rsidRPr="004B6AD2" w14:paraId="56E21C0E" w14:textId="77777777" w:rsidTr="004B6AD2">
        <w:trPr>
          <w:trHeight w:val="864"/>
        </w:trPr>
        <w:tc>
          <w:tcPr>
            <w:tcW w:w="914" w:type="dxa"/>
            <w:tcBorders>
              <w:top w:val="nil"/>
              <w:left w:val="single" w:sz="8" w:space="0" w:color="auto"/>
              <w:bottom w:val="single" w:sz="4" w:space="0" w:color="auto"/>
              <w:right w:val="single" w:sz="4" w:space="0" w:color="auto"/>
            </w:tcBorders>
            <w:shd w:val="clear" w:color="auto" w:fill="auto"/>
            <w:vAlign w:val="center"/>
            <w:hideMark/>
          </w:tcPr>
          <w:p w14:paraId="193EB42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NFR001</w:t>
            </w:r>
          </w:p>
        </w:tc>
        <w:tc>
          <w:tcPr>
            <w:tcW w:w="1411" w:type="dxa"/>
            <w:tcBorders>
              <w:top w:val="nil"/>
              <w:left w:val="nil"/>
              <w:bottom w:val="single" w:sz="4" w:space="0" w:color="auto"/>
              <w:right w:val="single" w:sz="4" w:space="0" w:color="auto"/>
            </w:tcBorders>
            <w:shd w:val="clear" w:color="auto" w:fill="auto"/>
            <w:vAlign w:val="center"/>
            <w:hideMark/>
          </w:tcPr>
          <w:p w14:paraId="159255D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Usability</w:t>
            </w:r>
          </w:p>
        </w:tc>
        <w:tc>
          <w:tcPr>
            <w:tcW w:w="1889" w:type="dxa"/>
            <w:tcBorders>
              <w:top w:val="nil"/>
              <w:left w:val="nil"/>
              <w:bottom w:val="single" w:sz="4" w:space="0" w:color="auto"/>
              <w:right w:val="single" w:sz="4" w:space="0" w:color="auto"/>
            </w:tcBorders>
            <w:shd w:val="clear" w:color="auto" w:fill="auto"/>
            <w:vAlign w:val="center"/>
            <w:hideMark/>
          </w:tcPr>
          <w:p w14:paraId="29F42E37"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 xml:space="preserve">The application should have an intuitive and user-friendly </w:t>
            </w:r>
          </w:p>
        </w:tc>
        <w:tc>
          <w:tcPr>
            <w:tcW w:w="1084" w:type="dxa"/>
            <w:tcBorders>
              <w:top w:val="nil"/>
              <w:left w:val="nil"/>
              <w:bottom w:val="single" w:sz="4" w:space="0" w:color="auto"/>
              <w:right w:val="single" w:sz="4" w:space="0" w:color="auto"/>
            </w:tcBorders>
            <w:shd w:val="clear" w:color="auto" w:fill="auto"/>
            <w:vAlign w:val="center"/>
            <w:hideMark/>
          </w:tcPr>
          <w:p w14:paraId="179DB94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84" w:type="dxa"/>
            <w:tcBorders>
              <w:top w:val="nil"/>
              <w:left w:val="nil"/>
              <w:bottom w:val="single" w:sz="4" w:space="0" w:color="auto"/>
              <w:right w:val="single" w:sz="4" w:space="0" w:color="auto"/>
            </w:tcBorders>
            <w:shd w:val="clear" w:color="auto" w:fill="auto"/>
            <w:vAlign w:val="center"/>
            <w:hideMark/>
          </w:tcPr>
          <w:p w14:paraId="18DA2666"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231" w:type="dxa"/>
            <w:tcBorders>
              <w:top w:val="nil"/>
              <w:left w:val="nil"/>
              <w:bottom w:val="single" w:sz="4" w:space="0" w:color="auto"/>
              <w:right w:val="single" w:sz="4" w:space="0" w:color="auto"/>
            </w:tcBorders>
            <w:shd w:val="clear" w:color="auto" w:fill="auto"/>
            <w:vAlign w:val="center"/>
            <w:hideMark/>
          </w:tcPr>
          <w:p w14:paraId="03FFDAB8"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proofErr w:type="spellStart"/>
            <w:r w:rsidRPr="004B6AD2">
              <w:rPr>
                <w:rFonts w:ascii="Calibri" w:eastAsia="Times New Roman" w:hAnsi="Calibri" w:cs="Calibri"/>
                <w:color w:val="000000"/>
                <w:kern w:val="0"/>
                <w:sz w:val="22"/>
                <w:szCs w:val="22"/>
                <w:lang w:val="en-US" w:eastAsia="en-IN"/>
                <w14:ligatures w14:val="none"/>
              </w:rPr>
              <w:t>Inprogress</w:t>
            </w:r>
            <w:proofErr w:type="spellEnd"/>
          </w:p>
        </w:tc>
        <w:tc>
          <w:tcPr>
            <w:tcW w:w="1231" w:type="dxa"/>
            <w:tcBorders>
              <w:top w:val="nil"/>
              <w:left w:val="nil"/>
              <w:bottom w:val="single" w:sz="4" w:space="0" w:color="auto"/>
              <w:right w:val="single" w:sz="4" w:space="0" w:color="auto"/>
            </w:tcBorders>
            <w:shd w:val="clear" w:color="auto" w:fill="auto"/>
            <w:vAlign w:val="center"/>
            <w:hideMark/>
          </w:tcPr>
          <w:p w14:paraId="09767926"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69" w:type="dxa"/>
            <w:tcBorders>
              <w:top w:val="nil"/>
              <w:left w:val="nil"/>
              <w:bottom w:val="single" w:sz="4" w:space="0" w:color="auto"/>
              <w:right w:val="single" w:sz="8" w:space="0" w:color="auto"/>
            </w:tcBorders>
            <w:shd w:val="clear" w:color="auto" w:fill="auto"/>
            <w:vAlign w:val="center"/>
            <w:hideMark/>
          </w:tcPr>
          <w:p w14:paraId="2112520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proofErr w:type="spellStart"/>
            <w:r w:rsidRPr="004B6AD2">
              <w:rPr>
                <w:rFonts w:ascii="Calibri" w:eastAsia="Times New Roman" w:hAnsi="Calibri" w:cs="Calibri"/>
                <w:color w:val="000000"/>
                <w:kern w:val="0"/>
                <w:sz w:val="22"/>
                <w:szCs w:val="22"/>
                <w:lang w:val="en-US" w:eastAsia="en-IN"/>
                <w14:ligatures w14:val="none"/>
              </w:rPr>
              <w:t>Incompelete</w:t>
            </w:r>
            <w:proofErr w:type="spellEnd"/>
          </w:p>
        </w:tc>
      </w:tr>
      <w:tr w:rsidR="004B6AD2" w:rsidRPr="004B6AD2" w14:paraId="16D8BBE6" w14:textId="77777777" w:rsidTr="004B6AD2">
        <w:trPr>
          <w:trHeight w:val="1152"/>
        </w:trPr>
        <w:tc>
          <w:tcPr>
            <w:tcW w:w="914" w:type="dxa"/>
            <w:tcBorders>
              <w:top w:val="nil"/>
              <w:left w:val="single" w:sz="8" w:space="0" w:color="auto"/>
              <w:bottom w:val="single" w:sz="4" w:space="0" w:color="auto"/>
              <w:right w:val="single" w:sz="4" w:space="0" w:color="auto"/>
            </w:tcBorders>
            <w:shd w:val="clear" w:color="auto" w:fill="auto"/>
            <w:vAlign w:val="center"/>
            <w:hideMark/>
          </w:tcPr>
          <w:p w14:paraId="3B5B176F"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NFR002</w:t>
            </w:r>
          </w:p>
        </w:tc>
        <w:tc>
          <w:tcPr>
            <w:tcW w:w="1411" w:type="dxa"/>
            <w:tcBorders>
              <w:top w:val="nil"/>
              <w:left w:val="nil"/>
              <w:bottom w:val="single" w:sz="4" w:space="0" w:color="auto"/>
              <w:right w:val="single" w:sz="4" w:space="0" w:color="auto"/>
            </w:tcBorders>
            <w:shd w:val="clear" w:color="auto" w:fill="auto"/>
            <w:vAlign w:val="center"/>
            <w:hideMark/>
          </w:tcPr>
          <w:p w14:paraId="309EC8B4"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Standard size of packing slip</w:t>
            </w:r>
          </w:p>
        </w:tc>
        <w:tc>
          <w:tcPr>
            <w:tcW w:w="1889" w:type="dxa"/>
            <w:tcBorders>
              <w:top w:val="nil"/>
              <w:left w:val="nil"/>
              <w:bottom w:val="single" w:sz="4" w:space="0" w:color="auto"/>
              <w:right w:val="single" w:sz="4" w:space="0" w:color="auto"/>
            </w:tcBorders>
            <w:shd w:val="clear" w:color="auto" w:fill="auto"/>
            <w:vAlign w:val="center"/>
            <w:hideMark/>
          </w:tcPr>
          <w:p w14:paraId="568670E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Printing packing slip should be accurately follows ‘4*6’ standard size.</w:t>
            </w:r>
          </w:p>
        </w:tc>
        <w:tc>
          <w:tcPr>
            <w:tcW w:w="1084" w:type="dxa"/>
            <w:tcBorders>
              <w:top w:val="nil"/>
              <w:left w:val="nil"/>
              <w:bottom w:val="single" w:sz="4" w:space="0" w:color="auto"/>
              <w:right w:val="single" w:sz="4" w:space="0" w:color="auto"/>
            </w:tcBorders>
            <w:shd w:val="clear" w:color="auto" w:fill="auto"/>
            <w:vAlign w:val="center"/>
            <w:hideMark/>
          </w:tcPr>
          <w:p w14:paraId="7EA5A9F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84" w:type="dxa"/>
            <w:tcBorders>
              <w:top w:val="nil"/>
              <w:left w:val="nil"/>
              <w:bottom w:val="single" w:sz="4" w:space="0" w:color="auto"/>
              <w:right w:val="single" w:sz="4" w:space="0" w:color="auto"/>
            </w:tcBorders>
            <w:shd w:val="clear" w:color="auto" w:fill="auto"/>
            <w:vAlign w:val="center"/>
            <w:hideMark/>
          </w:tcPr>
          <w:p w14:paraId="3475C84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231" w:type="dxa"/>
            <w:tcBorders>
              <w:top w:val="nil"/>
              <w:left w:val="nil"/>
              <w:bottom w:val="single" w:sz="4" w:space="0" w:color="auto"/>
              <w:right w:val="single" w:sz="4" w:space="0" w:color="auto"/>
            </w:tcBorders>
            <w:shd w:val="clear" w:color="auto" w:fill="auto"/>
            <w:vAlign w:val="center"/>
            <w:hideMark/>
          </w:tcPr>
          <w:p w14:paraId="25917FD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231" w:type="dxa"/>
            <w:tcBorders>
              <w:top w:val="nil"/>
              <w:left w:val="nil"/>
              <w:bottom w:val="single" w:sz="4" w:space="0" w:color="auto"/>
              <w:right w:val="single" w:sz="4" w:space="0" w:color="auto"/>
            </w:tcBorders>
            <w:shd w:val="clear" w:color="auto" w:fill="auto"/>
            <w:vAlign w:val="center"/>
            <w:hideMark/>
          </w:tcPr>
          <w:p w14:paraId="59E26DD0"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69" w:type="dxa"/>
            <w:tcBorders>
              <w:top w:val="nil"/>
              <w:left w:val="nil"/>
              <w:bottom w:val="single" w:sz="4" w:space="0" w:color="auto"/>
              <w:right w:val="single" w:sz="8" w:space="0" w:color="auto"/>
            </w:tcBorders>
            <w:shd w:val="clear" w:color="auto" w:fill="auto"/>
            <w:vAlign w:val="center"/>
            <w:hideMark/>
          </w:tcPr>
          <w:p w14:paraId="5E9BB76D"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3BD06779" w14:textId="77777777" w:rsidTr="004B6AD2">
        <w:trPr>
          <w:trHeight w:val="864"/>
        </w:trPr>
        <w:tc>
          <w:tcPr>
            <w:tcW w:w="914" w:type="dxa"/>
            <w:tcBorders>
              <w:top w:val="nil"/>
              <w:left w:val="single" w:sz="8" w:space="0" w:color="auto"/>
              <w:bottom w:val="single" w:sz="4" w:space="0" w:color="auto"/>
              <w:right w:val="single" w:sz="4" w:space="0" w:color="auto"/>
            </w:tcBorders>
            <w:shd w:val="clear" w:color="auto" w:fill="auto"/>
            <w:vAlign w:val="center"/>
            <w:hideMark/>
          </w:tcPr>
          <w:p w14:paraId="13AD1E3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NFR003</w:t>
            </w:r>
          </w:p>
        </w:tc>
        <w:tc>
          <w:tcPr>
            <w:tcW w:w="1411" w:type="dxa"/>
            <w:tcBorders>
              <w:top w:val="nil"/>
              <w:left w:val="nil"/>
              <w:bottom w:val="single" w:sz="4" w:space="0" w:color="auto"/>
              <w:right w:val="single" w:sz="4" w:space="0" w:color="auto"/>
            </w:tcBorders>
            <w:shd w:val="clear" w:color="auto" w:fill="auto"/>
            <w:vAlign w:val="center"/>
            <w:hideMark/>
          </w:tcPr>
          <w:p w14:paraId="736D6F55"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Performance</w:t>
            </w:r>
          </w:p>
        </w:tc>
        <w:tc>
          <w:tcPr>
            <w:tcW w:w="1889" w:type="dxa"/>
            <w:tcBorders>
              <w:top w:val="nil"/>
              <w:left w:val="nil"/>
              <w:bottom w:val="single" w:sz="4" w:space="0" w:color="auto"/>
              <w:right w:val="single" w:sz="4" w:space="0" w:color="auto"/>
            </w:tcBorders>
            <w:shd w:val="clear" w:color="auto" w:fill="auto"/>
            <w:vAlign w:val="center"/>
            <w:hideMark/>
          </w:tcPr>
          <w:p w14:paraId="48550F08"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The application must load pages within 3 seconds</w:t>
            </w:r>
          </w:p>
        </w:tc>
        <w:tc>
          <w:tcPr>
            <w:tcW w:w="1084" w:type="dxa"/>
            <w:tcBorders>
              <w:top w:val="nil"/>
              <w:left w:val="nil"/>
              <w:bottom w:val="single" w:sz="4" w:space="0" w:color="auto"/>
              <w:right w:val="single" w:sz="4" w:space="0" w:color="auto"/>
            </w:tcBorders>
            <w:shd w:val="clear" w:color="auto" w:fill="auto"/>
            <w:vAlign w:val="center"/>
            <w:hideMark/>
          </w:tcPr>
          <w:p w14:paraId="022E893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84" w:type="dxa"/>
            <w:tcBorders>
              <w:top w:val="nil"/>
              <w:left w:val="nil"/>
              <w:bottom w:val="single" w:sz="4" w:space="0" w:color="auto"/>
              <w:right w:val="single" w:sz="4" w:space="0" w:color="auto"/>
            </w:tcBorders>
            <w:shd w:val="clear" w:color="auto" w:fill="auto"/>
            <w:vAlign w:val="center"/>
            <w:hideMark/>
          </w:tcPr>
          <w:p w14:paraId="4E51C3C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231" w:type="dxa"/>
            <w:tcBorders>
              <w:top w:val="nil"/>
              <w:left w:val="nil"/>
              <w:bottom w:val="single" w:sz="4" w:space="0" w:color="auto"/>
              <w:right w:val="single" w:sz="4" w:space="0" w:color="auto"/>
            </w:tcBorders>
            <w:shd w:val="clear" w:color="auto" w:fill="auto"/>
            <w:vAlign w:val="center"/>
            <w:hideMark/>
          </w:tcPr>
          <w:p w14:paraId="31CFFB1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231" w:type="dxa"/>
            <w:tcBorders>
              <w:top w:val="nil"/>
              <w:left w:val="nil"/>
              <w:bottom w:val="single" w:sz="4" w:space="0" w:color="auto"/>
              <w:right w:val="single" w:sz="4" w:space="0" w:color="auto"/>
            </w:tcBorders>
            <w:shd w:val="clear" w:color="auto" w:fill="auto"/>
            <w:vAlign w:val="center"/>
            <w:hideMark/>
          </w:tcPr>
          <w:p w14:paraId="12DF82E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c>
          <w:tcPr>
            <w:tcW w:w="1069" w:type="dxa"/>
            <w:tcBorders>
              <w:top w:val="nil"/>
              <w:left w:val="nil"/>
              <w:bottom w:val="single" w:sz="4" w:space="0" w:color="auto"/>
              <w:right w:val="single" w:sz="8" w:space="0" w:color="auto"/>
            </w:tcBorders>
            <w:shd w:val="clear" w:color="auto" w:fill="auto"/>
            <w:vAlign w:val="center"/>
            <w:hideMark/>
          </w:tcPr>
          <w:p w14:paraId="23ACEB6D"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4A77AA8E" w14:textId="77777777" w:rsidTr="004B6AD2">
        <w:trPr>
          <w:trHeight w:val="1440"/>
        </w:trPr>
        <w:tc>
          <w:tcPr>
            <w:tcW w:w="914" w:type="dxa"/>
            <w:tcBorders>
              <w:top w:val="nil"/>
              <w:left w:val="single" w:sz="8" w:space="0" w:color="auto"/>
              <w:bottom w:val="single" w:sz="4" w:space="0" w:color="auto"/>
              <w:right w:val="single" w:sz="4" w:space="0" w:color="auto"/>
            </w:tcBorders>
            <w:shd w:val="clear" w:color="auto" w:fill="auto"/>
            <w:vAlign w:val="center"/>
            <w:hideMark/>
          </w:tcPr>
          <w:p w14:paraId="451E739C"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NFR004</w:t>
            </w:r>
          </w:p>
        </w:tc>
        <w:tc>
          <w:tcPr>
            <w:tcW w:w="1411" w:type="dxa"/>
            <w:tcBorders>
              <w:top w:val="nil"/>
              <w:left w:val="nil"/>
              <w:bottom w:val="single" w:sz="4" w:space="0" w:color="auto"/>
              <w:right w:val="single" w:sz="4" w:space="0" w:color="auto"/>
            </w:tcBorders>
            <w:shd w:val="clear" w:color="auto" w:fill="auto"/>
            <w:vAlign w:val="center"/>
            <w:hideMark/>
          </w:tcPr>
          <w:p w14:paraId="3C45FBA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Compatibility</w:t>
            </w:r>
          </w:p>
        </w:tc>
        <w:tc>
          <w:tcPr>
            <w:tcW w:w="1889" w:type="dxa"/>
            <w:tcBorders>
              <w:top w:val="nil"/>
              <w:left w:val="nil"/>
              <w:bottom w:val="single" w:sz="4" w:space="0" w:color="auto"/>
              <w:right w:val="single" w:sz="4" w:space="0" w:color="auto"/>
            </w:tcBorders>
            <w:shd w:val="clear" w:color="auto" w:fill="auto"/>
            <w:vAlign w:val="center"/>
            <w:hideMark/>
          </w:tcPr>
          <w:p w14:paraId="63D49A5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The application should be compatible with major web browser with proper internet connectivity</w:t>
            </w:r>
          </w:p>
        </w:tc>
        <w:tc>
          <w:tcPr>
            <w:tcW w:w="1084" w:type="dxa"/>
            <w:tcBorders>
              <w:top w:val="nil"/>
              <w:left w:val="nil"/>
              <w:bottom w:val="single" w:sz="4" w:space="0" w:color="auto"/>
              <w:right w:val="single" w:sz="4" w:space="0" w:color="auto"/>
            </w:tcBorders>
            <w:shd w:val="clear" w:color="auto" w:fill="auto"/>
            <w:vAlign w:val="center"/>
            <w:hideMark/>
          </w:tcPr>
          <w:p w14:paraId="6E32304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84" w:type="dxa"/>
            <w:tcBorders>
              <w:top w:val="nil"/>
              <w:left w:val="nil"/>
              <w:bottom w:val="single" w:sz="4" w:space="0" w:color="auto"/>
              <w:right w:val="single" w:sz="4" w:space="0" w:color="auto"/>
            </w:tcBorders>
            <w:shd w:val="clear" w:color="auto" w:fill="auto"/>
            <w:vAlign w:val="center"/>
            <w:hideMark/>
          </w:tcPr>
          <w:p w14:paraId="16722B5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231" w:type="dxa"/>
            <w:tcBorders>
              <w:top w:val="nil"/>
              <w:left w:val="nil"/>
              <w:bottom w:val="single" w:sz="4" w:space="0" w:color="auto"/>
              <w:right w:val="single" w:sz="4" w:space="0" w:color="auto"/>
            </w:tcBorders>
            <w:shd w:val="clear" w:color="auto" w:fill="auto"/>
            <w:vAlign w:val="center"/>
            <w:hideMark/>
          </w:tcPr>
          <w:p w14:paraId="34F5A104"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231" w:type="dxa"/>
            <w:tcBorders>
              <w:top w:val="nil"/>
              <w:left w:val="nil"/>
              <w:bottom w:val="single" w:sz="4" w:space="0" w:color="auto"/>
              <w:right w:val="single" w:sz="4" w:space="0" w:color="auto"/>
            </w:tcBorders>
            <w:shd w:val="clear" w:color="auto" w:fill="auto"/>
            <w:vAlign w:val="center"/>
            <w:hideMark/>
          </w:tcPr>
          <w:p w14:paraId="4E2EEC52"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69" w:type="dxa"/>
            <w:tcBorders>
              <w:top w:val="nil"/>
              <w:left w:val="nil"/>
              <w:bottom w:val="single" w:sz="4" w:space="0" w:color="auto"/>
              <w:right w:val="single" w:sz="8" w:space="0" w:color="auto"/>
            </w:tcBorders>
            <w:shd w:val="clear" w:color="auto" w:fill="auto"/>
            <w:vAlign w:val="center"/>
            <w:hideMark/>
          </w:tcPr>
          <w:p w14:paraId="792CE5C5"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0B84D9B0" w14:textId="77777777" w:rsidTr="004B6AD2">
        <w:trPr>
          <w:trHeight w:val="132"/>
        </w:trPr>
        <w:tc>
          <w:tcPr>
            <w:tcW w:w="914" w:type="dxa"/>
            <w:tcBorders>
              <w:top w:val="nil"/>
              <w:left w:val="single" w:sz="8" w:space="0" w:color="auto"/>
              <w:bottom w:val="single" w:sz="8" w:space="0" w:color="auto"/>
              <w:right w:val="single" w:sz="4" w:space="0" w:color="auto"/>
            </w:tcBorders>
            <w:shd w:val="clear" w:color="auto" w:fill="auto"/>
            <w:vAlign w:val="center"/>
            <w:hideMark/>
          </w:tcPr>
          <w:p w14:paraId="6BD6EA5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NFR005</w:t>
            </w:r>
          </w:p>
        </w:tc>
        <w:tc>
          <w:tcPr>
            <w:tcW w:w="1411" w:type="dxa"/>
            <w:tcBorders>
              <w:top w:val="nil"/>
              <w:left w:val="nil"/>
              <w:bottom w:val="single" w:sz="8" w:space="0" w:color="auto"/>
              <w:right w:val="single" w:sz="4" w:space="0" w:color="auto"/>
            </w:tcBorders>
            <w:shd w:val="clear" w:color="auto" w:fill="auto"/>
            <w:vAlign w:val="center"/>
            <w:hideMark/>
          </w:tcPr>
          <w:p w14:paraId="2EE8125F"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Response time</w:t>
            </w:r>
          </w:p>
        </w:tc>
        <w:tc>
          <w:tcPr>
            <w:tcW w:w="1889" w:type="dxa"/>
            <w:tcBorders>
              <w:top w:val="nil"/>
              <w:left w:val="nil"/>
              <w:bottom w:val="single" w:sz="8" w:space="0" w:color="auto"/>
              <w:right w:val="single" w:sz="4" w:space="0" w:color="auto"/>
            </w:tcBorders>
            <w:shd w:val="clear" w:color="auto" w:fill="auto"/>
            <w:vAlign w:val="center"/>
            <w:hideMark/>
          </w:tcPr>
          <w:p w14:paraId="1815A48D"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The application should respond to user inputs within 2 seconds</w:t>
            </w:r>
          </w:p>
        </w:tc>
        <w:tc>
          <w:tcPr>
            <w:tcW w:w="1084" w:type="dxa"/>
            <w:tcBorders>
              <w:top w:val="nil"/>
              <w:left w:val="nil"/>
              <w:bottom w:val="single" w:sz="8" w:space="0" w:color="auto"/>
              <w:right w:val="single" w:sz="4" w:space="0" w:color="auto"/>
            </w:tcBorders>
            <w:shd w:val="clear" w:color="auto" w:fill="auto"/>
            <w:vAlign w:val="center"/>
            <w:hideMark/>
          </w:tcPr>
          <w:p w14:paraId="1156672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84" w:type="dxa"/>
            <w:tcBorders>
              <w:top w:val="nil"/>
              <w:left w:val="nil"/>
              <w:bottom w:val="single" w:sz="8" w:space="0" w:color="auto"/>
              <w:right w:val="single" w:sz="4" w:space="0" w:color="auto"/>
            </w:tcBorders>
            <w:shd w:val="clear" w:color="auto" w:fill="auto"/>
            <w:vAlign w:val="center"/>
            <w:hideMark/>
          </w:tcPr>
          <w:p w14:paraId="3ABF0F6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231" w:type="dxa"/>
            <w:tcBorders>
              <w:top w:val="nil"/>
              <w:left w:val="nil"/>
              <w:bottom w:val="single" w:sz="8" w:space="0" w:color="auto"/>
              <w:right w:val="single" w:sz="4" w:space="0" w:color="auto"/>
            </w:tcBorders>
            <w:shd w:val="clear" w:color="auto" w:fill="auto"/>
            <w:vAlign w:val="center"/>
            <w:hideMark/>
          </w:tcPr>
          <w:p w14:paraId="4EBF38B6"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c>
          <w:tcPr>
            <w:tcW w:w="1231" w:type="dxa"/>
            <w:tcBorders>
              <w:top w:val="nil"/>
              <w:left w:val="nil"/>
              <w:bottom w:val="single" w:sz="8" w:space="0" w:color="auto"/>
              <w:right w:val="single" w:sz="4" w:space="0" w:color="auto"/>
            </w:tcBorders>
            <w:shd w:val="clear" w:color="auto" w:fill="auto"/>
            <w:vAlign w:val="center"/>
            <w:hideMark/>
          </w:tcPr>
          <w:p w14:paraId="18EF8AD7"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69" w:type="dxa"/>
            <w:tcBorders>
              <w:top w:val="nil"/>
              <w:left w:val="nil"/>
              <w:bottom w:val="single" w:sz="8" w:space="0" w:color="auto"/>
              <w:right w:val="single" w:sz="8" w:space="0" w:color="auto"/>
            </w:tcBorders>
            <w:shd w:val="clear" w:color="auto" w:fill="auto"/>
            <w:vAlign w:val="center"/>
            <w:hideMark/>
          </w:tcPr>
          <w:p w14:paraId="38AE2316"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r>
    </w:tbl>
    <w:p w14:paraId="4FA465D3" w14:textId="77777777" w:rsidR="004B6AD2" w:rsidRDefault="004B6AD2" w:rsidP="00F340FF">
      <w:pPr>
        <w:rPr>
          <w:rFonts w:ascii="Calibri" w:hAnsi="Calibri" w:cs="Calibri"/>
          <w:lang w:val="en-US"/>
        </w:rPr>
      </w:pPr>
    </w:p>
    <w:p w14:paraId="4865802D" w14:textId="77777777" w:rsidR="001869D6" w:rsidRDefault="001869D6" w:rsidP="004B6AD2">
      <w:pPr>
        <w:spacing w:after="100" w:afterAutospacing="1"/>
        <w:rPr>
          <w:rFonts w:ascii="Calibri" w:hAnsi="Calibri" w:cs="Calibri"/>
          <w:b/>
          <w:bCs/>
          <w:lang w:val="en-US"/>
        </w:rPr>
      </w:pPr>
    </w:p>
    <w:p w14:paraId="64F32D5C" w14:textId="61EC7C32" w:rsidR="004B6AD2" w:rsidRPr="001869D6" w:rsidRDefault="004B6AD2" w:rsidP="004B6AD2">
      <w:pPr>
        <w:spacing w:after="100" w:afterAutospacing="1"/>
        <w:rPr>
          <w:rFonts w:ascii="Calibri" w:hAnsi="Calibri" w:cs="Calibri"/>
          <w:b/>
          <w:bCs/>
          <w:lang w:val="en-US"/>
        </w:rPr>
      </w:pPr>
      <w:r w:rsidRPr="004B6AD2">
        <w:rPr>
          <w:rFonts w:ascii="Calibri" w:hAnsi="Calibri" w:cs="Calibri"/>
          <w:b/>
          <w:bCs/>
          <w:lang w:val="en-US"/>
        </w:rPr>
        <w:t>Question 5 – 10 Test Case Documents –</w:t>
      </w:r>
    </w:p>
    <w:p w14:paraId="60201FED" w14:textId="77777777" w:rsidR="004B6AD2" w:rsidRPr="004B6AD2" w:rsidRDefault="004B6AD2" w:rsidP="004B6AD2">
      <w:pPr>
        <w:spacing w:after="100" w:afterAutospacing="1"/>
        <w:rPr>
          <w:rFonts w:ascii="Calibri" w:hAnsi="Calibri" w:cs="Calibri"/>
          <w:b/>
          <w:bCs/>
          <w:lang w:val="en-US"/>
        </w:rPr>
      </w:pPr>
      <w:r w:rsidRPr="004B6AD2">
        <w:rPr>
          <w:rFonts w:ascii="Calibri" w:hAnsi="Calibri" w:cs="Calibri"/>
          <w:lang w:val="en-US"/>
        </w:rPr>
        <w:t>A test case document is a detailed outline used by testers to ensure that a software application or system is working as expected.</w:t>
      </w:r>
    </w:p>
    <w:p w14:paraId="7C18F86E" w14:textId="4238C07B" w:rsidR="004B6AD2" w:rsidRPr="001869D6" w:rsidRDefault="004B6AD2" w:rsidP="004B6AD2">
      <w:pPr>
        <w:numPr>
          <w:ilvl w:val="0"/>
          <w:numId w:val="2"/>
        </w:numPr>
        <w:spacing w:after="100" w:afterAutospacing="1"/>
        <w:rPr>
          <w:rFonts w:ascii="Calibri" w:hAnsi="Calibri" w:cs="Calibri"/>
          <w:b/>
          <w:bCs/>
        </w:rPr>
      </w:pPr>
      <w:r w:rsidRPr="004B6AD2">
        <w:rPr>
          <w:rFonts w:ascii="Calibri" w:hAnsi="Calibri" w:cs="Calibri"/>
          <w:b/>
          <w:bCs/>
        </w:rPr>
        <w:t xml:space="preserve">Login in online agricultural </w:t>
      </w:r>
      <w:proofErr w:type="gramStart"/>
      <w:r w:rsidRPr="004B6AD2">
        <w:rPr>
          <w:rFonts w:ascii="Calibri" w:hAnsi="Calibri" w:cs="Calibri"/>
          <w:b/>
          <w:bCs/>
        </w:rPr>
        <w:t>APP(</w:t>
      </w:r>
      <w:proofErr w:type="gramEnd"/>
      <w:r w:rsidRPr="004B6AD2">
        <w:rPr>
          <w:rFonts w:ascii="Calibri" w:hAnsi="Calibri" w:cs="Calibri"/>
          <w:b/>
          <w:bCs/>
        </w:rPr>
        <w:t>with valid credentials)</w:t>
      </w:r>
    </w:p>
    <w:tbl>
      <w:tblPr>
        <w:tblW w:w="10774" w:type="dxa"/>
        <w:tblLook w:val="04A0" w:firstRow="1" w:lastRow="0" w:firstColumn="1" w:lastColumn="0" w:noHBand="0" w:noVBand="1"/>
      </w:tblPr>
      <w:tblGrid>
        <w:gridCol w:w="1620"/>
        <w:gridCol w:w="3202"/>
        <w:gridCol w:w="1540"/>
        <w:gridCol w:w="2440"/>
        <w:gridCol w:w="1194"/>
        <w:gridCol w:w="1080"/>
      </w:tblGrid>
      <w:tr w:rsidR="004B6AD2" w:rsidRPr="004B6AD2" w14:paraId="2A9BE594" w14:textId="77777777" w:rsidTr="004B6AD2">
        <w:trPr>
          <w:trHeight w:val="290"/>
        </w:trPr>
        <w:tc>
          <w:tcPr>
            <w:tcW w:w="1620" w:type="dxa"/>
            <w:noWrap/>
            <w:vAlign w:val="bottom"/>
            <w:hideMark/>
          </w:tcPr>
          <w:p w14:paraId="64FFA16C"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3DE0AA0A"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6EE81A7F"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594D644F"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090E136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C0A1A32" w14:textId="77777777" w:rsidR="004B6AD2" w:rsidRPr="004B6AD2" w:rsidRDefault="004B6AD2" w:rsidP="004B6AD2">
            <w:pPr>
              <w:spacing w:after="100" w:afterAutospacing="1"/>
              <w:rPr>
                <w:rFonts w:ascii="Calibri" w:hAnsi="Calibri" w:cs="Calibri"/>
              </w:rPr>
            </w:pPr>
          </w:p>
        </w:tc>
      </w:tr>
      <w:tr w:rsidR="004B6AD2" w:rsidRPr="004B6AD2" w14:paraId="772E4236"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9C32A85"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0F42FC4C"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17D5AA22"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7AEC8881" w14:textId="77777777" w:rsidR="004B6AD2" w:rsidRPr="004B6AD2" w:rsidRDefault="004B6AD2" w:rsidP="004B6AD2">
            <w:pPr>
              <w:spacing w:after="100" w:afterAutospacing="1"/>
              <w:rPr>
                <w:rFonts w:ascii="Calibri" w:hAnsi="Calibri" w:cs="Calibri"/>
              </w:rPr>
            </w:pPr>
            <w:r w:rsidRPr="004B6AD2">
              <w:rPr>
                <w:rFonts w:ascii="Calibri" w:hAnsi="Calibri" w:cs="Calibri"/>
              </w:rPr>
              <w:t>Login with valid credentials</w:t>
            </w:r>
          </w:p>
        </w:tc>
        <w:tc>
          <w:tcPr>
            <w:tcW w:w="1194" w:type="dxa"/>
            <w:noWrap/>
            <w:vAlign w:val="bottom"/>
            <w:hideMark/>
          </w:tcPr>
          <w:p w14:paraId="5F3DB8DE"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DEA0E2A" w14:textId="77777777" w:rsidR="004B6AD2" w:rsidRPr="004B6AD2" w:rsidRDefault="004B6AD2" w:rsidP="004B6AD2">
            <w:pPr>
              <w:spacing w:after="100" w:afterAutospacing="1"/>
              <w:rPr>
                <w:rFonts w:ascii="Calibri" w:hAnsi="Calibri" w:cs="Calibri"/>
              </w:rPr>
            </w:pPr>
          </w:p>
        </w:tc>
      </w:tr>
      <w:tr w:rsidR="004B6AD2" w:rsidRPr="004B6AD2" w14:paraId="15AF2C10"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4AF1378"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0B8AB432"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632F8E38"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326FF30E"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0BCC2B7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2AC43BB" w14:textId="77777777" w:rsidR="004B6AD2" w:rsidRPr="004B6AD2" w:rsidRDefault="004B6AD2" w:rsidP="004B6AD2">
            <w:pPr>
              <w:spacing w:after="100" w:afterAutospacing="1"/>
              <w:rPr>
                <w:rFonts w:ascii="Calibri" w:hAnsi="Calibri" w:cs="Calibri"/>
              </w:rPr>
            </w:pPr>
          </w:p>
        </w:tc>
      </w:tr>
      <w:tr w:rsidR="004B6AD2" w:rsidRPr="004B6AD2" w14:paraId="6BB9BC40"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7C3A0E17"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5A3B95F8"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3AF5309F"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6B572252"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08CC867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94F8BFA" w14:textId="77777777" w:rsidR="004B6AD2" w:rsidRPr="004B6AD2" w:rsidRDefault="004B6AD2" w:rsidP="004B6AD2">
            <w:pPr>
              <w:spacing w:after="100" w:afterAutospacing="1"/>
              <w:rPr>
                <w:rFonts w:ascii="Calibri" w:hAnsi="Calibri" w:cs="Calibri"/>
              </w:rPr>
            </w:pPr>
          </w:p>
        </w:tc>
      </w:tr>
      <w:tr w:rsidR="004B6AD2" w:rsidRPr="004B6AD2" w14:paraId="444DAD18"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F77D990"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43E23BF5"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59230D41"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30C05BFE" w14:textId="77777777" w:rsidR="004B6AD2" w:rsidRPr="004B6AD2" w:rsidRDefault="004B6AD2" w:rsidP="004B6AD2">
            <w:pPr>
              <w:spacing w:after="100" w:afterAutospacing="1"/>
              <w:rPr>
                <w:rFonts w:ascii="Calibri" w:hAnsi="Calibri" w:cs="Calibri"/>
              </w:rPr>
            </w:pPr>
            <w:r w:rsidRPr="004B6AD2">
              <w:rPr>
                <w:rFonts w:ascii="Calibri" w:hAnsi="Calibri" w:cs="Calibri"/>
              </w:rPr>
              <w:t>T001</w:t>
            </w:r>
          </w:p>
        </w:tc>
        <w:tc>
          <w:tcPr>
            <w:tcW w:w="1194" w:type="dxa"/>
            <w:noWrap/>
            <w:vAlign w:val="bottom"/>
            <w:hideMark/>
          </w:tcPr>
          <w:p w14:paraId="5E95EFE5"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9210F1D" w14:textId="77777777" w:rsidR="004B6AD2" w:rsidRPr="004B6AD2" w:rsidRDefault="004B6AD2" w:rsidP="004B6AD2">
            <w:pPr>
              <w:spacing w:after="100" w:afterAutospacing="1"/>
              <w:rPr>
                <w:rFonts w:ascii="Calibri" w:hAnsi="Calibri" w:cs="Calibri"/>
              </w:rPr>
            </w:pPr>
          </w:p>
        </w:tc>
      </w:tr>
      <w:tr w:rsidR="004B6AD2" w:rsidRPr="004B6AD2" w14:paraId="1F38AB75"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72F63839"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6AD7DFFC"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76B8BB5B"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27F89928"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07185A3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C48C84A" w14:textId="77777777" w:rsidR="004B6AD2" w:rsidRPr="004B6AD2" w:rsidRDefault="004B6AD2" w:rsidP="004B6AD2">
            <w:pPr>
              <w:spacing w:after="100" w:afterAutospacing="1"/>
              <w:rPr>
                <w:rFonts w:ascii="Calibri" w:hAnsi="Calibri" w:cs="Calibri"/>
              </w:rPr>
            </w:pPr>
          </w:p>
        </w:tc>
      </w:tr>
      <w:tr w:rsidR="004B6AD2" w:rsidRPr="004B6AD2" w14:paraId="19CB1440"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5C16628C"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61CF73CB"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6E9A11E7"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27ADBEFC"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4F848AF5"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AD3C8CC" w14:textId="77777777" w:rsidR="004B6AD2" w:rsidRPr="004B6AD2" w:rsidRDefault="004B6AD2" w:rsidP="004B6AD2">
            <w:pPr>
              <w:spacing w:after="100" w:afterAutospacing="1"/>
              <w:rPr>
                <w:rFonts w:ascii="Calibri" w:hAnsi="Calibri" w:cs="Calibri"/>
              </w:rPr>
            </w:pPr>
          </w:p>
        </w:tc>
      </w:tr>
      <w:tr w:rsidR="004B6AD2" w:rsidRPr="004B6AD2" w14:paraId="337F8108" w14:textId="77777777" w:rsidTr="004B6AD2">
        <w:trPr>
          <w:trHeight w:val="290"/>
        </w:trPr>
        <w:tc>
          <w:tcPr>
            <w:tcW w:w="1620" w:type="dxa"/>
            <w:noWrap/>
            <w:vAlign w:val="bottom"/>
            <w:hideMark/>
          </w:tcPr>
          <w:p w14:paraId="1ED4A26F"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5E68453A"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6134B828"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E89BA90"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44C6EC9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E6F6B99" w14:textId="77777777" w:rsidR="004B6AD2" w:rsidRPr="004B6AD2" w:rsidRDefault="004B6AD2" w:rsidP="004B6AD2">
            <w:pPr>
              <w:spacing w:after="100" w:afterAutospacing="1"/>
              <w:rPr>
                <w:rFonts w:ascii="Calibri" w:hAnsi="Calibri" w:cs="Calibri"/>
              </w:rPr>
            </w:pPr>
          </w:p>
        </w:tc>
      </w:tr>
      <w:tr w:rsidR="004B6AD2" w:rsidRPr="004B6AD2" w14:paraId="2A3617A3" w14:textId="77777777" w:rsidTr="004B6AD2">
        <w:trPr>
          <w:trHeight w:val="87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D85EF71" w14:textId="77777777" w:rsidR="004B6AD2" w:rsidRPr="004B6AD2" w:rsidRDefault="004B6AD2" w:rsidP="004B6AD2">
            <w:pPr>
              <w:spacing w:after="100" w:afterAutospacing="1"/>
              <w:rPr>
                <w:rFonts w:ascii="Calibri" w:hAnsi="Calibri" w:cs="Calibri"/>
              </w:rPr>
            </w:pPr>
            <w:r w:rsidRPr="004B6AD2">
              <w:rPr>
                <w:rFonts w:ascii="Calibri" w:hAnsi="Calibri" w:cs="Calibri"/>
              </w:rPr>
              <w:lastRenderedPageBreak/>
              <w:t>Scenario</w:t>
            </w:r>
          </w:p>
        </w:tc>
        <w:tc>
          <w:tcPr>
            <w:tcW w:w="2900" w:type="dxa"/>
            <w:tcBorders>
              <w:top w:val="single" w:sz="4" w:space="0" w:color="auto"/>
              <w:left w:val="nil"/>
              <w:bottom w:val="single" w:sz="4" w:space="0" w:color="auto"/>
              <w:right w:val="single" w:sz="4" w:space="0" w:color="auto"/>
            </w:tcBorders>
            <w:vAlign w:val="bottom"/>
            <w:hideMark/>
          </w:tcPr>
          <w:p w14:paraId="563F8C3B" w14:textId="77777777" w:rsidR="004B6AD2" w:rsidRPr="004B6AD2" w:rsidRDefault="004B6AD2" w:rsidP="004B6AD2">
            <w:pPr>
              <w:spacing w:after="100" w:afterAutospacing="1"/>
              <w:rPr>
                <w:rFonts w:ascii="Calibri" w:hAnsi="Calibri" w:cs="Calibri"/>
              </w:rPr>
            </w:pPr>
            <w:r w:rsidRPr="004B6AD2">
              <w:rPr>
                <w:rFonts w:ascii="Calibri" w:hAnsi="Calibri" w:cs="Calibri"/>
              </w:rPr>
              <w:t>The user enters valid login credentials and clicks on the login button</w:t>
            </w:r>
          </w:p>
        </w:tc>
        <w:tc>
          <w:tcPr>
            <w:tcW w:w="1540" w:type="dxa"/>
            <w:noWrap/>
            <w:vAlign w:val="bottom"/>
            <w:hideMark/>
          </w:tcPr>
          <w:p w14:paraId="5EF38687"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F7CD3BE"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32D3ECA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72B7BB9" w14:textId="77777777" w:rsidR="004B6AD2" w:rsidRPr="004B6AD2" w:rsidRDefault="004B6AD2" w:rsidP="004B6AD2">
            <w:pPr>
              <w:spacing w:after="100" w:afterAutospacing="1"/>
              <w:rPr>
                <w:rFonts w:ascii="Calibri" w:hAnsi="Calibri" w:cs="Calibri"/>
              </w:rPr>
            </w:pPr>
          </w:p>
        </w:tc>
      </w:tr>
      <w:tr w:rsidR="004B6AD2" w:rsidRPr="004B6AD2" w14:paraId="12BDD149" w14:textId="77777777" w:rsidTr="004B6AD2">
        <w:trPr>
          <w:trHeight w:val="87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7835A13A"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3C77262E" w14:textId="664D9B5C" w:rsidR="004B6AD2" w:rsidRPr="004B6AD2" w:rsidRDefault="004B6AD2" w:rsidP="004B6AD2">
            <w:pPr>
              <w:spacing w:after="100" w:afterAutospacing="1"/>
              <w:rPr>
                <w:rFonts w:ascii="Calibri" w:hAnsi="Calibri" w:cs="Calibri"/>
              </w:rPr>
            </w:pPr>
            <w:r w:rsidRPr="004B6AD2">
              <w:rPr>
                <w:rFonts w:ascii="Calibri" w:hAnsi="Calibri" w:cs="Calibri"/>
              </w:rPr>
              <w:t xml:space="preserve">User name- </w:t>
            </w:r>
            <w:r w:rsidR="001869D6">
              <w:rPr>
                <w:rFonts w:ascii="Calibri" w:hAnsi="Calibri" w:cs="Calibri"/>
              </w:rPr>
              <w:t>Apurva</w:t>
            </w:r>
            <w:r w:rsidRPr="004B6AD2">
              <w:rPr>
                <w:rFonts w:ascii="Calibri" w:hAnsi="Calibri" w:cs="Calibri"/>
              </w:rPr>
              <w:t>.</w:t>
            </w:r>
            <w:r w:rsidR="001869D6">
              <w:rPr>
                <w:rFonts w:ascii="Calibri" w:hAnsi="Calibri" w:cs="Calibri"/>
              </w:rPr>
              <w:t>porwal</w:t>
            </w:r>
            <w:r w:rsidR="00E17AB5">
              <w:rPr>
                <w:rFonts w:ascii="Calibri" w:hAnsi="Calibri" w:cs="Calibri"/>
              </w:rPr>
              <w:t>ks</w:t>
            </w:r>
            <w:r w:rsidRPr="004B6AD2">
              <w:rPr>
                <w:rFonts w:ascii="Calibri" w:hAnsi="Calibri" w:cs="Calibri"/>
              </w:rPr>
              <w:t>@coepd.com, Pass-</w:t>
            </w:r>
            <w:r w:rsidR="001869D6">
              <w:rPr>
                <w:rFonts w:ascii="Calibri" w:hAnsi="Calibri" w:cs="Calibri"/>
              </w:rPr>
              <w:t>Poru</w:t>
            </w:r>
            <w:r w:rsidRPr="004B6AD2">
              <w:rPr>
                <w:rFonts w:ascii="Calibri" w:hAnsi="Calibri" w:cs="Calibri"/>
              </w:rPr>
              <w:t>@123</w:t>
            </w:r>
          </w:p>
        </w:tc>
        <w:tc>
          <w:tcPr>
            <w:tcW w:w="1540" w:type="dxa"/>
            <w:noWrap/>
            <w:vAlign w:val="bottom"/>
            <w:hideMark/>
          </w:tcPr>
          <w:p w14:paraId="42009325"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2B19C384"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66E66F6"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470B433" w14:textId="77777777" w:rsidR="004B6AD2" w:rsidRPr="004B6AD2" w:rsidRDefault="004B6AD2" w:rsidP="004B6AD2">
            <w:pPr>
              <w:spacing w:after="100" w:afterAutospacing="1"/>
              <w:rPr>
                <w:rFonts w:ascii="Calibri" w:hAnsi="Calibri" w:cs="Calibri"/>
              </w:rPr>
            </w:pPr>
          </w:p>
        </w:tc>
      </w:tr>
      <w:tr w:rsidR="004B6AD2" w:rsidRPr="004B6AD2" w14:paraId="5F68BEA6" w14:textId="77777777" w:rsidTr="004B6AD2">
        <w:trPr>
          <w:trHeight w:val="290"/>
        </w:trPr>
        <w:tc>
          <w:tcPr>
            <w:tcW w:w="1620" w:type="dxa"/>
            <w:noWrap/>
            <w:vAlign w:val="bottom"/>
            <w:hideMark/>
          </w:tcPr>
          <w:p w14:paraId="17129F4F"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40765F9C"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183EA935"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6EE1F4F"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833F75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CA56036" w14:textId="77777777" w:rsidR="004B6AD2" w:rsidRPr="004B6AD2" w:rsidRDefault="004B6AD2" w:rsidP="004B6AD2">
            <w:pPr>
              <w:spacing w:after="100" w:afterAutospacing="1"/>
              <w:rPr>
                <w:rFonts w:ascii="Calibri" w:hAnsi="Calibri" w:cs="Calibri"/>
              </w:rPr>
            </w:pPr>
          </w:p>
        </w:tc>
      </w:tr>
      <w:tr w:rsidR="004B6AD2" w:rsidRPr="004B6AD2" w14:paraId="654DEB4D"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5066C7A3"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1205902F"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7A7917FD"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129A389A"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417A30CE"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07AF25E8"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292A4247" w14:textId="77777777" w:rsidTr="004B6AD2">
        <w:trPr>
          <w:trHeight w:val="1740"/>
        </w:trPr>
        <w:tc>
          <w:tcPr>
            <w:tcW w:w="1620" w:type="dxa"/>
            <w:tcBorders>
              <w:top w:val="nil"/>
              <w:left w:val="single" w:sz="4" w:space="0" w:color="auto"/>
              <w:bottom w:val="single" w:sz="4" w:space="0" w:color="auto"/>
              <w:right w:val="single" w:sz="4" w:space="0" w:color="auto"/>
            </w:tcBorders>
            <w:vAlign w:val="center"/>
            <w:hideMark/>
          </w:tcPr>
          <w:p w14:paraId="7948E7C0"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Enter the </w:t>
            </w:r>
            <w:proofErr w:type="gramStart"/>
            <w:r w:rsidRPr="004B6AD2">
              <w:rPr>
                <w:rFonts w:ascii="Calibri" w:hAnsi="Calibri" w:cs="Calibri"/>
              </w:rPr>
              <w:t>user</w:t>
            </w:r>
            <w:proofErr w:type="gramEnd"/>
            <w:r w:rsidRPr="004B6AD2">
              <w:rPr>
                <w:rFonts w:ascii="Calibri" w:hAnsi="Calibri" w:cs="Calibri"/>
              </w:rPr>
              <w:t xml:space="preserve"> name and password, click on login button</w:t>
            </w:r>
          </w:p>
        </w:tc>
        <w:tc>
          <w:tcPr>
            <w:tcW w:w="2900" w:type="dxa"/>
            <w:tcBorders>
              <w:top w:val="nil"/>
              <w:left w:val="nil"/>
              <w:bottom w:val="single" w:sz="4" w:space="0" w:color="auto"/>
              <w:right w:val="single" w:sz="4" w:space="0" w:color="auto"/>
            </w:tcBorders>
            <w:vAlign w:val="center"/>
            <w:hideMark/>
          </w:tcPr>
          <w:p w14:paraId="7CEF9779" w14:textId="3D450765" w:rsidR="004B6AD2" w:rsidRPr="004B6AD2" w:rsidRDefault="004B6AD2" w:rsidP="004B6AD2">
            <w:pPr>
              <w:spacing w:after="100" w:afterAutospacing="1"/>
              <w:rPr>
                <w:rFonts w:ascii="Calibri" w:hAnsi="Calibri" w:cs="Calibri"/>
              </w:rPr>
            </w:pPr>
            <w:r w:rsidRPr="004B6AD2">
              <w:rPr>
                <w:rFonts w:ascii="Calibri" w:hAnsi="Calibri" w:cs="Calibri"/>
              </w:rPr>
              <w:t xml:space="preserve">User name- </w:t>
            </w:r>
            <w:r w:rsidR="001869D6">
              <w:rPr>
                <w:rFonts w:ascii="Calibri" w:hAnsi="Calibri" w:cs="Calibri"/>
              </w:rPr>
              <w:t>Apurva</w:t>
            </w:r>
            <w:r w:rsidRPr="004B6AD2">
              <w:rPr>
                <w:rFonts w:ascii="Calibri" w:hAnsi="Calibri" w:cs="Calibri"/>
              </w:rPr>
              <w:t>.</w:t>
            </w:r>
            <w:r w:rsidR="001869D6">
              <w:rPr>
                <w:rFonts w:ascii="Calibri" w:hAnsi="Calibri" w:cs="Calibri"/>
              </w:rPr>
              <w:t>porwal</w:t>
            </w:r>
            <w:r w:rsidR="00E17AB5">
              <w:rPr>
                <w:rFonts w:ascii="Calibri" w:hAnsi="Calibri" w:cs="Calibri"/>
              </w:rPr>
              <w:t>ks</w:t>
            </w:r>
            <w:r w:rsidRPr="004B6AD2">
              <w:rPr>
                <w:rFonts w:ascii="Calibri" w:hAnsi="Calibri" w:cs="Calibri"/>
              </w:rPr>
              <w:t>@coepd.com, Pass-</w:t>
            </w:r>
            <w:r w:rsidR="001869D6">
              <w:rPr>
                <w:rFonts w:ascii="Calibri" w:hAnsi="Calibri" w:cs="Calibri"/>
              </w:rPr>
              <w:t>Poru</w:t>
            </w:r>
            <w:r w:rsidRPr="004B6AD2">
              <w:rPr>
                <w:rFonts w:ascii="Calibri" w:hAnsi="Calibri" w:cs="Calibri"/>
              </w:rPr>
              <w:t>@123</w:t>
            </w:r>
          </w:p>
        </w:tc>
        <w:tc>
          <w:tcPr>
            <w:tcW w:w="1540" w:type="dxa"/>
            <w:tcBorders>
              <w:top w:val="nil"/>
              <w:left w:val="nil"/>
              <w:bottom w:val="single" w:sz="4" w:space="0" w:color="auto"/>
              <w:right w:val="single" w:sz="4" w:space="0" w:color="auto"/>
            </w:tcBorders>
            <w:vAlign w:val="center"/>
            <w:hideMark/>
          </w:tcPr>
          <w:p w14:paraId="0E92FE5D"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The user should be </w:t>
            </w:r>
            <w:proofErr w:type="spellStart"/>
            <w:r w:rsidRPr="004B6AD2">
              <w:rPr>
                <w:rFonts w:ascii="Calibri" w:hAnsi="Calibri" w:cs="Calibri"/>
              </w:rPr>
              <w:t>succesfully</w:t>
            </w:r>
            <w:proofErr w:type="spellEnd"/>
            <w:r w:rsidRPr="004B6AD2">
              <w:rPr>
                <w:rFonts w:ascii="Calibri" w:hAnsi="Calibri" w:cs="Calibri"/>
              </w:rPr>
              <w:t xml:space="preserve"> logged in and redirected to the home page</w:t>
            </w:r>
          </w:p>
        </w:tc>
        <w:tc>
          <w:tcPr>
            <w:tcW w:w="2440" w:type="dxa"/>
            <w:tcBorders>
              <w:top w:val="nil"/>
              <w:left w:val="nil"/>
              <w:bottom w:val="single" w:sz="4" w:space="0" w:color="auto"/>
              <w:right w:val="single" w:sz="4" w:space="0" w:color="auto"/>
            </w:tcBorders>
            <w:vAlign w:val="center"/>
            <w:hideMark/>
          </w:tcPr>
          <w:p w14:paraId="3834DD93"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user should be </w:t>
            </w:r>
            <w:proofErr w:type="spellStart"/>
            <w:r w:rsidRPr="004B6AD2">
              <w:rPr>
                <w:rFonts w:ascii="Calibri" w:hAnsi="Calibri" w:cs="Calibri"/>
              </w:rPr>
              <w:t>succesfully</w:t>
            </w:r>
            <w:proofErr w:type="spellEnd"/>
            <w:r w:rsidRPr="004B6AD2">
              <w:rPr>
                <w:rFonts w:ascii="Calibri" w:hAnsi="Calibri" w:cs="Calibri"/>
              </w:rPr>
              <w:t xml:space="preserve"> logged in and redirected to the home page</w:t>
            </w:r>
          </w:p>
        </w:tc>
        <w:tc>
          <w:tcPr>
            <w:tcW w:w="1194" w:type="dxa"/>
            <w:tcBorders>
              <w:top w:val="nil"/>
              <w:left w:val="nil"/>
              <w:bottom w:val="single" w:sz="4" w:space="0" w:color="auto"/>
              <w:right w:val="single" w:sz="4" w:space="0" w:color="auto"/>
            </w:tcBorders>
            <w:noWrap/>
            <w:vAlign w:val="center"/>
            <w:hideMark/>
          </w:tcPr>
          <w:p w14:paraId="5F25152F" w14:textId="77777777" w:rsidR="004B6AD2" w:rsidRPr="004B6AD2" w:rsidRDefault="004B6AD2" w:rsidP="004B6AD2">
            <w:pPr>
              <w:spacing w:after="100" w:afterAutospacing="1"/>
              <w:rPr>
                <w:rFonts w:ascii="Calibri" w:hAnsi="Calibri" w:cs="Calibri"/>
              </w:rPr>
            </w:pPr>
            <w:r w:rsidRPr="004B6AD2">
              <w:rPr>
                <w:rFonts w:ascii="Calibri" w:hAnsi="Calibri" w:cs="Calibri"/>
              </w:rPr>
              <w:t>Chrome</w:t>
            </w:r>
          </w:p>
        </w:tc>
        <w:tc>
          <w:tcPr>
            <w:tcW w:w="1080" w:type="dxa"/>
            <w:tcBorders>
              <w:top w:val="nil"/>
              <w:left w:val="nil"/>
              <w:bottom w:val="single" w:sz="4" w:space="0" w:color="auto"/>
              <w:right w:val="single" w:sz="4" w:space="0" w:color="auto"/>
            </w:tcBorders>
            <w:noWrap/>
            <w:vAlign w:val="center"/>
            <w:hideMark/>
          </w:tcPr>
          <w:p w14:paraId="2CAAA28A"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bl>
    <w:p w14:paraId="0C05F21E" w14:textId="77777777" w:rsidR="001869D6" w:rsidRDefault="001869D6" w:rsidP="004B6AD2">
      <w:pPr>
        <w:spacing w:after="100" w:afterAutospacing="1"/>
        <w:rPr>
          <w:rFonts w:ascii="Calibri" w:hAnsi="Calibri" w:cs="Calibri"/>
          <w:b/>
          <w:bCs/>
        </w:rPr>
      </w:pPr>
    </w:p>
    <w:p w14:paraId="04841FD8" w14:textId="77777777" w:rsidR="00CD44F2" w:rsidRDefault="00CD44F2" w:rsidP="004B6AD2">
      <w:pPr>
        <w:spacing w:after="100" w:afterAutospacing="1"/>
        <w:rPr>
          <w:rFonts w:ascii="Calibri" w:hAnsi="Calibri" w:cs="Calibri"/>
          <w:b/>
          <w:bCs/>
        </w:rPr>
      </w:pPr>
    </w:p>
    <w:p w14:paraId="60263712" w14:textId="77777777" w:rsidR="00CD44F2" w:rsidRDefault="00CD44F2" w:rsidP="004B6AD2">
      <w:pPr>
        <w:spacing w:after="100" w:afterAutospacing="1"/>
        <w:rPr>
          <w:rFonts w:ascii="Calibri" w:hAnsi="Calibri" w:cs="Calibri"/>
          <w:b/>
          <w:bCs/>
        </w:rPr>
      </w:pPr>
    </w:p>
    <w:p w14:paraId="7EE88618" w14:textId="77777777" w:rsidR="00CD44F2" w:rsidRPr="004B6AD2" w:rsidRDefault="00CD44F2" w:rsidP="004B6AD2">
      <w:pPr>
        <w:spacing w:after="100" w:afterAutospacing="1"/>
        <w:rPr>
          <w:rFonts w:ascii="Calibri" w:hAnsi="Calibri" w:cs="Calibri"/>
          <w:b/>
          <w:bCs/>
        </w:rPr>
      </w:pPr>
    </w:p>
    <w:p w14:paraId="39AE27B2" w14:textId="33839DB3" w:rsidR="004B6AD2" w:rsidRPr="001842F1" w:rsidRDefault="004B6AD2" w:rsidP="004B6AD2">
      <w:pPr>
        <w:numPr>
          <w:ilvl w:val="0"/>
          <w:numId w:val="2"/>
        </w:numPr>
        <w:spacing w:after="100" w:afterAutospacing="1"/>
        <w:rPr>
          <w:rFonts w:ascii="Calibri" w:hAnsi="Calibri" w:cs="Calibri"/>
          <w:b/>
          <w:bCs/>
        </w:rPr>
      </w:pPr>
      <w:r w:rsidRPr="004B6AD2">
        <w:rPr>
          <w:rFonts w:ascii="Calibri" w:hAnsi="Calibri" w:cs="Calibri"/>
          <w:b/>
          <w:bCs/>
        </w:rPr>
        <w:t xml:space="preserve">Login in online agricultural </w:t>
      </w:r>
      <w:proofErr w:type="gramStart"/>
      <w:r w:rsidRPr="004B6AD2">
        <w:rPr>
          <w:rFonts w:ascii="Calibri" w:hAnsi="Calibri" w:cs="Calibri"/>
          <w:b/>
          <w:bCs/>
        </w:rPr>
        <w:t>APP(</w:t>
      </w:r>
      <w:proofErr w:type="gramEnd"/>
      <w:r w:rsidRPr="004B6AD2">
        <w:rPr>
          <w:rFonts w:ascii="Calibri" w:hAnsi="Calibri" w:cs="Calibri"/>
          <w:b/>
          <w:bCs/>
        </w:rPr>
        <w:t>with invalid credentials)</w:t>
      </w:r>
    </w:p>
    <w:tbl>
      <w:tblPr>
        <w:tblW w:w="10774" w:type="dxa"/>
        <w:tblLook w:val="04A0" w:firstRow="1" w:lastRow="0" w:firstColumn="1" w:lastColumn="0" w:noHBand="0" w:noVBand="1"/>
      </w:tblPr>
      <w:tblGrid>
        <w:gridCol w:w="1620"/>
        <w:gridCol w:w="3202"/>
        <w:gridCol w:w="1540"/>
        <w:gridCol w:w="2440"/>
        <w:gridCol w:w="1194"/>
        <w:gridCol w:w="1080"/>
      </w:tblGrid>
      <w:tr w:rsidR="004B6AD2" w:rsidRPr="004B6AD2" w14:paraId="5F04C35E" w14:textId="77777777" w:rsidTr="004B6AD2">
        <w:trPr>
          <w:trHeight w:val="290"/>
        </w:trPr>
        <w:tc>
          <w:tcPr>
            <w:tcW w:w="1620" w:type="dxa"/>
            <w:noWrap/>
            <w:vAlign w:val="bottom"/>
            <w:hideMark/>
          </w:tcPr>
          <w:p w14:paraId="69359CE5"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48D0F719"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13A4683B"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253F535C"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096DC58B"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3402629" w14:textId="77777777" w:rsidR="004B6AD2" w:rsidRPr="004B6AD2" w:rsidRDefault="004B6AD2" w:rsidP="004B6AD2">
            <w:pPr>
              <w:spacing w:after="100" w:afterAutospacing="1"/>
              <w:rPr>
                <w:rFonts w:ascii="Calibri" w:hAnsi="Calibri" w:cs="Calibri"/>
              </w:rPr>
            </w:pPr>
          </w:p>
        </w:tc>
      </w:tr>
      <w:tr w:rsidR="004B6AD2" w:rsidRPr="004B6AD2" w14:paraId="73DE6D4F"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54C7CA22"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0FA26427"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PQ456TS002</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63E8F1ED"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7A95EF0E" w14:textId="77777777" w:rsidR="004B6AD2" w:rsidRPr="004B6AD2" w:rsidRDefault="004B6AD2" w:rsidP="004B6AD2">
            <w:pPr>
              <w:spacing w:after="100" w:afterAutospacing="1"/>
              <w:rPr>
                <w:rFonts w:ascii="Calibri" w:hAnsi="Calibri" w:cs="Calibri"/>
              </w:rPr>
            </w:pPr>
            <w:r w:rsidRPr="004B6AD2">
              <w:rPr>
                <w:rFonts w:ascii="Calibri" w:hAnsi="Calibri" w:cs="Calibri"/>
              </w:rPr>
              <w:t>Login with invalid credentials</w:t>
            </w:r>
          </w:p>
        </w:tc>
        <w:tc>
          <w:tcPr>
            <w:tcW w:w="1194" w:type="dxa"/>
            <w:noWrap/>
            <w:vAlign w:val="bottom"/>
            <w:hideMark/>
          </w:tcPr>
          <w:p w14:paraId="6500E3B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E2DF35F" w14:textId="77777777" w:rsidR="004B6AD2" w:rsidRPr="004B6AD2" w:rsidRDefault="004B6AD2" w:rsidP="004B6AD2">
            <w:pPr>
              <w:spacing w:after="100" w:afterAutospacing="1"/>
              <w:rPr>
                <w:rFonts w:ascii="Calibri" w:hAnsi="Calibri" w:cs="Calibri"/>
              </w:rPr>
            </w:pPr>
          </w:p>
        </w:tc>
      </w:tr>
      <w:tr w:rsidR="004B6AD2" w:rsidRPr="004B6AD2" w14:paraId="4D6DBF64"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37145BD2"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23136553"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3A22F96B"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6AC756A9"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7C54749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F09FE4D" w14:textId="77777777" w:rsidR="004B6AD2" w:rsidRPr="004B6AD2" w:rsidRDefault="004B6AD2" w:rsidP="004B6AD2">
            <w:pPr>
              <w:spacing w:after="100" w:afterAutospacing="1"/>
              <w:rPr>
                <w:rFonts w:ascii="Calibri" w:hAnsi="Calibri" w:cs="Calibri"/>
              </w:rPr>
            </w:pPr>
          </w:p>
        </w:tc>
      </w:tr>
      <w:tr w:rsidR="004B6AD2" w:rsidRPr="004B6AD2" w14:paraId="233F3F37"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06543CFE"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68B491B2"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7246470E"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0D20EBC9"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43022FB2"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5ECA9EA" w14:textId="77777777" w:rsidR="004B6AD2" w:rsidRPr="004B6AD2" w:rsidRDefault="004B6AD2" w:rsidP="004B6AD2">
            <w:pPr>
              <w:spacing w:after="100" w:afterAutospacing="1"/>
              <w:rPr>
                <w:rFonts w:ascii="Calibri" w:hAnsi="Calibri" w:cs="Calibri"/>
              </w:rPr>
            </w:pPr>
          </w:p>
        </w:tc>
      </w:tr>
      <w:tr w:rsidR="004B6AD2" w:rsidRPr="004B6AD2" w14:paraId="64465CAE"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C68E637"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6F549F86"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1C78C5D4"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604A0A17" w14:textId="77777777" w:rsidR="004B6AD2" w:rsidRPr="004B6AD2" w:rsidRDefault="004B6AD2" w:rsidP="004B6AD2">
            <w:pPr>
              <w:spacing w:after="100" w:afterAutospacing="1"/>
              <w:rPr>
                <w:rFonts w:ascii="Calibri" w:hAnsi="Calibri" w:cs="Calibri"/>
              </w:rPr>
            </w:pPr>
            <w:r w:rsidRPr="004B6AD2">
              <w:rPr>
                <w:rFonts w:ascii="Calibri" w:hAnsi="Calibri" w:cs="Calibri"/>
              </w:rPr>
              <w:t>T002</w:t>
            </w:r>
          </w:p>
        </w:tc>
        <w:tc>
          <w:tcPr>
            <w:tcW w:w="1194" w:type="dxa"/>
            <w:noWrap/>
            <w:vAlign w:val="bottom"/>
            <w:hideMark/>
          </w:tcPr>
          <w:p w14:paraId="1371F76A"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62D55EF" w14:textId="77777777" w:rsidR="004B6AD2" w:rsidRPr="004B6AD2" w:rsidRDefault="004B6AD2" w:rsidP="004B6AD2">
            <w:pPr>
              <w:spacing w:after="100" w:afterAutospacing="1"/>
              <w:rPr>
                <w:rFonts w:ascii="Calibri" w:hAnsi="Calibri" w:cs="Calibri"/>
              </w:rPr>
            </w:pPr>
          </w:p>
        </w:tc>
      </w:tr>
      <w:tr w:rsidR="004B6AD2" w:rsidRPr="004B6AD2" w14:paraId="1DB0404E"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7A5E7B84"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15B55DE8"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69E056EF"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5E73FDDE"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22DF0ED5"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248CB68" w14:textId="77777777" w:rsidR="004B6AD2" w:rsidRPr="004B6AD2" w:rsidRDefault="004B6AD2" w:rsidP="004B6AD2">
            <w:pPr>
              <w:spacing w:after="100" w:afterAutospacing="1"/>
              <w:rPr>
                <w:rFonts w:ascii="Calibri" w:hAnsi="Calibri" w:cs="Calibri"/>
              </w:rPr>
            </w:pPr>
          </w:p>
        </w:tc>
      </w:tr>
      <w:tr w:rsidR="004B6AD2" w:rsidRPr="004B6AD2" w14:paraId="0F00E532"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0D9FBCEB"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441F28E9"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7A714C8E"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6792E296"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090B9034"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BA7CA19" w14:textId="77777777" w:rsidR="004B6AD2" w:rsidRPr="004B6AD2" w:rsidRDefault="004B6AD2" w:rsidP="004B6AD2">
            <w:pPr>
              <w:spacing w:after="100" w:afterAutospacing="1"/>
              <w:rPr>
                <w:rFonts w:ascii="Calibri" w:hAnsi="Calibri" w:cs="Calibri"/>
              </w:rPr>
            </w:pPr>
          </w:p>
        </w:tc>
      </w:tr>
      <w:tr w:rsidR="004B6AD2" w:rsidRPr="004B6AD2" w14:paraId="1CB1B325" w14:textId="77777777" w:rsidTr="004B6AD2">
        <w:trPr>
          <w:trHeight w:val="290"/>
        </w:trPr>
        <w:tc>
          <w:tcPr>
            <w:tcW w:w="1620" w:type="dxa"/>
            <w:noWrap/>
            <w:vAlign w:val="bottom"/>
            <w:hideMark/>
          </w:tcPr>
          <w:p w14:paraId="306566E9"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3D29D7E1"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094BA769"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662245D"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E19C69E"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DE59C7F" w14:textId="77777777" w:rsidR="004B6AD2" w:rsidRPr="004B6AD2" w:rsidRDefault="004B6AD2" w:rsidP="004B6AD2">
            <w:pPr>
              <w:spacing w:after="100" w:afterAutospacing="1"/>
              <w:rPr>
                <w:rFonts w:ascii="Calibri" w:hAnsi="Calibri" w:cs="Calibri"/>
              </w:rPr>
            </w:pPr>
          </w:p>
        </w:tc>
      </w:tr>
      <w:tr w:rsidR="004B6AD2" w:rsidRPr="004B6AD2" w14:paraId="73111321" w14:textId="77777777" w:rsidTr="004B6AD2">
        <w:trPr>
          <w:trHeight w:val="87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832416B" w14:textId="77777777" w:rsidR="004B6AD2" w:rsidRPr="004B6AD2" w:rsidRDefault="004B6AD2" w:rsidP="004B6AD2">
            <w:pPr>
              <w:spacing w:after="100" w:afterAutospacing="1"/>
              <w:rPr>
                <w:rFonts w:ascii="Calibri" w:hAnsi="Calibri" w:cs="Calibri"/>
              </w:rPr>
            </w:pPr>
            <w:r w:rsidRPr="004B6AD2">
              <w:rPr>
                <w:rFonts w:ascii="Calibri" w:hAnsi="Calibri" w:cs="Calibri"/>
              </w:rPr>
              <w:t>Scenario</w:t>
            </w:r>
          </w:p>
        </w:tc>
        <w:tc>
          <w:tcPr>
            <w:tcW w:w="2900" w:type="dxa"/>
            <w:tcBorders>
              <w:top w:val="single" w:sz="4" w:space="0" w:color="auto"/>
              <w:left w:val="nil"/>
              <w:bottom w:val="single" w:sz="4" w:space="0" w:color="auto"/>
              <w:right w:val="single" w:sz="4" w:space="0" w:color="auto"/>
            </w:tcBorders>
            <w:vAlign w:val="bottom"/>
            <w:hideMark/>
          </w:tcPr>
          <w:p w14:paraId="6B04A1CD"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The </w:t>
            </w:r>
            <w:proofErr w:type="spellStart"/>
            <w:r w:rsidRPr="004B6AD2">
              <w:rPr>
                <w:rFonts w:ascii="Calibri" w:hAnsi="Calibri" w:cs="Calibri"/>
              </w:rPr>
              <w:t>uer</w:t>
            </w:r>
            <w:proofErr w:type="spellEnd"/>
            <w:r w:rsidRPr="004B6AD2">
              <w:rPr>
                <w:rFonts w:ascii="Calibri" w:hAnsi="Calibri" w:cs="Calibri"/>
              </w:rPr>
              <w:t xml:space="preserve"> enters invalid login credentials and clicks on the login button</w:t>
            </w:r>
          </w:p>
        </w:tc>
        <w:tc>
          <w:tcPr>
            <w:tcW w:w="1540" w:type="dxa"/>
            <w:noWrap/>
            <w:vAlign w:val="bottom"/>
            <w:hideMark/>
          </w:tcPr>
          <w:p w14:paraId="2BC01FF3"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0496651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8B1564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647FF11" w14:textId="77777777" w:rsidR="004B6AD2" w:rsidRPr="004B6AD2" w:rsidRDefault="004B6AD2" w:rsidP="004B6AD2">
            <w:pPr>
              <w:spacing w:after="100" w:afterAutospacing="1"/>
              <w:rPr>
                <w:rFonts w:ascii="Calibri" w:hAnsi="Calibri" w:cs="Calibri"/>
              </w:rPr>
            </w:pPr>
          </w:p>
        </w:tc>
      </w:tr>
      <w:tr w:rsidR="004B6AD2" w:rsidRPr="004B6AD2" w14:paraId="166971A2" w14:textId="77777777" w:rsidTr="004B6AD2">
        <w:trPr>
          <w:trHeight w:val="87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7117BEAA"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36FA6C54" w14:textId="2E0FC627" w:rsidR="004B6AD2" w:rsidRPr="004B6AD2" w:rsidRDefault="004B6AD2" w:rsidP="004B6AD2">
            <w:pPr>
              <w:spacing w:after="100" w:afterAutospacing="1"/>
              <w:rPr>
                <w:rFonts w:ascii="Calibri" w:hAnsi="Calibri" w:cs="Calibri"/>
              </w:rPr>
            </w:pPr>
            <w:r w:rsidRPr="004B6AD2">
              <w:rPr>
                <w:rFonts w:ascii="Calibri" w:hAnsi="Calibri" w:cs="Calibri"/>
              </w:rPr>
              <w:t xml:space="preserve">User name- </w:t>
            </w:r>
            <w:r w:rsidR="001869D6">
              <w:rPr>
                <w:rFonts w:ascii="Calibri" w:hAnsi="Calibri" w:cs="Calibri"/>
              </w:rPr>
              <w:t>Apurva</w:t>
            </w:r>
            <w:r w:rsidRPr="004B6AD2">
              <w:rPr>
                <w:rFonts w:ascii="Calibri" w:hAnsi="Calibri" w:cs="Calibri"/>
              </w:rPr>
              <w:t>.</w:t>
            </w:r>
            <w:r w:rsidR="001869D6">
              <w:rPr>
                <w:rFonts w:ascii="Calibri" w:hAnsi="Calibri" w:cs="Calibri"/>
              </w:rPr>
              <w:t>porwal</w:t>
            </w:r>
            <w:r w:rsidR="00E17AB5">
              <w:rPr>
                <w:rFonts w:ascii="Calibri" w:hAnsi="Calibri" w:cs="Calibri"/>
              </w:rPr>
              <w:t>ks</w:t>
            </w:r>
            <w:r w:rsidRPr="004B6AD2">
              <w:rPr>
                <w:rFonts w:ascii="Calibri" w:hAnsi="Calibri" w:cs="Calibri"/>
              </w:rPr>
              <w:t xml:space="preserve">@coepd.com, Pass-invalid </w:t>
            </w:r>
            <w:proofErr w:type="spellStart"/>
            <w:r w:rsidRPr="004B6AD2">
              <w:rPr>
                <w:rFonts w:ascii="Calibri" w:hAnsi="Calibri" w:cs="Calibri"/>
              </w:rPr>
              <w:t>pswrd</w:t>
            </w:r>
            <w:proofErr w:type="spellEnd"/>
          </w:p>
        </w:tc>
        <w:tc>
          <w:tcPr>
            <w:tcW w:w="1540" w:type="dxa"/>
            <w:noWrap/>
            <w:vAlign w:val="bottom"/>
            <w:hideMark/>
          </w:tcPr>
          <w:p w14:paraId="401AB3FF"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5B78238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2AF8402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0C2A610" w14:textId="77777777" w:rsidR="004B6AD2" w:rsidRPr="004B6AD2" w:rsidRDefault="004B6AD2" w:rsidP="004B6AD2">
            <w:pPr>
              <w:spacing w:after="100" w:afterAutospacing="1"/>
              <w:rPr>
                <w:rFonts w:ascii="Calibri" w:hAnsi="Calibri" w:cs="Calibri"/>
              </w:rPr>
            </w:pPr>
          </w:p>
        </w:tc>
      </w:tr>
      <w:tr w:rsidR="004B6AD2" w:rsidRPr="004B6AD2" w14:paraId="2EF3DC54" w14:textId="77777777" w:rsidTr="004B6AD2">
        <w:trPr>
          <w:trHeight w:val="290"/>
        </w:trPr>
        <w:tc>
          <w:tcPr>
            <w:tcW w:w="1620" w:type="dxa"/>
            <w:noWrap/>
            <w:vAlign w:val="bottom"/>
            <w:hideMark/>
          </w:tcPr>
          <w:p w14:paraId="663901B5"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34035CE3"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000F4C08"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65E48108"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0A36FD9B"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AABE16C" w14:textId="77777777" w:rsidR="004B6AD2" w:rsidRPr="004B6AD2" w:rsidRDefault="004B6AD2" w:rsidP="004B6AD2">
            <w:pPr>
              <w:spacing w:after="100" w:afterAutospacing="1"/>
              <w:rPr>
                <w:rFonts w:ascii="Calibri" w:hAnsi="Calibri" w:cs="Calibri"/>
              </w:rPr>
            </w:pPr>
          </w:p>
        </w:tc>
      </w:tr>
      <w:tr w:rsidR="004B6AD2" w:rsidRPr="004B6AD2" w14:paraId="17BEE821"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5C58522A" w14:textId="77777777" w:rsidR="004B6AD2" w:rsidRPr="004B6AD2" w:rsidRDefault="004B6AD2" w:rsidP="004B6AD2">
            <w:pPr>
              <w:spacing w:after="100" w:afterAutospacing="1"/>
              <w:rPr>
                <w:rFonts w:ascii="Calibri" w:hAnsi="Calibri" w:cs="Calibri"/>
              </w:rPr>
            </w:pPr>
            <w:r w:rsidRPr="004B6AD2">
              <w:rPr>
                <w:rFonts w:ascii="Calibri" w:hAnsi="Calibri" w:cs="Calibri"/>
              </w:rPr>
              <w:lastRenderedPageBreak/>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4354F252"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2CE0FE32"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4E8485CD"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4D0DE7CF"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2982BDFA"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04D1BF44" w14:textId="77777777" w:rsidTr="004B6AD2">
        <w:trPr>
          <w:trHeight w:val="2030"/>
        </w:trPr>
        <w:tc>
          <w:tcPr>
            <w:tcW w:w="1620" w:type="dxa"/>
            <w:tcBorders>
              <w:top w:val="nil"/>
              <w:left w:val="single" w:sz="4" w:space="0" w:color="auto"/>
              <w:bottom w:val="single" w:sz="4" w:space="0" w:color="auto"/>
              <w:right w:val="single" w:sz="4" w:space="0" w:color="auto"/>
            </w:tcBorders>
            <w:vAlign w:val="center"/>
            <w:hideMark/>
          </w:tcPr>
          <w:p w14:paraId="11DBF855"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Enter the </w:t>
            </w:r>
            <w:proofErr w:type="gramStart"/>
            <w:r w:rsidRPr="004B6AD2">
              <w:rPr>
                <w:rFonts w:ascii="Calibri" w:hAnsi="Calibri" w:cs="Calibri"/>
              </w:rPr>
              <w:t>user</w:t>
            </w:r>
            <w:proofErr w:type="gramEnd"/>
            <w:r w:rsidRPr="004B6AD2">
              <w:rPr>
                <w:rFonts w:ascii="Calibri" w:hAnsi="Calibri" w:cs="Calibri"/>
              </w:rPr>
              <w:t xml:space="preserve"> name and password, click on login button</w:t>
            </w:r>
          </w:p>
        </w:tc>
        <w:tc>
          <w:tcPr>
            <w:tcW w:w="2900" w:type="dxa"/>
            <w:tcBorders>
              <w:top w:val="nil"/>
              <w:left w:val="nil"/>
              <w:bottom w:val="single" w:sz="4" w:space="0" w:color="auto"/>
              <w:right w:val="single" w:sz="4" w:space="0" w:color="auto"/>
            </w:tcBorders>
            <w:vAlign w:val="center"/>
            <w:hideMark/>
          </w:tcPr>
          <w:p w14:paraId="3ED28D27" w14:textId="67C1DC8A" w:rsidR="004B6AD2" w:rsidRPr="004B6AD2" w:rsidRDefault="004B6AD2" w:rsidP="004B6AD2">
            <w:pPr>
              <w:spacing w:after="100" w:afterAutospacing="1"/>
              <w:rPr>
                <w:rFonts w:ascii="Calibri" w:hAnsi="Calibri" w:cs="Calibri"/>
              </w:rPr>
            </w:pPr>
            <w:r w:rsidRPr="004B6AD2">
              <w:rPr>
                <w:rFonts w:ascii="Calibri" w:hAnsi="Calibri" w:cs="Calibri"/>
              </w:rPr>
              <w:t>User name- a</w:t>
            </w:r>
            <w:r w:rsidR="001869D6">
              <w:rPr>
                <w:rFonts w:ascii="Calibri" w:hAnsi="Calibri" w:cs="Calibri"/>
              </w:rPr>
              <w:t>purva</w:t>
            </w:r>
            <w:r w:rsidRPr="004B6AD2">
              <w:rPr>
                <w:rFonts w:ascii="Calibri" w:hAnsi="Calibri" w:cs="Calibri"/>
              </w:rPr>
              <w:t>.</w:t>
            </w:r>
            <w:r w:rsidR="001869D6">
              <w:rPr>
                <w:rFonts w:ascii="Calibri" w:hAnsi="Calibri" w:cs="Calibri"/>
              </w:rPr>
              <w:t>porwalk</w:t>
            </w:r>
            <w:r w:rsidR="00EB6340">
              <w:rPr>
                <w:rFonts w:ascii="Calibri" w:hAnsi="Calibri" w:cs="Calibri"/>
              </w:rPr>
              <w:t>s</w:t>
            </w:r>
            <w:r w:rsidRPr="004B6AD2">
              <w:rPr>
                <w:rFonts w:ascii="Calibri" w:hAnsi="Calibri" w:cs="Calibri"/>
              </w:rPr>
              <w:t xml:space="preserve">@coepd.com, Pass-invalid </w:t>
            </w:r>
            <w:proofErr w:type="spellStart"/>
            <w:r w:rsidRPr="004B6AD2">
              <w:rPr>
                <w:rFonts w:ascii="Calibri" w:hAnsi="Calibri" w:cs="Calibri"/>
              </w:rPr>
              <w:t>pswrd</w:t>
            </w:r>
            <w:proofErr w:type="spellEnd"/>
          </w:p>
        </w:tc>
        <w:tc>
          <w:tcPr>
            <w:tcW w:w="1540" w:type="dxa"/>
            <w:tcBorders>
              <w:top w:val="nil"/>
              <w:left w:val="nil"/>
              <w:bottom w:val="single" w:sz="4" w:space="0" w:color="auto"/>
              <w:right w:val="single" w:sz="4" w:space="0" w:color="auto"/>
            </w:tcBorders>
            <w:vAlign w:val="center"/>
            <w:hideMark/>
          </w:tcPr>
          <w:p w14:paraId="2E7DD474" w14:textId="77777777" w:rsidR="004B6AD2" w:rsidRPr="004B6AD2" w:rsidRDefault="004B6AD2" w:rsidP="004B6AD2">
            <w:pPr>
              <w:spacing w:after="100" w:afterAutospacing="1"/>
              <w:rPr>
                <w:rFonts w:ascii="Calibri" w:hAnsi="Calibri" w:cs="Calibri"/>
              </w:rPr>
            </w:pPr>
            <w:r w:rsidRPr="004B6AD2">
              <w:rPr>
                <w:rFonts w:ascii="Calibri" w:hAnsi="Calibri" w:cs="Calibri"/>
              </w:rPr>
              <w:t>The system should display an error message indicating invalid credentials</w:t>
            </w:r>
          </w:p>
        </w:tc>
        <w:tc>
          <w:tcPr>
            <w:tcW w:w="2440" w:type="dxa"/>
            <w:tcBorders>
              <w:top w:val="nil"/>
              <w:left w:val="nil"/>
              <w:bottom w:val="single" w:sz="4" w:space="0" w:color="auto"/>
              <w:right w:val="single" w:sz="4" w:space="0" w:color="auto"/>
            </w:tcBorders>
            <w:vAlign w:val="center"/>
            <w:hideMark/>
          </w:tcPr>
          <w:p w14:paraId="2C4C4454" w14:textId="77777777" w:rsidR="004B6AD2" w:rsidRPr="004B6AD2" w:rsidRDefault="004B6AD2" w:rsidP="004B6AD2">
            <w:pPr>
              <w:spacing w:after="100" w:afterAutospacing="1"/>
              <w:rPr>
                <w:rFonts w:ascii="Calibri" w:hAnsi="Calibri" w:cs="Calibri"/>
              </w:rPr>
            </w:pPr>
            <w:r w:rsidRPr="004B6AD2">
              <w:rPr>
                <w:rFonts w:ascii="Calibri" w:hAnsi="Calibri" w:cs="Calibri"/>
              </w:rPr>
              <w:t>system displayed an error message indicating invalid credentials</w:t>
            </w:r>
          </w:p>
        </w:tc>
        <w:tc>
          <w:tcPr>
            <w:tcW w:w="1194" w:type="dxa"/>
            <w:tcBorders>
              <w:top w:val="nil"/>
              <w:left w:val="nil"/>
              <w:bottom w:val="single" w:sz="4" w:space="0" w:color="auto"/>
              <w:right w:val="single" w:sz="4" w:space="0" w:color="auto"/>
            </w:tcBorders>
            <w:noWrap/>
            <w:vAlign w:val="center"/>
            <w:hideMark/>
          </w:tcPr>
          <w:p w14:paraId="04E60A5C"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firefox</w:t>
            </w:r>
            <w:proofErr w:type="spellEnd"/>
          </w:p>
        </w:tc>
        <w:tc>
          <w:tcPr>
            <w:tcW w:w="1080" w:type="dxa"/>
            <w:tcBorders>
              <w:top w:val="nil"/>
              <w:left w:val="nil"/>
              <w:bottom w:val="single" w:sz="4" w:space="0" w:color="auto"/>
              <w:right w:val="single" w:sz="4" w:space="0" w:color="auto"/>
            </w:tcBorders>
            <w:noWrap/>
            <w:vAlign w:val="center"/>
            <w:hideMark/>
          </w:tcPr>
          <w:p w14:paraId="0828159C"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r w:rsidR="004B6AD2" w:rsidRPr="004B6AD2" w14:paraId="379B4458" w14:textId="77777777" w:rsidTr="004B6AD2">
        <w:trPr>
          <w:trHeight w:val="290"/>
        </w:trPr>
        <w:tc>
          <w:tcPr>
            <w:tcW w:w="1620" w:type="dxa"/>
            <w:noWrap/>
            <w:vAlign w:val="bottom"/>
            <w:hideMark/>
          </w:tcPr>
          <w:p w14:paraId="2DC2BA74" w14:textId="77777777" w:rsidR="004B6AD2" w:rsidRDefault="004B6AD2" w:rsidP="004B6AD2">
            <w:pPr>
              <w:spacing w:after="100" w:afterAutospacing="1"/>
              <w:rPr>
                <w:rFonts w:ascii="Calibri" w:hAnsi="Calibri" w:cs="Calibri"/>
              </w:rPr>
            </w:pPr>
          </w:p>
          <w:p w14:paraId="64BC3AAE" w14:textId="77777777" w:rsidR="00CD44F2" w:rsidRDefault="00CD44F2" w:rsidP="004B6AD2">
            <w:pPr>
              <w:spacing w:after="100" w:afterAutospacing="1"/>
              <w:rPr>
                <w:rFonts w:ascii="Calibri" w:hAnsi="Calibri" w:cs="Calibri"/>
              </w:rPr>
            </w:pPr>
          </w:p>
          <w:p w14:paraId="7DA35304" w14:textId="77777777" w:rsidR="00CD44F2" w:rsidRPr="004B6AD2" w:rsidRDefault="00CD44F2" w:rsidP="004B6AD2">
            <w:pPr>
              <w:spacing w:after="100" w:afterAutospacing="1"/>
              <w:rPr>
                <w:rFonts w:ascii="Calibri" w:hAnsi="Calibri" w:cs="Calibri"/>
              </w:rPr>
            </w:pPr>
          </w:p>
        </w:tc>
        <w:tc>
          <w:tcPr>
            <w:tcW w:w="2900" w:type="dxa"/>
            <w:noWrap/>
            <w:vAlign w:val="bottom"/>
            <w:hideMark/>
          </w:tcPr>
          <w:p w14:paraId="7DB4ACF2"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175BC0B8"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5FD0F9D"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484CB96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27257B3" w14:textId="77777777" w:rsidR="004B6AD2" w:rsidRPr="004B6AD2" w:rsidRDefault="004B6AD2" w:rsidP="004B6AD2">
            <w:pPr>
              <w:spacing w:after="100" w:afterAutospacing="1"/>
              <w:rPr>
                <w:rFonts w:ascii="Calibri" w:hAnsi="Calibri" w:cs="Calibri"/>
              </w:rPr>
            </w:pPr>
          </w:p>
        </w:tc>
      </w:tr>
    </w:tbl>
    <w:p w14:paraId="58836F51" w14:textId="71C43A38" w:rsidR="004B6AD2" w:rsidRPr="001842F1" w:rsidRDefault="004B6AD2" w:rsidP="001842F1">
      <w:pPr>
        <w:numPr>
          <w:ilvl w:val="0"/>
          <w:numId w:val="2"/>
        </w:numPr>
        <w:spacing w:after="100" w:afterAutospacing="1"/>
        <w:rPr>
          <w:rFonts w:ascii="Calibri" w:hAnsi="Calibri" w:cs="Calibri"/>
          <w:b/>
          <w:bCs/>
        </w:rPr>
      </w:pPr>
      <w:r w:rsidRPr="004B6AD2">
        <w:rPr>
          <w:rFonts w:ascii="Calibri" w:hAnsi="Calibri" w:cs="Calibri"/>
          <w:b/>
          <w:bCs/>
        </w:rPr>
        <w:t>Add Product to cart</w:t>
      </w:r>
    </w:p>
    <w:tbl>
      <w:tblPr>
        <w:tblW w:w="10774" w:type="dxa"/>
        <w:tblLook w:val="04A0" w:firstRow="1" w:lastRow="0" w:firstColumn="1" w:lastColumn="0" w:noHBand="0" w:noVBand="1"/>
      </w:tblPr>
      <w:tblGrid>
        <w:gridCol w:w="1620"/>
        <w:gridCol w:w="2900"/>
        <w:gridCol w:w="1540"/>
        <w:gridCol w:w="2440"/>
        <w:gridCol w:w="1194"/>
        <w:gridCol w:w="1080"/>
      </w:tblGrid>
      <w:tr w:rsidR="004B6AD2" w:rsidRPr="004B6AD2" w14:paraId="1BBCAE2B" w14:textId="77777777" w:rsidTr="004B6AD2">
        <w:trPr>
          <w:trHeight w:val="290"/>
        </w:trPr>
        <w:tc>
          <w:tcPr>
            <w:tcW w:w="1620" w:type="dxa"/>
            <w:noWrap/>
            <w:vAlign w:val="bottom"/>
            <w:hideMark/>
          </w:tcPr>
          <w:p w14:paraId="45525968"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033CC29A"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4D023CED"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69E825A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09F9EC3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3E88ED7" w14:textId="77777777" w:rsidR="004B6AD2" w:rsidRPr="004B6AD2" w:rsidRDefault="004B6AD2" w:rsidP="004B6AD2">
            <w:pPr>
              <w:spacing w:after="100" w:afterAutospacing="1"/>
              <w:rPr>
                <w:rFonts w:ascii="Calibri" w:hAnsi="Calibri" w:cs="Calibri"/>
              </w:rPr>
            </w:pPr>
          </w:p>
        </w:tc>
      </w:tr>
      <w:tr w:rsidR="004B6AD2" w:rsidRPr="004B6AD2" w14:paraId="695592BE"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07255DA"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2D5468CF"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PQ456TS003</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1A459429"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7A519CE4" w14:textId="77777777" w:rsidR="004B6AD2" w:rsidRPr="004B6AD2" w:rsidRDefault="004B6AD2" w:rsidP="004B6AD2">
            <w:pPr>
              <w:spacing w:after="100" w:afterAutospacing="1"/>
              <w:rPr>
                <w:rFonts w:ascii="Calibri" w:hAnsi="Calibri" w:cs="Calibri"/>
              </w:rPr>
            </w:pPr>
            <w:r w:rsidRPr="004B6AD2">
              <w:rPr>
                <w:rFonts w:ascii="Calibri" w:hAnsi="Calibri" w:cs="Calibri"/>
              </w:rPr>
              <w:t>Add Product to cart</w:t>
            </w:r>
          </w:p>
        </w:tc>
        <w:tc>
          <w:tcPr>
            <w:tcW w:w="1194" w:type="dxa"/>
            <w:noWrap/>
            <w:vAlign w:val="bottom"/>
            <w:hideMark/>
          </w:tcPr>
          <w:p w14:paraId="27FCD94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A285BC6" w14:textId="77777777" w:rsidR="004B6AD2" w:rsidRPr="004B6AD2" w:rsidRDefault="004B6AD2" w:rsidP="004B6AD2">
            <w:pPr>
              <w:spacing w:after="100" w:afterAutospacing="1"/>
              <w:rPr>
                <w:rFonts w:ascii="Calibri" w:hAnsi="Calibri" w:cs="Calibri"/>
              </w:rPr>
            </w:pPr>
          </w:p>
        </w:tc>
      </w:tr>
      <w:tr w:rsidR="004B6AD2" w:rsidRPr="004B6AD2" w14:paraId="6F033FD8"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12EB7EBC"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6F69A180"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426595F9"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4E374FA4"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3AF72CC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77DC534" w14:textId="77777777" w:rsidR="004B6AD2" w:rsidRPr="004B6AD2" w:rsidRDefault="004B6AD2" w:rsidP="004B6AD2">
            <w:pPr>
              <w:spacing w:after="100" w:afterAutospacing="1"/>
              <w:rPr>
                <w:rFonts w:ascii="Calibri" w:hAnsi="Calibri" w:cs="Calibri"/>
              </w:rPr>
            </w:pPr>
          </w:p>
        </w:tc>
      </w:tr>
      <w:tr w:rsidR="004B6AD2" w:rsidRPr="004B6AD2" w14:paraId="20F2BE46"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6AB52725"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42ABA303"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4D998B7F"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16896613"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301D9FB3"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B8463BA" w14:textId="77777777" w:rsidR="004B6AD2" w:rsidRPr="004B6AD2" w:rsidRDefault="004B6AD2" w:rsidP="004B6AD2">
            <w:pPr>
              <w:spacing w:after="100" w:afterAutospacing="1"/>
              <w:rPr>
                <w:rFonts w:ascii="Calibri" w:hAnsi="Calibri" w:cs="Calibri"/>
              </w:rPr>
            </w:pPr>
          </w:p>
        </w:tc>
      </w:tr>
      <w:tr w:rsidR="004B6AD2" w:rsidRPr="004B6AD2" w14:paraId="361D03F2"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1B7A45E5"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3CD81A17"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496DAB2A"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0F4C36B0" w14:textId="77777777" w:rsidR="004B6AD2" w:rsidRPr="004B6AD2" w:rsidRDefault="004B6AD2" w:rsidP="004B6AD2">
            <w:pPr>
              <w:spacing w:after="100" w:afterAutospacing="1"/>
              <w:rPr>
                <w:rFonts w:ascii="Calibri" w:hAnsi="Calibri" w:cs="Calibri"/>
              </w:rPr>
            </w:pPr>
            <w:r w:rsidRPr="004B6AD2">
              <w:rPr>
                <w:rFonts w:ascii="Calibri" w:hAnsi="Calibri" w:cs="Calibri"/>
              </w:rPr>
              <w:t>T003</w:t>
            </w:r>
          </w:p>
        </w:tc>
        <w:tc>
          <w:tcPr>
            <w:tcW w:w="1194" w:type="dxa"/>
            <w:noWrap/>
            <w:vAlign w:val="bottom"/>
            <w:hideMark/>
          </w:tcPr>
          <w:p w14:paraId="79DABBE6"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7676F13" w14:textId="77777777" w:rsidR="004B6AD2" w:rsidRPr="004B6AD2" w:rsidRDefault="004B6AD2" w:rsidP="004B6AD2">
            <w:pPr>
              <w:spacing w:after="100" w:afterAutospacing="1"/>
              <w:rPr>
                <w:rFonts w:ascii="Calibri" w:hAnsi="Calibri" w:cs="Calibri"/>
              </w:rPr>
            </w:pPr>
          </w:p>
        </w:tc>
      </w:tr>
      <w:tr w:rsidR="004B6AD2" w:rsidRPr="004B6AD2" w14:paraId="029F11D7"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122D1ECD"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680367AD"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65AD4371"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43013FF6"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21FF8827"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316F417" w14:textId="77777777" w:rsidR="004B6AD2" w:rsidRPr="004B6AD2" w:rsidRDefault="004B6AD2" w:rsidP="004B6AD2">
            <w:pPr>
              <w:spacing w:after="100" w:afterAutospacing="1"/>
              <w:rPr>
                <w:rFonts w:ascii="Calibri" w:hAnsi="Calibri" w:cs="Calibri"/>
              </w:rPr>
            </w:pPr>
          </w:p>
        </w:tc>
      </w:tr>
      <w:tr w:rsidR="004B6AD2" w:rsidRPr="004B6AD2" w14:paraId="5179E043"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2B7C25C5"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54C1C70A"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28FDBEA0"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2986BA7F"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30AD60B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66450BC" w14:textId="77777777" w:rsidR="004B6AD2" w:rsidRPr="004B6AD2" w:rsidRDefault="004B6AD2" w:rsidP="004B6AD2">
            <w:pPr>
              <w:spacing w:after="100" w:afterAutospacing="1"/>
              <w:rPr>
                <w:rFonts w:ascii="Calibri" w:hAnsi="Calibri" w:cs="Calibri"/>
              </w:rPr>
            </w:pPr>
          </w:p>
        </w:tc>
      </w:tr>
      <w:tr w:rsidR="004B6AD2" w:rsidRPr="004B6AD2" w14:paraId="02D4D9AA" w14:textId="77777777" w:rsidTr="004B6AD2">
        <w:trPr>
          <w:trHeight w:val="290"/>
        </w:trPr>
        <w:tc>
          <w:tcPr>
            <w:tcW w:w="1620" w:type="dxa"/>
            <w:noWrap/>
            <w:vAlign w:val="bottom"/>
            <w:hideMark/>
          </w:tcPr>
          <w:p w14:paraId="4B9D4B5F"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6C615DF7"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6E5EC07E"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40B940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0B3B1DA0"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5EC3C5E" w14:textId="77777777" w:rsidR="004B6AD2" w:rsidRPr="004B6AD2" w:rsidRDefault="004B6AD2" w:rsidP="004B6AD2">
            <w:pPr>
              <w:spacing w:after="100" w:afterAutospacing="1"/>
              <w:rPr>
                <w:rFonts w:ascii="Calibri" w:hAnsi="Calibri" w:cs="Calibri"/>
              </w:rPr>
            </w:pPr>
          </w:p>
        </w:tc>
      </w:tr>
      <w:tr w:rsidR="004B6AD2" w:rsidRPr="004B6AD2" w14:paraId="37639A30"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AAEF772" w14:textId="77777777" w:rsidR="004B6AD2" w:rsidRPr="004B6AD2" w:rsidRDefault="004B6AD2" w:rsidP="004B6AD2">
            <w:pPr>
              <w:spacing w:after="100" w:afterAutospacing="1"/>
              <w:rPr>
                <w:rFonts w:ascii="Calibri" w:hAnsi="Calibri" w:cs="Calibri"/>
              </w:rPr>
            </w:pPr>
            <w:r w:rsidRPr="004B6AD2">
              <w:rPr>
                <w:rFonts w:ascii="Calibri" w:hAnsi="Calibri" w:cs="Calibri"/>
              </w:rPr>
              <w:t>Scenario</w:t>
            </w:r>
          </w:p>
        </w:tc>
        <w:tc>
          <w:tcPr>
            <w:tcW w:w="2900" w:type="dxa"/>
            <w:tcBorders>
              <w:top w:val="single" w:sz="4" w:space="0" w:color="auto"/>
              <w:left w:val="nil"/>
              <w:bottom w:val="single" w:sz="4" w:space="0" w:color="auto"/>
              <w:right w:val="single" w:sz="4" w:space="0" w:color="auto"/>
            </w:tcBorders>
            <w:vAlign w:val="bottom"/>
            <w:hideMark/>
          </w:tcPr>
          <w:p w14:paraId="65579C18"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The user </w:t>
            </w:r>
            <w:proofErr w:type="spellStart"/>
            <w:r w:rsidRPr="004B6AD2">
              <w:rPr>
                <w:rFonts w:ascii="Calibri" w:hAnsi="Calibri" w:cs="Calibri"/>
              </w:rPr>
              <w:t>selectsa</w:t>
            </w:r>
            <w:proofErr w:type="spellEnd"/>
            <w:r w:rsidRPr="004B6AD2">
              <w:rPr>
                <w:rFonts w:ascii="Calibri" w:hAnsi="Calibri" w:cs="Calibri"/>
              </w:rPr>
              <w:t xml:space="preserve"> </w:t>
            </w:r>
            <w:proofErr w:type="spellStart"/>
            <w:r w:rsidRPr="004B6AD2">
              <w:rPr>
                <w:rFonts w:ascii="Calibri" w:hAnsi="Calibri" w:cs="Calibri"/>
              </w:rPr>
              <w:t>prodcut</w:t>
            </w:r>
            <w:proofErr w:type="spellEnd"/>
            <w:r w:rsidRPr="004B6AD2">
              <w:rPr>
                <w:rFonts w:ascii="Calibri" w:hAnsi="Calibri" w:cs="Calibri"/>
              </w:rPr>
              <w:t xml:space="preserve"> and adds it to cart</w:t>
            </w:r>
          </w:p>
        </w:tc>
        <w:tc>
          <w:tcPr>
            <w:tcW w:w="1540" w:type="dxa"/>
            <w:noWrap/>
            <w:vAlign w:val="bottom"/>
            <w:hideMark/>
          </w:tcPr>
          <w:p w14:paraId="6D0C20BA"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055081E0"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7C931D0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2CE8225" w14:textId="77777777" w:rsidR="004B6AD2" w:rsidRPr="004B6AD2" w:rsidRDefault="004B6AD2" w:rsidP="004B6AD2">
            <w:pPr>
              <w:spacing w:after="100" w:afterAutospacing="1"/>
              <w:rPr>
                <w:rFonts w:ascii="Calibri" w:hAnsi="Calibri" w:cs="Calibri"/>
              </w:rPr>
            </w:pPr>
          </w:p>
        </w:tc>
      </w:tr>
      <w:tr w:rsidR="004B6AD2" w:rsidRPr="004B6AD2" w14:paraId="53A095A9"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031EE7A0"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53A8A3D7" w14:textId="77777777" w:rsidR="004B6AD2" w:rsidRPr="004B6AD2" w:rsidRDefault="004B6AD2" w:rsidP="004B6AD2">
            <w:pPr>
              <w:spacing w:after="100" w:afterAutospacing="1"/>
              <w:rPr>
                <w:rFonts w:ascii="Calibri" w:hAnsi="Calibri" w:cs="Calibri"/>
              </w:rPr>
            </w:pPr>
            <w:r w:rsidRPr="004B6AD2">
              <w:rPr>
                <w:rFonts w:ascii="Calibri" w:hAnsi="Calibri" w:cs="Calibri"/>
              </w:rPr>
              <w:t>Select "Perry Fertilizer-1kg"</w:t>
            </w:r>
          </w:p>
        </w:tc>
        <w:tc>
          <w:tcPr>
            <w:tcW w:w="1540" w:type="dxa"/>
            <w:noWrap/>
            <w:vAlign w:val="bottom"/>
            <w:hideMark/>
          </w:tcPr>
          <w:p w14:paraId="07A24A39"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78063263"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20C7FD52"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34E0849" w14:textId="77777777" w:rsidR="004B6AD2" w:rsidRPr="004B6AD2" w:rsidRDefault="004B6AD2" w:rsidP="004B6AD2">
            <w:pPr>
              <w:spacing w:after="100" w:afterAutospacing="1"/>
              <w:rPr>
                <w:rFonts w:ascii="Calibri" w:hAnsi="Calibri" w:cs="Calibri"/>
              </w:rPr>
            </w:pPr>
          </w:p>
        </w:tc>
      </w:tr>
      <w:tr w:rsidR="004B6AD2" w:rsidRPr="004B6AD2" w14:paraId="6AB57D67" w14:textId="77777777" w:rsidTr="004B6AD2">
        <w:trPr>
          <w:trHeight w:val="290"/>
        </w:trPr>
        <w:tc>
          <w:tcPr>
            <w:tcW w:w="1620" w:type="dxa"/>
            <w:noWrap/>
            <w:vAlign w:val="bottom"/>
            <w:hideMark/>
          </w:tcPr>
          <w:p w14:paraId="529A56A0"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05FA16FD"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665099BC"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D26B97B"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1A68B03"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D2FB813" w14:textId="77777777" w:rsidR="004B6AD2" w:rsidRPr="004B6AD2" w:rsidRDefault="004B6AD2" w:rsidP="004B6AD2">
            <w:pPr>
              <w:spacing w:after="100" w:afterAutospacing="1"/>
              <w:rPr>
                <w:rFonts w:ascii="Calibri" w:hAnsi="Calibri" w:cs="Calibri"/>
              </w:rPr>
            </w:pPr>
          </w:p>
        </w:tc>
      </w:tr>
      <w:tr w:rsidR="004B6AD2" w:rsidRPr="004B6AD2" w14:paraId="3CBEF4AE"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F98C3B7"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32992184"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37A79D38"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34474623"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2D5A698F"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00905950"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73A838B6" w14:textId="77777777" w:rsidTr="004B6AD2">
        <w:trPr>
          <w:trHeight w:val="2030"/>
        </w:trPr>
        <w:tc>
          <w:tcPr>
            <w:tcW w:w="1620" w:type="dxa"/>
            <w:tcBorders>
              <w:top w:val="nil"/>
              <w:left w:val="single" w:sz="4" w:space="0" w:color="auto"/>
              <w:bottom w:val="single" w:sz="4" w:space="0" w:color="auto"/>
              <w:right w:val="single" w:sz="4" w:space="0" w:color="auto"/>
            </w:tcBorders>
            <w:vAlign w:val="center"/>
            <w:hideMark/>
          </w:tcPr>
          <w:p w14:paraId="04BD8DE8" w14:textId="77777777" w:rsidR="004B6AD2" w:rsidRPr="004B6AD2" w:rsidRDefault="004B6AD2" w:rsidP="004B6AD2">
            <w:pPr>
              <w:spacing w:after="100" w:afterAutospacing="1"/>
              <w:rPr>
                <w:rFonts w:ascii="Calibri" w:hAnsi="Calibri" w:cs="Calibri"/>
              </w:rPr>
            </w:pPr>
            <w:r w:rsidRPr="004B6AD2">
              <w:rPr>
                <w:rFonts w:ascii="Calibri" w:hAnsi="Calibri" w:cs="Calibri"/>
              </w:rPr>
              <w:t>Click on the product, select the desired quantity and click on the "Add to Cart" button</w:t>
            </w:r>
          </w:p>
        </w:tc>
        <w:tc>
          <w:tcPr>
            <w:tcW w:w="2900" w:type="dxa"/>
            <w:tcBorders>
              <w:top w:val="nil"/>
              <w:left w:val="nil"/>
              <w:bottom w:val="single" w:sz="4" w:space="0" w:color="auto"/>
              <w:right w:val="single" w:sz="4" w:space="0" w:color="auto"/>
            </w:tcBorders>
            <w:vAlign w:val="center"/>
            <w:hideMark/>
          </w:tcPr>
          <w:p w14:paraId="76F9C24A"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Product-Perry </w:t>
            </w:r>
            <w:proofErr w:type="gramStart"/>
            <w:r w:rsidRPr="004B6AD2">
              <w:rPr>
                <w:rFonts w:ascii="Calibri" w:hAnsi="Calibri" w:cs="Calibri"/>
              </w:rPr>
              <w:t>Fertilizer,Quantity</w:t>
            </w:r>
            <w:proofErr w:type="gramEnd"/>
            <w:r w:rsidRPr="004B6AD2">
              <w:rPr>
                <w:rFonts w:ascii="Calibri" w:hAnsi="Calibri" w:cs="Calibri"/>
              </w:rPr>
              <w:t>-1 kg</w:t>
            </w:r>
          </w:p>
        </w:tc>
        <w:tc>
          <w:tcPr>
            <w:tcW w:w="1540" w:type="dxa"/>
            <w:tcBorders>
              <w:top w:val="nil"/>
              <w:left w:val="nil"/>
              <w:bottom w:val="single" w:sz="4" w:space="0" w:color="auto"/>
              <w:right w:val="single" w:sz="4" w:space="0" w:color="auto"/>
            </w:tcBorders>
            <w:vAlign w:val="center"/>
            <w:hideMark/>
          </w:tcPr>
          <w:p w14:paraId="669F75E2" w14:textId="77777777" w:rsidR="004B6AD2" w:rsidRPr="004B6AD2" w:rsidRDefault="004B6AD2" w:rsidP="004B6AD2">
            <w:pPr>
              <w:spacing w:after="100" w:afterAutospacing="1"/>
              <w:rPr>
                <w:rFonts w:ascii="Calibri" w:hAnsi="Calibri" w:cs="Calibri"/>
              </w:rPr>
            </w:pPr>
            <w:r w:rsidRPr="004B6AD2">
              <w:rPr>
                <w:rFonts w:ascii="Calibri" w:hAnsi="Calibri" w:cs="Calibri"/>
              </w:rPr>
              <w:t>The product should be added to the cart with the correct quantity</w:t>
            </w:r>
          </w:p>
        </w:tc>
        <w:tc>
          <w:tcPr>
            <w:tcW w:w="2440" w:type="dxa"/>
            <w:tcBorders>
              <w:top w:val="nil"/>
              <w:left w:val="nil"/>
              <w:bottom w:val="single" w:sz="4" w:space="0" w:color="auto"/>
              <w:right w:val="single" w:sz="4" w:space="0" w:color="auto"/>
            </w:tcBorders>
            <w:vAlign w:val="center"/>
            <w:hideMark/>
          </w:tcPr>
          <w:p w14:paraId="0E7A599D" w14:textId="77777777" w:rsidR="004B6AD2" w:rsidRPr="004B6AD2" w:rsidRDefault="004B6AD2" w:rsidP="004B6AD2">
            <w:pPr>
              <w:spacing w:after="100" w:afterAutospacing="1"/>
              <w:rPr>
                <w:rFonts w:ascii="Calibri" w:hAnsi="Calibri" w:cs="Calibri"/>
              </w:rPr>
            </w:pPr>
            <w:r w:rsidRPr="004B6AD2">
              <w:rPr>
                <w:rFonts w:ascii="Calibri" w:hAnsi="Calibri" w:cs="Calibri"/>
              </w:rPr>
              <w:t>Product added to the cart with quantity</w:t>
            </w:r>
          </w:p>
        </w:tc>
        <w:tc>
          <w:tcPr>
            <w:tcW w:w="1194" w:type="dxa"/>
            <w:tcBorders>
              <w:top w:val="nil"/>
              <w:left w:val="nil"/>
              <w:bottom w:val="single" w:sz="4" w:space="0" w:color="auto"/>
              <w:right w:val="single" w:sz="4" w:space="0" w:color="auto"/>
            </w:tcBorders>
            <w:noWrap/>
            <w:vAlign w:val="center"/>
            <w:hideMark/>
          </w:tcPr>
          <w:p w14:paraId="06CC8ED7" w14:textId="77777777" w:rsidR="004B6AD2" w:rsidRPr="004B6AD2" w:rsidRDefault="004B6AD2" w:rsidP="004B6AD2">
            <w:pPr>
              <w:spacing w:after="100" w:afterAutospacing="1"/>
              <w:rPr>
                <w:rFonts w:ascii="Calibri" w:hAnsi="Calibri" w:cs="Calibri"/>
              </w:rPr>
            </w:pPr>
            <w:r w:rsidRPr="004B6AD2">
              <w:rPr>
                <w:rFonts w:ascii="Calibri" w:hAnsi="Calibri" w:cs="Calibri"/>
              </w:rPr>
              <w:t>safari</w:t>
            </w:r>
          </w:p>
        </w:tc>
        <w:tc>
          <w:tcPr>
            <w:tcW w:w="1080" w:type="dxa"/>
            <w:tcBorders>
              <w:top w:val="nil"/>
              <w:left w:val="nil"/>
              <w:bottom w:val="single" w:sz="4" w:space="0" w:color="auto"/>
              <w:right w:val="single" w:sz="4" w:space="0" w:color="auto"/>
            </w:tcBorders>
            <w:noWrap/>
            <w:vAlign w:val="center"/>
            <w:hideMark/>
          </w:tcPr>
          <w:p w14:paraId="7090876C"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r w:rsidR="004B6AD2" w:rsidRPr="004B6AD2" w14:paraId="72C34244" w14:textId="77777777" w:rsidTr="004B6AD2">
        <w:trPr>
          <w:trHeight w:val="290"/>
        </w:trPr>
        <w:tc>
          <w:tcPr>
            <w:tcW w:w="1620" w:type="dxa"/>
            <w:noWrap/>
            <w:vAlign w:val="bottom"/>
            <w:hideMark/>
          </w:tcPr>
          <w:p w14:paraId="17948F56"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394B9B67"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24958AFF"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1802248B"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25409C0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AAF5100" w14:textId="77777777" w:rsidR="004B6AD2" w:rsidRPr="004B6AD2" w:rsidRDefault="004B6AD2" w:rsidP="004B6AD2">
            <w:pPr>
              <w:spacing w:after="100" w:afterAutospacing="1"/>
              <w:rPr>
                <w:rFonts w:ascii="Calibri" w:hAnsi="Calibri" w:cs="Calibri"/>
              </w:rPr>
            </w:pPr>
          </w:p>
        </w:tc>
      </w:tr>
    </w:tbl>
    <w:p w14:paraId="273AC345" w14:textId="77777777" w:rsidR="001869D6" w:rsidRDefault="001869D6" w:rsidP="001869D6">
      <w:pPr>
        <w:spacing w:after="100" w:afterAutospacing="1"/>
        <w:ind w:left="720"/>
        <w:rPr>
          <w:rFonts w:ascii="Calibri" w:hAnsi="Calibri" w:cs="Calibri"/>
          <w:b/>
          <w:bCs/>
        </w:rPr>
      </w:pPr>
    </w:p>
    <w:p w14:paraId="0C132C48" w14:textId="77777777" w:rsidR="001869D6" w:rsidRDefault="001869D6" w:rsidP="001869D6">
      <w:pPr>
        <w:spacing w:after="100" w:afterAutospacing="1"/>
        <w:ind w:left="720"/>
        <w:rPr>
          <w:rFonts w:ascii="Calibri" w:hAnsi="Calibri" w:cs="Calibri"/>
          <w:b/>
          <w:bCs/>
        </w:rPr>
      </w:pPr>
    </w:p>
    <w:p w14:paraId="659FAF34" w14:textId="77777777" w:rsidR="001869D6" w:rsidRDefault="001869D6" w:rsidP="001869D6">
      <w:pPr>
        <w:spacing w:after="100" w:afterAutospacing="1"/>
        <w:ind w:left="720"/>
        <w:rPr>
          <w:rFonts w:ascii="Calibri" w:hAnsi="Calibri" w:cs="Calibri"/>
          <w:b/>
          <w:bCs/>
        </w:rPr>
      </w:pPr>
    </w:p>
    <w:p w14:paraId="6315AB6D" w14:textId="28E82233" w:rsidR="004B6AD2" w:rsidRPr="001869D6" w:rsidRDefault="004B6AD2" w:rsidP="001869D6">
      <w:pPr>
        <w:pStyle w:val="ListParagraph"/>
        <w:numPr>
          <w:ilvl w:val="0"/>
          <w:numId w:val="2"/>
        </w:numPr>
        <w:spacing w:after="100" w:afterAutospacing="1"/>
        <w:rPr>
          <w:rFonts w:ascii="Calibri" w:hAnsi="Calibri" w:cs="Calibri"/>
          <w:b/>
          <w:bCs/>
        </w:rPr>
      </w:pPr>
      <w:r w:rsidRPr="001869D6">
        <w:rPr>
          <w:rFonts w:ascii="Calibri" w:hAnsi="Calibri" w:cs="Calibri"/>
          <w:b/>
          <w:bCs/>
        </w:rPr>
        <w:t>Product Removal from CART</w:t>
      </w:r>
    </w:p>
    <w:tbl>
      <w:tblPr>
        <w:tblW w:w="10774" w:type="dxa"/>
        <w:tblLook w:val="04A0" w:firstRow="1" w:lastRow="0" w:firstColumn="1" w:lastColumn="0" w:noHBand="0" w:noVBand="1"/>
      </w:tblPr>
      <w:tblGrid>
        <w:gridCol w:w="1620"/>
        <w:gridCol w:w="2900"/>
        <w:gridCol w:w="1540"/>
        <w:gridCol w:w="2440"/>
        <w:gridCol w:w="1194"/>
        <w:gridCol w:w="1080"/>
      </w:tblGrid>
      <w:tr w:rsidR="004B6AD2" w:rsidRPr="004B6AD2" w14:paraId="74B48794" w14:textId="77777777" w:rsidTr="004B6AD2">
        <w:trPr>
          <w:trHeight w:val="290"/>
        </w:trPr>
        <w:tc>
          <w:tcPr>
            <w:tcW w:w="1620" w:type="dxa"/>
            <w:noWrap/>
            <w:vAlign w:val="bottom"/>
            <w:hideMark/>
          </w:tcPr>
          <w:p w14:paraId="515E594D"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2B94BD9C"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043ACCF6"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5ED5B130"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46FB64A4"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550B821" w14:textId="77777777" w:rsidR="004B6AD2" w:rsidRPr="004B6AD2" w:rsidRDefault="004B6AD2" w:rsidP="004B6AD2">
            <w:pPr>
              <w:spacing w:after="100" w:afterAutospacing="1"/>
              <w:rPr>
                <w:rFonts w:ascii="Calibri" w:hAnsi="Calibri" w:cs="Calibri"/>
              </w:rPr>
            </w:pPr>
          </w:p>
        </w:tc>
      </w:tr>
      <w:tr w:rsidR="004B6AD2" w:rsidRPr="004B6AD2" w14:paraId="47A0A4B1"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CC21E71"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4E16C19F"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PQ456TS004</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5A0ED22B"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05A19A8F" w14:textId="77777777" w:rsidR="004B6AD2" w:rsidRPr="004B6AD2" w:rsidRDefault="004B6AD2" w:rsidP="004B6AD2">
            <w:pPr>
              <w:spacing w:after="100" w:afterAutospacing="1"/>
              <w:rPr>
                <w:rFonts w:ascii="Calibri" w:hAnsi="Calibri" w:cs="Calibri"/>
              </w:rPr>
            </w:pPr>
            <w:r w:rsidRPr="004B6AD2">
              <w:rPr>
                <w:rFonts w:ascii="Calibri" w:hAnsi="Calibri" w:cs="Calibri"/>
              </w:rPr>
              <w:t>Remove product from cart purchase</w:t>
            </w:r>
          </w:p>
        </w:tc>
        <w:tc>
          <w:tcPr>
            <w:tcW w:w="1194" w:type="dxa"/>
            <w:noWrap/>
            <w:vAlign w:val="bottom"/>
            <w:hideMark/>
          </w:tcPr>
          <w:p w14:paraId="23B318B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8C92517" w14:textId="77777777" w:rsidR="004B6AD2" w:rsidRPr="004B6AD2" w:rsidRDefault="004B6AD2" w:rsidP="004B6AD2">
            <w:pPr>
              <w:spacing w:after="100" w:afterAutospacing="1"/>
              <w:rPr>
                <w:rFonts w:ascii="Calibri" w:hAnsi="Calibri" w:cs="Calibri"/>
              </w:rPr>
            </w:pPr>
          </w:p>
        </w:tc>
      </w:tr>
      <w:tr w:rsidR="004B6AD2" w:rsidRPr="004B6AD2" w14:paraId="1BBDED65"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78DB031F"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0513C0E4"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61DB8B6C"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3E808899"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640531AB"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64F5007" w14:textId="77777777" w:rsidR="004B6AD2" w:rsidRPr="004B6AD2" w:rsidRDefault="004B6AD2" w:rsidP="004B6AD2">
            <w:pPr>
              <w:spacing w:after="100" w:afterAutospacing="1"/>
              <w:rPr>
                <w:rFonts w:ascii="Calibri" w:hAnsi="Calibri" w:cs="Calibri"/>
              </w:rPr>
            </w:pPr>
          </w:p>
        </w:tc>
      </w:tr>
      <w:tr w:rsidR="004B6AD2" w:rsidRPr="004B6AD2" w14:paraId="733492BF"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6048EECA"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68FDB6F0"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6860032E"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4666EE6D"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75D5A8F5"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0BFA549" w14:textId="77777777" w:rsidR="004B6AD2" w:rsidRPr="004B6AD2" w:rsidRDefault="004B6AD2" w:rsidP="004B6AD2">
            <w:pPr>
              <w:spacing w:after="100" w:afterAutospacing="1"/>
              <w:rPr>
                <w:rFonts w:ascii="Calibri" w:hAnsi="Calibri" w:cs="Calibri"/>
              </w:rPr>
            </w:pPr>
          </w:p>
        </w:tc>
      </w:tr>
      <w:tr w:rsidR="004B6AD2" w:rsidRPr="004B6AD2" w14:paraId="11E4D3A2"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2EE9030"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551E635E"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09D6F680"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16BB4ED0" w14:textId="77777777" w:rsidR="004B6AD2" w:rsidRPr="004B6AD2" w:rsidRDefault="004B6AD2" w:rsidP="004B6AD2">
            <w:pPr>
              <w:spacing w:after="100" w:afterAutospacing="1"/>
              <w:rPr>
                <w:rFonts w:ascii="Calibri" w:hAnsi="Calibri" w:cs="Calibri"/>
              </w:rPr>
            </w:pPr>
            <w:r w:rsidRPr="004B6AD2">
              <w:rPr>
                <w:rFonts w:ascii="Calibri" w:hAnsi="Calibri" w:cs="Calibri"/>
              </w:rPr>
              <w:t>T004</w:t>
            </w:r>
          </w:p>
        </w:tc>
        <w:tc>
          <w:tcPr>
            <w:tcW w:w="1194" w:type="dxa"/>
            <w:noWrap/>
            <w:vAlign w:val="bottom"/>
            <w:hideMark/>
          </w:tcPr>
          <w:p w14:paraId="2ACB51E3"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5114083" w14:textId="77777777" w:rsidR="004B6AD2" w:rsidRPr="004B6AD2" w:rsidRDefault="004B6AD2" w:rsidP="004B6AD2">
            <w:pPr>
              <w:spacing w:after="100" w:afterAutospacing="1"/>
              <w:rPr>
                <w:rFonts w:ascii="Calibri" w:hAnsi="Calibri" w:cs="Calibri"/>
              </w:rPr>
            </w:pPr>
          </w:p>
        </w:tc>
      </w:tr>
      <w:tr w:rsidR="004B6AD2" w:rsidRPr="004B6AD2" w14:paraId="7151AD97"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1297B2DD"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60B586EC"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2F06063E"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152A51B1"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138CACA0"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6C727E1" w14:textId="77777777" w:rsidR="004B6AD2" w:rsidRPr="004B6AD2" w:rsidRDefault="004B6AD2" w:rsidP="004B6AD2">
            <w:pPr>
              <w:spacing w:after="100" w:afterAutospacing="1"/>
              <w:rPr>
                <w:rFonts w:ascii="Calibri" w:hAnsi="Calibri" w:cs="Calibri"/>
              </w:rPr>
            </w:pPr>
          </w:p>
        </w:tc>
      </w:tr>
      <w:tr w:rsidR="004B6AD2" w:rsidRPr="004B6AD2" w14:paraId="4963BEBD"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657D654D"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16A42719"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327CA1AE"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72536181"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03D09524"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3F6428B" w14:textId="77777777" w:rsidR="004B6AD2" w:rsidRPr="004B6AD2" w:rsidRDefault="004B6AD2" w:rsidP="004B6AD2">
            <w:pPr>
              <w:spacing w:after="100" w:afterAutospacing="1"/>
              <w:rPr>
                <w:rFonts w:ascii="Calibri" w:hAnsi="Calibri" w:cs="Calibri"/>
              </w:rPr>
            </w:pPr>
          </w:p>
        </w:tc>
      </w:tr>
      <w:tr w:rsidR="004B6AD2" w:rsidRPr="004B6AD2" w14:paraId="3287FEC7" w14:textId="77777777" w:rsidTr="004B6AD2">
        <w:trPr>
          <w:trHeight w:val="290"/>
        </w:trPr>
        <w:tc>
          <w:tcPr>
            <w:tcW w:w="1620" w:type="dxa"/>
            <w:noWrap/>
            <w:vAlign w:val="bottom"/>
            <w:hideMark/>
          </w:tcPr>
          <w:p w14:paraId="12993666"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1AC8A373"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1E3335B1"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2D9F82A5"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5B63C862"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E0B4CA4" w14:textId="77777777" w:rsidR="004B6AD2" w:rsidRPr="004B6AD2" w:rsidRDefault="004B6AD2" w:rsidP="004B6AD2">
            <w:pPr>
              <w:spacing w:after="100" w:afterAutospacing="1"/>
              <w:rPr>
                <w:rFonts w:ascii="Calibri" w:hAnsi="Calibri" w:cs="Calibri"/>
              </w:rPr>
            </w:pPr>
          </w:p>
        </w:tc>
      </w:tr>
      <w:tr w:rsidR="004B6AD2" w:rsidRPr="004B6AD2" w14:paraId="2FCF0D2E"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2645F1E9" w14:textId="77777777" w:rsidR="004B6AD2" w:rsidRPr="004B6AD2" w:rsidRDefault="004B6AD2" w:rsidP="004B6AD2">
            <w:pPr>
              <w:spacing w:after="100" w:afterAutospacing="1"/>
              <w:rPr>
                <w:rFonts w:ascii="Calibri" w:hAnsi="Calibri" w:cs="Calibri"/>
              </w:rPr>
            </w:pPr>
            <w:r w:rsidRPr="004B6AD2">
              <w:rPr>
                <w:rFonts w:ascii="Calibri" w:hAnsi="Calibri" w:cs="Calibri"/>
              </w:rPr>
              <w:t>Scenario</w:t>
            </w:r>
          </w:p>
        </w:tc>
        <w:tc>
          <w:tcPr>
            <w:tcW w:w="2900" w:type="dxa"/>
            <w:tcBorders>
              <w:top w:val="single" w:sz="4" w:space="0" w:color="auto"/>
              <w:left w:val="nil"/>
              <w:bottom w:val="single" w:sz="4" w:space="0" w:color="auto"/>
              <w:right w:val="single" w:sz="4" w:space="0" w:color="auto"/>
            </w:tcBorders>
            <w:vAlign w:val="bottom"/>
            <w:hideMark/>
          </w:tcPr>
          <w:p w14:paraId="645E3469"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The user removes a </w:t>
            </w:r>
            <w:proofErr w:type="spellStart"/>
            <w:r w:rsidRPr="004B6AD2">
              <w:rPr>
                <w:rFonts w:ascii="Calibri" w:hAnsi="Calibri" w:cs="Calibri"/>
              </w:rPr>
              <w:t>prodcut</w:t>
            </w:r>
            <w:proofErr w:type="spellEnd"/>
            <w:r w:rsidRPr="004B6AD2">
              <w:rPr>
                <w:rFonts w:ascii="Calibri" w:hAnsi="Calibri" w:cs="Calibri"/>
              </w:rPr>
              <w:t xml:space="preserve"> from the cart</w:t>
            </w:r>
          </w:p>
        </w:tc>
        <w:tc>
          <w:tcPr>
            <w:tcW w:w="1540" w:type="dxa"/>
            <w:noWrap/>
            <w:vAlign w:val="bottom"/>
            <w:hideMark/>
          </w:tcPr>
          <w:p w14:paraId="0D0D85E7"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5AD695A8"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7538245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5D74DC4" w14:textId="77777777" w:rsidR="004B6AD2" w:rsidRPr="004B6AD2" w:rsidRDefault="004B6AD2" w:rsidP="004B6AD2">
            <w:pPr>
              <w:spacing w:after="100" w:afterAutospacing="1"/>
              <w:rPr>
                <w:rFonts w:ascii="Calibri" w:hAnsi="Calibri" w:cs="Calibri"/>
              </w:rPr>
            </w:pPr>
          </w:p>
        </w:tc>
      </w:tr>
      <w:tr w:rsidR="004B6AD2" w:rsidRPr="004B6AD2" w14:paraId="3CC05737"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3539614C"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7556744D" w14:textId="77777777" w:rsidR="004B6AD2" w:rsidRPr="004B6AD2" w:rsidRDefault="004B6AD2" w:rsidP="004B6AD2">
            <w:pPr>
              <w:spacing w:after="100" w:afterAutospacing="1"/>
              <w:rPr>
                <w:rFonts w:ascii="Calibri" w:hAnsi="Calibri" w:cs="Calibri"/>
              </w:rPr>
            </w:pPr>
            <w:r w:rsidRPr="004B6AD2">
              <w:rPr>
                <w:rFonts w:ascii="Calibri" w:hAnsi="Calibri" w:cs="Calibri"/>
              </w:rPr>
              <w:t>Remove "pesticides-1000 ml"</w:t>
            </w:r>
          </w:p>
        </w:tc>
        <w:tc>
          <w:tcPr>
            <w:tcW w:w="1540" w:type="dxa"/>
            <w:noWrap/>
            <w:vAlign w:val="bottom"/>
            <w:hideMark/>
          </w:tcPr>
          <w:p w14:paraId="10B8AA0F"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1760AD23"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72DEC737"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78D8F53" w14:textId="77777777" w:rsidR="004B6AD2" w:rsidRPr="004B6AD2" w:rsidRDefault="004B6AD2" w:rsidP="004B6AD2">
            <w:pPr>
              <w:spacing w:after="100" w:afterAutospacing="1"/>
              <w:rPr>
                <w:rFonts w:ascii="Calibri" w:hAnsi="Calibri" w:cs="Calibri"/>
              </w:rPr>
            </w:pPr>
          </w:p>
        </w:tc>
      </w:tr>
      <w:tr w:rsidR="004B6AD2" w:rsidRPr="004B6AD2" w14:paraId="74F5FB53" w14:textId="77777777" w:rsidTr="004B6AD2">
        <w:trPr>
          <w:trHeight w:val="290"/>
        </w:trPr>
        <w:tc>
          <w:tcPr>
            <w:tcW w:w="1620" w:type="dxa"/>
            <w:noWrap/>
            <w:vAlign w:val="bottom"/>
            <w:hideMark/>
          </w:tcPr>
          <w:p w14:paraId="39DEC0AF"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3192BC09"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65448387"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1076BF37"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36926D6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A7C131D" w14:textId="77777777" w:rsidR="004B6AD2" w:rsidRPr="004B6AD2" w:rsidRDefault="004B6AD2" w:rsidP="004B6AD2">
            <w:pPr>
              <w:spacing w:after="100" w:afterAutospacing="1"/>
              <w:rPr>
                <w:rFonts w:ascii="Calibri" w:hAnsi="Calibri" w:cs="Calibri"/>
              </w:rPr>
            </w:pPr>
          </w:p>
        </w:tc>
      </w:tr>
      <w:tr w:rsidR="004B6AD2" w:rsidRPr="004B6AD2" w14:paraId="28CD4706"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1BB79D69"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6E1E7B2A"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2267F90A"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09C9B500"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1A31759A"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76795C0D"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760B9F86" w14:textId="77777777" w:rsidTr="004B6AD2">
        <w:trPr>
          <w:trHeight w:val="1160"/>
        </w:trPr>
        <w:tc>
          <w:tcPr>
            <w:tcW w:w="1620" w:type="dxa"/>
            <w:tcBorders>
              <w:top w:val="nil"/>
              <w:left w:val="single" w:sz="4" w:space="0" w:color="auto"/>
              <w:bottom w:val="single" w:sz="4" w:space="0" w:color="auto"/>
              <w:right w:val="single" w:sz="4" w:space="0" w:color="auto"/>
            </w:tcBorders>
            <w:vAlign w:val="center"/>
            <w:hideMark/>
          </w:tcPr>
          <w:p w14:paraId="662A8506" w14:textId="77777777" w:rsidR="004B6AD2" w:rsidRPr="004B6AD2" w:rsidRDefault="004B6AD2" w:rsidP="004B6AD2">
            <w:pPr>
              <w:spacing w:after="100" w:afterAutospacing="1"/>
              <w:rPr>
                <w:rFonts w:ascii="Calibri" w:hAnsi="Calibri" w:cs="Calibri"/>
              </w:rPr>
            </w:pPr>
            <w:r w:rsidRPr="004B6AD2">
              <w:rPr>
                <w:rFonts w:ascii="Calibri" w:hAnsi="Calibri" w:cs="Calibri"/>
              </w:rPr>
              <w:t>Find the product in the card, click on the remove button</w:t>
            </w:r>
          </w:p>
        </w:tc>
        <w:tc>
          <w:tcPr>
            <w:tcW w:w="2900" w:type="dxa"/>
            <w:tcBorders>
              <w:top w:val="nil"/>
              <w:left w:val="nil"/>
              <w:bottom w:val="single" w:sz="4" w:space="0" w:color="auto"/>
              <w:right w:val="single" w:sz="4" w:space="0" w:color="auto"/>
            </w:tcBorders>
            <w:vAlign w:val="center"/>
            <w:hideMark/>
          </w:tcPr>
          <w:p w14:paraId="083E1AD7" w14:textId="77777777" w:rsidR="004B6AD2" w:rsidRPr="004B6AD2" w:rsidRDefault="004B6AD2" w:rsidP="004B6AD2">
            <w:pPr>
              <w:spacing w:after="100" w:afterAutospacing="1"/>
              <w:rPr>
                <w:rFonts w:ascii="Calibri" w:hAnsi="Calibri" w:cs="Calibri"/>
              </w:rPr>
            </w:pPr>
            <w:r w:rsidRPr="004B6AD2">
              <w:rPr>
                <w:rFonts w:ascii="Calibri" w:hAnsi="Calibri" w:cs="Calibri"/>
              </w:rPr>
              <w:t>Product-Pesticides-1000 ml</w:t>
            </w:r>
          </w:p>
        </w:tc>
        <w:tc>
          <w:tcPr>
            <w:tcW w:w="1540" w:type="dxa"/>
            <w:tcBorders>
              <w:top w:val="nil"/>
              <w:left w:val="nil"/>
              <w:bottom w:val="single" w:sz="4" w:space="0" w:color="auto"/>
              <w:right w:val="single" w:sz="4" w:space="0" w:color="auto"/>
            </w:tcBorders>
            <w:vAlign w:val="center"/>
            <w:hideMark/>
          </w:tcPr>
          <w:p w14:paraId="51984D8C" w14:textId="77777777" w:rsidR="004B6AD2" w:rsidRPr="004B6AD2" w:rsidRDefault="004B6AD2" w:rsidP="004B6AD2">
            <w:pPr>
              <w:spacing w:after="100" w:afterAutospacing="1"/>
              <w:rPr>
                <w:rFonts w:ascii="Calibri" w:hAnsi="Calibri" w:cs="Calibri"/>
              </w:rPr>
            </w:pPr>
            <w:r w:rsidRPr="004B6AD2">
              <w:rPr>
                <w:rFonts w:ascii="Calibri" w:hAnsi="Calibri" w:cs="Calibri"/>
              </w:rPr>
              <w:t>The product should be removed from the cart</w:t>
            </w:r>
          </w:p>
        </w:tc>
        <w:tc>
          <w:tcPr>
            <w:tcW w:w="2440" w:type="dxa"/>
            <w:tcBorders>
              <w:top w:val="nil"/>
              <w:left w:val="nil"/>
              <w:bottom w:val="single" w:sz="4" w:space="0" w:color="auto"/>
              <w:right w:val="single" w:sz="4" w:space="0" w:color="auto"/>
            </w:tcBorders>
            <w:vAlign w:val="center"/>
            <w:hideMark/>
          </w:tcPr>
          <w:p w14:paraId="5AE3CA7A"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Prodcut</w:t>
            </w:r>
            <w:proofErr w:type="spellEnd"/>
            <w:r w:rsidRPr="004B6AD2">
              <w:rPr>
                <w:rFonts w:ascii="Calibri" w:hAnsi="Calibri" w:cs="Calibri"/>
              </w:rPr>
              <w:t xml:space="preserve"> </w:t>
            </w:r>
            <w:proofErr w:type="spellStart"/>
            <w:r w:rsidRPr="004B6AD2">
              <w:rPr>
                <w:rFonts w:ascii="Calibri" w:hAnsi="Calibri" w:cs="Calibri"/>
              </w:rPr>
              <w:t>succesfully</w:t>
            </w:r>
            <w:proofErr w:type="spellEnd"/>
            <w:r w:rsidRPr="004B6AD2">
              <w:rPr>
                <w:rFonts w:ascii="Calibri" w:hAnsi="Calibri" w:cs="Calibri"/>
              </w:rPr>
              <w:t xml:space="preserve"> removed from the cart</w:t>
            </w:r>
          </w:p>
        </w:tc>
        <w:tc>
          <w:tcPr>
            <w:tcW w:w="1194" w:type="dxa"/>
            <w:tcBorders>
              <w:top w:val="nil"/>
              <w:left w:val="nil"/>
              <w:bottom w:val="single" w:sz="4" w:space="0" w:color="auto"/>
              <w:right w:val="single" w:sz="4" w:space="0" w:color="auto"/>
            </w:tcBorders>
            <w:noWrap/>
            <w:vAlign w:val="center"/>
            <w:hideMark/>
          </w:tcPr>
          <w:p w14:paraId="6FDB8342" w14:textId="77777777" w:rsidR="004B6AD2" w:rsidRPr="004B6AD2" w:rsidRDefault="004B6AD2" w:rsidP="004B6AD2">
            <w:pPr>
              <w:spacing w:after="100" w:afterAutospacing="1"/>
              <w:rPr>
                <w:rFonts w:ascii="Calibri" w:hAnsi="Calibri" w:cs="Calibri"/>
              </w:rPr>
            </w:pPr>
            <w:r w:rsidRPr="004B6AD2">
              <w:rPr>
                <w:rFonts w:ascii="Calibri" w:hAnsi="Calibri" w:cs="Calibri"/>
              </w:rPr>
              <w:t>chrome</w:t>
            </w:r>
          </w:p>
        </w:tc>
        <w:tc>
          <w:tcPr>
            <w:tcW w:w="1080" w:type="dxa"/>
            <w:tcBorders>
              <w:top w:val="nil"/>
              <w:left w:val="nil"/>
              <w:bottom w:val="single" w:sz="4" w:space="0" w:color="auto"/>
              <w:right w:val="single" w:sz="4" w:space="0" w:color="auto"/>
            </w:tcBorders>
            <w:noWrap/>
            <w:vAlign w:val="center"/>
            <w:hideMark/>
          </w:tcPr>
          <w:p w14:paraId="53476C1E"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r w:rsidR="004B6AD2" w:rsidRPr="004B6AD2" w14:paraId="7730C87C" w14:textId="77777777" w:rsidTr="004B6AD2">
        <w:trPr>
          <w:trHeight w:val="290"/>
        </w:trPr>
        <w:tc>
          <w:tcPr>
            <w:tcW w:w="1620" w:type="dxa"/>
            <w:noWrap/>
            <w:vAlign w:val="bottom"/>
            <w:hideMark/>
          </w:tcPr>
          <w:p w14:paraId="4F4B7F70" w14:textId="77777777" w:rsidR="001869D6" w:rsidRDefault="001869D6" w:rsidP="004B6AD2">
            <w:pPr>
              <w:spacing w:after="100" w:afterAutospacing="1"/>
              <w:rPr>
                <w:rFonts w:ascii="Calibri" w:hAnsi="Calibri" w:cs="Calibri"/>
              </w:rPr>
            </w:pPr>
          </w:p>
          <w:p w14:paraId="36F3D5B6" w14:textId="77777777" w:rsidR="001842F1" w:rsidRPr="004B6AD2" w:rsidRDefault="001842F1" w:rsidP="004B6AD2">
            <w:pPr>
              <w:spacing w:after="100" w:afterAutospacing="1"/>
              <w:rPr>
                <w:rFonts w:ascii="Calibri" w:hAnsi="Calibri" w:cs="Calibri"/>
              </w:rPr>
            </w:pPr>
          </w:p>
        </w:tc>
        <w:tc>
          <w:tcPr>
            <w:tcW w:w="2900" w:type="dxa"/>
            <w:noWrap/>
            <w:vAlign w:val="bottom"/>
            <w:hideMark/>
          </w:tcPr>
          <w:p w14:paraId="435A6EAD"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7F54A83A"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6DC6C0E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7CE3B6FB"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6EFC3A1" w14:textId="77777777" w:rsidR="004B6AD2" w:rsidRPr="004B6AD2" w:rsidRDefault="004B6AD2" w:rsidP="004B6AD2">
            <w:pPr>
              <w:spacing w:after="100" w:afterAutospacing="1"/>
              <w:rPr>
                <w:rFonts w:ascii="Calibri" w:hAnsi="Calibri" w:cs="Calibri"/>
              </w:rPr>
            </w:pPr>
          </w:p>
        </w:tc>
      </w:tr>
    </w:tbl>
    <w:p w14:paraId="25882473" w14:textId="77777777" w:rsidR="004B6AD2" w:rsidRPr="004B6AD2" w:rsidRDefault="004B6AD2" w:rsidP="004B6AD2">
      <w:pPr>
        <w:numPr>
          <w:ilvl w:val="0"/>
          <w:numId w:val="2"/>
        </w:numPr>
        <w:spacing w:after="100" w:afterAutospacing="1"/>
        <w:rPr>
          <w:rFonts w:ascii="Calibri" w:hAnsi="Calibri" w:cs="Calibri"/>
          <w:b/>
          <w:bCs/>
        </w:rPr>
      </w:pPr>
      <w:r w:rsidRPr="004B6AD2">
        <w:rPr>
          <w:rFonts w:ascii="Calibri" w:hAnsi="Calibri" w:cs="Calibri"/>
          <w:b/>
          <w:bCs/>
        </w:rPr>
        <w:t xml:space="preserve">Add Product to </w:t>
      </w:r>
      <w:proofErr w:type="spellStart"/>
      <w:r w:rsidRPr="004B6AD2">
        <w:rPr>
          <w:rFonts w:ascii="Calibri" w:hAnsi="Calibri" w:cs="Calibri"/>
          <w:b/>
          <w:bCs/>
        </w:rPr>
        <w:t>wishlist</w:t>
      </w:r>
      <w:proofErr w:type="spellEnd"/>
    </w:p>
    <w:tbl>
      <w:tblPr>
        <w:tblW w:w="10774" w:type="dxa"/>
        <w:tblLook w:val="04A0" w:firstRow="1" w:lastRow="0" w:firstColumn="1" w:lastColumn="0" w:noHBand="0" w:noVBand="1"/>
      </w:tblPr>
      <w:tblGrid>
        <w:gridCol w:w="1696"/>
        <w:gridCol w:w="2900"/>
        <w:gridCol w:w="1540"/>
        <w:gridCol w:w="2440"/>
        <w:gridCol w:w="1194"/>
        <w:gridCol w:w="1080"/>
      </w:tblGrid>
      <w:tr w:rsidR="004B6AD2" w:rsidRPr="004B6AD2" w14:paraId="59010CD8" w14:textId="77777777" w:rsidTr="004B6AD2">
        <w:trPr>
          <w:trHeight w:val="290"/>
        </w:trPr>
        <w:tc>
          <w:tcPr>
            <w:tcW w:w="1620" w:type="dxa"/>
            <w:noWrap/>
            <w:vAlign w:val="bottom"/>
            <w:hideMark/>
          </w:tcPr>
          <w:p w14:paraId="72EB1CBA"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40B9FA51"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39C4BAE3"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B42588D"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4B4BFB0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CE930C7" w14:textId="77777777" w:rsidR="004B6AD2" w:rsidRPr="004B6AD2" w:rsidRDefault="004B6AD2" w:rsidP="004B6AD2">
            <w:pPr>
              <w:spacing w:after="100" w:afterAutospacing="1"/>
              <w:rPr>
                <w:rFonts w:ascii="Calibri" w:hAnsi="Calibri" w:cs="Calibri"/>
              </w:rPr>
            </w:pPr>
          </w:p>
        </w:tc>
      </w:tr>
      <w:tr w:rsidR="004B6AD2" w:rsidRPr="004B6AD2" w14:paraId="31382DE2"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1856B069"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50BA5BE0"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PQ456TS005</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18636EE7"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39A2552E"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Add product to </w:t>
            </w:r>
            <w:proofErr w:type="spellStart"/>
            <w:r w:rsidRPr="004B6AD2">
              <w:rPr>
                <w:rFonts w:ascii="Calibri" w:hAnsi="Calibri" w:cs="Calibri"/>
              </w:rPr>
              <w:t>wishlist</w:t>
            </w:r>
            <w:proofErr w:type="spellEnd"/>
          </w:p>
        </w:tc>
        <w:tc>
          <w:tcPr>
            <w:tcW w:w="1194" w:type="dxa"/>
            <w:noWrap/>
            <w:vAlign w:val="bottom"/>
            <w:hideMark/>
          </w:tcPr>
          <w:p w14:paraId="23AAA792"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4EB480E" w14:textId="77777777" w:rsidR="004B6AD2" w:rsidRPr="004B6AD2" w:rsidRDefault="004B6AD2" w:rsidP="004B6AD2">
            <w:pPr>
              <w:spacing w:after="100" w:afterAutospacing="1"/>
              <w:rPr>
                <w:rFonts w:ascii="Calibri" w:hAnsi="Calibri" w:cs="Calibri"/>
              </w:rPr>
            </w:pPr>
          </w:p>
        </w:tc>
      </w:tr>
      <w:tr w:rsidR="004B6AD2" w:rsidRPr="004B6AD2" w14:paraId="4DDA4B43"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5345070D"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1A2C504C"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31112D88"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7B0C7D8A"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29390DB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CD1208C" w14:textId="77777777" w:rsidR="004B6AD2" w:rsidRPr="004B6AD2" w:rsidRDefault="004B6AD2" w:rsidP="004B6AD2">
            <w:pPr>
              <w:spacing w:after="100" w:afterAutospacing="1"/>
              <w:rPr>
                <w:rFonts w:ascii="Calibri" w:hAnsi="Calibri" w:cs="Calibri"/>
              </w:rPr>
            </w:pPr>
          </w:p>
        </w:tc>
      </w:tr>
      <w:tr w:rsidR="004B6AD2" w:rsidRPr="004B6AD2" w14:paraId="63122643"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A863037"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18F496E2"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7A4D1AF7"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7B105EC7"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3E10EB9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A2B8821" w14:textId="77777777" w:rsidR="004B6AD2" w:rsidRPr="004B6AD2" w:rsidRDefault="004B6AD2" w:rsidP="004B6AD2">
            <w:pPr>
              <w:spacing w:after="100" w:afterAutospacing="1"/>
              <w:rPr>
                <w:rFonts w:ascii="Calibri" w:hAnsi="Calibri" w:cs="Calibri"/>
              </w:rPr>
            </w:pPr>
          </w:p>
        </w:tc>
      </w:tr>
      <w:tr w:rsidR="004B6AD2" w:rsidRPr="004B6AD2" w14:paraId="645796B6"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A52D518"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66C5E41D"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50CD2A0A"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69D2A4FC" w14:textId="77777777" w:rsidR="004B6AD2" w:rsidRPr="004B6AD2" w:rsidRDefault="004B6AD2" w:rsidP="004B6AD2">
            <w:pPr>
              <w:spacing w:after="100" w:afterAutospacing="1"/>
              <w:rPr>
                <w:rFonts w:ascii="Calibri" w:hAnsi="Calibri" w:cs="Calibri"/>
              </w:rPr>
            </w:pPr>
            <w:r w:rsidRPr="004B6AD2">
              <w:rPr>
                <w:rFonts w:ascii="Calibri" w:hAnsi="Calibri" w:cs="Calibri"/>
              </w:rPr>
              <w:t>T005</w:t>
            </w:r>
          </w:p>
        </w:tc>
        <w:tc>
          <w:tcPr>
            <w:tcW w:w="1194" w:type="dxa"/>
            <w:noWrap/>
            <w:vAlign w:val="bottom"/>
            <w:hideMark/>
          </w:tcPr>
          <w:p w14:paraId="51105234"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A2E7BFD" w14:textId="77777777" w:rsidR="004B6AD2" w:rsidRPr="004B6AD2" w:rsidRDefault="004B6AD2" w:rsidP="004B6AD2">
            <w:pPr>
              <w:spacing w:after="100" w:afterAutospacing="1"/>
              <w:rPr>
                <w:rFonts w:ascii="Calibri" w:hAnsi="Calibri" w:cs="Calibri"/>
              </w:rPr>
            </w:pPr>
          </w:p>
        </w:tc>
      </w:tr>
      <w:tr w:rsidR="004B6AD2" w:rsidRPr="004B6AD2" w14:paraId="69FED28C"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0F3DC36C"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4F7ED103"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4F254491"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63C45EC4"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7F747B36"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2A7CA0B" w14:textId="77777777" w:rsidR="004B6AD2" w:rsidRPr="004B6AD2" w:rsidRDefault="004B6AD2" w:rsidP="004B6AD2">
            <w:pPr>
              <w:spacing w:after="100" w:afterAutospacing="1"/>
              <w:rPr>
                <w:rFonts w:ascii="Calibri" w:hAnsi="Calibri" w:cs="Calibri"/>
              </w:rPr>
            </w:pPr>
          </w:p>
        </w:tc>
      </w:tr>
      <w:tr w:rsidR="004B6AD2" w:rsidRPr="004B6AD2" w14:paraId="1AACC905"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6FE03ACB"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083C7A35"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1328EB7E"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23DF0902"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3E69491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82626D6" w14:textId="77777777" w:rsidR="004B6AD2" w:rsidRPr="004B6AD2" w:rsidRDefault="004B6AD2" w:rsidP="004B6AD2">
            <w:pPr>
              <w:spacing w:after="100" w:afterAutospacing="1"/>
              <w:rPr>
                <w:rFonts w:ascii="Calibri" w:hAnsi="Calibri" w:cs="Calibri"/>
              </w:rPr>
            </w:pPr>
          </w:p>
        </w:tc>
      </w:tr>
      <w:tr w:rsidR="004B6AD2" w:rsidRPr="004B6AD2" w14:paraId="6C1E5F28" w14:textId="77777777" w:rsidTr="004B6AD2">
        <w:trPr>
          <w:trHeight w:val="290"/>
        </w:trPr>
        <w:tc>
          <w:tcPr>
            <w:tcW w:w="1620" w:type="dxa"/>
            <w:noWrap/>
            <w:vAlign w:val="bottom"/>
            <w:hideMark/>
          </w:tcPr>
          <w:p w14:paraId="71A88028"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68497956"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65C0CD5A"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092F23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063709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1E227D1" w14:textId="77777777" w:rsidR="004B6AD2" w:rsidRPr="004B6AD2" w:rsidRDefault="004B6AD2" w:rsidP="004B6AD2">
            <w:pPr>
              <w:spacing w:after="100" w:afterAutospacing="1"/>
              <w:rPr>
                <w:rFonts w:ascii="Calibri" w:hAnsi="Calibri" w:cs="Calibri"/>
              </w:rPr>
            </w:pPr>
          </w:p>
        </w:tc>
      </w:tr>
      <w:tr w:rsidR="004B6AD2" w:rsidRPr="004B6AD2" w14:paraId="497A54D5"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4356063" w14:textId="77777777" w:rsidR="004B6AD2" w:rsidRPr="004B6AD2" w:rsidRDefault="004B6AD2" w:rsidP="004B6AD2">
            <w:pPr>
              <w:spacing w:after="100" w:afterAutospacing="1"/>
              <w:rPr>
                <w:rFonts w:ascii="Calibri" w:hAnsi="Calibri" w:cs="Calibri"/>
              </w:rPr>
            </w:pPr>
            <w:r w:rsidRPr="004B6AD2">
              <w:rPr>
                <w:rFonts w:ascii="Calibri" w:hAnsi="Calibri" w:cs="Calibri"/>
              </w:rPr>
              <w:t>Scenario</w:t>
            </w:r>
          </w:p>
        </w:tc>
        <w:tc>
          <w:tcPr>
            <w:tcW w:w="2900" w:type="dxa"/>
            <w:tcBorders>
              <w:top w:val="single" w:sz="4" w:space="0" w:color="auto"/>
              <w:left w:val="nil"/>
              <w:bottom w:val="single" w:sz="4" w:space="0" w:color="auto"/>
              <w:right w:val="single" w:sz="4" w:space="0" w:color="auto"/>
            </w:tcBorders>
            <w:vAlign w:val="bottom"/>
            <w:hideMark/>
          </w:tcPr>
          <w:p w14:paraId="6EBFB4AB"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The user </w:t>
            </w:r>
            <w:proofErr w:type="gramStart"/>
            <w:r w:rsidRPr="004B6AD2">
              <w:rPr>
                <w:rFonts w:ascii="Calibri" w:hAnsi="Calibri" w:cs="Calibri"/>
              </w:rPr>
              <w:t>add</w:t>
            </w:r>
            <w:proofErr w:type="gramEnd"/>
            <w:r w:rsidRPr="004B6AD2">
              <w:rPr>
                <w:rFonts w:ascii="Calibri" w:hAnsi="Calibri" w:cs="Calibri"/>
              </w:rPr>
              <w:t xml:space="preserve"> a product to the </w:t>
            </w:r>
            <w:proofErr w:type="spellStart"/>
            <w:r w:rsidRPr="004B6AD2">
              <w:rPr>
                <w:rFonts w:ascii="Calibri" w:hAnsi="Calibri" w:cs="Calibri"/>
              </w:rPr>
              <w:t>wishlist</w:t>
            </w:r>
            <w:proofErr w:type="spellEnd"/>
          </w:p>
        </w:tc>
        <w:tc>
          <w:tcPr>
            <w:tcW w:w="1540" w:type="dxa"/>
            <w:noWrap/>
            <w:vAlign w:val="bottom"/>
            <w:hideMark/>
          </w:tcPr>
          <w:p w14:paraId="4B82E3E1"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776D0DF8"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2DBDDE2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7FF555A" w14:textId="77777777" w:rsidR="004B6AD2" w:rsidRPr="004B6AD2" w:rsidRDefault="004B6AD2" w:rsidP="004B6AD2">
            <w:pPr>
              <w:spacing w:after="100" w:afterAutospacing="1"/>
              <w:rPr>
                <w:rFonts w:ascii="Calibri" w:hAnsi="Calibri" w:cs="Calibri"/>
              </w:rPr>
            </w:pPr>
          </w:p>
        </w:tc>
      </w:tr>
      <w:tr w:rsidR="004B6AD2" w:rsidRPr="004B6AD2" w14:paraId="4F1AD33B"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751541DF" w14:textId="77777777" w:rsidR="004B6AD2" w:rsidRPr="004B6AD2" w:rsidRDefault="004B6AD2" w:rsidP="004B6AD2">
            <w:pPr>
              <w:spacing w:after="100" w:afterAutospacing="1"/>
              <w:rPr>
                <w:rFonts w:ascii="Calibri" w:hAnsi="Calibri" w:cs="Calibri"/>
              </w:rPr>
            </w:pPr>
            <w:r w:rsidRPr="004B6AD2">
              <w:rPr>
                <w:rFonts w:ascii="Calibri" w:hAnsi="Calibri" w:cs="Calibri"/>
              </w:rPr>
              <w:lastRenderedPageBreak/>
              <w:t>Example</w:t>
            </w:r>
          </w:p>
        </w:tc>
        <w:tc>
          <w:tcPr>
            <w:tcW w:w="2900" w:type="dxa"/>
            <w:tcBorders>
              <w:top w:val="nil"/>
              <w:left w:val="nil"/>
              <w:bottom w:val="single" w:sz="4" w:space="0" w:color="auto"/>
              <w:right w:val="single" w:sz="4" w:space="0" w:color="auto"/>
            </w:tcBorders>
            <w:vAlign w:val="bottom"/>
            <w:hideMark/>
          </w:tcPr>
          <w:p w14:paraId="4B8D07B0"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Add "organic seeds-cabbage" to the </w:t>
            </w:r>
            <w:proofErr w:type="spellStart"/>
            <w:r w:rsidRPr="004B6AD2">
              <w:rPr>
                <w:rFonts w:ascii="Calibri" w:hAnsi="Calibri" w:cs="Calibri"/>
              </w:rPr>
              <w:t>wishlist</w:t>
            </w:r>
            <w:proofErr w:type="spellEnd"/>
          </w:p>
        </w:tc>
        <w:tc>
          <w:tcPr>
            <w:tcW w:w="1540" w:type="dxa"/>
            <w:noWrap/>
            <w:vAlign w:val="bottom"/>
            <w:hideMark/>
          </w:tcPr>
          <w:p w14:paraId="7C6CD88E"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76BCB5D2"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40982B6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8C600D6" w14:textId="77777777" w:rsidR="004B6AD2" w:rsidRPr="004B6AD2" w:rsidRDefault="004B6AD2" w:rsidP="004B6AD2">
            <w:pPr>
              <w:spacing w:after="100" w:afterAutospacing="1"/>
              <w:rPr>
                <w:rFonts w:ascii="Calibri" w:hAnsi="Calibri" w:cs="Calibri"/>
              </w:rPr>
            </w:pPr>
          </w:p>
        </w:tc>
      </w:tr>
      <w:tr w:rsidR="004B6AD2" w:rsidRPr="004B6AD2" w14:paraId="05BE43D4" w14:textId="77777777" w:rsidTr="004B6AD2">
        <w:trPr>
          <w:trHeight w:val="290"/>
        </w:trPr>
        <w:tc>
          <w:tcPr>
            <w:tcW w:w="1620" w:type="dxa"/>
            <w:noWrap/>
            <w:vAlign w:val="bottom"/>
            <w:hideMark/>
          </w:tcPr>
          <w:p w14:paraId="53264ED5"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7FAB1765"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61AD6B9C"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55062B7E"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8BF693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234917E" w14:textId="77777777" w:rsidR="004B6AD2" w:rsidRPr="004B6AD2" w:rsidRDefault="004B6AD2" w:rsidP="004B6AD2">
            <w:pPr>
              <w:spacing w:after="100" w:afterAutospacing="1"/>
              <w:rPr>
                <w:rFonts w:ascii="Calibri" w:hAnsi="Calibri" w:cs="Calibri"/>
              </w:rPr>
            </w:pPr>
          </w:p>
        </w:tc>
      </w:tr>
      <w:tr w:rsidR="004B6AD2" w:rsidRPr="004B6AD2" w14:paraId="7B150EB5"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F3CC034"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08A680D5"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76A91B41"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50878F70"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7B969B38"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5BCDA3E2"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6347EAC0" w14:textId="77777777" w:rsidTr="004B6AD2">
        <w:trPr>
          <w:trHeight w:val="1160"/>
        </w:trPr>
        <w:tc>
          <w:tcPr>
            <w:tcW w:w="1620" w:type="dxa"/>
            <w:tcBorders>
              <w:top w:val="nil"/>
              <w:left w:val="single" w:sz="4" w:space="0" w:color="auto"/>
              <w:bottom w:val="single" w:sz="4" w:space="0" w:color="auto"/>
              <w:right w:val="single" w:sz="4" w:space="0" w:color="auto"/>
            </w:tcBorders>
            <w:vAlign w:val="center"/>
            <w:hideMark/>
          </w:tcPr>
          <w:p w14:paraId="71E22E63"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Find the </w:t>
            </w:r>
            <w:proofErr w:type="spellStart"/>
            <w:r w:rsidRPr="004B6AD2">
              <w:rPr>
                <w:rFonts w:ascii="Calibri" w:hAnsi="Calibri" w:cs="Calibri"/>
              </w:rPr>
              <w:t>productand</w:t>
            </w:r>
            <w:proofErr w:type="spellEnd"/>
            <w:r w:rsidRPr="004B6AD2">
              <w:rPr>
                <w:rFonts w:ascii="Calibri" w:hAnsi="Calibri" w:cs="Calibri"/>
              </w:rPr>
              <w:t xml:space="preserve"> click "Add to the </w:t>
            </w:r>
            <w:proofErr w:type="spellStart"/>
            <w:r w:rsidRPr="004B6AD2">
              <w:rPr>
                <w:rFonts w:ascii="Calibri" w:hAnsi="Calibri" w:cs="Calibri"/>
              </w:rPr>
              <w:t>wishlist"button</w:t>
            </w:r>
            <w:proofErr w:type="spellEnd"/>
          </w:p>
        </w:tc>
        <w:tc>
          <w:tcPr>
            <w:tcW w:w="2900" w:type="dxa"/>
            <w:tcBorders>
              <w:top w:val="nil"/>
              <w:left w:val="nil"/>
              <w:bottom w:val="single" w:sz="4" w:space="0" w:color="auto"/>
              <w:right w:val="single" w:sz="4" w:space="0" w:color="auto"/>
            </w:tcBorders>
            <w:vAlign w:val="center"/>
            <w:hideMark/>
          </w:tcPr>
          <w:p w14:paraId="0D1A76E4" w14:textId="77777777" w:rsidR="004B6AD2" w:rsidRPr="004B6AD2" w:rsidRDefault="004B6AD2" w:rsidP="004B6AD2">
            <w:pPr>
              <w:spacing w:after="100" w:afterAutospacing="1"/>
              <w:rPr>
                <w:rFonts w:ascii="Calibri" w:hAnsi="Calibri" w:cs="Calibri"/>
              </w:rPr>
            </w:pPr>
            <w:r w:rsidRPr="004B6AD2">
              <w:rPr>
                <w:rFonts w:ascii="Calibri" w:hAnsi="Calibri" w:cs="Calibri"/>
              </w:rPr>
              <w:t>Product-Organic seeds-cabbage</w:t>
            </w:r>
          </w:p>
        </w:tc>
        <w:tc>
          <w:tcPr>
            <w:tcW w:w="1540" w:type="dxa"/>
            <w:tcBorders>
              <w:top w:val="nil"/>
              <w:left w:val="nil"/>
              <w:bottom w:val="single" w:sz="4" w:space="0" w:color="auto"/>
              <w:right w:val="single" w:sz="4" w:space="0" w:color="auto"/>
            </w:tcBorders>
            <w:vAlign w:val="center"/>
            <w:hideMark/>
          </w:tcPr>
          <w:p w14:paraId="4B4FC419"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The product should be added to the </w:t>
            </w:r>
            <w:proofErr w:type="spellStart"/>
            <w:r w:rsidRPr="004B6AD2">
              <w:rPr>
                <w:rFonts w:ascii="Calibri" w:hAnsi="Calibri" w:cs="Calibri"/>
              </w:rPr>
              <w:t>wishlist</w:t>
            </w:r>
            <w:proofErr w:type="spellEnd"/>
          </w:p>
        </w:tc>
        <w:tc>
          <w:tcPr>
            <w:tcW w:w="2440" w:type="dxa"/>
            <w:tcBorders>
              <w:top w:val="nil"/>
              <w:left w:val="nil"/>
              <w:bottom w:val="single" w:sz="4" w:space="0" w:color="auto"/>
              <w:right w:val="single" w:sz="4" w:space="0" w:color="auto"/>
            </w:tcBorders>
            <w:vAlign w:val="center"/>
            <w:hideMark/>
          </w:tcPr>
          <w:p w14:paraId="4E22C08F"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Product added to the </w:t>
            </w:r>
            <w:proofErr w:type="spellStart"/>
            <w:r w:rsidRPr="004B6AD2">
              <w:rPr>
                <w:rFonts w:ascii="Calibri" w:hAnsi="Calibri" w:cs="Calibri"/>
              </w:rPr>
              <w:t>wishlist</w:t>
            </w:r>
            <w:proofErr w:type="spellEnd"/>
          </w:p>
        </w:tc>
        <w:tc>
          <w:tcPr>
            <w:tcW w:w="1194" w:type="dxa"/>
            <w:tcBorders>
              <w:top w:val="nil"/>
              <w:left w:val="nil"/>
              <w:bottom w:val="single" w:sz="4" w:space="0" w:color="auto"/>
              <w:right w:val="single" w:sz="4" w:space="0" w:color="auto"/>
            </w:tcBorders>
            <w:noWrap/>
            <w:vAlign w:val="center"/>
            <w:hideMark/>
          </w:tcPr>
          <w:p w14:paraId="264200BF" w14:textId="77777777" w:rsidR="004B6AD2" w:rsidRPr="004B6AD2" w:rsidRDefault="004B6AD2" w:rsidP="004B6AD2">
            <w:pPr>
              <w:spacing w:after="100" w:afterAutospacing="1"/>
              <w:rPr>
                <w:rFonts w:ascii="Calibri" w:hAnsi="Calibri" w:cs="Calibri"/>
              </w:rPr>
            </w:pPr>
            <w:r w:rsidRPr="004B6AD2">
              <w:rPr>
                <w:rFonts w:ascii="Calibri" w:hAnsi="Calibri" w:cs="Calibri"/>
              </w:rPr>
              <w:t>chrome</w:t>
            </w:r>
          </w:p>
        </w:tc>
        <w:tc>
          <w:tcPr>
            <w:tcW w:w="1080" w:type="dxa"/>
            <w:tcBorders>
              <w:top w:val="nil"/>
              <w:left w:val="nil"/>
              <w:bottom w:val="single" w:sz="4" w:space="0" w:color="auto"/>
              <w:right w:val="single" w:sz="4" w:space="0" w:color="auto"/>
            </w:tcBorders>
            <w:noWrap/>
            <w:vAlign w:val="center"/>
            <w:hideMark/>
          </w:tcPr>
          <w:p w14:paraId="4D236E36"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r w:rsidR="004B6AD2" w:rsidRPr="004B6AD2" w14:paraId="0D74FDA0" w14:textId="77777777" w:rsidTr="004B6AD2">
        <w:trPr>
          <w:trHeight w:val="290"/>
        </w:trPr>
        <w:tc>
          <w:tcPr>
            <w:tcW w:w="1620" w:type="dxa"/>
            <w:noWrap/>
            <w:vAlign w:val="bottom"/>
            <w:hideMark/>
          </w:tcPr>
          <w:p w14:paraId="5905BF7C"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4C8FDBED"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45F4F1CF"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60ED5C74"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0D00A835"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D41B977" w14:textId="77777777" w:rsidR="004B6AD2" w:rsidRPr="004B6AD2" w:rsidRDefault="004B6AD2" w:rsidP="004B6AD2">
            <w:pPr>
              <w:spacing w:after="100" w:afterAutospacing="1"/>
              <w:rPr>
                <w:rFonts w:ascii="Calibri" w:hAnsi="Calibri" w:cs="Calibri"/>
              </w:rPr>
            </w:pPr>
          </w:p>
        </w:tc>
      </w:tr>
    </w:tbl>
    <w:p w14:paraId="5C328C1C" w14:textId="77777777" w:rsidR="004B6AD2" w:rsidRPr="004B6AD2" w:rsidRDefault="004B6AD2" w:rsidP="004B6AD2">
      <w:pPr>
        <w:numPr>
          <w:ilvl w:val="0"/>
          <w:numId w:val="2"/>
        </w:numPr>
        <w:spacing w:after="100" w:afterAutospacing="1"/>
        <w:rPr>
          <w:rFonts w:ascii="Calibri" w:hAnsi="Calibri" w:cs="Calibri"/>
          <w:b/>
          <w:bCs/>
        </w:rPr>
      </w:pPr>
      <w:r w:rsidRPr="004B6AD2">
        <w:rPr>
          <w:rFonts w:ascii="Calibri" w:hAnsi="Calibri" w:cs="Calibri"/>
          <w:b/>
          <w:bCs/>
        </w:rPr>
        <w:t>Quantity update in cart</w:t>
      </w:r>
    </w:p>
    <w:tbl>
      <w:tblPr>
        <w:tblW w:w="10774" w:type="dxa"/>
        <w:tblLook w:val="04A0" w:firstRow="1" w:lastRow="0" w:firstColumn="1" w:lastColumn="0" w:noHBand="0" w:noVBand="1"/>
      </w:tblPr>
      <w:tblGrid>
        <w:gridCol w:w="1620"/>
        <w:gridCol w:w="2900"/>
        <w:gridCol w:w="1540"/>
        <w:gridCol w:w="2440"/>
        <w:gridCol w:w="1194"/>
        <w:gridCol w:w="1080"/>
      </w:tblGrid>
      <w:tr w:rsidR="004B6AD2" w:rsidRPr="004B6AD2" w14:paraId="70FD7CCD" w14:textId="77777777" w:rsidTr="004B6AD2">
        <w:trPr>
          <w:trHeight w:val="290"/>
        </w:trPr>
        <w:tc>
          <w:tcPr>
            <w:tcW w:w="1620" w:type="dxa"/>
            <w:noWrap/>
            <w:vAlign w:val="bottom"/>
            <w:hideMark/>
          </w:tcPr>
          <w:p w14:paraId="1A35F5BA"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23209519"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3404A039"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08370C4"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3D89E2A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DC9C7A8" w14:textId="77777777" w:rsidR="004B6AD2" w:rsidRPr="004B6AD2" w:rsidRDefault="004B6AD2" w:rsidP="004B6AD2">
            <w:pPr>
              <w:spacing w:after="100" w:afterAutospacing="1"/>
              <w:rPr>
                <w:rFonts w:ascii="Calibri" w:hAnsi="Calibri" w:cs="Calibri"/>
              </w:rPr>
            </w:pPr>
          </w:p>
        </w:tc>
      </w:tr>
      <w:tr w:rsidR="004B6AD2" w:rsidRPr="004B6AD2" w14:paraId="3BF8058B"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7A9BF94"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56277B63"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PQ456TS006</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43B57103"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22BD5715" w14:textId="77777777" w:rsidR="004B6AD2" w:rsidRPr="004B6AD2" w:rsidRDefault="004B6AD2" w:rsidP="004B6AD2">
            <w:pPr>
              <w:spacing w:after="100" w:afterAutospacing="1"/>
              <w:rPr>
                <w:rFonts w:ascii="Calibri" w:hAnsi="Calibri" w:cs="Calibri"/>
              </w:rPr>
            </w:pPr>
            <w:r w:rsidRPr="004B6AD2">
              <w:rPr>
                <w:rFonts w:ascii="Calibri" w:hAnsi="Calibri" w:cs="Calibri"/>
              </w:rPr>
              <w:t>Update quantity in cart</w:t>
            </w:r>
          </w:p>
        </w:tc>
        <w:tc>
          <w:tcPr>
            <w:tcW w:w="1194" w:type="dxa"/>
            <w:noWrap/>
            <w:vAlign w:val="bottom"/>
            <w:hideMark/>
          </w:tcPr>
          <w:p w14:paraId="54C2960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80326E5" w14:textId="77777777" w:rsidR="004B6AD2" w:rsidRPr="004B6AD2" w:rsidRDefault="004B6AD2" w:rsidP="004B6AD2">
            <w:pPr>
              <w:spacing w:after="100" w:afterAutospacing="1"/>
              <w:rPr>
                <w:rFonts w:ascii="Calibri" w:hAnsi="Calibri" w:cs="Calibri"/>
              </w:rPr>
            </w:pPr>
          </w:p>
        </w:tc>
      </w:tr>
      <w:tr w:rsidR="004B6AD2" w:rsidRPr="004B6AD2" w14:paraId="0E5AE13A"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34F983FB"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63490FE5"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04F3AA9F"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12E554DB"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02F506CA"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D1233D3" w14:textId="77777777" w:rsidR="004B6AD2" w:rsidRPr="004B6AD2" w:rsidRDefault="004B6AD2" w:rsidP="004B6AD2">
            <w:pPr>
              <w:spacing w:after="100" w:afterAutospacing="1"/>
              <w:rPr>
                <w:rFonts w:ascii="Calibri" w:hAnsi="Calibri" w:cs="Calibri"/>
              </w:rPr>
            </w:pPr>
          </w:p>
        </w:tc>
      </w:tr>
      <w:tr w:rsidR="004B6AD2" w:rsidRPr="004B6AD2" w14:paraId="0B5F2B55"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F7F21B0"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5B3C2D4C"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2EA2A25D"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303B96E3"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791858C7"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612D416" w14:textId="77777777" w:rsidR="004B6AD2" w:rsidRPr="004B6AD2" w:rsidRDefault="004B6AD2" w:rsidP="004B6AD2">
            <w:pPr>
              <w:spacing w:after="100" w:afterAutospacing="1"/>
              <w:rPr>
                <w:rFonts w:ascii="Calibri" w:hAnsi="Calibri" w:cs="Calibri"/>
              </w:rPr>
            </w:pPr>
          </w:p>
        </w:tc>
      </w:tr>
      <w:tr w:rsidR="004B6AD2" w:rsidRPr="004B6AD2" w14:paraId="49D1D5C6"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5D0E1F76"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01D9EBEE"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203CB8D1"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548AFBF9" w14:textId="77777777" w:rsidR="004B6AD2" w:rsidRPr="004B6AD2" w:rsidRDefault="004B6AD2" w:rsidP="004B6AD2">
            <w:pPr>
              <w:spacing w:after="100" w:afterAutospacing="1"/>
              <w:rPr>
                <w:rFonts w:ascii="Calibri" w:hAnsi="Calibri" w:cs="Calibri"/>
              </w:rPr>
            </w:pPr>
            <w:r w:rsidRPr="004B6AD2">
              <w:rPr>
                <w:rFonts w:ascii="Calibri" w:hAnsi="Calibri" w:cs="Calibri"/>
              </w:rPr>
              <w:t>T006</w:t>
            </w:r>
          </w:p>
        </w:tc>
        <w:tc>
          <w:tcPr>
            <w:tcW w:w="1194" w:type="dxa"/>
            <w:noWrap/>
            <w:vAlign w:val="bottom"/>
            <w:hideMark/>
          </w:tcPr>
          <w:p w14:paraId="72F16C53"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2D5A96F" w14:textId="77777777" w:rsidR="004B6AD2" w:rsidRPr="004B6AD2" w:rsidRDefault="004B6AD2" w:rsidP="004B6AD2">
            <w:pPr>
              <w:spacing w:after="100" w:afterAutospacing="1"/>
              <w:rPr>
                <w:rFonts w:ascii="Calibri" w:hAnsi="Calibri" w:cs="Calibri"/>
              </w:rPr>
            </w:pPr>
          </w:p>
        </w:tc>
      </w:tr>
      <w:tr w:rsidR="004B6AD2" w:rsidRPr="004B6AD2" w14:paraId="6A54EF8A"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1202ED97"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15617979"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577DD299"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110527E7"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0DD8871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6C40DDF" w14:textId="77777777" w:rsidR="004B6AD2" w:rsidRPr="004B6AD2" w:rsidRDefault="004B6AD2" w:rsidP="004B6AD2">
            <w:pPr>
              <w:spacing w:after="100" w:afterAutospacing="1"/>
              <w:rPr>
                <w:rFonts w:ascii="Calibri" w:hAnsi="Calibri" w:cs="Calibri"/>
              </w:rPr>
            </w:pPr>
          </w:p>
        </w:tc>
      </w:tr>
      <w:tr w:rsidR="004B6AD2" w:rsidRPr="004B6AD2" w14:paraId="26D9922E"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57765E91"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7316CDEB"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4CE6AA21"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48199445"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185A049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06DFEEC" w14:textId="77777777" w:rsidR="004B6AD2" w:rsidRPr="004B6AD2" w:rsidRDefault="004B6AD2" w:rsidP="004B6AD2">
            <w:pPr>
              <w:spacing w:after="100" w:afterAutospacing="1"/>
              <w:rPr>
                <w:rFonts w:ascii="Calibri" w:hAnsi="Calibri" w:cs="Calibri"/>
              </w:rPr>
            </w:pPr>
          </w:p>
        </w:tc>
      </w:tr>
      <w:tr w:rsidR="004B6AD2" w:rsidRPr="004B6AD2" w14:paraId="0F715390" w14:textId="77777777" w:rsidTr="004B6AD2">
        <w:trPr>
          <w:trHeight w:val="290"/>
        </w:trPr>
        <w:tc>
          <w:tcPr>
            <w:tcW w:w="1620" w:type="dxa"/>
            <w:noWrap/>
            <w:vAlign w:val="bottom"/>
            <w:hideMark/>
          </w:tcPr>
          <w:p w14:paraId="03C9BE83"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6D9E6C39"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71AAAF3B"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C115342"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7FB3E94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40A6FD7" w14:textId="77777777" w:rsidR="004B6AD2" w:rsidRPr="004B6AD2" w:rsidRDefault="004B6AD2" w:rsidP="004B6AD2">
            <w:pPr>
              <w:spacing w:after="100" w:afterAutospacing="1"/>
              <w:rPr>
                <w:rFonts w:ascii="Calibri" w:hAnsi="Calibri" w:cs="Calibri"/>
              </w:rPr>
            </w:pPr>
          </w:p>
        </w:tc>
      </w:tr>
      <w:tr w:rsidR="004B6AD2" w:rsidRPr="004B6AD2" w14:paraId="512F6D19"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099F8798" w14:textId="77777777" w:rsidR="004B6AD2" w:rsidRPr="004B6AD2" w:rsidRDefault="004B6AD2" w:rsidP="004B6AD2">
            <w:pPr>
              <w:spacing w:after="100" w:afterAutospacing="1"/>
              <w:rPr>
                <w:rFonts w:ascii="Calibri" w:hAnsi="Calibri" w:cs="Calibri"/>
              </w:rPr>
            </w:pPr>
            <w:r w:rsidRPr="004B6AD2">
              <w:rPr>
                <w:rFonts w:ascii="Calibri" w:hAnsi="Calibri" w:cs="Calibri"/>
              </w:rPr>
              <w:t>Scenario</w:t>
            </w:r>
          </w:p>
        </w:tc>
        <w:tc>
          <w:tcPr>
            <w:tcW w:w="2900" w:type="dxa"/>
            <w:tcBorders>
              <w:top w:val="single" w:sz="4" w:space="0" w:color="auto"/>
              <w:left w:val="nil"/>
              <w:bottom w:val="single" w:sz="4" w:space="0" w:color="auto"/>
              <w:right w:val="single" w:sz="4" w:space="0" w:color="auto"/>
            </w:tcBorders>
            <w:vAlign w:val="bottom"/>
            <w:hideMark/>
          </w:tcPr>
          <w:p w14:paraId="4821823F" w14:textId="77777777" w:rsidR="004B6AD2" w:rsidRPr="004B6AD2" w:rsidRDefault="004B6AD2" w:rsidP="004B6AD2">
            <w:pPr>
              <w:spacing w:after="100" w:afterAutospacing="1"/>
              <w:rPr>
                <w:rFonts w:ascii="Calibri" w:hAnsi="Calibri" w:cs="Calibri"/>
              </w:rPr>
            </w:pPr>
            <w:r w:rsidRPr="004B6AD2">
              <w:rPr>
                <w:rFonts w:ascii="Calibri" w:hAnsi="Calibri" w:cs="Calibri"/>
              </w:rPr>
              <w:t>The user updates the quantity of a product in the cart</w:t>
            </w:r>
          </w:p>
        </w:tc>
        <w:tc>
          <w:tcPr>
            <w:tcW w:w="1540" w:type="dxa"/>
            <w:noWrap/>
            <w:vAlign w:val="bottom"/>
            <w:hideMark/>
          </w:tcPr>
          <w:p w14:paraId="488E9549"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2101E8A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1477EB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ED6600C" w14:textId="77777777" w:rsidR="004B6AD2" w:rsidRPr="004B6AD2" w:rsidRDefault="004B6AD2" w:rsidP="004B6AD2">
            <w:pPr>
              <w:spacing w:after="100" w:afterAutospacing="1"/>
              <w:rPr>
                <w:rFonts w:ascii="Calibri" w:hAnsi="Calibri" w:cs="Calibri"/>
              </w:rPr>
            </w:pPr>
          </w:p>
        </w:tc>
      </w:tr>
      <w:tr w:rsidR="004B6AD2" w:rsidRPr="004B6AD2" w14:paraId="3B890A8E"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23792F87"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7B21008B" w14:textId="77777777" w:rsidR="004B6AD2" w:rsidRPr="004B6AD2" w:rsidRDefault="004B6AD2" w:rsidP="004B6AD2">
            <w:pPr>
              <w:spacing w:after="100" w:afterAutospacing="1"/>
              <w:rPr>
                <w:rFonts w:ascii="Calibri" w:hAnsi="Calibri" w:cs="Calibri"/>
              </w:rPr>
            </w:pPr>
            <w:r w:rsidRPr="004B6AD2">
              <w:rPr>
                <w:rFonts w:ascii="Calibri" w:hAnsi="Calibri" w:cs="Calibri"/>
              </w:rPr>
              <w:t>Update quantity of "fertilizer -2kg to 5 kg"</w:t>
            </w:r>
          </w:p>
        </w:tc>
        <w:tc>
          <w:tcPr>
            <w:tcW w:w="1540" w:type="dxa"/>
            <w:noWrap/>
            <w:vAlign w:val="bottom"/>
            <w:hideMark/>
          </w:tcPr>
          <w:p w14:paraId="3C1EBEAC"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02858ECD"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58C3F86E"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11E8960" w14:textId="77777777" w:rsidR="004B6AD2" w:rsidRPr="004B6AD2" w:rsidRDefault="004B6AD2" w:rsidP="004B6AD2">
            <w:pPr>
              <w:spacing w:after="100" w:afterAutospacing="1"/>
              <w:rPr>
                <w:rFonts w:ascii="Calibri" w:hAnsi="Calibri" w:cs="Calibri"/>
              </w:rPr>
            </w:pPr>
          </w:p>
        </w:tc>
      </w:tr>
      <w:tr w:rsidR="004B6AD2" w:rsidRPr="004B6AD2" w14:paraId="1F101348" w14:textId="77777777" w:rsidTr="004B6AD2">
        <w:trPr>
          <w:trHeight w:val="290"/>
        </w:trPr>
        <w:tc>
          <w:tcPr>
            <w:tcW w:w="1620" w:type="dxa"/>
            <w:noWrap/>
            <w:vAlign w:val="bottom"/>
            <w:hideMark/>
          </w:tcPr>
          <w:p w14:paraId="1366CBF8"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69ABAF86"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7A799DFD"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26AEEBD9"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F9A9DE7"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9A877FE" w14:textId="77777777" w:rsidR="004B6AD2" w:rsidRPr="004B6AD2" w:rsidRDefault="004B6AD2" w:rsidP="004B6AD2">
            <w:pPr>
              <w:spacing w:after="100" w:afterAutospacing="1"/>
              <w:rPr>
                <w:rFonts w:ascii="Calibri" w:hAnsi="Calibri" w:cs="Calibri"/>
              </w:rPr>
            </w:pPr>
          </w:p>
        </w:tc>
      </w:tr>
      <w:tr w:rsidR="004B6AD2" w:rsidRPr="004B6AD2" w14:paraId="3AEAD1FA"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6C079FD"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6114A7AA"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70710CE8"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3C090C8E"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42336932"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49577330"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2D012DB8" w14:textId="77777777" w:rsidTr="004B6AD2">
        <w:trPr>
          <w:trHeight w:val="1740"/>
        </w:trPr>
        <w:tc>
          <w:tcPr>
            <w:tcW w:w="1620" w:type="dxa"/>
            <w:tcBorders>
              <w:top w:val="nil"/>
              <w:left w:val="single" w:sz="4" w:space="0" w:color="auto"/>
              <w:bottom w:val="single" w:sz="4" w:space="0" w:color="auto"/>
              <w:right w:val="single" w:sz="4" w:space="0" w:color="auto"/>
            </w:tcBorders>
            <w:vAlign w:val="center"/>
            <w:hideMark/>
          </w:tcPr>
          <w:p w14:paraId="5D863FFB" w14:textId="77777777" w:rsidR="004B6AD2" w:rsidRPr="004B6AD2" w:rsidRDefault="004B6AD2" w:rsidP="004B6AD2">
            <w:pPr>
              <w:spacing w:after="100" w:afterAutospacing="1"/>
              <w:rPr>
                <w:rFonts w:ascii="Calibri" w:hAnsi="Calibri" w:cs="Calibri"/>
              </w:rPr>
            </w:pPr>
            <w:r w:rsidRPr="004B6AD2">
              <w:rPr>
                <w:rFonts w:ascii="Calibri" w:hAnsi="Calibri" w:cs="Calibri"/>
              </w:rPr>
              <w:t>Find the product in the cart, update the quantity to 5 kg and click on the update button</w:t>
            </w:r>
          </w:p>
        </w:tc>
        <w:tc>
          <w:tcPr>
            <w:tcW w:w="2900" w:type="dxa"/>
            <w:tcBorders>
              <w:top w:val="nil"/>
              <w:left w:val="nil"/>
              <w:bottom w:val="single" w:sz="4" w:space="0" w:color="auto"/>
              <w:right w:val="single" w:sz="4" w:space="0" w:color="auto"/>
            </w:tcBorders>
            <w:vAlign w:val="center"/>
            <w:hideMark/>
          </w:tcPr>
          <w:p w14:paraId="02516A10" w14:textId="77777777" w:rsidR="004B6AD2" w:rsidRPr="004B6AD2" w:rsidRDefault="004B6AD2" w:rsidP="004B6AD2">
            <w:pPr>
              <w:spacing w:after="100" w:afterAutospacing="1"/>
              <w:rPr>
                <w:rFonts w:ascii="Calibri" w:hAnsi="Calibri" w:cs="Calibri"/>
              </w:rPr>
            </w:pPr>
            <w:r w:rsidRPr="004B6AD2">
              <w:rPr>
                <w:rFonts w:ascii="Calibri" w:hAnsi="Calibri" w:cs="Calibri"/>
              </w:rPr>
              <w:t>Product -Fertilizer -2kg to 5 kg</w:t>
            </w:r>
          </w:p>
        </w:tc>
        <w:tc>
          <w:tcPr>
            <w:tcW w:w="1540" w:type="dxa"/>
            <w:tcBorders>
              <w:top w:val="nil"/>
              <w:left w:val="nil"/>
              <w:bottom w:val="single" w:sz="4" w:space="0" w:color="auto"/>
              <w:right w:val="single" w:sz="4" w:space="0" w:color="auto"/>
            </w:tcBorders>
            <w:vAlign w:val="center"/>
            <w:hideMark/>
          </w:tcPr>
          <w:p w14:paraId="085E8E2E"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The quantity of </w:t>
            </w:r>
            <w:proofErr w:type="spellStart"/>
            <w:r w:rsidRPr="004B6AD2">
              <w:rPr>
                <w:rFonts w:ascii="Calibri" w:hAnsi="Calibri" w:cs="Calibri"/>
              </w:rPr>
              <w:t>prodcut</w:t>
            </w:r>
            <w:proofErr w:type="spellEnd"/>
            <w:r w:rsidRPr="004B6AD2">
              <w:rPr>
                <w:rFonts w:ascii="Calibri" w:hAnsi="Calibri" w:cs="Calibri"/>
              </w:rPr>
              <w:t xml:space="preserve"> in the cart should be updated to 5 kg</w:t>
            </w:r>
          </w:p>
        </w:tc>
        <w:tc>
          <w:tcPr>
            <w:tcW w:w="2440" w:type="dxa"/>
            <w:tcBorders>
              <w:top w:val="nil"/>
              <w:left w:val="nil"/>
              <w:bottom w:val="single" w:sz="4" w:space="0" w:color="auto"/>
              <w:right w:val="single" w:sz="4" w:space="0" w:color="auto"/>
            </w:tcBorders>
            <w:vAlign w:val="center"/>
            <w:hideMark/>
          </w:tcPr>
          <w:p w14:paraId="2E812E31" w14:textId="77777777" w:rsidR="004B6AD2" w:rsidRPr="004B6AD2" w:rsidRDefault="004B6AD2" w:rsidP="004B6AD2">
            <w:pPr>
              <w:spacing w:after="100" w:afterAutospacing="1"/>
              <w:rPr>
                <w:rFonts w:ascii="Calibri" w:hAnsi="Calibri" w:cs="Calibri"/>
              </w:rPr>
            </w:pPr>
            <w:r w:rsidRPr="004B6AD2">
              <w:rPr>
                <w:rFonts w:ascii="Calibri" w:hAnsi="Calibri" w:cs="Calibri"/>
              </w:rPr>
              <w:t>Quantity of the product in the cart updated to 5 kg</w:t>
            </w:r>
          </w:p>
        </w:tc>
        <w:tc>
          <w:tcPr>
            <w:tcW w:w="1194" w:type="dxa"/>
            <w:tcBorders>
              <w:top w:val="nil"/>
              <w:left w:val="nil"/>
              <w:bottom w:val="single" w:sz="4" w:space="0" w:color="auto"/>
              <w:right w:val="single" w:sz="4" w:space="0" w:color="auto"/>
            </w:tcBorders>
            <w:noWrap/>
            <w:vAlign w:val="center"/>
            <w:hideMark/>
          </w:tcPr>
          <w:p w14:paraId="2CD5D01B" w14:textId="77777777" w:rsidR="004B6AD2" w:rsidRPr="004B6AD2" w:rsidRDefault="004B6AD2" w:rsidP="004B6AD2">
            <w:pPr>
              <w:spacing w:after="100" w:afterAutospacing="1"/>
              <w:rPr>
                <w:rFonts w:ascii="Calibri" w:hAnsi="Calibri" w:cs="Calibri"/>
              </w:rPr>
            </w:pPr>
            <w:r w:rsidRPr="004B6AD2">
              <w:rPr>
                <w:rFonts w:ascii="Calibri" w:hAnsi="Calibri" w:cs="Calibri"/>
              </w:rPr>
              <w:t>safari</w:t>
            </w:r>
          </w:p>
        </w:tc>
        <w:tc>
          <w:tcPr>
            <w:tcW w:w="1080" w:type="dxa"/>
            <w:tcBorders>
              <w:top w:val="nil"/>
              <w:left w:val="nil"/>
              <w:bottom w:val="single" w:sz="4" w:space="0" w:color="auto"/>
              <w:right w:val="single" w:sz="4" w:space="0" w:color="auto"/>
            </w:tcBorders>
            <w:noWrap/>
            <w:vAlign w:val="center"/>
            <w:hideMark/>
          </w:tcPr>
          <w:p w14:paraId="219D5CE3"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r w:rsidR="004B6AD2" w:rsidRPr="004B6AD2" w14:paraId="18502187" w14:textId="77777777" w:rsidTr="004B6AD2">
        <w:trPr>
          <w:trHeight w:val="290"/>
        </w:trPr>
        <w:tc>
          <w:tcPr>
            <w:tcW w:w="1620" w:type="dxa"/>
            <w:noWrap/>
            <w:vAlign w:val="bottom"/>
            <w:hideMark/>
          </w:tcPr>
          <w:p w14:paraId="2143C559"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3FF6ACD4"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755119C4"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3566725"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4BFC27E"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B9543A0" w14:textId="77777777" w:rsidR="004B6AD2" w:rsidRPr="004B6AD2" w:rsidRDefault="004B6AD2" w:rsidP="004B6AD2">
            <w:pPr>
              <w:spacing w:after="100" w:afterAutospacing="1"/>
              <w:rPr>
                <w:rFonts w:ascii="Calibri" w:hAnsi="Calibri" w:cs="Calibri"/>
              </w:rPr>
            </w:pPr>
          </w:p>
        </w:tc>
      </w:tr>
    </w:tbl>
    <w:p w14:paraId="2327CCCE" w14:textId="77777777" w:rsidR="001869D6" w:rsidRDefault="001869D6" w:rsidP="001869D6">
      <w:pPr>
        <w:spacing w:after="100" w:afterAutospacing="1"/>
        <w:ind w:left="720"/>
        <w:rPr>
          <w:rFonts w:ascii="Calibri" w:hAnsi="Calibri" w:cs="Calibri"/>
          <w:b/>
          <w:bCs/>
        </w:rPr>
      </w:pPr>
    </w:p>
    <w:p w14:paraId="514E7BDD" w14:textId="77777777" w:rsidR="0023755D" w:rsidRDefault="0023755D" w:rsidP="001869D6">
      <w:pPr>
        <w:spacing w:after="100" w:afterAutospacing="1"/>
        <w:ind w:left="720"/>
        <w:rPr>
          <w:rFonts w:ascii="Calibri" w:hAnsi="Calibri" w:cs="Calibri"/>
          <w:b/>
          <w:bCs/>
        </w:rPr>
      </w:pPr>
    </w:p>
    <w:p w14:paraId="7C4E373A" w14:textId="77777777" w:rsidR="001869D6" w:rsidRPr="001869D6" w:rsidRDefault="001869D6" w:rsidP="001869D6">
      <w:pPr>
        <w:spacing w:after="100" w:afterAutospacing="1"/>
        <w:ind w:left="720"/>
        <w:rPr>
          <w:rFonts w:ascii="Calibri" w:hAnsi="Calibri" w:cs="Calibri"/>
          <w:b/>
          <w:bCs/>
        </w:rPr>
      </w:pPr>
    </w:p>
    <w:p w14:paraId="371F8596" w14:textId="3D8B07AB" w:rsidR="004B6AD2" w:rsidRPr="001869D6" w:rsidRDefault="004B6AD2" w:rsidP="001869D6">
      <w:pPr>
        <w:pStyle w:val="ListParagraph"/>
        <w:numPr>
          <w:ilvl w:val="0"/>
          <w:numId w:val="2"/>
        </w:numPr>
        <w:spacing w:after="100" w:afterAutospacing="1"/>
        <w:rPr>
          <w:rFonts w:ascii="Calibri" w:hAnsi="Calibri" w:cs="Calibri"/>
          <w:b/>
          <w:bCs/>
        </w:rPr>
      </w:pPr>
      <w:r w:rsidRPr="001869D6">
        <w:rPr>
          <w:rFonts w:ascii="Calibri" w:hAnsi="Calibri" w:cs="Calibri"/>
          <w:b/>
          <w:bCs/>
        </w:rPr>
        <w:lastRenderedPageBreak/>
        <w:t xml:space="preserve">Total cost of purchase </w:t>
      </w:r>
    </w:p>
    <w:tbl>
      <w:tblPr>
        <w:tblW w:w="10774" w:type="dxa"/>
        <w:tblLook w:val="04A0" w:firstRow="1" w:lastRow="0" w:firstColumn="1" w:lastColumn="0" w:noHBand="0" w:noVBand="1"/>
      </w:tblPr>
      <w:tblGrid>
        <w:gridCol w:w="1620"/>
        <w:gridCol w:w="2900"/>
        <w:gridCol w:w="1540"/>
        <w:gridCol w:w="2440"/>
        <w:gridCol w:w="1194"/>
        <w:gridCol w:w="1080"/>
      </w:tblGrid>
      <w:tr w:rsidR="004B6AD2" w:rsidRPr="004B6AD2" w14:paraId="11745362" w14:textId="77777777" w:rsidTr="004B6AD2">
        <w:trPr>
          <w:trHeight w:val="290"/>
        </w:trPr>
        <w:tc>
          <w:tcPr>
            <w:tcW w:w="1620" w:type="dxa"/>
            <w:noWrap/>
            <w:vAlign w:val="bottom"/>
            <w:hideMark/>
          </w:tcPr>
          <w:p w14:paraId="4F5490E0"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7A46C2DA"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07AE3177"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0AC56E8"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2E8ED05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7DC173D" w14:textId="77777777" w:rsidR="004B6AD2" w:rsidRPr="004B6AD2" w:rsidRDefault="004B6AD2" w:rsidP="004B6AD2">
            <w:pPr>
              <w:spacing w:after="100" w:afterAutospacing="1"/>
              <w:rPr>
                <w:rFonts w:ascii="Calibri" w:hAnsi="Calibri" w:cs="Calibri"/>
              </w:rPr>
            </w:pPr>
          </w:p>
        </w:tc>
      </w:tr>
      <w:tr w:rsidR="004B6AD2" w:rsidRPr="004B6AD2" w14:paraId="325AD12D"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6AF905F"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08426814"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PQ456TS007</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769F7964"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5F00DF06" w14:textId="77777777" w:rsidR="004B6AD2" w:rsidRPr="004B6AD2" w:rsidRDefault="004B6AD2" w:rsidP="004B6AD2">
            <w:pPr>
              <w:spacing w:after="100" w:afterAutospacing="1"/>
              <w:rPr>
                <w:rFonts w:ascii="Calibri" w:hAnsi="Calibri" w:cs="Calibri"/>
              </w:rPr>
            </w:pPr>
            <w:r w:rsidRPr="004B6AD2">
              <w:rPr>
                <w:rFonts w:ascii="Calibri" w:hAnsi="Calibri" w:cs="Calibri"/>
              </w:rPr>
              <w:t>Calculate total cost in the cart</w:t>
            </w:r>
          </w:p>
        </w:tc>
        <w:tc>
          <w:tcPr>
            <w:tcW w:w="1194" w:type="dxa"/>
            <w:noWrap/>
            <w:vAlign w:val="bottom"/>
            <w:hideMark/>
          </w:tcPr>
          <w:p w14:paraId="3F78C006"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66B6DAA" w14:textId="77777777" w:rsidR="004B6AD2" w:rsidRPr="004B6AD2" w:rsidRDefault="004B6AD2" w:rsidP="004B6AD2">
            <w:pPr>
              <w:spacing w:after="100" w:afterAutospacing="1"/>
              <w:rPr>
                <w:rFonts w:ascii="Calibri" w:hAnsi="Calibri" w:cs="Calibri"/>
              </w:rPr>
            </w:pPr>
          </w:p>
        </w:tc>
      </w:tr>
      <w:tr w:rsidR="004B6AD2" w:rsidRPr="004B6AD2" w14:paraId="077F931B"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61176A96"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5A60E205"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51CBB860"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0F6D1D8F"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6813B2E4"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6C2BAA8" w14:textId="77777777" w:rsidR="004B6AD2" w:rsidRPr="004B6AD2" w:rsidRDefault="004B6AD2" w:rsidP="004B6AD2">
            <w:pPr>
              <w:spacing w:after="100" w:afterAutospacing="1"/>
              <w:rPr>
                <w:rFonts w:ascii="Calibri" w:hAnsi="Calibri" w:cs="Calibri"/>
              </w:rPr>
            </w:pPr>
          </w:p>
        </w:tc>
      </w:tr>
      <w:tr w:rsidR="004B6AD2" w:rsidRPr="004B6AD2" w14:paraId="6A5D859E"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43B1EA4"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2B135D62"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20F25058"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0B010E59"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42901FA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E1B5A22" w14:textId="77777777" w:rsidR="004B6AD2" w:rsidRPr="004B6AD2" w:rsidRDefault="004B6AD2" w:rsidP="004B6AD2">
            <w:pPr>
              <w:spacing w:after="100" w:afterAutospacing="1"/>
              <w:rPr>
                <w:rFonts w:ascii="Calibri" w:hAnsi="Calibri" w:cs="Calibri"/>
              </w:rPr>
            </w:pPr>
          </w:p>
        </w:tc>
      </w:tr>
      <w:tr w:rsidR="004B6AD2" w:rsidRPr="004B6AD2" w14:paraId="381495B1"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20DBF23D"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30E8E0F5"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710AE5D3"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4A1FD327" w14:textId="77777777" w:rsidR="004B6AD2" w:rsidRPr="004B6AD2" w:rsidRDefault="004B6AD2" w:rsidP="004B6AD2">
            <w:pPr>
              <w:spacing w:after="100" w:afterAutospacing="1"/>
              <w:rPr>
                <w:rFonts w:ascii="Calibri" w:hAnsi="Calibri" w:cs="Calibri"/>
              </w:rPr>
            </w:pPr>
            <w:r w:rsidRPr="004B6AD2">
              <w:rPr>
                <w:rFonts w:ascii="Calibri" w:hAnsi="Calibri" w:cs="Calibri"/>
              </w:rPr>
              <w:t>T006</w:t>
            </w:r>
          </w:p>
        </w:tc>
        <w:tc>
          <w:tcPr>
            <w:tcW w:w="1194" w:type="dxa"/>
            <w:noWrap/>
            <w:vAlign w:val="bottom"/>
            <w:hideMark/>
          </w:tcPr>
          <w:p w14:paraId="41F4509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4C581E2" w14:textId="77777777" w:rsidR="004B6AD2" w:rsidRPr="004B6AD2" w:rsidRDefault="004B6AD2" w:rsidP="004B6AD2">
            <w:pPr>
              <w:spacing w:after="100" w:afterAutospacing="1"/>
              <w:rPr>
                <w:rFonts w:ascii="Calibri" w:hAnsi="Calibri" w:cs="Calibri"/>
              </w:rPr>
            </w:pPr>
          </w:p>
        </w:tc>
      </w:tr>
      <w:tr w:rsidR="004B6AD2" w:rsidRPr="004B6AD2" w14:paraId="4DB38568"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08BF71EF"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33828E01"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328E8E56"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21F74825"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2697712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ADDE554" w14:textId="77777777" w:rsidR="004B6AD2" w:rsidRPr="004B6AD2" w:rsidRDefault="004B6AD2" w:rsidP="004B6AD2">
            <w:pPr>
              <w:spacing w:after="100" w:afterAutospacing="1"/>
              <w:rPr>
                <w:rFonts w:ascii="Calibri" w:hAnsi="Calibri" w:cs="Calibri"/>
              </w:rPr>
            </w:pPr>
          </w:p>
        </w:tc>
      </w:tr>
      <w:tr w:rsidR="004B6AD2" w:rsidRPr="004B6AD2" w14:paraId="0E6CDAC3"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7B11C1F7"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734B231A"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248E9EBF"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0E6CDA6F"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01048E06"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6C92A6A" w14:textId="77777777" w:rsidR="004B6AD2" w:rsidRPr="004B6AD2" w:rsidRDefault="004B6AD2" w:rsidP="004B6AD2">
            <w:pPr>
              <w:spacing w:after="100" w:afterAutospacing="1"/>
              <w:rPr>
                <w:rFonts w:ascii="Calibri" w:hAnsi="Calibri" w:cs="Calibri"/>
              </w:rPr>
            </w:pPr>
          </w:p>
        </w:tc>
      </w:tr>
      <w:tr w:rsidR="004B6AD2" w:rsidRPr="004B6AD2" w14:paraId="59FBF611" w14:textId="77777777" w:rsidTr="004B6AD2">
        <w:trPr>
          <w:trHeight w:val="290"/>
        </w:trPr>
        <w:tc>
          <w:tcPr>
            <w:tcW w:w="1620" w:type="dxa"/>
            <w:noWrap/>
            <w:vAlign w:val="bottom"/>
            <w:hideMark/>
          </w:tcPr>
          <w:p w14:paraId="011116F0"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07A9B7D7"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14FE693F"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7F184AB5"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1F7042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C6641ED" w14:textId="77777777" w:rsidR="004B6AD2" w:rsidRPr="004B6AD2" w:rsidRDefault="004B6AD2" w:rsidP="004B6AD2">
            <w:pPr>
              <w:spacing w:after="100" w:afterAutospacing="1"/>
              <w:rPr>
                <w:rFonts w:ascii="Calibri" w:hAnsi="Calibri" w:cs="Calibri"/>
              </w:rPr>
            </w:pPr>
          </w:p>
        </w:tc>
      </w:tr>
      <w:tr w:rsidR="004B6AD2" w:rsidRPr="004B6AD2" w14:paraId="5A5D3B4B"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21BC344" w14:textId="77777777" w:rsidR="004B6AD2" w:rsidRPr="004B6AD2" w:rsidRDefault="004B6AD2" w:rsidP="004B6AD2">
            <w:pPr>
              <w:spacing w:after="100" w:afterAutospacing="1"/>
              <w:rPr>
                <w:rFonts w:ascii="Calibri" w:hAnsi="Calibri" w:cs="Calibri"/>
              </w:rPr>
            </w:pPr>
            <w:r w:rsidRPr="004B6AD2">
              <w:rPr>
                <w:rFonts w:ascii="Calibri" w:hAnsi="Calibri" w:cs="Calibri"/>
              </w:rPr>
              <w:t>Scenario</w:t>
            </w:r>
          </w:p>
        </w:tc>
        <w:tc>
          <w:tcPr>
            <w:tcW w:w="2900" w:type="dxa"/>
            <w:tcBorders>
              <w:top w:val="single" w:sz="4" w:space="0" w:color="auto"/>
              <w:left w:val="nil"/>
              <w:bottom w:val="single" w:sz="4" w:space="0" w:color="auto"/>
              <w:right w:val="single" w:sz="4" w:space="0" w:color="auto"/>
            </w:tcBorders>
            <w:vAlign w:val="bottom"/>
            <w:hideMark/>
          </w:tcPr>
          <w:p w14:paraId="6E1EE06A"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The user calculates the total cost of the </w:t>
            </w:r>
            <w:proofErr w:type="gramStart"/>
            <w:r w:rsidRPr="004B6AD2">
              <w:rPr>
                <w:rFonts w:ascii="Calibri" w:hAnsi="Calibri" w:cs="Calibri"/>
              </w:rPr>
              <w:t>product  in</w:t>
            </w:r>
            <w:proofErr w:type="gramEnd"/>
            <w:r w:rsidRPr="004B6AD2">
              <w:rPr>
                <w:rFonts w:ascii="Calibri" w:hAnsi="Calibri" w:cs="Calibri"/>
              </w:rPr>
              <w:t xml:space="preserve"> the cart</w:t>
            </w:r>
          </w:p>
        </w:tc>
        <w:tc>
          <w:tcPr>
            <w:tcW w:w="1540" w:type="dxa"/>
            <w:noWrap/>
            <w:vAlign w:val="bottom"/>
            <w:hideMark/>
          </w:tcPr>
          <w:p w14:paraId="3194451C"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202C0DB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55176825"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E032988" w14:textId="77777777" w:rsidR="004B6AD2" w:rsidRPr="004B6AD2" w:rsidRDefault="004B6AD2" w:rsidP="004B6AD2">
            <w:pPr>
              <w:spacing w:after="100" w:afterAutospacing="1"/>
              <w:rPr>
                <w:rFonts w:ascii="Calibri" w:hAnsi="Calibri" w:cs="Calibri"/>
              </w:rPr>
            </w:pPr>
          </w:p>
        </w:tc>
      </w:tr>
      <w:tr w:rsidR="004B6AD2" w:rsidRPr="004B6AD2" w14:paraId="10221CF8"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5B893DF"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550DB3DE"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Calculate the total </w:t>
            </w:r>
            <w:proofErr w:type="gramStart"/>
            <w:r w:rsidRPr="004B6AD2">
              <w:rPr>
                <w:rFonts w:ascii="Calibri" w:hAnsi="Calibri" w:cs="Calibri"/>
              </w:rPr>
              <w:t>cost  of</w:t>
            </w:r>
            <w:proofErr w:type="gramEnd"/>
            <w:r w:rsidRPr="004B6AD2">
              <w:rPr>
                <w:rFonts w:ascii="Calibri" w:hAnsi="Calibri" w:cs="Calibri"/>
              </w:rPr>
              <w:t xml:space="preserve"> all the products in the cart</w:t>
            </w:r>
          </w:p>
        </w:tc>
        <w:tc>
          <w:tcPr>
            <w:tcW w:w="1540" w:type="dxa"/>
            <w:noWrap/>
            <w:vAlign w:val="bottom"/>
            <w:hideMark/>
          </w:tcPr>
          <w:p w14:paraId="09BA2E08"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684AF57"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B476C8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E1C5629" w14:textId="77777777" w:rsidR="004B6AD2" w:rsidRPr="004B6AD2" w:rsidRDefault="004B6AD2" w:rsidP="004B6AD2">
            <w:pPr>
              <w:spacing w:after="100" w:afterAutospacing="1"/>
              <w:rPr>
                <w:rFonts w:ascii="Calibri" w:hAnsi="Calibri" w:cs="Calibri"/>
              </w:rPr>
            </w:pPr>
          </w:p>
        </w:tc>
      </w:tr>
      <w:tr w:rsidR="004B6AD2" w:rsidRPr="004B6AD2" w14:paraId="6586C56E" w14:textId="77777777" w:rsidTr="004B6AD2">
        <w:trPr>
          <w:trHeight w:val="290"/>
        </w:trPr>
        <w:tc>
          <w:tcPr>
            <w:tcW w:w="1620" w:type="dxa"/>
            <w:noWrap/>
            <w:vAlign w:val="bottom"/>
            <w:hideMark/>
          </w:tcPr>
          <w:p w14:paraId="07BE00CF"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1F31A6D8"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4EDA754C"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2DD2D3BB"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0C116EB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3D1751E" w14:textId="77777777" w:rsidR="004B6AD2" w:rsidRPr="004B6AD2" w:rsidRDefault="004B6AD2" w:rsidP="004B6AD2">
            <w:pPr>
              <w:spacing w:after="100" w:afterAutospacing="1"/>
              <w:rPr>
                <w:rFonts w:ascii="Calibri" w:hAnsi="Calibri" w:cs="Calibri"/>
              </w:rPr>
            </w:pPr>
          </w:p>
        </w:tc>
      </w:tr>
      <w:tr w:rsidR="004B6AD2" w:rsidRPr="004B6AD2" w14:paraId="081439A4"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7E50FC60"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03EEF2E7"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00E93D7F"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0EE8DFBF"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16DC551E"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1DBA1DC1"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45F2F27A" w14:textId="77777777" w:rsidTr="004B6AD2">
        <w:trPr>
          <w:trHeight w:val="1450"/>
        </w:trPr>
        <w:tc>
          <w:tcPr>
            <w:tcW w:w="1620" w:type="dxa"/>
            <w:tcBorders>
              <w:top w:val="nil"/>
              <w:left w:val="single" w:sz="4" w:space="0" w:color="auto"/>
              <w:bottom w:val="single" w:sz="4" w:space="0" w:color="auto"/>
              <w:right w:val="single" w:sz="4" w:space="0" w:color="auto"/>
            </w:tcBorders>
            <w:vAlign w:val="center"/>
            <w:hideMark/>
          </w:tcPr>
          <w:p w14:paraId="0AF3ED1C"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Click on </w:t>
            </w:r>
            <w:proofErr w:type="spellStart"/>
            <w:r w:rsidRPr="004B6AD2">
              <w:rPr>
                <w:rFonts w:ascii="Calibri" w:hAnsi="Calibri" w:cs="Calibri"/>
              </w:rPr>
              <w:t>the"calculate</w:t>
            </w:r>
            <w:proofErr w:type="spellEnd"/>
            <w:r w:rsidRPr="004B6AD2">
              <w:rPr>
                <w:rFonts w:ascii="Calibri" w:hAnsi="Calibri" w:cs="Calibri"/>
              </w:rPr>
              <w:t xml:space="preserve"> </w:t>
            </w:r>
            <w:proofErr w:type="spellStart"/>
            <w:r w:rsidRPr="004B6AD2">
              <w:rPr>
                <w:rFonts w:ascii="Calibri" w:hAnsi="Calibri" w:cs="Calibri"/>
              </w:rPr>
              <w:t>total"button</w:t>
            </w:r>
            <w:proofErr w:type="spellEnd"/>
          </w:p>
        </w:tc>
        <w:tc>
          <w:tcPr>
            <w:tcW w:w="2900" w:type="dxa"/>
            <w:tcBorders>
              <w:top w:val="nil"/>
              <w:left w:val="nil"/>
              <w:bottom w:val="single" w:sz="4" w:space="0" w:color="auto"/>
              <w:right w:val="single" w:sz="4" w:space="0" w:color="auto"/>
            </w:tcBorders>
            <w:vAlign w:val="center"/>
            <w:hideMark/>
          </w:tcPr>
          <w:p w14:paraId="4ADC008F" w14:textId="77777777" w:rsidR="004B6AD2" w:rsidRPr="004B6AD2" w:rsidRDefault="004B6AD2" w:rsidP="004B6AD2">
            <w:pPr>
              <w:spacing w:after="100" w:afterAutospacing="1"/>
              <w:rPr>
                <w:rFonts w:ascii="Calibri" w:hAnsi="Calibri" w:cs="Calibri"/>
              </w:rPr>
            </w:pPr>
            <w:r w:rsidRPr="004B6AD2">
              <w:rPr>
                <w:rFonts w:ascii="Calibri" w:hAnsi="Calibri" w:cs="Calibri"/>
              </w:rPr>
              <w:t>NONE</w:t>
            </w:r>
          </w:p>
        </w:tc>
        <w:tc>
          <w:tcPr>
            <w:tcW w:w="1540" w:type="dxa"/>
            <w:tcBorders>
              <w:top w:val="nil"/>
              <w:left w:val="nil"/>
              <w:bottom w:val="single" w:sz="4" w:space="0" w:color="auto"/>
              <w:right w:val="single" w:sz="4" w:space="0" w:color="auto"/>
            </w:tcBorders>
            <w:vAlign w:val="center"/>
            <w:hideMark/>
          </w:tcPr>
          <w:p w14:paraId="750E44AD" w14:textId="77777777" w:rsidR="004B6AD2" w:rsidRPr="004B6AD2" w:rsidRDefault="004B6AD2" w:rsidP="004B6AD2">
            <w:pPr>
              <w:spacing w:after="100" w:afterAutospacing="1"/>
              <w:rPr>
                <w:rFonts w:ascii="Calibri" w:hAnsi="Calibri" w:cs="Calibri"/>
              </w:rPr>
            </w:pPr>
            <w:r w:rsidRPr="004B6AD2">
              <w:rPr>
                <w:rFonts w:ascii="Calibri" w:hAnsi="Calibri" w:cs="Calibri"/>
              </w:rPr>
              <w:t>The system should display the total cost of all the products in the cart</w:t>
            </w:r>
          </w:p>
        </w:tc>
        <w:tc>
          <w:tcPr>
            <w:tcW w:w="2440" w:type="dxa"/>
            <w:tcBorders>
              <w:top w:val="nil"/>
              <w:left w:val="nil"/>
              <w:bottom w:val="single" w:sz="4" w:space="0" w:color="auto"/>
              <w:right w:val="single" w:sz="4" w:space="0" w:color="auto"/>
            </w:tcBorders>
            <w:vAlign w:val="center"/>
            <w:hideMark/>
          </w:tcPr>
          <w:p w14:paraId="3F6D9762" w14:textId="77777777" w:rsidR="004B6AD2" w:rsidRPr="004B6AD2" w:rsidRDefault="004B6AD2" w:rsidP="004B6AD2">
            <w:pPr>
              <w:spacing w:after="100" w:afterAutospacing="1"/>
              <w:rPr>
                <w:rFonts w:ascii="Calibri" w:hAnsi="Calibri" w:cs="Calibri"/>
              </w:rPr>
            </w:pPr>
            <w:r w:rsidRPr="004B6AD2">
              <w:rPr>
                <w:rFonts w:ascii="Calibri" w:hAnsi="Calibri" w:cs="Calibri"/>
              </w:rPr>
              <w:t>Total cost displayed-Rs.1650</w:t>
            </w:r>
          </w:p>
        </w:tc>
        <w:tc>
          <w:tcPr>
            <w:tcW w:w="1194" w:type="dxa"/>
            <w:tcBorders>
              <w:top w:val="nil"/>
              <w:left w:val="nil"/>
              <w:bottom w:val="single" w:sz="4" w:space="0" w:color="auto"/>
              <w:right w:val="single" w:sz="4" w:space="0" w:color="auto"/>
            </w:tcBorders>
            <w:noWrap/>
            <w:vAlign w:val="center"/>
            <w:hideMark/>
          </w:tcPr>
          <w:p w14:paraId="6A55723A" w14:textId="77777777" w:rsidR="004B6AD2" w:rsidRPr="004B6AD2" w:rsidRDefault="004B6AD2" w:rsidP="004B6AD2">
            <w:pPr>
              <w:spacing w:after="100" w:afterAutospacing="1"/>
              <w:rPr>
                <w:rFonts w:ascii="Calibri" w:hAnsi="Calibri" w:cs="Calibri"/>
              </w:rPr>
            </w:pPr>
            <w:r w:rsidRPr="004B6AD2">
              <w:rPr>
                <w:rFonts w:ascii="Calibri" w:hAnsi="Calibri" w:cs="Calibri"/>
              </w:rPr>
              <w:t>Firefox</w:t>
            </w:r>
          </w:p>
        </w:tc>
        <w:tc>
          <w:tcPr>
            <w:tcW w:w="1080" w:type="dxa"/>
            <w:tcBorders>
              <w:top w:val="nil"/>
              <w:left w:val="nil"/>
              <w:bottom w:val="single" w:sz="4" w:space="0" w:color="auto"/>
              <w:right w:val="single" w:sz="4" w:space="0" w:color="auto"/>
            </w:tcBorders>
            <w:noWrap/>
            <w:vAlign w:val="center"/>
            <w:hideMark/>
          </w:tcPr>
          <w:p w14:paraId="6B0BFCED"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bl>
    <w:p w14:paraId="144D1F32" w14:textId="77777777" w:rsidR="004B6AD2" w:rsidRDefault="004B6AD2" w:rsidP="004B6AD2">
      <w:pPr>
        <w:spacing w:after="100" w:afterAutospacing="1"/>
        <w:rPr>
          <w:rFonts w:ascii="Calibri" w:hAnsi="Calibri" w:cs="Calibri"/>
          <w:b/>
          <w:bCs/>
        </w:rPr>
      </w:pPr>
    </w:p>
    <w:p w14:paraId="42DA56C4" w14:textId="77777777" w:rsidR="001842F1" w:rsidRPr="004B6AD2" w:rsidRDefault="001842F1" w:rsidP="004B6AD2">
      <w:pPr>
        <w:spacing w:after="100" w:afterAutospacing="1"/>
        <w:rPr>
          <w:rFonts w:ascii="Calibri" w:hAnsi="Calibri" w:cs="Calibri"/>
          <w:b/>
          <w:bCs/>
        </w:rPr>
      </w:pPr>
    </w:p>
    <w:p w14:paraId="71C16E4A" w14:textId="1A8AE92A" w:rsidR="004B6AD2" w:rsidRPr="001842F1" w:rsidRDefault="004B6AD2" w:rsidP="001869D6">
      <w:pPr>
        <w:numPr>
          <w:ilvl w:val="0"/>
          <w:numId w:val="2"/>
        </w:numPr>
        <w:spacing w:after="100" w:afterAutospacing="1"/>
        <w:rPr>
          <w:rFonts w:ascii="Calibri" w:hAnsi="Calibri" w:cs="Calibri"/>
          <w:b/>
          <w:bCs/>
        </w:rPr>
      </w:pPr>
      <w:r w:rsidRPr="004B6AD2">
        <w:rPr>
          <w:rFonts w:ascii="Calibri" w:hAnsi="Calibri" w:cs="Calibri"/>
          <w:b/>
          <w:bCs/>
        </w:rPr>
        <w:t>Checkout Process</w:t>
      </w:r>
    </w:p>
    <w:tbl>
      <w:tblPr>
        <w:tblW w:w="10774" w:type="dxa"/>
        <w:tblLook w:val="04A0" w:firstRow="1" w:lastRow="0" w:firstColumn="1" w:lastColumn="0" w:noHBand="0" w:noVBand="1"/>
      </w:tblPr>
      <w:tblGrid>
        <w:gridCol w:w="1850"/>
        <w:gridCol w:w="2900"/>
        <w:gridCol w:w="1540"/>
        <w:gridCol w:w="2440"/>
        <w:gridCol w:w="1194"/>
        <w:gridCol w:w="1080"/>
      </w:tblGrid>
      <w:tr w:rsidR="004B6AD2" w:rsidRPr="004B6AD2" w14:paraId="74088095" w14:textId="77777777" w:rsidTr="004B6AD2">
        <w:trPr>
          <w:trHeight w:val="290"/>
        </w:trPr>
        <w:tc>
          <w:tcPr>
            <w:tcW w:w="1620" w:type="dxa"/>
            <w:noWrap/>
            <w:vAlign w:val="bottom"/>
            <w:hideMark/>
          </w:tcPr>
          <w:p w14:paraId="24B113FB"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38584AD7"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2E3BFEF6"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EB0E993"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73FD8DCE"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1361D22" w14:textId="77777777" w:rsidR="004B6AD2" w:rsidRPr="004B6AD2" w:rsidRDefault="004B6AD2" w:rsidP="004B6AD2">
            <w:pPr>
              <w:spacing w:after="100" w:afterAutospacing="1"/>
              <w:rPr>
                <w:rFonts w:ascii="Calibri" w:hAnsi="Calibri" w:cs="Calibri"/>
              </w:rPr>
            </w:pPr>
          </w:p>
        </w:tc>
      </w:tr>
      <w:tr w:rsidR="004B6AD2" w:rsidRPr="004B6AD2" w14:paraId="09A1F999"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0539CF2A"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15CD3BA1"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PQ456TS008</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7D7539E5"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153AFF0E" w14:textId="77777777" w:rsidR="004B6AD2" w:rsidRPr="004B6AD2" w:rsidRDefault="004B6AD2" w:rsidP="004B6AD2">
            <w:pPr>
              <w:spacing w:after="100" w:afterAutospacing="1"/>
              <w:rPr>
                <w:rFonts w:ascii="Calibri" w:hAnsi="Calibri" w:cs="Calibri"/>
              </w:rPr>
            </w:pPr>
            <w:r w:rsidRPr="004B6AD2">
              <w:rPr>
                <w:rFonts w:ascii="Calibri" w:hAnsi="Calibri" w:cs="Calibri"/>
              </w:rPr>
              <w:t>Proceed to checkout</w:t>
            </w:r>
          </w:p>
        </w:tc>
        <w:tc>
          <w:tcPr>
            <w:tcW w:w="1194" w:type="dxa"/>
            <w:noWrap/>
            <w:vAlign w:val="bottom"/>
            <w:hideMark/>
          </w:tcPr>
          <w:p w14:paraId="13576F1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C4E79C3" w14:textId="77777777" w:rsidR="004B6AD2" w:rsidRPr="004B6AD2" w:rsidRDefault="004B6AD2" w:rsidP="004B6AD2">
            <w:pPr>
              <w:spacing w:after="100" w:afterAutospacing="1"/>
              <w:rPr>
                <w:rFonts w:ascii="Calibri" w:hAnsi="Calibri" w:cs="Calibri"/>
              </w:rPr>
            </w:pPr>
          </w:p>
        </w:tc>
      </w:tr>
      <w:tr w:rsidR="004B6AD2" w:rsidRPr="004B6AD2" w14:paraId="3A1C42E1"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25F10833"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2AD4470C"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2CB66BE1"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6D556C61"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012BB6A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50C0B5B" w14:textId="77777777" w:rsidR="004B6AD2" w:rsidRPr="004B6AD2" w:rsidRDefault="004B6AD2" w:rsidP="004B6AD2">
            <w:pPr>
              <w:spacing w:after="100" w:afterAutospacing="1"/>
              <w:rPr>
                <w:rFonts w:ascii="Calibri" w:hAnsi="Calibri" w:cs="Calibri"/>
              </w:rPr>
            </w:pPr>
          </w:p>
        </w:tc>
      </w:tr>
      <w:tr w:rsidR="004B6AD2" w:rsidRPr="004B6AD2" w14:paraId="5BC92766"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693E8623"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1EACE9D9"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6A93EA58"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47921ADE"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4B1D9BE0"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9F1C96D" w14:textId="77777777" w:rsidR="004B6AD2" w:rsidRPr="004B6AD2" w:rsidRDefault="004B6AD2" w:rsidP="004B6AD2">
            <w:pPr>
              <w:spacing w:after="100" w:afterAutospacing="1"/>
              <w:rPr>
                <w:rFonts w:ascii="Calibri" w:hAnsi="Calibri" w:cs="Calibri"/>
              </w:rPr>
            </w:pPr>
          </w:p>
        </w:tc>
      </w:tr>
      <w:tr w:rsidR="004B6AD2" w:rsidRPr="004B6AD2" w14:paraId="1BF8820D"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EF954DD"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4E396FD6"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0C843E82"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485ECBEE" w14:textId="77777777" w:rsidR="004B6AD2" w:rsidRPr="004B6AD2" w:rsidRDefault="004B6AD2" w:rsidP="004B6AD2">
            <w:pPr>
              <w:spacing w:after="100" w:afterAutospacing="1"/>
              <w:rPr>
                <w:rFonts w:ascii="Calibri" w:hAnsi="Calibri" w:cs="Calibri"/>
              </w:rPr>
            </w:pPr>
            <w:r w:rsidRPr="004B6AD2">
              <w:rPr>
                <w:rFonts w:ascii="Calibri" w:hAnsi="Calibri" w:cs="Calibri"/>
              </w:rPr>
              <w:t>T006</w:t>
            </w:r>
          </w:p>
        </w:tc>
        <w:tc>
          <w:tcPr>
            <w:tcW w:w="1194" w:type="dxa"/>
            <w:noWrap/>
            <w:vAlign w:val="bottom"/>
            <w:hideMark/>
          </w:tcPr>
          <w:p w14:paraId="77C246F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3298C4E" w14:textId="77777777" w:rsidR="004B6AD2" w:rsidRPr="004B6AD2" w:rsidRDefault="004B6AD2" w:rsidP="004B6AD2">
            <w:pPr>
              <w:spacing w:after="100" w:afterAutospacing="1"/>
              <w:rPr>
                <w:rFonts w:ascii="Calibri" w:hAnsi="Calibri" w:cs="Calibri"/>
              </w:rPr>
            </w:pPr>
          </w:p>
        </w:tc>
      </w:tr>
      <w:tr w:rsidR="004B6AD2" w:rsidRPr="004B6AD2" w14:paraId="263479A6"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27A1EDFD"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0A33BE68"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7E1C57CC"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206119E8"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482BA93B"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E080F01" w14:textId="77777777" w:rsidR="004B6AD2" w:rsidRPr="004B6AD2" w:rsidRDefault="004B6AD2" w:rsidP="004B6AD2">
            <w:pPr>
              <w:spacing w:after="100" w:afterAutospacing="1"/>
              <w:rPr>
                <w:rFonts w:ascii="Calibri" w:hAnsi="Calibri" w:cs="Calibri"/>
              </w:rPr>
            </w:pPr>
          </w:p>
        </w:tc>
      </w:tr>
      <w:tr w:rsidR="004B6AD2" w:rsidRPr="004B6AD2" w14:paraId="510EC40F"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462B9871"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1183F74D"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0EB30D0F"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0608A1E3"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1437461A"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789159C" w14:textId="77777777" w:rsidR="004B6AD2" w:rsidRPr="004B6AD2" w:rsidRDefault="004B6AD2" w:rsidP="004B6AD2">
            <w:pPr>
              <w:spacing w:after="100" w:afterAutospacing="1"/>
              <w:rPr>
                <w:rFonts w:ascii="Calibri" w:hAnsi="Calibri" w:cs="Calibri"/>
              </w:rPr>
            </w:pPr>
          </w:p>
        </w:tc>
      </w:tr>
      <w:tr w:rsidR="004B6AD2" w:rsidRPr="004B6AD2" w14:paraId="0F877F6D" w14:textId="77777777" w:rsidTr="004B6AD2">
        <w:trPr>
          <w:trHeight w:val="290"/>
        </w:trPr>
        <w:tc>
          <w:tcPr>
            <w:tcW w:w="1620" w:type="dxa"/>
            <w:noWrap/>
            <w:vAlign w:val="bottom"/>
            <w:hideMark/>
          </w:tcPr>
          <w:p w14:paraId="3E844ABE"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743425F3"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0FA0CDB2"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26FFE73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42567370"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9976196" w14:textId="77777777" w:rsidR="004B6AD2" w:rsidRPr="004B6AD2" w:rsidRDefault="004B6AD2" w:rsidP="004B6AD2">
            <w:pPr>
              <w:spacing w:after="100" w:afterAutospacing="1"/>
              <w:rPr>
                <w:rFonts w:ascii="Calibri" w:hAnsi="Calibri" w:cs="Calibri"/>
              </w:rPr>
            </w:pPr>
          </w:p>
        </w:tc>
      </w:tr>
      <w:tr w:rsidR="004B6AD2" w:rsidRPr="004B6AD2" w14:paraId="29C8C3A1"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5C303A75" w14:textId="77777777" w:rsidR="004B6AD2" w:rsidRPr="004B6AD2" w:rsidRDefault="004B6AD2" w:rsidP="004B6AD2">
            <w:pPr>
              <w:spacing w:after="100" w:afterAutospacing="1"/>
              <w:rPr>
                <w:rFonts w:ascii="Calibri" w:hAnsi="Calibri" w:cs="Calibri"/>
              </w:rPr>
            </w:pPr>
            <w:r w:rsidRPr="004B6AD2">
              <w:rPr>
                <w:rFonts w:ascii="Calibri" w:hAnsi="Calibri" w:cs="Calibri"/>
              </w:rPr>
              <w:lastRenderedPageBreak/>
              <w:t>Scenario</w:t>
            </w:r>
          </w:p>
        </w:tc>
        <w:tc>
          <w:tcPr>
            <w:tcW w:w="2900" w:type="dxa"/>
            <w:tcBorders>
              <w:top w:val="single" w:sz="4" w:space="0" w:color="auto"/>
              <w:left w:val="nil"/>
              <w:bottom w:val="single" w:sz="4" w:space="0" w:color="auto"/>
              <w:right w:val="single" w:sz="4" w:space="0" w:color="auto"/>
            </w:tcBorders>
            <w:vAlign w:val="bottom"/>
            <w:hideMark/>
          </w:tcPr>
          <w:p w14:paraId="413F8DBE" w14:textId="77777777" w:rsidR="004B6AD2" w:rsidRPr="004B6AD2" w:rsidRDefault="004B6AD2" w:rsidP="004B6AD2">
            <w:pPr>
              <w:spacing w:after="100" w:afterAutospacing="1"/>
              <w:rPr>
                <w:rFonts w:ascii="Calibri" w:hAnsi="Calibri" w:cs="Calibri"/>
              </w:rPr>
            </w:pPr>
            <w:r w:rsidRPr="004B6AD2">
              <w:rPr>
                <w:rFonts w:ascii="Calibri" w:hAnsi="Calibri" w:cs="Calibri"/>
              </w:rPr>
              <w:t>The user proceeds to checkout</w:t>
            </w:r>
          </w:p>
        </w:tc>
        <w:tc>
          <w:tcPr>
            <w:tcW w:w="1540" w:type="dxa"/>
            <w:noWrap/>
            <w:vAlign w:val="bottom"/>
            <w:hideMark/>
          </w:tcPr>
          <w:p w14:paraId="3E2D99CD"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767216E6"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1E5760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AEEE4B5" w14:textId="77777777" w:rsidR="004B6AD2" w:rsidRPr="004B6AD2" w:rsidRDefault="004B6AD2" w:rsidP="004B6AD2">
            <w:pPr>
              <w:spacing w:after="100" w:afterAutospacing="1"/>
              <w:rPr>
                <w:rFonts w:ascii="Calibri" w:hAnsi="Calibri" w:cs="Calibri"/>
              </w:rPr>
            </w:pPr>
          </w:p>
        </w:tc>
      </w:tr>
      <w:tr w:rsidR="004B6AD2" w:rsidRPr="004B6AD2" w14:paraId="67026C4D"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1605C318"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761A2DC2" w14:textId="77777777" w:rsidR="004B6AD2" w:rsidRPr="004B6AD2" w:rsidRDefault="004B6AD2" w:rsidP="004B6AD2">
            <w:pPr>
              <w:spacing w:after="100" w:afterAutospacing="1"/>
              <w:rPr>
                <w:rFonts w:ascii="Calibri" w:hAnsi="Calibri" w:cs="Calibri"/>
              </w:rPr>
            </w:pPr>
            <w:r w:rsidRPr="004B6AD2">
              <w:rPr>
                <w:rFonts w:ascii="Calibri" w:hAnsi="Calibri" w:cs="Calibri"/>
              </w:rPr>
              <w:t>click on the "proceed to checkout" button</w:t>
            </w:r>
          </w:p>
        </w:tc>
        <w:tc>
          <w:tcPr>
            <w:tcW w:w="1540" w:type="dxa"/>
            <w:noWrap/>
            <w:vAlign w:val="bottom"/>
            <w:hideMark/>
          </w:tcPr>
          <w:p w14:paraId="655A5499"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556C6BC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3B70080A"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3F13170" w14:textId="77777777" w:rsidR="004B6AD2" w:rsidRPr="004B6AD2" w:rsidRDefault="004B6AD2" w:rsidP="004B6AD2">
            <w:pPr>
              <w:spacing w:after="100" w:afterAutospacing="1"/>
              <w:rPr>
                <w:rFonts w:ascii="Calibri" w:hAnsi="Calibri" w:cs="Calibri"/>
              </w:rPr>
            </w:pPr>
          </w:p>
        </w:tc>
      </w:tr>
      <w:tr w:rsidR="004B6AD2" w:rsidRPr="004B6AD2" w14:paraId="546ED0BB" w14:textId="77777777" w:rsidTr="004B6AD2">
        <w:trPr>
          <w:trHeight w:val="290"/>
        </w:trPr>
        <w:tc>
          <w:tcPr>
            <w:tcW w:w="1620" w:type="dxa"/>
            <w:noWrap/>
            <w:vAlign w:val="bottom"/>
            <w:hideMark/>
          </w:tcPr>
          <w:p w14:paraId="6301C546"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55F9FF92"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72CE6884"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738C800B"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70191C0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E5455DE" w14:textId="77777777" w:rsidR="004B6AD2" w:rsidRPr="004B6AD2" w:rsidRDefault="004B6AD2" w:rsidP="004B6AD2">
            <w:pPr>
              <w:spacing w:after="100" w:afterAutospacing="1"/>
              <w:rPr>
                <w:rFonts w:ascii="Calibri" w:hAnsi="Calibri" w:cs="Calibri"/>
              </w:rPr>
            </w:pPr>
          </w:p>
        </w:tc>
      </w:tr>
      <w:tr w:rsidR="004B6AD2" w:rsidRPr="004B6AD2" w14:paraId="5532F575"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A4A80C8"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573B533E"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19F56285"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75D1387E"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7671321B"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6F9C2B38"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22C96E81" w14:textId="77777777" w:rsidTr="004B6AD2">
        <w:trPr>
          <w:trHeight w:val="1450"/>
        </w:trPr>
        <w:tc>
          <w:tcPr>
            <w:tcW w:w="1620" w:type="dxa"/>
            <w:tcBorders>
              <w:top w:val="nil"/>
              <w:left w:val="single" w:sz="4" w:space="0" w:color="auto"/>
              <w:bottom w:val="single" w:sz="4" w:space="0" w:color="auto"/>
              <w:right w:val="single" w:sz="4" w:space="0" w:color="auto"/>
            </w:tcBorders>
            <w:vAlign w:val="center"/>
            <w:hideMark/>
          </w:tcPr>
          <w:p w14:paraId="1EFF7BEC"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Click on the "proceed to the </w:t>
            </w:r>
            <w:proofErr w:type="spellStart"/>
            <w:r w:rsidRPr="004B6AD2">
              <w:rPr>
                <w:rFonts w:ascii="Calibri" w:hAnsi="Calibri" w:cs="Calibri"/>
              </w:rPr>
              <w:t>chcekout"button</w:t>
            </w:r>
            <w:proofErr w:type="spellEnd"/>
            <w:r w:rsidRPr="004B6AD2">
              <w:rPr>
                <w:rFonts w:ascii="Calibri" w:hAnsi="Calibri" w:cs="Calibri"/>
              </w:rPr>
              <w:t xml:space="preserve"> on the cart page</w:t>
            </w:r>
          </w:p>
        </w:tc>
        <w:tc>
          <w:tcPr>
            <w:tcW w:w="2900" w:type="dxa"/>
            <w:tcBorders>
              <w:top w:val="nil"/>
              <w:left w:val="nil"/>
              <w:bottom w:val="single" w:sz="4" w:space="0" w:color="auto"/>
              <w:right w:val="single" w:sz="4" w:space="0" w:color="auto"/>
            </w:tcBorders>
            <w:vAlign w:val="center"/>
            <w:hideMark/>
          </w:tcPr>
          <w:p w14:paraId="4A41CE39" w14:textId="77777777" w:rsidR="004B6AD2" w:rsidRPr="004B6AD2" w:rsidRDefault="004B6AD2" w:rsidP="004B6AD2">
            <w:pPr>
              <w:spacing w:after="100" w:afterAutospacing="1"/>
              <w:rPr>
                <w:rFonts w:ascii="Calibri" w:hAnsi="Calibri" w:cs="Calibri"/>
              </w:rPr>
            </w:pPr>
            <w:r w:rsidRPr="004B6AD2">
              <w:rPr>
                <w:rFonts w:ascii="Calibri" w:hAnsi="Calibri" w:cs="Calibri"/>
              </w:rPr>
              <w:t>NONE</w:t>
            </w:r>
          </w:p>
        </w:tc>
        <w:tc>
          <w:tcPr>
            <w:tcW w:w="1540" w:type="dxa"/>
            <w:tcBorders>
              <w:top w:val="nil"/>
              <w:left w:val="nil"/>
              <w:bottom w:val="single" w:sz="4" w:space="0" w:color="auto"/>
              <w:right w:val="single" w:sz="4" w:space="0" w:color="auto"/>
            </w:tcBorders>
            <w:vAlign w:val="center"/>
            <w:hideMark/>
          </w:tcPr>
          <w:p w14:paraId="5991311B" w14:textId="77777777" w:rsidR="004B6AD2" w:rsidRPr="004B6AD2" w:rsidRDefault="004B6AD2" w:rsidP="004B6AD2">
            <w:pPr>
              <w:spacing w:after="100" w:afterAutospacing="1"/>
              <w:rPr>
                <w:rFonts w:ascii="Calibri" w:hAnsi="Calibri" w:cs="Calibri"/>
              </w:rPr>
            </w:pPr>
            <w:r w:rsidRPr="004B6AD2">
              <w:rPr>
                <w:rFonts w:ascii="Calibri" w:hAnsi="Calibri" w:cs="Calibri"/>
              </w:rPr>
              <w:t>The user should be redirected to the checkout page</w:t>
            </w:r>
          </w:p>
        </w:tc>
        <w:tc>
          <w:tcPr>
            <w:tcW w:w="2440" w:type="dxa"/>
            <w:tcBorders>
              <w:top w:val="nil"/>
              <w:left w:val="nil"/>
              <w:bottom w:val="single" w:sz="4" w:space="0" w:color="auto"/>
              <w:right w:val="single" w:sz="4" w:space="0" w:color="auto"/>
            </w:tcBorders>
            <w:vAlign w:val="center"/>
            <w:hideMark/>
          </w:tcPr>
          <w:p w14:paraId="3215AED4"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user redirected to the </w:t>
            </w:r>
            <w:proofErr w:type="spellStart"/>
            <w:r w:rsidRPr="004B6AD2">
              <w:rPr>
                <w:rFonts w:ascii="Calibri" w:hAnsi="Calibri" w:cs="Calibri"/>
              </w:rPr>
              <w:t>chekout</w:t>
            </w:r>
            <w:proofErr w:type="spellEnd"/>
            <w:r w:rsidRPr="004B6AD2">
              <w:rPr>
                <w:rFonts w:ascii="Calibri" w:hAnsi="Calibri" w:cs="Calibri"/>
              </w:rPr>
              <w:t xml:space="preserve"> page</w:t>
            </w:r>
          </w:p>
        </w:tc>
        <w:tc>
          <w:tcPr>
            <w:tcW w:w="1194" w:type="dxa"/>
            <w:tcBorders>
              <w:top w:val="nil"/>
              <w:left w:val="nil"/>
              <w:bottom w:val="single" w:sz="4" w:space="0" w:color="auto"/>
              <w:right w:val="single" w:sz="4" w:space="0" w:color="auto"/>
            </w:tcBorders>
            <w:noWrap/>
            <w:vAlign w:val="center"/>
            <w:hideMark/>
          </w:tcPr>
          <w:p w14:paraId="04E0C293" w14:textId="77777777" w:rsidR="004B6AD2" w:rsidRPr="004B6AD2" w:rsidRDefault="004B6AD2" w:rsidP="004B6AD2">
            <w:pPr>
              <w:spacing w:after="100" w:afterAutospacing="1"/>
              <w:rPr>
                <w:rFonts w:ascii="Calibri" w:hAnsi="Calibri" w:cs="Calibri"/>
              </w:rPr>
            </w:pPr>
            <w:r w:rsidRPr="004B6AD2">
              <w:rPr>
                <w:rFonts w:ascii="Calibri" w:hAnsi="Calibri" w:cs="Calibri"/>
              </w:rPr>
              <w:t>chrome</w:t>
            </w:r>
          </w:p>
        </w:tc>
        <w:tc>
          <w:tcPr>
            <w:tcW w:w="1080" w:type="dxa"/>
            <w:tcBorders>
              <w:top w:val="nil"/>
              <w:left w:val="nil"/>
              <w:bottom w:val="single" w:sz="4" w:space="0" w:color="auto"/>
              <w:right w:val="single" w:sz="4" w:space="0" w:color="auto"/>
            </w:tcBorders>
            <w:noWrap/>
            <w:vAlign w:val="center"/>
            <w:hideMark/>
          </w:tcPr>
          <w:p w14:paraId="3D9546C9"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r w:rsidR="004B6AD2" w:rsidRPr="004B6AD2" w14:paraId="6D72679B" w14:textId="77777777" w:rsidTr="004B6AD2">
        <w:trPr>
          <w:trHeight w:val="290"/>
        </w:trPr>
        <w:tc>
          <w:tcPr>
            <w:tcW w:w="1620" w:type="dxa"/>
            <w:noWrap/>
            <w:vAlign w:val="bottom"/>
            <w:hideMark/>
          </w:tcPr>
          <w:p w14:paraId="24A10A68"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5118EC75"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44341294"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1CB99BF2"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7A06723"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FA1637B" w14:textId="77777777" w:rsidR="004B6AD2" w:rsidRPr="004B6AD2" w:rsidRDefault="004B6AD2" w:rsidP="004B6AD2">
            <w:pPr>
              <w:spacing w:after="100" w:afterAutospacing="1"/>
              <w:rPr>
                <w:rFonts w:ascii="Calibri" w:hAnsi="Calibri" w:cs="Calibri"/>
              </w:rPr>
            </w:pPr>
          </w:p>
        </w:tc>
      </w:tr>
    </w:tbl>
    <w:p w14:paraId="15956669" w14:textId="5C796746" w:rsidR="004B6AD2" w:rsidRPr="001842F1" w:rsidRDefault="004B6AD2" w:rsidP="001869D6">
      <w:pPr>
        <w:numPr>
          <w:ilvl w:val="0"/>
          <w:numId w:val="2"/>
        </w:numPr>
        <w:spacing w:after="100" w:afterAutospacing="1"/>
        <w:rPr>
          <w:rFonts w:ascii="Calibri" w:hAnsi="Calibri" w:cs="Calibri"/>
          <w:b/>
          <w:bCs/>
        </w:rPr>
      </w:pPr>
      <w:r w:rsidRPr="004B6AD2">
        <w:rPr>
          <w:rFonts w:ascii="Calibri" w:hAnsi="Calibri" w:cs="Calibri"/>
          <w:b/>
          <w:bCs/>
        </w:rPr>
        <w:t>Payment mode</w:t>
      </w:r>
    </w:p>
    <w:tbl>
      <w:tblPr>
        <w:tblW w:w="10774" w:type="dxa"/>
        <w:tblLook w:val="04A0" w:firstRow="1" w:lastRow="0" w:firstColumn="1" w:lastColumn="0" w:noHBand="0" w:noVBand="1"/>
      </w:tblPr>
      <w:tblGrid>
        <w:gridCol w:w="1620"/>
        <w:gridCol w:w="2900"/>
        <w:gridCol w:w="1540"/>
        <w:gridCol w:w="2440"/>
        <w:gridCol w:w="1194"/>
        <w:gridCol w:w="1080"/>
      </w:tblGrid>
      <w:tr w:rsidR="004B6AD2" w:rsidRPr="004B6AD2" w14:paraId="1602B40C" w14:textId="77777777" w:rsidTr="004B6AD2">
        <w:trPr>
          <w:trHeight w:val="290"/>
        </w:trPr>
        <w:tc>
          <w:tcPr>
            <w:tcW w:w="1620" w:type="dxa"/>
            <w:noWrap/>
            <w:vAlign w:val="bottom"/>
            <w:hideMark/>
          </w:tcPr>
          <w:p w14:paraId="1F86795A"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04EA35CF"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281EFDF3"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8010C26"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B3BE27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36C1F89" w14:textId="77777777" w:rsidR="004B6AD2" w:rsidRPr="004B6AD2" w:rsidRDefault="004B6AD2" w:rsidP="004B6AD2">
            <w:pPr>
              <w:spacing w:after="100" w:afterAutospacing="1"/>
              <w:rPr>
                <w:rFonts w:ascii="Calibri" w:hAnsi="Calibri" w:cs="Calibri"/>
              </w:rPr>
            </w:pPr>
          </w:p>
        </w:tc>
      </w:tr>
      <w:tr w:rsidR="004B6AD2" w:rsidRPr="004B6AD2" w14:paraId="27C4B1B3"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00C1EBC8"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2A7F0CB5"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PQ456TS009</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6717464F"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02F11FC7" w14:textId="77777777" w:rsidR="004B6AD2" w:rsidRPr="004B6AD2" w:rsidRDefault="004B6AD2" w:rsidP="004B6AD2">
            <w:pPr>
              <w:spacing w:after="100" w:afterAutospacing="1"/>
              <w:rPr>
                <w:rFonts w:ascii="Calibri" w:hAnsi="Calibri" w:cs="Calibri"/>
              </w:rPr>
            </w:pPr>
            <w:r w:rsidRPr="004B6AD2">
              <w:rPr>
                <w:rFonts w:ascii="Calibri" w:hAnsi="Calibri" w:cs="Calibri"/>
              </w:rPr>
              <w:t>Proceed to payment</w:t>
            </w:r>
          </w:p>
        </w:tc>
        <w:tc>
          <w:tcPr>
            <w:tcW w:w="1194" w:type="dxa"/>
            <w:noWrap/>
            <w:vAlign w:val="bottom"/>
            <w:hideMark/>
          </w:tcPr>
          <w:p w14:paraId="775CD3A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F2FCC7D" w14:textId="77777777" w:rsidR="004B6AD2" w:rsidRPr="004B6AD2" w:rsidRDefault="004B6AD2" w:rsidP="004B6AD2">
            <w:pPr>
              <w:spacing w:after="100" w:afterAutospacing="1"/>
              <w:rPr>
                <w:rFonts w:ascii="Calibri" w:hAnsi="Calibri" w:cs="Calibri"/>
              </w:rPr>
            </w:pPr>
          </w:p>
        </w:tc>
      </w:tr>
      <w:tr w:rsidR="004B6AD2" w:rsidRPr="004B6AD2" w14:paraId="6069EF15"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3FE1F525"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5A867377"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73089310"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2AFED02A"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0C849EC6"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6CBB84B" w14:textId="77777777" w:rsidR="004B6AD2" w:rsidRPr="004B6AD2" w:rsidRDefault="004B6AD2" w:rsidP="004B6AD2">
            <w:pPr>
              <w:spacing w:after="100" w:afterAutospacing="1"/>
              <w:rPr>
                <w:rFonts w:ascii="Calibri" w:hAnsi="Calibri" w:cs="Calibri"/>
              </w:rPr>
            </w:pPr>
          </w:p>
        </w:tc>
      </w:tr>
      <w:tr w:rsidR="004B6AD2" w:rsidRPr="004B6AD2" w14:paraId="046E53F5"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5B05F0AA"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0DEE8327"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122A1708"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73C259A8"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01F67460"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6DB418B" w14:textId="77777777" w:rsidR="004B6AD2" w:rsidRPr="004B6AD2" w:rsidRDefault="004B6AD2" w:rsidP="004B6AD2">
            <w:pPr>
              <w:spacing w:after="100" w:afterAutospacing="1"/>
              <w:rPr>
                <w:rFonts w:ascii="Calibri" w:hAnsi="Calibri" w:cs="Calibri"/>
              </w:rPr>
            </w:pPr>
          </w:p>
        </w:tc>
      </w:tr>
      <w:tr w:rsidR="004B6AD2" w:rsidRPr="004B6AD2" w14:paraId="716F6CEC"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17979C0C"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2E4A3B1F"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70CAE807"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33345798" w14:textId="77777777" w:rsidR="004B6AD2" w:rsidRPr="004B6AD2" w:rsidRDefault="004B6AD2" w:rsidP="004B6AD2">
            <w:pPr>
              <w:spacing w:after="100" w:afterAutospacing="1"/>
              <w:rPr>
                <w:rFonts w:ascii="Calibri" w:hAnsi="Calibri" w:cs="Calibri"/>
              </w:rPr>
            </w:pPr>
            <w:r w:rsidRPr="004B6AD2">
              <w:rPr>
                <w:rFonts w:ascii="Calibri" w:hAnsi="Calibri" w:cs="Calibri"/>
              </w:rPr>
              <w:t>T006</w:t>
            </w:r>
          </w:p>
        </w:tc>
        <w:tc>
          <w:tcPr>
            <w:tcW w:w="1194" w:type="dxa"/>
            <w:noWrap/>
            <w:vAlign w:val="bottom"/>
            <w:hideMark/>
          </w:tcPr>
          <w:p w14:paraId="7A113037"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073B18F" w14:textId="77777777" w:rsidR="004B6AD2" w:rsidRPr="004B6AD2" w:rsidRDefault="004B6AD2" w:rsidP="004B6AD2">
            <w:pPr>
              <w:spacing w:after="100" w:afterAutospacing="1"/>
              <w:rPr>
                <w:rFonts w:ascii="Calibri" w:hAnsi="Calibri" w:cs="Calibri"/>
              </w:rPr>
            </w:pPr>
          </w:p>
        </w:tc>
      </w:tr>
      <w:tr w:rsidR="004B6AD2" w:rsidRPr="004B6AD2" w14:paraId="5539065E"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5AB29FDB"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11AB7F2F"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7B3AF3C1"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1FA63078"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459E4116"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333CC7F" w14:textId="77777777" w:rsidR="004B6AD2" w:rsidRPr="004B6AD2" w:rsidRDefault="004B6AD2" w:rsidP="004B6AD2">
            <w:pPr>
              <w:spacing w:after="100" w:afterAutospacing="1"/>
              <w:rPr>
                <w:rFonts w:ascii="Calibri" w:hAnsi="Calibri" w:cs="Calibri"/>
              </w:rPr>
            </w:pPr>
          </w:p>
        </w:tc>
      </w:tr>
      <w:tr w:rsidR="004B6AD2" w:rsidRPr="004B6AD2" w14:paraId="4BD8D04D"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07B62303"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7169DBEA"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05269832"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34A97721"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644BF2F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0B506F5" w14:textId="77777777" w:rsidR="004B6AD2" w:rsidRPr="004B6AD2" w:rsidRDefault="004B6AD2" w:rsidP="004B6AD2">
            <w:pPr>
              <w:spacing w:after="100" w:afterAutospacing="1"/>
              <w:rPr>
                <w:rFonts w:ascii="Calibri" w:hAnsi="Calibri" w:cs="Calibri"/>
              </w:rPr>
            </w:pPr>
          </w:p>
        </w:tc>
      </w:tr>
      <w:tr w:rsidR="004B6AD2" w:rsidRPr="004B6AD2" w14:paraId="4AE0E035" w14:textId="77777777" w:rsidTr="004B6AD2">
        <w:trPr>
          <w:trHeight w:val="290"/>
        </w:trPr>
        <w:tc>
          <w:tcPr>
            <w:tcW w:w="1620" w:type="dxa"/>
            <w:noWrap/>
            <w:vAlign w:val="bottom"/>
            <w:hideMark/>
          </w:tcPr>
          <w:p w14:paraId="57BBF802"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61263CFE"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12FEB511"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50750A04"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350E282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B280F53" w14:textId="77777777" w:rsidR="004B6AD2" w:rsidRPr="004B6AD2" w:rsidRDefault="004B6AD2" w:rsidP="004B6AD2">
            <w:pPr>
              <w:spacing w:after="100" w:afterAutospacing="1"/>
              <w:rPr>
                <w:rFonts w:ascii="Calibri" w:hAnsi="Calibri" w:cs="Calibri"/>
              </w:rPr>
            </w:pPr>
          </w:p>
        </w:tc>
      </w:tr>
      <w:tr w:rsidR="004B6AD2" w:rsidRPr="004B6AD2" w14:paraId="52DA9A75" w14:textId="77777777" w:rsidTr="004B6AD2">
        <w:trPr>
          <w:trHeight w:val="87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006313D" w14:textId="77777777" w:rsidR="004B6AD2" w:rsidRPr="004B6AD2" w:rsidRDefault="004B6AD2" w:rsidP="004B6AD2">
            <w:pPr>
              <w:spacing w:after="100" w:afterAutospacing="1"/>
              <w:rPr>
                <w:rFonts w:ascii="Calibri" w:hAnsi="Calibri" w:cs="Calibri"/>
              </w:rPr>
            </w:pPr>
            <w:r w:rsidRPr="004B6AD2">
              <w:rPr>
                <w:rFonts w:ascii="Calibri" w:hAnsi="Calibri" w:cs="Calibri"/>
              </w:rPr>
              <w:t>Scenario</w:t>
            </w:r>
          </w:p>
        </w:tc>
        <w:tc>
          <w:tcPr>
            <w:tcW w:w="2900" w:type="dxa"/>
            <w:tcBorders>
              <w:top w:val="single" w:sz="4" w:space="0" w:color="auto"/>
              <w:left w:val="nil"/>
              <w:bottom w:val="single" w:sz="4" w:space="0" w:color="auto"/>
              <w:right w:val="single" w:sz="4" w:space="0" w:color="auto"/>
            </w:tcBorders>
            <w:vAlign w:val="bottom"/>
            <w:hideMark/>
          </w:tcPr>
          <w:p w14:paraId="789BBEC8" w14:textId="77777777" w:rsidR="004B6AD2" w:rsidRPr="004B6AD2" w:rsidRDefault="004B6AD2" w:rsidP="004B6AD2">
            <w:pPr>
              <w:spacing w:after="100" w:afterAutospacing="1"/>
              <w:rPr>
                <w:rFonts w:ascii="Calibri" w:hAnsi="Calibri" w:cs="Calibri"/>
              </w:rPr>
            </w:pPr>
            <w:r w:rsidRPr="004B6AD2">
              <w:rPr>
                <w:rFonts w:ascii="Calibri" w:hAnsi="Calibri" w:cs="Calibri"/>
              </w:rPr>
              <w:t>The user proceeds for payment and selection of mode</w:t>
            </w:r>
          </w:p>
        </w:tc>
        <w:tc>
          <w:tcPr>
            <w:tcW w:w="1540" w:type="dxa"/>
            <w:noWrap/>
            <w:vAlign w:val="bottom"/>
            <w:hideMark/>
          </w:tcPr>
          <w:p w14:paraId="09F305C1"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B3083C5"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F3C016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C0F5271" w14:textId="77777777" w:rsidR="004B6AD2" w:rsidRPr="004B6AD2" w:rsidRDefault="004B6AD2" w:rsidP="004B6AD2">
            <w:pPr>
              <w:spacing w:after="100" w:afterAutospacing="1"/>
              <w:rPr>
                <w:rFonts w:ascii="Calibri" w:hAnsi="Calibri" w:cs="Calibri"/>
              </w:rPr>
            </w:pPr>
          </w:p>
        </w:tc>
      </w:tr>
      <w:tr w:rsidR="004B6AD2" w:rsidRPr="004B6AD2" w14:paraId="2C61E659"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27645971"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4FC7FCD9"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Click on "payment </w:t>
            </w:r>
            <w:proofErr w:type="spellStart"/>
            <w:r w:rsidRPr="004B6AD2">
              <w:rPr>
                <w:rFonts w:ascii="Calibri" w:hAnsi="Calibri" w:cs="Calibri"/>
              </w:rPr>
              <w:t>option"button</w:t>
            </w:r>
            <w:proofErr w:type="spellEnd"/>
          </w:p>
        </w:tc>
        <w:tc>
          <w:tcPr>
            <w:tcW w:w="1540" w:type="dxa"/>
            <w:noWrap/>
            <w:vAlign w:val="bottom"/>
            <w:hideMark/>
          </w:tcPr>
          <w:p w14:paraId="463BDE88"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01D4EF1C"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0E5C7A2"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A28701D" w14:textId="77777777" w:rsidR="004B6AD2" w:rsidRPr="004B6AD2" w:rsidRDefault="004B6AD2" w:rsidP="004B6AD2">
            <w:pPr>
              <w:spacing w:after="100" w:afterAutospacing="1"/>
              <w:rPr>
                <w:rFonts w:ascii="Calibri" w:hAnsi="Calibri" w:cs="Calibri"/>
              </w:rPr>
            </w:pPr>
          </w:p>
        </w:tc>
      </w:tr>
      <w:tr w:rsidR="004B6AD2" w:rsidRPr="004B6AD2" w14:paraId="4D122C34" w14:textId="77777777" w:rsidTr="004B6AD2">
        <w:trPr>
          <w:trHeight w:val="290"/>
        </w:trPr>
        <w:tc>
          <w:tcPr>
            <w:tcW w:w="1620" w:type="dxa"/>
            <w:noWrap/>
            <w:vAlign w:val="bottom"/>
            <w:hideMark/>
          </w:tcPr>
          <w:p w14:paraId="42CEA7B1"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0D041675"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70DE4238"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199F55A2"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0A4E1E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07BEBCF" w14:textId="77777777" w:rsidR="004B6AD2" w:rsidRPr="004B6AD2" w:rsidRDefault="004B6AD2" w:rsidP="004B6AD2">
            <w:pPr>
              <w:spacing w:after="100" w:afterAutospacing="1"/>
              <w:rPr>
                <w:rFonts w:ascii="Calibri" w:hAnsi="Calibri" w:cs="Calibri"/>
              </w:rPr>
            </w:pPr>
          </w:p>
        </w:tc>
      </w:tr>
      <w:tr w:rsidR="004B6AD2" w:rsidRPr="004B6AD2" w14:paraId="24019688"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D36B615"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46F432BF"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214BB18A"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6FE6C10A"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02888889"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4AEA9276"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3679CB1F" w14:textId="77777777" w:rsidTr="004B6AD2">
        <w:trPr>
          <w:trHeight w:val="1450"/>
        </w:trPr>
        <w:tc>
          <w:tcPr>
            <w:tcW w:w="1620" w:type="dxa"/>
            <w:tcBorders>
              <w:top w:val="nil"/>
              <w:left w:val="single" w:sz="4" w:space="0" w:color="auto"/>
              <w:bottom w:val="single" w:sz="4" w:space="0" w:color="auto"/>
              <w:right w:val="single" w:sz="4" w:space="0" w:color="auto"/>
            </w:tcBorders>
            <w:vAlign w:val="center"/>
            <w:hideMark/>
          </w:tcPr>
          <w:p w14:paraId="6BF8ABD5" w14:textId="77777777" w:rsidR="004B6AD2" w:rsidRPr="004B6AD2" w:rsidRDefault="004B6AD2" w:rsidP="004B6AD2">
            <w:pPr>
              <w:spacing w:after="100" w:afterAutospacing="1"/>
              <w:rPr>
                <w:rFonts w:ascii="Calibri" w:hAnsi="Calibri" w:cs="Calibri"/>
              </w:rPr>
            </w:pPr>
            <w:r w:rsidRPr="004B6AD2">
              <w:rPr>
                <w:rFonts w:ascii="Calibri" w:hAnsi="Calibri" w:cs="Calibri"/>
              </w:rPr>
              <w:t>Click on the "proceed to pay "button on the checkout page</w:t>
            </w:r>
          </w:p>
        </w:tc>
        <w:tc>
          <w:tcPr>
            <w:tcW w:w="2900" w:type="dxa"/>
            <w:tcBorders>
              <w:top w:val="nil"/>
              <w:left w:val="nil"/>
              <w:bottom w:val="single" w:sz="4" w:space="0" w:color="auto"/>
              <w:right w:val="single" w:sz="4" w:space="0" w:color="auto"/>
            </w:tcBorders>
            <w:vAlign w:val="center"/>
            <w:hideMark/>
          </w:tcPr>
          <w:p w14:paraId="3DE4EEB5" w14:textId="77777777" w:rsidR="004B6AD2" w:rsidRPr="004B6AD2" w:rsidRDefault="004B6AD2" w:rsidP="004B6AD2">
            <w:pPr>
              <w:spacing w:after="100" w:afterAutospacing="1"/>
              <w:rPr>
                <w:rFonts w:ascii="Calibri" w:hAnsi="Calibri" w:cs="Calibri"/>
              </w:rPr>
            </w:pPr>
            <w:r w:rsidRPr="004B6AD2">
              <w:rPr>
                <w:rFonts w:ascii="Calibri" w:hAnsi="Calibri" w:cs="Calibri"/>
              </w:rPr>
              <w:t>NONE</w:t>
            </w:r>
          </w:p>
        </w:tc>
        <w:tc>
          <w:tcPr>
            <w:tcW w:w="1540" w:type="dxa"/>
            <w:tcBorders>
              <w:top w:val="nil"/>
              <w:left w:val="nil"/>
              <w:bottom w:val="single" w:sz="4" w:space="0" w:color="auto"/>
              <w:right w:val="single" w:sz="4" w:space="0" w:color="auto"/>
            </w:tcBorders>
            <w:vAlign w:val="center"/>
            <w:hideMark/>
          </w:tcPr>
          <w:p w14:paraId="12A677FD" w14:textId="77777777" w:rsidR="004B6AD2" w:rsidRPr="004B6AD2" w:rsidRDefault="004B6AD2" w:rsidP="004B6AD2">
            <w:pPr>
              <w:spacing w:after="100" w:afterAutospacing="1"/>
              <w:rPr>
                <w:rFonts w:ascii="Calibri" w:hAnsi="Calibri" w:cs="Calibri"/>
              </w:rPr>
            </w:pPr>
            <w:r w:rsidRPr="004B6AD2">
              <w:rPr>
                <w:rFonts w:ascii="Calibri" w:hAnsi="Calibri" w:cs="Calibri"/>
              </w:rPr>
              <w:t>The user should be redirected to the payment option page</w:t>
            </w:r>
          </w:p>
        </w:tc>
        <w:tc>
          <w:tcPr>
            <w:tcW w:w="2440" w:type="dxa"/>
            <w:tcBorders>
              <w:top w:val="nil"/>
              <w:left w:val="nil"/>
              <w:bottom w:val="single" w:sz="4" w:space="0" w:color="auto"/>
              <w:right w:val="single" w:sz="4" w:space="0" w:color="auto"/>
            </w:tcBorders>
            <w:vAlign w:val="center"/>
            <w:hideMark/>
          </w:tcPr>
          <w:p w14:paraId="1755DD69" w14:textId="77777777" w:rsidR="004B6AD2" w:rsidRPr="004B6AD2" w:rsidRDefault="004B6AD2" w:rsidP="004B6AD2">
            <w:pPr>
              <w:spacing w:after="100" w:afterAutospacing="1"/>
              <w:rPr>
                <w:rFonts w:ascii="Calibri" w:hAnsi="Calibri" w:cs="Calibri"/>
              </w:rPr>
            </w:pPr>
            <w:r w:rsidRPr="004B6AD2">
              <w:rPr>
                <w:rFonts w:ascii="Calibri" w:hAnsi="Calibri" w:cs="Calibri"/>
              </w:rPr>
              <w:t>user redirected to the payment selection page</w:t>
            </w:r>
          </w:p>
        </w:tc>
        <w:tc>
          <w:tcPr>
            <w:tcW w:w="1194" w:type="dxa"/>
            <w:tcBorders>
              <w:top w:val="nil"/>
              <w:left w:val="nil"/>
              <w:bottom w:val="single" w:sz="4" w:space="0" w:color="auto"/>
              <w:right w:val="single" w:sz="4" w:space="0" w:color="auto"/>
            </w:tcBorders>
            <w:noWrap/>
            <w:vAlign w:val="center"/>
            <w:hideMark/>
          </w:tcPr>
          <w:p w14:paraId="541BB6F9" w14:textId="77777777" w:rsidR="004B6AD2" w:rsidRPr="004B6AD2" w:rsidRDefault="004B6AD2" w:rsidP="004B6AD2">
            <w:pPr>
              <w:spacing w:after="100" w:afterAutospacing="1"/>
              <w:rPr>
                <w:rFonts w:ascii="Calibri" w:hAnsi="Calibri" w:cs="Calibri"/>
              </w:rPr>
            </w:pPr>
            <w:r w:rsidRPr="004B6AD2">
              <w:rPr>
                <w:rFonts w:ascii="Calibri" w:hAnsi="Calibri" w:cs="Calibri"/>
              </w:rPr>
              <w:t>chrome</w:t>
            </w:r>
          </w:p>
        </w:tc>
        <w:tc>
          <w:tcPr>
            <w:tcW w:w="1080" w:type="dxa"/>
            <w:tcBorders>
              <w:top w:val="nil"/>
              <w:left w:val="nil"/>
              <w:bottom w:val="single" w:sz="4" w:space="0" w:color="auto"/>
              <w:right w:val="single" w:sz="4" w:space="0" w:color="auto"/>
            </w:tcBorders>
            <w:noWrap/>
            <w:vAlign w:val="center"/>
            <w:hideMark/>
          </w:tcPr>
          <w:p w14:paraId="46474047"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r w:rsidR="004B6AD2" w:rsidRPr="004B6AD2" w14:paraId="741B0717" w14:textId="77777777" w:rsidTr="004B6AD2">
        <w:trPr>
          <w:trHeight w:val="290"/>
        </w:trPr>
        <w:tc>
          <w:tcPr>
            <w:tcW w:w="1620" w:type="dxa"/>
            <w:noWrap/>
            <w:vAlign w:val="bottom"/>
            <w:hideMark/>
          </w:tcPr>
          <w:p w14:paraId="79722A3E"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2BCB7F64"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38E2E456"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735E9C3E"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0F9CF10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2D79926" w14:textId="77777777" w:rsidR="004B6AD2" w:rsidRPr="004B6AD2" w:rsidRDefault="004B6AD2" w:rsidP="004B6AD2">
            <w:pPr>
              <w:spacing w:after="100" w:afterAutospacing="1"/>
              <w:rPr>
                <w:rFonts w:ascii="Calibri" w:hAnsi="Calibri" w:cs="Calibri"/>
              </w:rPr>
            </w:pPr>
          </w:p>
        </w:tc>
      </w:tr>
    </w:tbl>
    <w:p w14:paraId="7DF25148" w14:textId="77777777" w:rsidR="001869D6" w:rsidRDefault="001869D6" w:rsidP="001869D6">
      <w:pPr>
        <w:spacing w:after="100" w:afterAutospacing="1"/>
        <w:ind w:left="720"/>
        <w:rPr>
          <w:rFonts w:ascii="Calibri" w:hAnsi="Calibri" w:cs="Calibri"/>
          <w:b/>
          <w:bCs/>
        </w:rPr>
      </w:pPr>
    </w:p>
    <w:p w14:paraId="46034EDC" w14:textId="77777777" w:rsidR="001869D6" w:rsidRPr="001869D6" w:rsidRDefault="001869D6" w:rsidP="001869D6">
      <w:pPr>
        <w:spacing w:after="100" w:afterAutospacing="1"/>
        <w:ind w:left="720"/>
        <w:rPr>
          <w:rFonts w:ascii="Calibri" w:hAnsi="Calibri" w:cs="Calibri"/>
          <w:b/>
          <w:bCs/>
        </w:rPr>
      </w:pPr>
    </w:p>
    <w:p w14:paraId="4BEBF7B7" w14:textId="1B649D46" w:rsidR="004B6AD2" w:rsidRPr="004B6AD2" w:rsidRDefault="004B6AD2" w:rsidP="001869D6">
      <w:pPr>
        <w:numPr>
          <w:ilvl w:val="0"/>
          <w:numId w:val="2"/>
        </w:numPr>
        <w:spacing w:after="100" w:afterAutospacing="1"/>
        <w:rPr>
          <w:rFonts w:ascii="Calibri" w:hAnsi="Calibri" w:cs="Calibri"/>
          <w:b/>
          <w:bCs/>
        </w:rPr>
      </w:pPr>
      <w:r w:rsidRPr="004B6AD2">
        <w:rPr>
          <w:rFonts w:ascii="Calibri" w:hAnsi="Calibri" w:cs="Calibri"/>
          <w:b/>
          <w:bCs/>
        </w:rPr>
        <w:lastRenderedPageBreak/>
        <w:t>Order confirmation and tracking</w:t>
      </w:r>
    </w:p>
    <w:tbl>
      <w:tblPr>
        <w:tblW w:w="10774" w:type="dxa"/>
        <w:tblLook w:val="04A0" w:firstRow="1" w:lastRow="0" w:firstColumn="1" w:lastColumn="0" w:noHBand="0" w:noVBand="1"/>
      </w:tblPr>
      <w:tblGrid>
        <w:gridCol w:w="1620"/>
        <w:gridCol w:w="2900"/>
        <w:gridCol w:w="1540"/>
        <w:gridCol w:w="2440"/>
        <w:gridCol w:w="1194"/>
        <w:gridCol w:w="1080"/>
      </w:tblGrid>
      <w:tr w:rsidR="004B6AD2" w:rsidRPr="004B6AD2" w14:paraId="325C0B29" w14:textId="77777777" w:rsidTr="004B6AD2">
        <w:trPr>
          <w:trHeight w:val="290"/>
        </w:trPr>
        <w:tc>
          <w:tcPr>
            <w:tcW w:w="1620" w:type="dxa"/>
            <w:noWrap/>
            <w:vAlign w:val="bottom"/>
            <w:hideMark/>
          </w:tcPr>
          <w:p w14:paraId="368AF2C9"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0B90D18E"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4DC3E178"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6EAD8ADD"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2B52B10"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B41B225" w14:textId="77777777" w:rsidR="004B6AD2" w:rsidRPr="004B6AD2" w:rsidRDefault="004B6AD2" w:rsidP="004B6AD2">
            <w:pPr>
              <w:spacing w:after="100" w:afterAutospacing="1"/>
              <w:rPr>
                <w:rFonts w:ascii="Calibri" w:hAnsi="Calibri" w:cs="Calibri"/>
              </w:rPr>
            </w:pPr>
          </w:p>
        </w:tc>
      </w:tr>
      <w:tr w:rsidR="004B6AD2" w:rsidRPr="004B6AD2" w14:paraId="74DC0BE4"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1024F5F2"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74FBF46A"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PQ456TS010</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00DC8CDC"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28147B43" w14:textId="77777777" w:rsidR="004B6AD2" w:rsidRPr="004B6AD2" w:rsidRDefault="004B6AD2" w:rsidP="004B6AD2">
            <w:pPr>
              <w:spacing w:after="100" w:afterAutospacing="1"/>
              <w:rPr>
                <w:rFonts w:ascii="Calibri" w:hAnsi="Calibri" w:cs="Calibri"/>
              </w:rPr>
            </w:pPr>
            <w:r w:rsidRPr="004B6AD2">
              <w:rPr>
                <w:rFonts w:ascii="Calibri" w:hAnsi="Calibri" w:cs="Calibri"/>
              </w:rPr>
              <w:t>Order confirmation and tracking</w:t>
            </w:r>
          </w:p>
        </w:tc>
        <w:tc>
          <w:tcPr>
            <w:tcW w:w="1194" w:type="dxa"/>
            <w:noWrap/>
            <w:vAlign w:val="bottom"/>
            <w:hideMark/>
          </w:tcPr>
          <w:p w14:paraId="34C97AAE"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074332D" w14:textId="77777777" w:rsidR="004B6AD2" w:rsidRPr="004B6AD2" w:rsidRDefault="004B6AD2" w:rsidP="004B6AD2">
            <w:pPr>
              <w:spacing w:after="100" w:afterAutospacing="1"/>
              <w:rPr>
                <w:rFonts w:ascii="Calibri" w:hAnsi="Calibri" w:cs="Calibri"/>
              </w:rPr>
            </w:pPr>
          </w:p>
        </w:tc>
      </w:tr>
      <w:tr w:rsidR="004B6AD2" w:rsidRPr="004B6AD2" w14:paraId="4039EAE5"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38C11769"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62ABF6D3"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7A28FB21"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11371235"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08C2406B"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F2DEF16" w14:textId="77777777" w:rsidR="004B6AD2" w:rsidRPr="004B6AD2" w:rsidRDefault="004B6AD2" w:rsidP="004B6AD2">
            <w:pPr>
              <w:spacing w:after="100" w:afterAutospacing="1"/>
              <w:rPr>
                <w:rFonts w:ascii="Calibri" w:hAnsi="Calibri" w:cs="Calibri"/>
              </w:rPr>
            </w:pPr>
          </w:p>
        </w:tc>
      </w:tr>
      <w:tr w:rsidR="004B6AD2" w:rsidRPr="004B6AD2" w14:paraId="0097AE30"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08F52D1C"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40D03D73"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0FD23A0D"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0F09ACF6"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013D219A"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13EC852" w14:textId="77777777" w:rsidR="004B6AD2" w:rsidRPr="004B6AD2" w:rsidRDefault="004B6AD2" w:rsidP="004B6AD2">
            <w:pPr>
              <w:spacing w:after="100" w:afterAutospacing="1"/>
              <w:rPr>
                <w:rFonts w:ascii="Calibri" w:hAnsi="Calibri" w:cs="Calibri"/>
              </w:rPr>
            </w:pPr>
          </w:p>
        </w:tc>
      </w:tr>
      <w:tr w:rsidR="004B6AD2" w:rsidRPr="004B6AD2" w14:paraId="630C74AE"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56020F7C"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2818F868"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60FE67C6"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1AE00766" w14:textId="77777777" w:rsidR="004B6AD2" w:rsidRPr="004B6AD2" w:rsidRDefault="004B6AD2" w:rsidP="004B6AD2">
            <w:pPr>
              <w:spacing w:after="100" w:afterAutospacing="1"/>
              <w:rPr>
                <w:rFonts w:ascii="Calibri" w:hAnsi="Calibri" w:cs="Calibri"/>
              </w:rPr>
            </w:pPr>
            <w:r w:rsidRPr="004B6AD2">
              <w:rPr>
                <w:rFonts w:ascii="Calibri" w:hAnsi="Calibri" w:cs="Calibri"/>
              </w:rPr>
              <w:t>T010</w:t>
            </w:r>
          </w:p>
        </w:tc>
        <w:tc>
          <w:tcPr>
            <w:tcW w:w="1194" w:type="dxa"/>
            <w:noWrap/>
            <w:vAlign w:val="bottom"/>
            <w:hideMark/>
          </w:tcPr>
          <w:p w14:paraId="1F88A02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775F387" w14:textId="77777777" w:rsidR="004B6AD2" w:rsidRPr="004B6AD2" w:rsidRDefault="004B6AD2" w:rsidP="004B6AD2">
            <w:pPr>
              <w:spacing w:after="100" w:afterAutospacing="1"/>
              <w:rPr>
                <w:rFonts w:ascii="Calibri" w:hAnsi="Calibri" w:cs="Calibri"/>
              </w:rPr>
            </w:pPr>
          </w:p>
        </w:tc>
      </w:tr>
      <w:tr w:rsidR="004B6AD2" w:rsidRPr="004B6AD2" w14:paraId="7A930A7D"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6FE533F7"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47077521"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04254A22"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2599B758"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151B7F44"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AEE1471" w14:textId="77777777" w:rsidR="004B6AD2" w:rsidRPr="004B6AD2" w:rsidRDefault="004B6AD2" w:rsidP="004B6AD2">
            <w:pPr>
              <w:spacing w:after="100" w:afterAutospacing="1"/>
              <w:rPr>
                <w:rFonts w:ascii="Calibri" w:hAnsi="Calibri" w:cs="Calibri"/>
              </w:rPr>
            </w:pPr>
          </w:p>
        </w:tc>
      </w:tr>
      <w:tr w:rsidR="004B6AD2" w:rsidRPr="004B6AD2" w14:paraId="77BEA7F4"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76065CA3"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6D1CC389"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03865563"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538658C2"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6407E13E"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D58EE67" w14:textId="77777777" w:rsidR="004B6AD2" w:rsidRPr="004B6AD2" w:rsidRDefault="004B6AD2" w:rsidP="004B6AD2">
            <w:pPr>
              <w:spacing w:after="100" w:afterAutospacing="1"/>
              <w:rPr>
                <w:rFonts w:ascii="Calibri" w:hAnsi="Calibri" w:cs="Calibri"/>
              </w:rPr>
            </w:pPr>
          </w:p>
        </w:tc>
      </w:tr>
      <w:tr w:rsidR="004B6AD2" w:rsidRPr="004B6AD2" w14:paraId="433CD588" w14:textId="77777777" w:rsidTr="004B6AD2">
        <w:trPr>
          <w:trHeight w:val="290"/>
        </w:trPr>
        <w:tc>
          <w:tcPr>
            <w:tcW w:w="1620" w:type="dxa"/>
            <w:noWrap/>
            <w:vAlign w:val="bottom"/>
            <w:hideMark/>
          </w:tcPr>
          <w:p w14:paraId="683E20DE"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327FCDC6"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6C05F8B2"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C22C7B7"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D54857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E919CE5" w14:textId="77777777" w:rsidR="004B6AD2" w:rsidRPr="004B6AD2" w:rsidRDefault="004B6AD2" w:rsidP="004B6AD2">
            <w:pPr>
              <w:spacing w:after="100" w:afterAutospacing="1"/>
              <w:rPr>
                <w:rFonts w:ascii="Calibri" w:hAnsi="Calibri" w:cs="Calibri"/>
              </w:rPr>
            </w:pPr>
          </w:p>
        </w:tc>
      </w:tr>
      <w:tr w:rsidR="004B6AD2" w:rsidRPr="004B6AD2" w14:paraId="130FC69A"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0FD8A22B" w14:textId="77777777" w:rsidR="004B6AD2" w:rsidRPr="004B6AD2" w:rsidRDefault="004B6AD2" w:rsidP="004B6AD2">
            <w:pPr>
              <w:spacing w:after="100" w:afterAutospacing="1"/>
              <w:rPr>
                <w:rFonts w:ascii="Calibri" w:hAnsi="Calibri" w:cs="Calibri"/>
              </w:rPr>
            </w:pPr>
            <w:r w:rsidRPr="004B6AD2">
              <w:rPr>
                <w:rFonts w:ascii="Calibri" w:hAnsi="Calibri" w:cs="Calibri"/>
              </w:rPr>
              <w:t>Scenario</w:t>
            </w:r>
          </w:p>
        </w:tc>
        <w:tc>
          <w:tcPr>
            <w:tcW w:w="2900" w:type="dxa"/>
            <w:tcBorders>
              <w:top w:val="single" w:sz="4" w:space="0" w:color="auto"/>
              <w:left w:val="nil"/>
              <w:bottom w:val="single" w:sz="4" w:space="0" w:color="auto"/>
              <w:right w:val="single" w:sz="4" w:space="0" w:color="auto"/>
            </w:tcBorders>
            <w:vAlign w:val="bottom"/>
            <w:hideMark/>
          </w:tcPr>
          <w:p w14:paraId="04D20459" w14:textId="77777777" w:rsidR="004B6AD2" w:rsidRPr="004B6AD2" w:rsidRDefault="004B6AD2" w:rsidP="004B6AD2">
            <w:pPr>
              <w:spacing w:after="100" w:afterAutospacing="1"/>
              <w:rPr>
                <w:rFonts w:ascii="Calibri" w:hAnsi="Calibri" w:cs="Calibri"/>
              </w:rPr>
            </w:pPr>
            <w:r w:rsidRPr="004B6AD2">
              <w:rPr>
                <w:rFonts w:ascii="Calibri" w:hAnsi="Calibri" w:cs="Calibri"/>
              </w:rPr>
              <w:t>The user places the order and gets tracking</w:t>
            </w:r>
          </w:p>
        </w:tc>
        <w:tc>
          <w:tcPr>
            <w:tcW w:w="1540" w:type="dxa"/>
            <w:noWrap/>
            <w:vAlign w:val="bottom"/>
            <w:hideMark/>
          </w:tcPr>
          <w:p w14:paraId="07FD6AB4"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1FF340D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520BAD4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50384F1" w14:textId="77777777" w:rsidR="004B6AD2" w:rsidRPr="004B6AD2" w:rsidRDefault="004B6AD2" w:rsidP="004B6AD2">
            <w:pPr>
              <w:spacing w:after="100" w:afterAutospacing="1"/>
              <w:rPr>
                <w:rFonts w:ascii="Calibri" w:hAnsi="Calibri" w:cs="Calibri"/>
              </w:rPr>
            </w:pPr>
          </w:p>
        </w:tc>
      </w:tr>
      <w:tr w:rsidR="004B6AD2" w:rsidRPr="004B6AD2" w14:paraId="12D1AF5E"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5F42CC7F"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20AC1A13"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Click </w:t>
            </w:r>
            <w:proofErr w:type="spellStart"/>
            <w:r w:rsidRPr="004B6AD2">
              <w:rPr>
                <w:rFonts w:ascii="Calibri" w:hAnsi="Calibri" w:cs="Calibri"/>
              </w:rPr>
              <w:t>on"complete</w:t>
            </w:r>
            <w:proofErr w:type="spellEnd"/>
            <w:r w:rsidRPr="004B6AD2">
              <w:rPr>
                <w:rFonts w:ascii="Calibri" w:hAnsi="Calibri" w:cs="Calibri"/>
              </w:rPr>
              <w:t xml:space="preserve"> order and track"</w:t>
            </w:r>
          </w:p>
        </w:tc>
        <w:tc>
          <w:tcPr>
            <w:tcW w:w="1540" w:type="dxa"/>
            <w:noWrap/>
            <w:vAlign w:val="bottom"/>
            <w:hideMark/>
          </w:tcPr>
          <w:p w14:paraId="05712100"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600BA529"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39CBFD85"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1C9B92C" w14:textId="77777777" w:rsidR="004B6AD2" w:rsidRPr="004B6AD2" w:rsidRDefault="004B6AD2" w:rsidP="004B6AD2">
            <w:pPr>
              <w:spacing w:after="100" w:afterAutospacing="1"/>
              <w:rPr>
                <w:rFonts w:ascii="Calibri" w:hAnsi="Calibri" w:cs="Calibri"/>
              </w:rPr>
            </w:pPr>
          </w:p>
        </w:tc>
      </w:tr>
      <w:tr w:rsidR="004B6AD2" w:rsidRPr="004B6AD2" w14:paraId="3918FB06" w14:textId="77777777" w:rsidTr="004B6AD2">
        <w:trPr>
          <w:trHeight w:val="290"/>
        </w:trPr>
        <w:tc>
          <w:tcPr>
            <w:tcW w:w="1620" w:type="dxa"/>
            <w:noWrap/>
            <w:vAlign w:val="bottom"/>
            <w:hideMark/>
          </w:tcPr>
          <w:p w14:paraId="11416F96"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16627715"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5A7F0CD6"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571C4E06"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73EA25A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8B45475" w14:textId="77777777" w:rsidR="004B6AD2" w:rsidRPr="004B6AD2" w:rsidRDefault="004B6AD2" w:rsidP="004B6AD2">
            <w:pPr>
              <w:spacing w:after="100" w:afterAutospacing="1"/>
              <w:rPr>
                <w:rFonts w:ascii="Calibri" w:hAnsi="Calibri" w:cs="Calibri"/>
              </w:rPr>
            </w:pPr>
          </w:p>
        </w:tc>
      </w:tr>
      <w:tr w:rsidR="004B6AD2" w:rsidRPr="004B6AD2" w14:paraId="640B69B4"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0E62EC06"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040569AA"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5EB35D2C"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220A4697"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7F42CE04"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40E67460"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6B90A443" w14:textId="77777777" w:rsidTr="004B6AD2">
        <w:trPr>
          <w:trHeight w:val="1740"/>
        </w:trPr>
        <w:tc>
          <w:tcPr>
            <w:tcW w:w="1620" w:type="dxa"/>
            <w:tcBorders>
              <w:top w:val="nil"/>
              <w:left w:val="single" w:sz="4" w:space="0" w:color="auto"/>
              <w:bottom w:val="single" w:sz="4" w:space="0" w:color="auto"/>
              <w:right w:val="single" w:sz="4" w:space="0" w:color="auto"/>
            </w:tcBorders>
            <w:vAlign w:val="bottom"/>
            <w:hideMark/>
          </w:tcPr>
          <w:p w14:paraId="24E30EA3"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Click </w:t>
            </w:r>
            <w:proofErr w:type="spellStart"/>
            <w:r w:rsidRPr="004B6AD2">
              <w:rPr>
                <w:rFonts w:ascii="Calibri" w:hAnsi="Calibri" w:cs="Calibri"/>
              </w:rPr>
              <w:t>on"complete</w:t>
            </w:r>
            <w:proofErr w:type="spellEnd"/>
            <w:r w:rsidRPr="004B6AD2">
              <w:rPr>
                <w:rFonts w:ascii="Calibri" w:hAnsi="Calibri" w:cs="Calibri"/>
              </w:rPr>
              <w:t xml:space="preserve"> order and track"</w:t>
            </w:r>
          </w:p>
        </w:tc>
        <w:tc>
          <w:tcPr>
            <w:tcW w:w="2900" w:type="dxa"/>
            <w:tcBorders>
              <w:top w:val="nil"/>
              <w:left w:val="nil"/>
              <w:bottom w:val="single" w:sz="4" w:space="0" w:color="auto"/>
              <w:right w:val="single" w:sz="4" w:space="0" w:color="auto"/>
            </w:tcBorders>
            <w:vAlign w:val="center"/>
            <w:hideMark/>
          </w:tcPr>
          <w:p w14:paraId="35B53A70" w14:textId="77777777" w:rsidR="004B6AD2" w:rsidRPr="004B6AD2" w:rsidRDefault="004B6AD2" w:rsidP="004B6AD2">
            <w:pPr>
              <w:spacing w:after="100" w:afterAutospacing="1"/>
              <w:rPr>
                <w:rFonts w:ascii="Calibri" w:hAnsi="Calibri" w:cs="Calibri"/>
              </w:rPr>
            </w:pPr>
            <w:r w:rsidRPr="004B6AD2">
              <w:rPr>
                <w:rFonts w:ascii="Calibri" w:hAnsi="Calibri" w:cs="Calibri"/>
              </w:rPr>
              <w:t>Location is on and allowed to access current location</w:t>
            </w:r>
          </w:p>
        </w:tc>
        <w:tc>
          <w:tcPr>
            <w:tcW w:w="1540" w:type="dxa"/>
            <w:tcBorders>
              <w:top w:val="nil"/>
              <w:left w:val="nil"/>
              <w:bottom w:val="single" w:sz="4" w:space="0" w:color="auto"/>
              <w:right w:val="single" w:sz="4" w:space="0" w:color="auto"/>
            </w:tcBorders>
            <w:vAlign w:val="center"/>
            <w:hideMark/>
          </w:tcPr>
          <w:p w14:paraId="048FAF83" w14:textId="77777777" w:rsidR="004B6AD2" w:rsidRPr="004B6AD2" w:rsidRDefault="004B6AD2" w:rsidP="004B6AD2">
            <w:pPr>
              <w:spacing w:after="100" w:afterAutospacing="1"/>
              <w:rPr>
                <w:rFonts w:ascii="Calibri" w:hAnsi="Calibri" w:cs="Calibri"/>
              </w:rPr>
            </w:pPr>
            <w:r w:rsidRPr="004B6AD2">
              <w:rPr>
                <w:rFonts w:ascii="Calibri" w:hAnsi="Calibri" w:cs="Calibri"/>
              </w:rPr>
              <w:t>The user should be redirected to the complete order page and gets tracking ID</w:t>
            </w:r>
          </w:p>
        </w:tc>
        <w:tc>
          <w:tcPr>
            <w:tcW w:w="2440" w:type="dxa"/>
            <w:tcBorders>
              <w:top w:val="nil"/>
              <w:left w:val="nil"/>
              <w:bottom w:val="single" w:sz="4" w:space="0" w:color="auto"/>
              <w:right w:val="single" w:sz="4" w:space="0" w:color="auto"/>
            </w:tcBorders>
            <w:vAlign w:val="center"/>
            <w:hideMark/>
          </w:tcPr>
          <w:p w14:paraId="174CD962" w14:textId="77777777" w:rsidR="004B6AD2" w:rsidRPr="004B6AD2" w:rsidRDefault="004B6AD2" w:rsidP="004B6AD2">
            <w:pPr>
              <w:spacing w:after="100" w:afterAutospacing="1"/>
              <w:rPr>
                <w:rFonts w:ascii="Calibri" w:hAnsi="Calibri" w:cs="Calibri"/>
              </w:rPr>
            </w:pPr>
            <w:r w:rsidRPr="004B6AD2">
              <w:rPr>
                <w:rFonts w:ascii="Calibri" w:hAnsi="Calibri" w:cs="Calibri"/>
              </w:rPr>
              <w:t>user redirected to the complete order page and gets a tracking ID</w:t>
            </w:r>
          </w:p>
        </w:tc>
        <w:tc>
          <w:tcPr>
            <w:tcW w:w="1194" w:type="dxa"/>
            <w:tcBorders>
              <w:top w:val="nil"/>
              <w:left w:val="nil"/>
              <w:bottom w:val="single" w:sz="4" w:space="0" w:color="auto"/>
              <w:right w:val="single" w:sz="4" w:space="0" w:color="auto"/>
            </w:tcBorders>
            <w:noWrap/>
            <w:vAlign w:val="center"/>
            <w:hideMark/>
          </w:tcPr>
          <w:p w14:paraId="7A3C3F31" w14:textId="77777777" w:rsidR="004B6AD2" w:rsidRPr="004B6AD2" w:rsidRDefault="004B6AD2" w:rsidP="004B6AD2">
            <w:pPr>
              <w:spacing w:after="100" w:afterAutospacing="1"/>
              <w:rPr>
                <w:rFonts w:ascii="Calibri" w:hAnsi="Calibri" w:cs="Calibri"/>
              </w:rPr>
            </w:pPr>
            <w:r w:rsidRPr="004B6AD2">
              <w:rPr>
                <w:rFonts w:ascii="Calibri" w:hAnsi="Calibri" w:cs="Calibri"/>
              </w:rPr>
              <w:t>Firefox</w:t>
            </w:r>
          </w:p>
        </w:tc>
        <w:tc>
          <w:tcPr>
            <w:tcW w:w="1080" w:type="dxa"/>
            <w:tcBorders>
              <w:top w:val="nil"/>
              <w:left w:val="nil"/>
              <w:bottom w:val="single" w:sz="4" w:space="0" w:color="auto"/>
              <w:right w:val="single" w:sz="4" w:space="0" w:color="auto"/>
            </w:tcBorders>
            <w:noWrap/>
            <w:vAlign w:val="center"/>
            <w:hideMark/>
          </w:tcPr>
          <w:p w14:paraId="74513CA6"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r w:rsidR="004B6AD2" w:rsidRPr="004B6AD2" w14:paraId="67C92796" w14:textId="77777777" w:rsidTr="004B6AD2">
        <w:trPr>
          <w:trHeight w:val="290"/>
        </w:trPr>
        <w:tc>
          <w:tcPr>
            <w:tcW w:w="1620" w:type="dxa"/>
            <w:noWrap/>
            <w:vAlign w:val="bottom"/>
            <w:hideMark/>
          </w:tcPr>
          <w:p w14:paraId="26FA9733"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768758EA"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416AFD99"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08FA256"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153893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CC40A39" w14:textId="77777777" w:rsidR="004B6AD2" w:rsidRPr="004B6AD2" w:rsidRDefault="004B6AD2" w:rsidP="004B6AD2">
            <w:pPr>
              <w:spacing w:after="100" w:afterAutospacing="1"/>
              <w:rPr>
                <w:rFonts w:ascii="Calibri" w:hAnsi="Calibri" w:cs="Calibri"/>
              </w:rPr>
            </w:pPr>
          </w:p>
        </w:tc>
      </w:tr>
    </w:tbl>
    <w:p w14:paraId="10DB487F" w14:textId="77777777" w:rsidR="004B6AD2" w:rsidRDefault="004B6AD2" w:rsidP="004B6AD2">
      <w:pPr>
        <w:spacing w:after="100" w:afterAutospacing="1"/>
        <w:rPr>
          <w:rFonts w:ascii="Calibri" w:hAnsi="Calibri" w:cs="Calibri"/>
          <w:b/>
          <w:bCs/>
          <w:lang w:val="en-US"/>
        </w:rPr>
      </w:pPr>
    </w:p>
    <w:p w14:paraId="7E4EA8F1" w14:textId="77777777" w:rsidR="001842F1" w:rsidRDefault="001842F1" w:rsidP="004B6AD2">
      <w:pPr>
        <w:spacing w:after="100" w:afterAutospacing="1"/>
        <w:rPr>
          <w:rFonts w:ascii="Calibri" w:hAnsi="Calibri" w:cs="Calibri"/>
          <w:b/>
          <w:bCs/>
          <w:lang w:val="en-US"/>
        </w:rPr>
      </w:pPr>
    </w:p>
    <w:p w14:paraId="5CEDE54A" w14:textId="77777777" w:rsidR="001842F1" w:rsidRDefault="001842F1" w:rsidP="004B6AD2">
      <w:pPr>
        <w:spacing w:after="100" w:afterAutospacing="1"/>
        <w:rPr>
          <w:rFonts w:ascii="Calibri" w:hAnsi="Calibri" w:cs="Calibri"/>
          <w:b/>
          <w:bCs/>
          <w:lang w:val="en-US"/>
        </w:rPr>
      </w:pPr>
    </w:p>
    <w:p w14:paraId="75995943" w14:textId="77777777" w:rsidR="001842F1" w:rsidRDefault="001842F1" w:rsidP="004B6AD2">
      <w:pPr>
        <w:spacing w:after="100" w:afterAutospacing="1"/>
        <w:rPr>
          <w:rFonts w:ascii="Calibri" w:hAnsi="Calibri" w:cs="Calibri"/>
          <w:b/>
          <w:bCs/>
          <w:lang w:val="en-US"/>
        </w:rPr>
      </w:pPr>
    </w:p>
    <w:p w14:paraId="61F7E18A" w14:textId="77777777" w:rsidR="001869D6" w:rsidRDefault="001869D6" w:rsidP="004B6AD2">
      <w:pPr>
        <w:spacing w:after="100" w:afterAutospacing="1"/>
        <w:rPr>
          <w:rFonts w:ascii="Calibri" w:hAnsi="Calibri" w:cs="Calibri"/>
          <w:b/>
          <w:bCs/>
          <w:lang w:val="en-US"/>
        </w:rPr>
      </w:pPr>
    </w:p>
    <w:p w14:paraId="3C07378D" w14:textId="77777777" w:rsidR="001869D6" w:rsidRDefault="001869D6" w:rsidP="004B6AD2">
      <w:pPr>
        <w:spacing w:after="100" w:afterAutospacing="1"/>
        <w:rPr>
          <w:rFonts w:ascii="Calibri" w:hAnsi="Calibri" w:cs="Calibri"/>
          <w:b/>
          <w:bCs/>
          <w:lang w:val="en-US"/>
        </w:rPr>
      </w:pPr>
    </w:p>
    <w:p w14:paraId="00EB8A1C" w14:textId="77777777" w:rsidR="001869D6" w:rsidRDefault="001869D6" w:rsidP="004B6AD2">
      <w:pPr>
        <w:spacing w:after="100" w:afterAutospacing="1"/>
        <w:rPr>
          <w:rFonts w:ascii="Calibri" w:hAnsi="Calibri" w:cs="Calibri"/>
          <w:b/>
          <w:bCs/>
          <w:lang w:val="en-US"/>
        </w:rPr>
      </w:pPr>
    </w:p>
    <w:p w14:paraId="0371DB81" w14:textId="77777777" w:rsidR="001869D6" w:rsidRDefault="001869D6" w:rsidP="004B6AD2">
      <w:pPr>
        <w:spacing w:after="100" w:afterAutospacing="1"/>
        <w:rPr>
          <w:rFonts w:ascii="Calibri" w:hAnsi="Calibri" w:cs="Calibri"/>
          <w:b/>
          <w:bCs/>
          <w:lang w:val="en-US"/>
        </w:rPr>
      </w:pPr>
    </w:p>
    <w:p w14:paraId="5CECEE33" w14:textId="77777777" w:rsidR="001869D6" w:rsidRDefault="001869D6" w:rsidP="004B6AD2">
      <w:pPr>
        <w:spacing w:after="100" w:afterAutospacing="1"/>
        <w:rPr>
          <w:rFonts w:ascii="Calibri" w:hAnsi="Calibri" w:cs="Calibri"/>
          <w:b/>
          <w:bCs/>
          <w:lang w:val="en-US"/>
        </w:rPr>
      </w:pPr>
    </w:p>
    <w:p w14:paraId="2B00A180" w14:textId="41FE897A"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lastRenderedPageBreak/>
        <w:t>Question 6 – DB Design</w:t>
      </w:r>
    </w:p>
    <w:p w14:paraId="0E11E5C2" w14:textId="64363A76"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Draw database schema and ER diagram</w:t>
      </w:r>
    </w:p>
    <w:p w14:paraId="03C24997" w14:textId="77777777" w:rsidR="001869D6" w:rsidRDefault="004B6AD2" w:rsidP="004B6AD2">
      <w:pPr>
        <w:spacing w:after="100" w:afterAutospacing="1"/>
        <w:rPr>
          <w:rFonts w:ascii="Calibri" w:hAnsi="Calibri" w:cs="Calibri"/>
          <w:lang w:val="en-US"/>
        </w:rPr>
      </w:pPr>
      <w:r w:rsidRPr="004B6AD2">
        <w:rPr>
          <w:rFonts w:ascii="Calibri" w:hAnsi="Calibri" w:cs="Calibri"/>
          <w:b/>
          <w:bCs/>
          <w:lang w:val="en-US"/>
        </w:rPr>
        <w:t xml:space="preserve">DB schema </w:t>
      </w:r>
      <w:r w:rsidRPr="004B6AD2">
        <w:rPr>
          <w:rFonts w:ascii="Calibri" w:hAnsi="Calibri" w:cs="Calibri"/>
          <w:lang w:val="en-US"/>
        </w:rPr>
        <w:t xml:space="preserve">is blueprint that outlines the structure of a database, including its table, fields, relationships, constraints, and other characteristics </w:t>
      </w:r>
    </w:p>
    <w:p w14:paraId="59D0E4B1" w14:textId="5A9E3E20" w:rsidR="004B6AD2" w:rsidRPr="001842F1" w:rsidRDefault="004B6AD2" w:rsidP="004B6AD2">
      <w:pPr>
        <w:spacing w:after="100" w:afterAutospacing="1"/>
        <w:rPr>
          <w:rFonts w:ascii="Calibri" w:hAnsi="Calibri" w:cs="Calibri"/>
          <w:lang w:val="en-US"/>
        </w:rPr>
      </w:pPr>
      <w:proofErr w:type="gramStart"/>
      <w:r w:rsidRPr="004B6AD2">
        <w:rPr>
          <w:rFonts w:ascii="Calibri" w:hAnsi="Calibri" w:cs="Calibri"/>
          <w:lang w:val="en-US"/>
        </w:rPr>
        <w:t>Example:-</w:t>
      </w:r>
      <w:proofErr w:type="gramEnd"/>
      <w:r w:rsidRPr="004B6AD2">
        <w:rPr>
          <w:rFonts w:ascii="Calibri" w:hAnsi="Calibri" w:cs="Calibri"/>
          <w:lang w:val="en-US"/>
        </w:rPr>
        <w:t xml:space="preserve"> Online agricultural product store</w:t>
      </w:r>
    </w:p>
    <w:p w14:paraId="3DE231F8" w14:textId="4ACF7DCF" w:rsidR="004B6AD2" w:rsidRPr="004B6AD2" w:rsidRDefault="004B6AD2" w:rsidP="004B6AD2">
      <w:pPr>
        <w:numPr>
          <w:ilvl w:val="0"/>
          <w:numId w:val="4"/>
        </w:numPr>
        <w:spacing w:after="100" w:afterAutospacing="1"/>
        <w:rPr>
          <w:rFonts w:ascii="Calibri" w:hAnsi="Calibri" w:cs="Calibri"/>
          <w:b/>
          <w:lang w:val="en-US"/>
        </w:rPr>
      </w:pPr>
      <w:r w:rsidRPr="004B6AD2">
        <w:rPr>
          <w:rFonts w:ascii="Calibri" w:hAnsi="Calibri" w:cs="Calibri"/>
          <w:b/>
          <w:lang w:val="en-US"/>
        </w:rPr>
        <w:t>Product Table</w:t>
      </w:r>
      <w:r w:rsidRPr="004B6AD2">
        <w:rPr>
          <w:rFonts w:ascii="Calibri" w:hAnsi="Calibri" w:cs="Calibri"/>
          <w:b/>
          <w:lang w:val="en-US"/>
        </w:rPr>
        <w:tab/>
        <w:t xml:space="preserve"> </w:t>
      </w:r>
    </w:p>
    <w:tbl>
      <w:tblPr>
        <w:tblStyle w:val="TableGrid"/>
        <w:tblW w:w="0" w:type="auto"/>
        <w:tblLook w:val="04A0" w:firstRow="1" w:lastRow="0" w:firstColumn="1" w:lastColumn="0" w:noHBand="0" w:noVBand="1"/>
      </w:tblPr>
      <w:tblGrid>
        <w:gridCol w:w="1368"/>
        <w:gridCol w:w="1185"/>
        <w:gridCol w:w="1200"/>
        <w:gridCol w:w="997"/>
        <w:gridCol w:w="1350"/>
      </w:tblGrid>
      <w:tr w:rsidR="004B6AD2" w:rsidRPr="004B6AD2" w14:paraId="56A19B48" w14:textId="77777777" w:rsidTr="004B6AD2">
        <w:trPr>
          <w:trHeight w:val="412"/>
        </w:trPr>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A3BE81"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Product ID</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D01250"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Product Name</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5B4A6D"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Category</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2F663"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Product Price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F3160C"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Remark</w:t>
            </w:r>
          </w:p>
        </w:tc>
      </w:tr>
      <w:tr w:rsidR="004B6AD2" w:rsidRPr="004B6AD2" w14:paraId="2125A434" w14:textId="77777777" w:rsidTr="004B6AD2">
        <w:trPr>
          <w:trHeight w:val="435"/>
        </w:trPr>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CEF998"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 xml:space="preserve"> SED001</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49E6ED"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Seeds</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D0079" w14:textId="77777777" w:rsidR="004B6AD2" w:rsidRPr="004B6AD2" w:rsidRDefault="004B6AD2" w:rsidP="004B6AD2">
            <w:pPr>
              <w:spacing w:after="100" w:afterAutospacing="1" w:line="278" w:lineRule="auto"/>
              <w:rPr>
                <w:rFonts w:ascii="Calibri" w:hAnsi="Calibri" w:cs="Calibri"/>
                <w:lang w:val="en-US"/>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77C480"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500/KG</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A323A" w14:textId="77777777" w:rsidR="004B6AD2" w:rsidRPr="004B6AD2" w:rsidRDefault="004B6AD2" w:rsidP="004B6AD2">
            <w:pPr>
              <w:spacing w:after="100" w:afterAutospacing="1" w:line="278" w:lineRule="auto"/>
              <w:rPr>
                <w:rFonts w:ascii="Calibri" w:hAnsi="Calibri" w:cs="Calibri"/>
                <w:lang w:val="en-US"/>
              </w:rPr>
            </w:pPr>
          </w:p>
        </w:tc>
      </w:tr>
      <w:tr w:rsidR="004B6AD2" w:rsidRPr="004B6AD2" w14:paraId="7D78A0A1" w14:textId="77777777" w:rsidTr="004B6AD2">
        <w:trPr>
          <w:trHeight w:val="412"/>
        </w:trPr>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191D28"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FER002</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805F33"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Fertilizers</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0EEF0" w14:textId="77777777" w:rsidR="004B6AD2" w:rsidRPr="004B6AD2" w:rsidRDefault="004B6AD2" w:rsidP="004B6AD2">
            <w:pPr>
              <w:spacing w:after="100" w:afterAutospacing="1" w:line="278" w:lineRule="auto"/>
              <w:rPr>
                <w:rFonts w:ascii="Calibri" w:hAnsi="Calibri" w:cs="Calibri"/>
                <w:lang w:val="en-US"/>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6B24A2"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750/L</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94493" w14:textId="77777777" w:rsidR="004B6AD2" w:rsidRPr="004B6AD2" w:rsidRDefault="004B6AD2" w:rsidP="004B6AD2">
            <w:pPr>
              <w:spacing w:after="100" w:afterAutospacing="1" w:line="278" w:lineRule="auto"/>
              <w:rPr>
                <w:rFonts w:ascii="Calibri" w:hAnsi="Calibri" w:cs="Calibri"/>
                <w:lang w:val="en-US"/>
              </w:rPr>
            </w:pPr>
          </w:p>
        </w:tc>
      </w:tr>
      <w:tr w:rsidR="004B6AD2" w:rsidRPr="004B6AD2" w14:paraId="78A5C183" w14:textId="77777777" w:rsidTr="004B6AD2">
        <w:trPr>
          <w:trHeight w:val="435"/>
        </w:trPr>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B7298A"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PES003</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C16015"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Pesticides</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FF45F" w14:textId="77777777" w:rsidR="004B6AD2" w:rsidRPr="004B6AD2" w:rsidRDefault="004B6AD2" w:rsidP="004B6AD2">
            <w:pPr>
              <w:spacing w:after="100" w:afterAutospacing="1" w:line="278" w:lineRule="auto"/>
              <w:rPr>
                <w:rFonts w:ascii="Calibri" w:hAnsi="Calibri" w:cs="Calibri"/>
                <w:lang w:val="en-US"/>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9ECC2E"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450/L</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C0196" w14:textId="77777777" w:rsidR="004B6AD2" w:rsidRPr="004B6AD2" w:rsidRDefault="004B6AD2" w:rsidP="004B6AD2">
            <w:pPr>
              <w:spacing w:after="100" w:afterAutospacing="1" w:line="278" w:lineRule="auto"/>
              <w:rPr>
                <w:rFonts w:ascii="Calibri" w:hAnsi="Calibri" w:cs="Calibri"/>
                <w:lang w:val="en-US"/>
              </w:rPr>
            </w:pPr>
          </w:p>
        </w:tc>
      </w:tr>
    </w:tbl>
    <w:p w14:paraId="09FDBF9F" w14:textId="77777777" w:rsidR="004B6AD2" w:rsidRPr="004B6AD2" w:rsidRDefault="004B6AD2" w:rsidP="004B6AD2">
      <w:pPr>
        <w:spacing w:after="100" w:afterAutospacing="1"/>
        <w:rPr>
          <w:rFonts w:ascii="Calibri" w:hAnsi="Calibri" w:cs="Calibri"/>
          <w:b/>
          <w:lang w:val="en-US"/>
        </w:rPr>
      </w:pPr>
    </w:p>
    <w:p w14:paraId="66ACE225" w14:textId="0970BD33" w:rsidR="004B6AD2" w:rsidRPr="004B6AD2" w:rsidRDefault="004B6AD2" w:rsidP="004B6AD2">
      <w:pPr>
        <w:numPr>
          <w:ilvl w:val="0"/>
          <w:numId w:val="4"/>
        </w:numPr>
        <w:spacing w:after="100" w:afterAutospacing="1"/>
        <w:rPr>
          <w:rFonts w:ascii="Calibri" w:hAnsi="Calibri" w:cs="Calibri"/>
          <w:b/>
          <w:lang w:val="en-US"/>
        </w:rPr>
      </w:pPr>
      <w:r w:rsidRPr="004B6AD2">
        <w:rPr>
          <w:rFonts w:ascii="Calibri" w:hAnsi="Calibri" w:cs="Calibri"/>
          <w:b/>
          <w:lang w:val="en-US"/>
        </w:rPr>
        <w:t xml:space="preserve">Farmer Table            </w:t>
      </w:r>
    </w:p>
    <w:tbl>
      <w:tblPr>
        <w:tblStyle w:val="TableGrid"/>
        <w:tblW w:w="0" w:type="auto"/>
        <w:tblLook w:val="04A0" w:firstRow="1" w:lastRow="0" w:firstColumn="1" w:lastColumn="0" w:noHBand="0" w:noVBand="1"/>
      </w:tblPr>
      <w:tblGrid>
        <w:gridCol w:w="1368"/>
        <w:gridCol w:w="1170"/>
        <w:gridCol w:w="1080"/>
        <w:gridCol w:w="947"/>
        <w:gridCol w:w="1017"/>
      </w:tblGrid>
      <w:tr w:rsidR="004B6AD2" w:rsidRPr="004B6AD2" w14:paraId="11FA4765" w14:textId="77777777" w:rsidTr="004B6AD2">
        <w:trPr>
          <w:trHeight w:val="443"/>
        </w:trPr>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C85CD"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Farmer Reg No</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55D395"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Farmer Name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A2A0E4"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Contact No</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0339A5"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PAN</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C761A9"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Address</w:t>
            </w:r>
          </w:p>
        </w:tc>
      </w:tr>
      <w:tr w:rsidR="004B6AD2" w:rsidRPr="004B6AD2" w14:paraId="42598A2C" w14:textId="77777777" w:rsidTr="004B6AD2">
        <w:trPr>
          <w:trHeight w:val="443"/>
        </w:trPr>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91AD9B"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FAR452</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BDEAD2"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Peter</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6807D" w14:textId="77777777" w:rsidR="004B6AD2" w:rsidRPr="004B6AD2" w:rsidRDefault="004B6AD2" w:rsidP="004B6AD2">
            <w:pPr>
              <w:spacing w:after="100" w:afterAutospacing="1" w:line="278" w:lineRule="auto"/>
              <w:rPr>
                <w:rFonts w:ascii="Calibri" w:hAnsi="Calibri" w:cs="Calibri"/>
                <w:b/>
                <w:lang w:val="en-US"/>
              </w:rPr>
            </w:pP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BFB2E" w14:textId="77777777" w:rsidR="004B6AD2" w:rsidRPr="004B6AD2" w:rsidRDefault="004B6AD2" w:rsidP="004B6AD2">
            <w:pPr>
              <w:spacing w:after="100" w:afterAutospacing="1" w:line="278" w:lineRule="auto"/>
              <w:rPr>
                <w:rFonts w:ascii="Calibri" w:hAnsi="Calibri" w:cs="Calibri"/>
                <w:b/>
                <w:lang w:val="en-US"/>
              </w:rPr>
            </w:pP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FB6ED" w14:textId="77777777" w:rsidR="004B6AD2" w:rsidRPr="004B6AD2" w:rsidRDefault="004B6AD2" w:rsidP="004B6AD2">
            <w:pPr>
              <w:spacing w:after="100" w:afterAutospacing="1" w:line="278" w:lineRule="auto"/>
              <w:rPr>
                <w:rFonts w:ascii="Calibri" w:hAnsi="Calibri" w:cs="Calibri"/>
                <w:b/>
                <w:lang w:val="en-US"/>
              </w:rPr>
            </w:pPr>
          </w:p>
        </w:tc>
      </w:tr>
      <w:tr w:rsidR="004B6AD2" w:rsidRPr="004B6AD2" w14:paraId="1AF5DBEA" w14:textId="77777777" w:rsidTr="004B6AD2">
        <w:trPr>
          <w:trHeight w:val="443"/>
        </w:trPr>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169F4B"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FAR563</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E9A389"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Ben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3ADD0" w14:textId="77777777" w:rsidR="004B6AD2" w:rsidRPr="004B6AD2" w:rsidRDefault="004B6AD2" w:rsidP="004B6AD2">
            <w:pPr>
              <w:spacing w:after="100" w:afterAutospacing="1" w:line="278" w:lineRule="auto"/>
              <w:rPr>
                <w:rFonts w:ascii="Calibri" w:hAnsi="Calibri" w:cs="Calibri"/>
                <w:b/>
                <w:lang w:val="en-US"/>
              </w:rPr>
            </w:pP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9FF388" w14:textId="77777777" w:rsidR="004B6AD2" w:rsidRPr="004B6AD2" w:rsidRDefault="004B6AD2" w:rsidP="004B6AD2">
            <w:pPr>
              <w:spacing w:after="100" w:afterAutospacing="1" w:line="278" w:lineRule="auto"/>
              <w:rPr>
                <w:rFonts w:ascii="Calibri" w:hAnsi="Calibri" w:cs="Calibri"/>
                <w:b/>
                <w:lang w:val="en-US"/>
              </w:rPr>
            </w:pP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E829E" w14:textId="77777777" w:rsidR="004B6AD2" w:rsidRPr="004B6AD2" w:rsidRDefault="004B6AD2" w:rsidP="004B6AD2">
            <w:pPr>
              <w:spacing w:after="100" w:afterAutospacing="1" w:line="278" w:lineRule="auto"/>
              <w:rPr>
                <w:rFonts w:ascii="Calibri" w:hAnsi="Calibri" w:cs="Calibri"/>
                <w:b/>
                <w:lang w:val="en-US"/>
              </w:rPr>
            </w:pPr>
          </w:p>
        </w:tc>
      </w:tr>
      <w:tr w:rsidR="004B6AD2" w:rsidRPr="004B6AD2" w14:paraId="6CC6FC8F" w14:textId="77777777" w:rsidTr="004B6AD2">
        <w:trPr>
          <w:trHeight w:val="468"/>
        </w:trPr>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0264DD"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FAR458</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E46FB8"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Kevin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E9BDF" w14:textId="77777777" w:rsidR="004B6AD2" w:rsidRPr="004B6AD2" w:rsidRDefault="004B6AD2" w:rsidP="004B6AD2">
            <w:pPr>
              <w:spacing w:after="100" w:afterAutospacing="1" w:line="278" w:lineRule="auto"/>
              <w:rPr>
                <w:rFonts w:ascii="Calibri" w:hAnsi="Calibri" w:cs="Calibri"/>
                <w:b/>
                <w:lang w:val="en-US"/>
              </w:rPr>
            </w:pP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E6C10" w14:textId="77777777" w:rsidR="004B6AD2" w:rsidRPr="004B6AD2" w:rsidRDefault="004B6AD2" w:rsidP="004B6AD2">
            <w:pPr>
              <w:spacing w:after="100" w:afterAutospacing="1" w:line="278" w:lineRule="auto"/>
              <w:rPr>
                <w:rFonts w:ascii="Calibri" w:hAnsi="Calibri" w:cs="Calibri"/>
                <w:b/>
                <w:lang w:val="en-US"/>
              </w:rPr>
            </w:pP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4888A" w14:textId="77777777" w:rsidR="004B6AD2" w:rsidRPr="004B6AD2" w:rsidRDefault="004B6AD2" w:rsidP="004B6AD2">
            <w:pPr>
              <w:spacing w:after="100" w:afterAutospacing="1" w:line="278" w:lineRule="auto"/>
              <w:rPr>
                <w:rFonts w:ascii="Calibri" w:hAnsi="Calibri" w:cs="Calibri"/>
                <w:b/>
                <w:lang w:val="en-US"/>
              </w:rPr>
            </w:pPr>
          </w:p>
        </w:tc>
      </w:tr>
    </w:tbl>
    <w:p w14:paraId="28D3DF67" w14:textId="52AF7CE4" w:rsidR="004B6AD2" w:rsidRPr="004B6AD2" w:rsidRDefault="004B6AD2" w:rsidP="004B6AD2">
      <w:pPr>
        <w:spacing w:after="100" w:afterAutospacing="1"/>
        <w:rPr>
          <w:rFonts w:ascii="Calibri" w:hAnsi="Calibri" w:cs="Calibri"/>
          <w:b/>
          <w:lang w:val="en-US"/>
        </w:rPr>
      </w:pPr>
    </w:p>
    <w:p w14:paraId="632E4A28" w14:textId="728425EA" w:rsidR="004B6AD2" w:rsidRPr="004B6AD2" w:rsidRDefault="004B6AD2" w:rsidP="004B6AD2">
      <w:pPr>
        <w:numPr>
          <w:ilvl w:val="0"/>
          <w:numId w:val="4"/>
        </w:numPr>
        <w:spacing w:after="100" w:afterAutospacing="1"/>
        <w:rPr>
          <w:rFonts w:ascii="Calibri" w:hAnsi="Calibri" w:cs="Calibri"/>
          <w:b/>
          <w:lang w:val="en-US"/>
        </w:rPr>
      </w:pPr>
      <w:r w:rsidRPr="004B6AD2">
        <w:rPr>
          <w:rFonts w:ascii="Calibri" w:hAnsi="Calibri" w:cs="Calibri"/>
          <w:b/>
          <w:lang w:val="en-US"/>
        </w:rPr>
        <w:t xml:space="preserve">Manufacturer Table            </w:t>
      </w:r>
    </w:p>
    <w:tbl>
      <w:tblPr>
        <w:tblStyle w:val="TableGrid"/>
        <w:tblW w:w="0" w:type="auto"/>
        <w:tblLook w:val="04A0" w:firstRow="1" w:lastRow="0" w:firstColumn="1" w:lastColumn="0" w:noHBand="0" w:noVBand="1"/>
      </w:tblPr>
      <w:tblGrid>
        <w:gridCol w:w="1352"/>
        <w:gridCol w:w="1353"/>
        <w:gridCol w:w="1353"/>
        <w:gridCol w:w="1353"/>
      </w:tblGrid>
      <w:tr w:rsidR="004B6AD2" w:rsidRPr="004B6AD2" w14:paraId="5E57FF09" w14:textId="77777777" w:rsidTr="004B6AD2">
        <w:trPr>
          <w:trHeight w:val="506"/>
        </w:trPr>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DFD546"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Company Name</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0591C2"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Product ID</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B58338"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Product Price</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77A73F"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Product Name</w:t>
            </w:r>
          </w:p>
        </w:tc>
      </w:tr>
      <w:tr w:rsidR="004B6AD2" w:rsidRPr="004B6AD2" w14:paraId="2DA4CD7C" w14:textId="77777777" w:rsidTr="004B6AD2">
        <w:trPr>
          <w:trHeight w:val="506"/>
        </w:trPr>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DFDA27"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ABC PVT LTD</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C0FADC"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SED001</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64AAF4"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500/kg</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F3518"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Seeds</w:t>
            </w:r>
          </w:p>
        </w:tc>
      </w:tr>
      <w:tr w:rsidR="004B6AD2" w:rsidRPr="004B6AD2" w14:paraId="471BA205" w14:textId="77777777" w:rsidTr="004B6AD2">
        <w:trPr>
          <w:trHeight w:val="506"/>
        </w:trPr>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6BD9E0" w14:textId="77777777" w:rsidR="004B6AD2" w:rsidRPr="004B6AD2" w:rsidRDefault="004B6AD2" w:rsidP="004B6AD2">
            <w:pPr>
              <w:spacing w:after="100" w:afterAutospacing="1" w:line="278" w:lineRule="auto"/>
              <w:rPr>
                <w:rFonts w:ascii="Calibri" w:hAnsi="Calibri" w:cs="Calibri"/>
                <w:lang w:val="en-US"/>
              </w:rPr>
            </w:pPr>
            <w:proofErr w:type="spellStart"/>
            <w:r w:rsidRPr="004B6AD2">
              <w:rPr>
                <w:rFonts w:ascii="Calibri" w:hAnsi="Calibri" w:cs="Calibri"/>
                <w:lang w:val="en-US"/>
              </w:rPr>
              <w:t>Xyz</w:t>
            </w:r>
            <w:proofErr w:type="spellEnd"/>
            <w:r w:rsidRPr="004B6AD2">
              <w:rPr>
                <w:rFonts w:ascii="Calibri" w:hAnsi="Calibri" w:cs="Calibri"/>
                <w:lang w:val="en-US"/>
              </w:rPr>
              <w:t xml:space="preserve"> </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923953"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FER002</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ADDB8E"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750/l</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C851E"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Fertilizer</w:t>
            </w:r>
          </w:p>
        </w:tc>
      </w:tr>
      <w:tr w:rsidR="004B6AD2" w:rsidRPr="004B6AD2" w14:paraId="3CEFF99D" w14:textId="77777777" w:rsidTr="004B6AD2">
        <w:trPr>
          <w:trHeight w:val="506"/>
        </w:trPr>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2376A8"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PQY traders</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8BC089"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PES003</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65EF68"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450/l</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9E45FD"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Pesticides</w:t>
            </w:r>
          </w:p>
        </w:tc>
      </w:tr>
    </w:tbl>
    <w:p w14:paraId="1517D5DE" w14:textId="77777777" w:rsidR="001869D6" w:rsidRDefault="001869D6" w:rsidP="001869D6">
      <w:pPr>
        <w:spacing w:after="100" w:afterAutospacing="1"/>
        <w:ind w:left="720"/>
        <w:rPr>
          <w:rFonts w:ascii="Calibri" w:hAnsi="Calibri" w:cs="Calibri"/>
          <w:b/>
          <w:lang w:val="en-US"/>
        </w:rPr>
      </w:pPr>
    </w:p>
    <w:p w14:paraId="66693BBC" w14:textId="77777777" w:rsidR="001869D6" w:rsidRDefault="001869D6" w:rsidP="001869D6">
      <w:pPr>
        <w:spacing w:after="100" w:afterAutospacing="1"/>
        <w:ind w:left="720"/>
        <w:rPr>
          <w:rFonts w:ascii="Calibri" w:hAnsi="Calibri" w:cs="Calibri"/>
          <w:b/>
          <w:lang w:val="en-US"/>
        </w:rPr>
      </w:pPr>
    </w:p>
    <w:p w14:paraId="2EBAE980" w14:textId="77777777" w:rsidR="001869D6" w:rsidRDefault="001869D6" w:rsidP="001869D6">
      <w:pPr>
        <w:spacing w:after="100" w:afterAutospacing="1"/>
        <w:ind w:left="720"/>
        <w:rPr>
          <w:rFonts w:ascii="Calibri" w:hAnsi="Calibri" w:cs="Calibri"/>
          <w:b/>
          <w:lang w:val="en-US"/>
        </w:rPr>
      </w:pPr>
    </w:p>
    <w:p w14:paraId="3976D986" w14:textId="77777777" w:rsidR="001869D6" w:rsidRDefault="001869D6" w:rsidP="001869D6">
      <w:pPr>
        <w:spacing w:after="100" w:afterAutospacing="1"/>
        <w:ind w:left="720"/>
        <w:rPr>
          <w:rFonts w:ascii="Calibri" w:hAnsi="Calibri" w:cs="Calibri"/>
          <w:b/>
          <w:lang w:val="en-US"/>
        </w:rPr>
      </w:pPr>
    </w:p>
    <w:p w14:paraId="1C835BE8" w14:textId="77777777" w:rsidR="001869D6" w:rsidRDefault="001869D6" w:rsidP="001869D6">
      <w:pPr>
        <w:spacing w:after="100" w:afterAutospacing="1"/>
        <w:ind w:left="720"/>
        <w:rPr>
          <w:rFonts w:ascii="Calibri" w:hAnsi="Calibri" w:cs="Calibri"/>
          <w:b/>
          <w:lang w:val="en-US"/>
        </w:rPr>
      </w:pPr>
    </w:p>
    <w:p w14:paraId="28CAB9B4" w14:textId="07605133" w:rsidR="004B6AD2" w:rsidRPr="004B6AD2" w:rsidRDefault="004B6AD2" w:rsidP="004B6AD2">
      <w:pPr>
        <w:numPr>
          <w:ilvl w:val="0"/>
          <w:numId w:val="4"/>
        </w:numPr>
        <w:spacing w:after="100" w:afterAutospacing="1"/>
        <w:rPr>
          <w:rFonts w:ascii="Calibri" w:hAnsi="Calibri" w:cs="Calibri"/>
          <w:b/>
          <w:lang w:val="en-US"/>
        </w:rPr>
      </w:pPr>
      <w:r w:rsidRPr="004B6AD2">
        <w:rPr>
          <w:rFonts w:ascii="Calibri" w:hAnsi="Calibri" w:cs="Calibri"/>
          <w:b/>
          <w:lang w:val="en-US"/>
        </w:rPr>
        <w:lastRenderedPageBreak/>
        <w:t>Order Table-</w:t>
      </w:r>
    </w:p>
    <w:tbl>
      <w:tblPr>
        <w:tblStyle w:val="TableGrid"/>
        <w:tblW w:w="0" w:type="auto"/>
        <w:tblLook w:val="04A0" w:firstRow="1" w:lastRow="0" w:firstColumn="1" w:lastColumn="0" w:noHBand="0" w:noVBand="1"/>
      </w:tblPr>
      <w:tblGrid>
        <w:gridCol w:w="1278"/>
        <w:gridCol w:w="1440"/>
        <w:gridCol w:w="1440"/>
        <w:gridCol w:w="1601"/>
      </w:tblGrid>
      <w:tr w:rsidR="004B6AD2" w:rsidRPr="004B6AD2" w14:paraId="3978F7A1" w14:textId="77777777" w:rsidTr="004B6AD2">
        <w:trPr>
          <w:trHeight w:val="375"/>
        </w:trPr>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42F101"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Order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247933"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Product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A5817"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Farmer Reg</w:t>
            </w:r>
          </w:p>
        </w:tc>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225DE5"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Product name</w:t>
            </w:r>
          </w:p>
        </w:tc>
      </w:tr>
      <w:tr w:rsidR="004B6AD2" w:rsidRPr="004B6AD2" w14:paraId="4C6EB5CF" w14:textId="77777777" w:rsidTr="004B6AD2">
        <w:trPr>
          <w:trHeight w:val="375"/>
        </w:trPr>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C0A25E"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12365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21E9E9"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SRD001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174991"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FAR452</w:t>
            </w:r>
          </w:p>
        </w:tc>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6E02D0"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Seed</w:t>
            </w:r>
          </w:p>
        </w:tc>
      </w:tr>
      <w:tr w:rsidR="004B6AD2" w:rsidRPr="004B6AD2" w14:paraId="00535757" w14:textId="77777777" w:rsidTr="004B6AD2">
        <w:trPr>
          <w:trHeight w:val="396"/>
        </w:trPr>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41B4A5"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23654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BBEDBD"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FER002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9C56A8"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FAR563</w:t>
            </w:r>
          </w:p>
        </w:tc>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B5538F"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Fertilizer</w:t>
            </w:r>
          </w:p>
        </w:tc>
      </w:tr>
      <w:tr w:rsidR="004B6AD2" w:rsidRPr="004B6AD2" w14:paraId="1B7898CD" w14:textId="77777777" w:rsidTr="004B6AD2">
        <w:trPr>
          <w:trHeight w:val="484"/>
        </w:trPr>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4A5589"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85236</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C033B2"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PES003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8C3472"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FAR458</w:t>
            </w:r>
          </w:p>
        </w:tc>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C4E457"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Pesticides</w:t>
            </w:r>
          </w:p>
        </w:tc>
      </w:tr>
    </w:tbl>
    <w:p w14:paraId="7C8AB6FA" w14:textId="77777777" w:rsidR="004B6AD2" w:rsidRPr="004B6AD2" w:rsidRDefault="004B6AD2" w:rsidP="004B6AD2">
      <w:pPr>
        <w:spacing w:after="100" w:afterAutospacing="1"/>
        <w:rPr>
          <w:rFonts w:ascii="Calibri" w:hAnsi="Calibri" w:cs="Calibri"/>
          <w:lang w:val="en-US"/>
        </w:rPr>
      </w:pPr>
    </w:p>
    <w:p w14:paraId="709A9219" w14:textId="77777777" w:rsidR="004B6AD2" w:rsidRPr="004B6AD2" w:rsidRDefault="004B6AD2" w:rsidP="004B6AD2">
      <w:pPr>
        <w:spacing w:after="100" w:afterAutospacing="1"/>
        <w:rPr>
          <w:rFonts w:ascii="Calibri" w:hAnsi="Calibri" w:cs="Calibri"/>
          <w:b/>
          <w:lang w:val="en-US"/>
        </w:rPr>
      </w:pPr>
      <w:r w:rsidRPr="004B6AD2">
        <w:rPr>
          <w:rFonts w:ascii="Calibri" w:hAnsi="Calibri" w:cs="Calibri"/>
          <w:lang w:val="en-US"/>
        </w:rPr>
        <w:t xml:space="preserve">This is the Online Agriculture Product Store data base, where we have 4 tables, and each </w:t>
      </w:r>
      <w:proofErr w:type="gramStart"/>
      <w:r w:rsidRPr="004B6AD2">
        <w:rPr>
          <w:rFonts w:ascii="Calibri" w:hAnsi="Calibri" w:cs="Calibri"/>
          <w:lang w:val="en-US"/>
        </w:rPr>
        <w:t>tables</w:t>
      </w:r>
      <w:proofErr w:type="gramEnd"/>
      <w:r w:rsidRPr="004B6AD2">
        <w:rPr>
          <w:rFonts w:ascii="Calibri" w:hAnsi="Calibri" w:cs="Calibri"/>
          <w:lang w:val="en-US"/>
        </w:rPr>
        <w:t xml:space="preserve"> are related to each other.</w:t>
      </w:r>
    </w:p>
    <w:p w14:paraId="5E61CE8B"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b/>
          <w:bCs/>
          <w:lang w:val="en-US"/>
        </w:rPr>
        <w:t xml:space="preserve">An ERD </w:t>
      </w:r>
      <w:r w:rsidRPr="004B6AD2">
        <w:rPr>
          <w:rFonts w:ascii="Calibri" w:hAnsi="Calibri" w:cs="Calibri"/>
          <w:lang w:val="en-US"/>
        </w:rPr>
        <w:t>is a visual representation of the relationships between entities in a database, it depicts the entities (tables), attributes (properties) and relationship between them.</w:t>
      </w:r>
    </w:p>
    <w:p w14:paraId="693D8DEC" w14:textId="77777777" w:rsidR="004B6AD2" w:rsidRPr="004B6AD2" w:rsidRDefault="004B6AD2" w:rsidP="004B6AD2">
      <w:pPr>
        <w:spacing w:after="100" w:afterAutospacing="1"/>
        <w:rPr>
          <w:rFonts w:ascii="Calibri" w:hAnsi="Calibri" w:cs="Calibri"/>
          <w:lang w:val="en-US"/>
        </w:rPr>
      </w:pPr>
    </w:p>
    <w:p w14:paraId="797A985B" w14:textId="77777777" w:rsidR="004B6AD2" w:rsidRPr="004B6AD2" w:rsidRDefault="004B6AD2" w:rsidP="004B6AD2">
      <w:pPr>
        <w:spacing w:after="100" w:afterAutospacing="1"/>
        <w:rPr>
          <w:rFonts w:ascii="Calibri" w:hAnsi="Calibri" w:cs="Calibri"/>
          <w:b/>
          <w:lang w:val="en-US"/>
        </w:rPr>
      </w:pPr>
      <w:r w:rsidRPr="004B6AD2">
        <w:rPr>
          <w:rFonts w:ascii="Calibri" w:hAnsi="Calibri" w:cs="Calibri"/>
          <w:b/>
          <w:lang w:val="en-US"/>
        </w:rPr>
        <w:t>Product Table</w:t>
      </w:r>
      <w:r w:rsidRPr="004B6AD2">
        <w:rPr>
          <w:rFonts w:ascii="Calibri" w:hAnsi="Calibri" w:cs="Calibri"/>
          <w:lang w:val="en-US"/>
        </w:rPr>
        <w:t xml:space="preserve">                                 </w:t>
      </w:r>
      <w:r w:rsidRPr="004B6AD2">
        <w:rPr>
          <w:rFonts w:ascii="Calibri" w:hAnsi="Calibri" w:cs="Calibri"/>
          <w:b/>
          <w:lang w:val="en-US"/>
        </w:rPr>
        <w:t>Manufacturer Table</w:t>
      </w:r>
    </w:p>
    <w:tbl>
      <w:tblPr>
        <w:tblStyle w:val="TableGrid"/>
        <w:tblpPr w:leftFromText="180" w:rightFromText="180" w:vertAnchor="text" w:horzAnchor="margin" w:tblpY="150"/>
        <w:tblW w:w="0" w:type="auto"/>
        <w:tblLook w:val="04A0" w:firstRow="1" w:lastRow="0" w:firstColumn="1" w:lastColumn="0" w:noHBand="0" w:noVBand="1"/>
      </w:tblPr>
      <w:tblGrid>
        <w:gridCol w:w="1441"/>
        <w:gridCol w:w="1581"/>
        <w:gridCol w:w="1437"/>
      </w:tblGrid>
      <w:tr w:rsidR="004B6AD2" w:rsidRPr="004B6AD2" w14:paraId="625D5E68" w14:textId="77777777" w:rsidTr="004B6AD2">
        <w:trPr>
          <w:trHeight w:val="351"/>
        </w:trPr>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33E466"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Product ID</w:t>
            </w:r>
          </w:p>
        </w:tc>
        <w:tc>
          <w:tcPr>
            <w:tcW w:w="1581" w:type="dxa"/>
            <w:tcBorders>
              <w:top w:val="nil"/>
              <w:left w:val="single" w:sz="4" w:space="0" w:color="000000" w:themeColor="text1"/>
              <w:bottom w:val="nil"/>
              <w:right w:val="single" w:sz="4" w:space="0" w:color="auto"/>
            </w:tcBorders>
            <w:hideMark/>
          </w:tcPr>
          <w:p w14:paraId="34CE1B4F" w14:textId="06042086"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noProof/>
                <w:lang w:val="en-US"/>
              </w:rPr>
              <mc:AlternateContent>
                <mc:Choice Requires="wps">
                  <w:drawing>
                    <wp:anchor distT="0" distB="0" distL="114300" distR="114300" simplePos="0" relativeHeight="251664384" behindDoc="0" locked="0" layoutInCell="1" allowOverlap="1" wp14:anchorId="5A3AA180" wp14:editId="460341E7">
                      <wp:simplePos x="0" y="0"/>
                      <wp:positionH relativeFrom="column">
                        <wp:posOffset>-64770</wp:posOffset>
                      </wp:positionH>
                      <wp:positionV relativeFrom="paragraph">
                        <wp:posOffset>121285</wp:posOffset>
                      </wp:positionV>
                      <wp:extent cx="244475" cy="0"/>
                      <wp:effectExtent l="0" t="0" r="0" b="0"/>
                      <wp:wrapNone/>
                      <wp:docPr id="1736389464"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4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32CE82" id="_x0000_t32" coordsize="21600,21600" o:spt="32" o:oned="t" path="m,l21600,21600e" filled="f">
                      <v:path arrowok="t" fillok="f" o:connecttype="none"/>
                      <o:lock v:ext="edit" shapetype="t"/>
                    </v:shapetype>
                    <v:shape id="Straight Arrow Connector 38" o:spid="_x0000_s1026" type="#_x0000_t32" style="position:absolute;margin-left:-5.1pt;margin-top:9.55pt;width:19.2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"/>
                  </w:pict>
                </mc:Fallback>
              </mc:AlternateContent>
            </w:r>
            <w:r w:rsidRPr="004B6AD2">
              <w:rPr>
                <w:rFonts w:ascii="Calibri" w:hAnsi="Calibri" w:cs="Calibri"/>
                <w:noProof/>
                <w:lang w:val="en-US"/>
              </w:rPr>
              <mc:AlternateContent>
                <mc:Choice Requires="wps">
                  <w:drawing>
                    <wp:anchor distT="0" distB="0" distL="114300" distR="114300" simplePos="0" relativeHeight="251665408" behindDoc="0" locked="0" layoutInCell="1" allowOverlap="1" wp14:anchorId="16528C63" wp14:editId="0FA2B1E5">
                      <wp:simplePos x="0" y="0"/>
                      <wp:positionH relativeFrom="column">
                        <wp:posOffset>636905</wp:posOffset>
                      </wp:positionH>
                      <wp:positionV relativeFrom="paragraph">
                        <wp:posOffset>121285</wp:posOffset>
                      </wp:positionV>
                      <wp:extent cx="276225" cy="0"/>
                      <wp:effectExtent l="0" t="0" r="0" b="0"/>
                      <wp:wrapNone/>
                      <wp:docPr id="290537696"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97071" id="Straight Arrow Connector 37" o:spid="_x0000_s1026" type="#_x0000_t32" style="position:absolute;margin-left:50.15pt;margin-top:9.55pt;width:21.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"/>
                  </w:pict>
                </mc:Fallback>
              </mc:AlternateContent>
            </w:r>
            <w:r w:rsidRPr="004B6AD2">
              <w:rPr>
                <w:rFonts w:ascii="Calibri" w:hAnsi="Calibri" w:cs="Calibri"/>
                <w:noProof/>
                <w:lang w:val="en-US"/>
              </w:rPr>
              <mc:AlternateContent>
                <mc:Choice Requires="wps">
                  <w:drawing>
                    <wp:anchor distT="0" distB="0" distL="114300" distR="114300" simplePos="0" relativeHeight="251666432" behindDoc="0" locked="0" layoutInCell="1" allowOverlap="1" wp14:anchorId="77E0601E" wp14:editId="2934501E">
                      <wp:simplePos x="0" y="0"/>
                      <wp:positionH relativeFrom="column">
                        <wp:posOffset>179705</wp:posOffset>
                      </wp:positionH>
                      <wp:positionV relativeFrom="paragraph">
                        <wp:posOffset>25400</wp:posOffset>
                      </wp:positionV>
                      <wp:extent cx="457200" cy="212725"/>
                      <wp:effectExtent l="19050" t="19050" r="19050" b="34925"/>
                      <wp:wrapNone/>
                      <wp:docPr id="94123643" name="Flowchart: Decisio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2725"/>
                              </a:xfrm>
                              <a:prstGeom prst="flowChartDecision">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2D4B1" id="_x0000_t110" coordsize="21600,21600" o:spt="110" path="m10800,l,10800,10800,21600,21600,10800xe">
                      <v:stroke joinstyle="miter"/>
                      <v:path gradientshapeok="t" o:connecttype="rect" textboxrect="5400,5400,16200,16200"/>
                    </v:shapetype>
                    <v:shape id="Flowchart: Decision 36" o:spid="_x0000_s1026" type="#_x0000_t110" style="position:absolute;margin-left:14.15pt;margin-top:2pt;width:36pt;height:1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"/>
                  </w:pict>
                </mc:Fallback>
              </mc:AlternateContent>
            </w:r>
          </w:p>
        </w:tc>
        <w:tc>
          <w:tcPr>
            <w:tcW w:w="1437" w:type="dxa"/>
            <w:tcBorders>
              <w:top w:val="single" w:sz="4" w:space="0" w:color="auto"/>
              <w:left w:val="single" w:sz="4" w:space="0" w:color="000000" w:themeColor="text1"/>
              <w:bottom w:val="single" w:sz="4" w:space="0" w:color="auto"/>
              <w:right w:val="single" w:sz="4" w:space="0" w:color="auto"/>
            </w:tcBorders>
            <w:hideMark/>
          </w:tcPr>
          <w:p w14:paraId="61FA8216" w14:textId="7F08F119"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noProof/>
                <w:lang w:val="en-US"/>
              </w:rPr>
              <mc:AlternateContent>
                <mc:Choice Requires="wps">
                  <w:drawing>
                    <wp:anchor distT="0" distB="0" distL="114300" distR="114300" simplePos="0" relativeHeight="251667456" behindDoc="0" locked="0" layoutInCell="1" allowOverlap="1" wp14:anchorId="75D45AE7" wp14:editId="7B68D038">
                      <wp:simplePos x="0" y="0"/>
                      <wp:positionH relativeFrom="column">
                        <wp:posOffset>782320</wp:posOffset>
                      </wp:positionH>
                      <wp:positionV relativeFrom="paragraph">
                        <wp:posOffset>121285</wp:posOffset>
                      </wp:positionV>
                      <wp:extent cx="0" cy="0"/>
                      <wp:effectExtent l="0" t="0" r="0" b="0"/>
                      <wp:wrapNone/>
                      <wp:docPr id="2052578547"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D275D" id="Straight Arrow Connector 35" o:spid="_x0000_s1026" type="#_x0000_t32" style="position:absolute;margin-left:61.6pt;margin-top:9.55pt;width:0;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">
                      <v:stroke endarrow="block"/>
                    </v:shape>
                  </w:pict>
                </mc:Fallback>
              </mc:AlternateContent>
            </w:r>
            <w:r w:rsidRPr="004B6AD2">
              <w:rPr>
                <w:rFonts w:ascii="Calibri" w:hAnsi="Calibri" w:cs="Calibri"/>
                <w:lang w:val="en-US"/>
              </w:rPr>
              <w:t>Product ID</w:t>
            </w:r>
          </w:p>
        </w:tc>
      </w:tr>
    </w:tbl>
    <w:tbl>
      <w:tblPr>
        <w:tblStyle w:val="TableGrid"/>
        <w:tblpPr w:leftFromText="180" w:rightFromText="180" w:vertAnchor="text" w:horzAnchor="page" w:tblpX="2623" w:tblpY="1170"/>
        <w:tblW w:w="0" w:type="auto"/>
        <w:tblLook w:val="04A0" w:firstRow="1" w:lastRow="0" w:firstColumn="1" w:lastColumn="0" w:noHBand="0" w:noVBand="1"/>
      </w:tblPr>
      <w:tblGrid>
        <w:gridCol w:w="2038"/>
      </w:tblGrid>
      <w:tr w:rsidR="004B6AD2" w:rsidRPr="004B6AD2" w14:paraId="7A963030" w14:textId="77777777" w:rsidTr="004B6AD2">
        <w:trPr>
          <w:trHeight w:val="426"/>
        </w:trPr>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FBA282"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Product ID</w:t>
            </w:r>
          </w:p>
        </w:tc>
      </w:tr>
    </w:tbl>
    <w:p w14:paraId="6EC38EE8" w14:textId="60409730" w:rsidR="004B6AD2" w:rsidRPr="004B6AD2" w:rsidRDefault="004B6AD2" w:rsidP="004B6AD2">
      <w:pPr>
        <w:spacing w:after="100" w:afterAutospacing="1"/>
        <w:rPr>
          <w:rFonts w:ascii="Calibri" w:hAnsi="Calibri" w:cs="Calibri"/>
          <w:lang w:val="en-US"/>
        </w:rPr>
      </w:pPr>
      <w:r w:rsidRPr="004B6AD2">
        <w:rPr>
          <w:rFonts w:ascii="Calibri" w:hAnsi="Calibri" w:cs="Calibri"/>
          <w:noProof/>
          <w:lang w:val="en-US"/>
        </w:rPr>
        <mc:AlternateContent>
          <mc:Choice Requires="wps">
            <w:drawing>
              <wp:anchor distT="0" distB="0" distL="114300" distR="114300" simplePos="0" relativeHeight="251663360" behindDoc="0" locked="0" layoutInCell="1" allowOverlap="1" wp14:anchorId="6EB0416F" wp14:editId="1F88DADA">
                <wp:simplePos x="0" y="0"/>
                <wp:positionH relativeFrom="column">
                  <wp:posOffset>-1519555</wp:posOffset>
                </wp:positionH>
                <wp:positionV relativeFrom="paragraph">
                  <wp:posOffset>339725</wp:posOffset>
                </wp:positionV>
                <wp:extent cx="0" cy="391795"/>
                <wp:effectExtent l="0" t="0" r="38100" b="27305"/>
                <wp:wrapNone/>
                <wp:docPr id="343338570"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A8E4E" id="Straight Arrow Connector 34" o:spid="_x0000_s1026" type="#_x0000_t32" style="position:absolute;margin-left:-119.65pt;margin-top:26.75pt;width:0;height:3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"/>
            </w:pict>
          </mc:Fallback>
        </mc:AlternateContent>
      </w:r>
    </w:p>
    <w:p w14:paraId="5F4E42A8" w14:textId="77777777" w:rsidR="004B6AD2" w:rsidRPr="004B6AD2" w:rsidRDefault="004B6AD2" w:rsidP="004B6AD2">
      <w:pPr>
        <w:spacing w:after="100" w:afterAutospacing="1"/>
        <w:rPr>
          <w:rFonts w:ascii="Calibri" w:hAnsi="Calibri" w:cs="Calibri"/>
          <w:lang w:val="en-US"/>
        </w:rPr>
      </w:pPr>
    </w:p>
    <w:p w14:paraId="586001EB" w14:textId="77777777" w:rsidR="004B6AD2" w:rsidRPr="004B6AD2" w:rsidRDefault="004B6AD2" w:rsidP="004B6AD2">
      <w:pPr>
        <w:spacing w:after="100" w:afterAutospacing="1"/>
        <w:rPr>
          <w:rFonts w:ascii="Calibri" w:hAnsi="Calibri" w:cs="Calibri"/>
          <w:lang w:val="en-US"/>
        </w:rPr>
      </w:pPr>
    </w:p>
    <w:p w14:paraId="76367ADF" w14:textId="77777777" w:rsidR="004B6AD2" w:rsidRPr="004B6AD2" w:rsidRDefault="004B6AD2" w:rsidP="004B6AD2">
      <w:pPr>
        <w:spacing w:after="100" w:afterAutospacing="1"/>
        <w:rPr>
          <w:rFonts w:ascii="Calibri" w:hAnsi="Calibri" w:cs="Calibri"/>
          <w:lang w:val="en-US"/>
        </w:rPr>
      </w:pPr>
    </w:p>
    <w:p w14:paraId="2314A96F" w14:textId="77777777" w:rsidR="004B6AD2" w:rsidRPr="004B6AD2" w:rsidRDefault="004B6AD2" w:rsidP="004B6AD2">
      <w:pPr>
        <w:spacing w:after="100" w:afterAutospacing="1"/>
        <w:rPr>
          <w:rFonts w:ascii="Calibri" w:hAnsi="Calibri" w:cs="Calibri"/>
          <w:b/>
          <w:lang w:val="en-US"/>
        </w:rPr>
      </w:pPr>
      <w:r w:rsidRPr="004B6AD2">
        <w:rPr>
          <w:rFonts w:ascii="Calibri" w:hAnsi="Calibri" w:cs="Calibri"/>
          <w:lang w:val="en-US"/>
        </w:rPr>
        <w:t xml:space="preserve">                               </w:t>
      </w:r>
      <w:r w:rsidRPr="004B6AD2">
        <w:rPr>
          <w:rFonts w:ascii="Calibri" w:hAnsi="Calibri" w:cs="Calibri"/>
          <w:b/>
          <w:lang w:val="en-US"/>
        </w:rPr>
        <w:t>Order Table</w:t>
      </w:r>
    </w:p>
    <w:p w14:paraId="6AB4DADE" w14:textId="77777777" w:rsidR="004B6AD2" w:rsidRPr="004B6AD2" w:rsidRDefault="004B6AD2" w:rsidP="004B6AD2">
      <w:pPr>
        <w:spacing w:after="100" w:afterAutospacing="1"/>
        <w:rPr>
          <w:rFonts w:ascii="Calibri" w:hAnsi="Calibri" w:cs="Calibri"/>
          <w:lang w:val="en-US"/>
        </w:rPr>
      </w:pPr>
    </w:p>
    <w:p w14:paraId="373D64CB" w14:textId="77777777" w:rsidR="004B6AD2" w:rsidRPr="004B6AD2" w:rsidRDefault="004B6AD2" w:rsidP="004B6AD2">
      <w:pPr>
        <w:spacing w:after="100" w:afterAutospacing="1"/>
        <w:rPr>
          <w:rFonts w:ascii="Calibri" w:hAnsi="Calibri" w:cs="Calibri"/>
          <w:b/>
          <w:lang w:val="en-US"/>
        </w:rPr>
      </w:pPr>
      <w:r w:rsidRPr="004B6AD2">
        <w:rPr>
          <w:rFonts w:ascii="Calibri" w:hAnsi="Calibri" w:cs="Calibri"/>
          <w:b/>
          <w:lang w:val="en-US"/>
        </w:rPr>
        <w:t>Farmer Table                                            Order Table</w:t>
      </w:r>
    </w:p>
    <w:tbl>
      <w:tblPr>
        <w:tblStyle w:val="TableGrid"/>
        <w:tblW w:w="0" w:type="auto"/>
        <w:tblInd w:w="-252" w:type="dxa"/>
        <w:tblLook w:val="04A0" w:firstRow="1" w:lastRow="0" w:firstColumn="1" w:lastColumn="0" w:noHBand="0" w:noVBand="1"/>
      </w:tblPr>
      <w:tblGrid>
        <w:gridCol w:w="1710"/>
        <w:gridCol w:w="2160"/>
        <w:gridCol w:w="1710"/>
      </w:tblGrid>
      <w:tr w:rsidR="004B6AD2" w:rsidRPr="004B6AD2" w14:paraId="6F294CBE" w14:textId="77777777" w:rsidTr="004B6AD2">
        <w:trPr>
          <w:trHeight w:val="402"/>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509A09"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Farmer Reg No</w:t>
            </w:r>
          </w:p>
        </w:tc>
        <w:tc>
          <w:tcPr>
            <w:tcW w:w="2160" w:type="dxa"/>
            <w:tcBorders>
              <w:top w:val="nil"/>
              <w:left w:val="single" w:sz="4" w:space="0" w:color="000000" w:themeColor="text1"/>
              <w:bottom w:val="nil"/>
              <w:right w:val="single" w:sz="4" w:space="0" w:color="auto"/>
            </w:tcBorders>
            <w:hideMark/>
          </w:tcPr>
          <w:p w14:paraId="34322064" w14:textId="0E747B86"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noProof/>
                <w:lang w:val="en-US"/>
              </w:rPr>
              <mc:AlternateContent>
                <mc:Choice Requires="wps">
                  <w:drawing>
                    <wp:anchor distT="0" distB="0" distL="114300" distR="114300" simplePos="0" relativeHeight="251672576" behindDoc="0" locked="0" layoutInCell="1" allowOverlap="1" wp14:anchorId="7ACB205A" wp14:editId="4A99EF0C">
                      <wp:simplePos x="0" y="0"/>
                      <wp:positionH relativeFrom="column">
                        <wp:posOffset>679450</wp:posOffset>
                      </wp:positionH>
                      <wp:positionV relativeFrom="paragraph">
                        <wp:posOffset>221615</wp:posOffset>
                      </wp:positionV>
                      <wp:extent cx="0" cy="307340"/>
                      <wp:effectExtent l="76200" t="0" r="57150" b="54610"/>
                      <wp:wrapNone/>
                      <wp:docPr id="1257949406"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B0802" id="Straight Arrow Connector 33" o:spid="_x0000_s1026" type="#_x0000_t32" style="position:absolute;margin-left:53.5pt;margin-top:17.45pt;width:0;height:2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">
                      <v:stroke endarrow="block"/>
                    </v:shape>
                  </w:pict>
                </mc:Fallback>
              </mc:AlternateContent>
            </w:r>
            <w:r w:rsidRPr="004B6AD2">
              <w:rPr>
                <w:rFonts w:ascii="Calibri" w:hAnsi="Calibri" w:cs="Calibri"/>
                <w:noProof/>
                <w:lang w:val="en-US"/>
              </w:rPr>
              <mc:AlternateContent>
                <mc:Choice Requires="wps">
                  <w:drawing>
                    <wp:anchor distT="0" distB="0" distL="114300" distR="114300" simplePos="0" relativeHeight="251669504" behindDoc="0" locked="0" layoutInCell="1" allowOverlap="1" wp14:anchorId="5DA52596" wp14:editId="1017363B">
                      <wp:simplePos x="0" y="0"/>
                      <wp:positionH relativeFrom="column">
                        <wp:posOffset>679450</wp:posOffset>
                      </wp:positionH>
                      <wp:positionV relativeFrom="paragraph">
                        <wp:posOffset>136525</wp:posOffset>
                      </wp:positionV>
                      <wp:extent cx="648970" cy="0"/>
                      <wp:effectExtent l="0" t="0" r="0" b="0"/>
                      <wp:wrapNone/>
                      <wp:docPr id="1852500620"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6EEE2" id="Straight Arrow Connector 32" o:spid="_x0000_s1026" type="#_x0000_t32" style="position:absolute;margin-left:53.5pt;margin-top:10.75pt;width:51.1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"/>
                  </w:pict>
                </mc:Fallback>
              </mc:AlternateContent>
            </w:r>
            <w:r w:rsidRPr="004B6AD2">
              <w:rPr>
                <w:rFonts w:ascii="Calibri" w:hAnsi="Calibri" w:cs="Calibri"/>
                <w:noProof/>
                <w:lang w:val="en-US"/>
              </w:rPr>
              <mc:AlternateContent>
                <mc:Choice Requires="wps">
                  <w:drawing>
                    <wp:anchor distT="0" distB="0" distL="114300" distR="114300" simplePos="0" relativeHeight="251671552" behindDoc="0" locked="0" layoutInCell="1" allowOverlap="1" wp14:anchorId="239FE64D" wp14:editId="6528687B">
                      <wp:simplePos x="0" y="0"/>
                      <wp:positionH relativeFrom="column">
                        <wp:posOffset>-46990</wp:posOffset>
                      </wp:positionH>
                      <wp:positionV relativeFrom="paragraph">
                        <wp:posOffset>147320</wp:posOffset>
                      </wp:positionV>
                      <wp:extent cx="467995" cy="0"/>
                      <wp:effectExtent l="0" t="0" r="0" b="0"/>
                      <wp:wrapNone/>
                      <wp:docPr id="728700157"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89AD4" id="Straight Arrow Connector 31" o:spid="_x0000_s1026" type="#_x0000_t32" style="position:absolute;margin-left:-3.7pt;margin-top:11.6pt;width:36.8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"/>
                  </w:pict>
                </mc:Fallback>
              </mc:AlternateContent>
            </w:r>
            <w:r w:rsidRPr="004B6AD2">
              <w:rPr>
                <w:rFonts w:ascii="Calibri" w:hAnsi="Calibri" w:cs="Calibri"/>
                <w:noProof/>
                <w:lang w:val="en-US"/>
              </w:rPr>
              <mc:AlternateContent>
                <mc:Choice Requires="wps">
                  <w:drawing>
                    <wp:anchor distT="0" distB="0" distL="114300" distR="114300" simplePos="0" relativeHeight="251670528" behindDoc="0" locked="0" layoutInCell="1" allowOverlap="1" wp14:anchorId="4852E6A6" wp14:editId="0CC565C5">
                      <wp:simplePos x="0" y="0"/>
                      <wp:positionH relativeFrom="column">
                        <wp:posOffset>421005</wp:posOffset>
                      </wp:positionH>
                      <wp:positionV relativeFrom="paragraph">
                        <wp:posOffset>40640</wp:posOffset>
                      </wp:positionV>
                      <wp:extent cx="450215" cy="180975"/>
                      <wp:effectExtent l="19050" t="19050" r="26035" b="47625"/>
                      <wp:wrapNone/>
                      <wp:docPr id="8961556" name="Flowchart: Decision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180975"/>
                              </a:xfrm>
                              <a:prstGeom prst="flowChartDecision">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A6D66" id="Flowchart: Decision 30" o:spid="_x0000_s1026" type="#_x0000_t110" style="position:absolute;margin-left:33.15pt;margin-top:3.2pt;width:35.4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"/>
                  </w:pict>
                </mc:Fallback>
              </mc:AlternateContent>
            </w:r>
            <w:r w:rsidRPr="004B6AD2">
              <w:rPr>
                <w:rFonts w:ascii="Calibri" w:hAnsi="Calibri" w:cs="Calibri"/>
                <w:noProof/>
                <w:lang w:val="en-US"/>
              </w:rPr>
              <mc:AlternateContent>
                <mc:Choice Requires="wps">
                  <w:drawing>
                    <wp:anchor distT="0" distB="0" distL="114300" distR="114300" simplePos="0" relativeHeight="251668480" behindDoc="0" locked="0" layoutInCell="1" allowOverlap="1" wp14:anchorId="2F673D81" wp14:editId="1F49FA0A">
                      <wp:simplePos x="0" y="0"/>
                      <wp:positionH relativeFrom="column">
                        <wp:posOffset>-46990</wp:posOffset>
                      </wp:positionH>
                      <wp:positionV relativeFrom="paragraph">
                        <wp:posOffset>136525</wp:posOffset>
                      </wp:positionV>
                      <wp:extent cx="170180" cy="10795"/>
                      <wp:effectExtent l="0" t="0" r="20320" b="27305"/>
                      <wp:wrapNone/>
                      <wp:docPr id="442500242"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8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A95F9" id="Straight Arrow Connector 29" o:spid="_x0000_s1026" type="#_x0000_t32" style="position:absolute;margin-left:-3.7pt;margin-top:10.75pt;width:13.4pt;height:.8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"/>
                  </w:pict>
                </mc:Fallback>
              </mc:AlternateContent>
            </w:r>
          </w:p>
        </w:tc>
        <w:tc>
          <w:tcPr>
            <w:tcW w:w="1710" w:type="dxa"/>
            <w:tcBorders>
              <w:top w:val="single" w:sz="4" w:space="0" w:color="auto"/>
              <w:left w:val="single" w:sz="4" w:space="0" w:color="000000" w:themeColor="text1"/>
              <w:bottom w:val="single" w:sz="4" w:space="0" w:color="auto"/>
              <w:right w:val="single" w:sz="4" w:space="0" w:color="auto"/>
            </w:tcBorders>
            <w:hideMark/>
          </w:tcPr>
          <w:p w14:paraId="02115CFF"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Farmer Reg NO</w:t>
            </w:r>
          </w:p>
        </w:tc>
      </w:tr>
    </w:tbl>
    <w:p w14:paraId="1E721861" w14:textId="77777777" w:rsidR="004B6AD2" w:rsidRPr="004B6AD2" w:rsidRDefault="004B6AD2" w:rsidP="004B6AD2">
      <w:pPr>
        <w:spacing w:after="100" w:afterAutospacing="1"/>
        <w:rPr>
          <w:rFonts w:ascii="Calibri" w:hAnsi="Calibri" w:cs="Calibri"/>
          <w:b/>
          <w:lang w:val="en-US"/>
        </w:rPr>
      </w:pPr>
    </w:p>
    <w:p w14:paraId="0A58E11F" w14:textId="1F567912" w:rsidR="004B6AD2" w:rsidRPr="004B6AD2" w:rsidRDefault="004B6AD2" w:rsidP="004B6AD2">
      <w:pPr>
        <w:spacing w:after="100" w:afterAutospacing="1"/>
        <w:rPr>
          <w:rFonts w:ascii="Calibri" w:hAnsi="Calibri" w:cs="Calibri"/>
          <w:b/>
          <w:lang w:val="en-US"/>
        </w:rPr>
      </w:pPr>
      <w:r w:rsidRPr="004B6AD2">
        <w:rPr>
          <w:rFonts w:ascii="Calibri" w:hAnsi="Calibri" w:cs="Calibri"/>
          <w:b/>
          <w:lang w:val="en-US"/>
        </w:rPr>
        <w:t xml:space="preserve">                         Shows relationship b/w two entity</w:t>
      </w:r>
    </w:p>
    <w:p w14:paraId="0EC11AB0" w14:textId="77777777" w:rsidR="004B6AD2" w:rsidRPr="004B6AD2" w:rsidRDefault="004B6AD2" w:rsidP="004B6AD2">
      <w:pPr>
        <w:spacing w:after="100" w:afterAutospacing="1"/>
        <w:rPr>
          <w:rFonts w:ascii="Calibri" w:hAnsi="Calibri" w:cs="Calibri"/>
          <w:b/>
          <w:lang w:val="en-US"/>
        </w:rPr>
      </w:pPr>
      <w:r w:rsidRPr="004B6AD2">
        <w:rPr>
          <w:rFonts w:ascii="Calibri" w:hAnsi="Calibri" w:cs="Calibri"/>
          <w:b/>
          <w:lang w:val="en-US"/>
        </w:rPr>
        <w:t>Product Table                                                  Manufacturer Table</w:t>
      </w:r>
    </w:p>
    <w:tbl>
      <w:tblPr>
        <w:tblStyle w:val="TableGrid"/>
        <w:tblW w:w="0" w:type="auto"/>
        <w:tblInd w:w="-252" w:type="dxa"/>
        <w:tblLook w:val="04A0" w:firstRow="1" w:lastRow="0" w:firstColumn="1" w:lastColumn="0" w:noHBand="0" w:noVBand="1"/>
      </w:tblPr>
      <w:tblGrid>
        <w:gridCol w:w="1710"/>
      </w:tblGrid>
      <w:tr w:rsidR="004B6AD2" w:rsidRPr="004B6AD2" w14:paraId="4FA5740D" w14:textId="77777777" w:rsidTr="004B6AD2">
        <w:trPr>
          <w:trHeight w:val="566"/>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297CCC" w14:textId="33CACE8C"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noProof/>
                <w:lang w:val="en-US"/>
              </w:rPr>
              <mc:AlternateContent>
                <mc:Choice Requires="wps">
                  <w:drawing>
                    <wp:anchor distT="0" distB="0" distL="114300" distR="114300" simplePos="0" relativeHeight="251675648" behindDoc="0" locked="0" layoutInCell="1" allowOverlap="1" wp14:anchorId="26AF577B" wp14:editId="3E9D4E1F">
                      <wp:simplePos x="0" y="0"/>
                      <wp:positionH relativeFrom="column">
                        <wp:posOffset>1957070</wp:posOffset>
                      </wp:positionH>
                      <wp:positionV relativeFrom="paragraph">
                        <wp:posOffset>106680</wp:posOffset>
                      </wp:positionV>
                      <wp:extent cx="457200" cy="0"/>
                      <wp:effectExtent l="0" t="0" r="0" b="0"/>
                      <wp:wrapNone/>
                      <wp:docPr id="1032257506"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FF7B7" id="Straight Arrow Connector 28" o:spid="_x0000_s1026" type="#_x0000_t32" style="position:absolute;margin-left:154.1pt;margin-top:8.4pt;width:36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"/>
                  </w:pict>
                </mc:Fallback>
              </mc:AlternateContent>
            </w:r>
            <w:r w:rsidRPr="004B6AD2">
              <w:rPr>
                <w:rFonts w:ascii="Calibri" w:hAnsi="Calibri" w:cs="Calibri"/>
                <w:noProof/>
                <w:lang w:val="en-US"/>
              </w:rPr>
              <mc:AlternateContent>
                <mc:Choice Requires="wps">
                  <w:drawing>
                    <wp:anchor distT="0" distB="0" distL="114300" distR="114300" simplePos="0" relativeHeight="251674624" behindDoc="0" locked="0" layoutInCell="1" allowOverlap="1" wp14:anchorId="2FBBC674" wp14:editId="39398C4A">
                      <wp:simplePos x="0" y="0"/>
                      <wp:positionH relativeFrom="column">
                        <wp:posOffset>1038860</wp:posOffset>
                      </wp:positionH>
                      <wp:positionV relativeFrom="paragraph">
                        <wp:posOffset>106680</wp:posOffset>
                      </wp:positionV>
                      <wp:extent cx="467995" cy="0"/>
                      <wp:effectExtent l="0" t="0" r="0" b="0"/>
                      <wp:wrapNone/>
                      <wp:docPr id="896778611"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CC083" id="Straight Arrow Connector 27" o:spid="_x0000_s1026" type="#_x0000_t32" style="position:absolute;margin-left:81.8pt;margin-top:8.4pt;width:36.8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"/>
                  </w:pict>
                </mc:Fallback>
              </mc:AlternateContent>
            </w:r>
            <w:r w:rsidRPr="004B6AD2">
              <w:rPr>
                <w:rFonts w:ascii="Calibri" w:hAnsi="Calibri" w:cs="Calibri"/>
                <w:noProof/>
                <w:lang w:val="en-US"/>
              </w:rPr>
              <mc:AlternateContent>
                <mc:Choice Requires="wps">
                  <w:drawing>
                    <wp:anchor distT="0" distB="0" distL="114300" distR="114300" simplePos="0" relativeHeight="251673600" behindDoc="0" locked="0" layoutInCell="1" allowOverlap="1" wp14:anchorId="51B90F87" wp14:editId="77EA27FC">
                      <wp:simplePos x="0" y="0"/>
                      <wp:positionH relativeFrom="column">
                        <wp:posOffset>1506855</wp:posOffset>
                      </wp:positionH>
                      <wp:positionV relativeFrom="paragraph">
                        <wp:posOffset>10795</wp:posOffset>
                      </wp:positionV>
                      <wp:extent cx="450215" cy="191135"/>
                      <wp:effectExtent l="19050" t="19050" r="26035" b="37465"/>
                      <wp:wrapNone/>
                      <wp:docPr id="1526495926" name="Flowchart: Decisio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191135"/>
                              </a:xfrm>
                              <a:prstGeom prst="flowChartDecision">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5ECBF" id="Flowchart: Decision 26" o:spid="_x0000_s1026" type="#_x0000_t110" style="position:absolute;margin-left:118.65pt;margin-top:.85pt;width:35.45pt;height:1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"/>
                  </w:pict>
                </mc:Fallback>
              </mc:AlternateContent>
            </w:r>
            <w:r w:rsidRPr="004B6AD2">
              <w:rPr>
                <w:rFonts w:ascii="Calibri" w:hAnsi="Calibri" w:cs="Calibri"/>
                <w:lang w:val="en-US"/>
              </w:rPr>
              <w:t>Pro Name</w:t>
            </w:r>
          </w:p>
        </w:tc>
      </w:tr>
    </w:tbl>
    <w:tbl>
      <w:tblPr>
        <w:tblpPr w:leftFromText="180" w:rightFromText="180" w:bottomFromText="160" w:vertAnchor="text" w:horzAnchor="margin" w:tblpXSpec="center" w:tblpY="-5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tblGrid>
      <w:tr w:rsidR="004B6AD2" w:rsidRPr="004B6AD2" w14:paraId="5F4D9F5A" w14:textId="77777777" w:rsidTr="004B6AD2">
        <w:trPr>
          <w:trHeight w:val="533"/>
        </w:trPr>
        <w:tc>
          <w:tcPr>
            <w:tcW w:w="1890" w:type="dxa"/>
            <w:tcBorders>
              <w:top w:val="single" w:sz="4" w:space="0" w:color="auto"/>
              <w:left w:val="single" w:sz="4" w:space="0" w:color="auto"/>
              <w:bottom w:val="single" w:sz="4" w:space="0" w:color="auto"/>
              <w:right w:val="single" w:sz="4" w:space="0" w:color="auto"/>
            </w:tcBorders>
            <w:hideMark/>
          </w:tcPr>
          <w:p w14:paraId="1961FDAD"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Product Name</w:t>
            </w:r>
          </w:p>
        </w:tc>
      </w:tr>
    </w:tbl>
    <w:p w14:paraId="3FE720CD" w14:textId="77777777" w:rsidR="004B6AD2" w:rsidRPr="004B6AD2" w:rsidRDefault="004B6AD2" w:rsidP="004B6AD2">
      <w:pPr>
        <w:spacing w:after="100" w:afterAutospacing="1"/>
        <w:rPr>
          <w:rFonts w:ascii="Calibri" w:hAnsi="Calibri" w:cs="Calibri"/>
          <w:b/>
          <w:lang w:val="en-US"/>
        </w:rPr>
      </w:pPr>
    </w:p>
    <w:p w14:paraId="20E241E6" w14:textId="77777777" w:rsidR="004B6AD2" w:rsidRPr="004B6AD2" w:rsidRDefault="004B6AD2" w:rsidP="004B6AD2">
      <w:pPr>
        <w:spacing w:after="100" w:afterAutospacing="1"/>
        <w:rPr>
          <w:rFonts w:ascii="Calibri" w:hAnsi="Calibri" w:cs="Calibri"/>
          <w:b/>
          <w:lang w:val="en-US"/>
        </w:rPr>
      </w:pPr>
      <w:r w:rsidRPr="004B6AD2">
        <w:rPr>
          <w:rFonts w:ascii="Calibri" w:hAnsi="Calibri" w:cs="Calibri"/>
          <w:lang w:val="en-US"/>
        </w:rPr>
        <w:t xml:space="preserve">All 3 tables and entities are called </w:t>
      </w:r>
      <w:r w:rsidRPr="004B6AD2">
        <w:rPr>
          <w:rFonts w:ascii="Calibri" w:hAnsi="Calibri" w:cs="Calibri"/>
          <w:b/>
          <w:lang w:val="en-US"/>
        </w:rPr>
        <w:t xml:space="preserve">DB Schema </w:t>
      </w:r>
    </w:p>
    <w:p w14:paraId="2306DDD6" w14:textId="77777777" w:rsidR="004B6AD2" w:rsidRPr="004B6AD2" w:rsidRDefault="004B6AD2" w:rsidP="004B6AD2">
      <w:pPr>
        <w:spacing w:after="100" w:afterAutospacing="1"/>
        <w:rPr>
          <w:rFonts w:ascii="Calibri" w:hAnsi="Calibri" w:cs="Calibri"/>
          <w:b/>
          <w:lang w:val="en-US"/>
        </w:rPr>
      </w:pPr>
      <w:r w:rsidRPr="004B6AD2">
        <w:rPr>
          <w:rFonts w:ascii="Calibri" w:hAnsi="Calibri" w:cs="Calibri"/>
          <w:lang w:val="en-US"/>
        </w:rPr>
        <w:t>And ER Diagram and DB Schema are called</w:t>
      </w:r>
      <w:r w:rsidRPr="004B6AD2">
        <w:rPr>
          <w:rFonts w:ascii="Calibri" w:hAnsi="Calibri" w:cs="Calibri"/>
          <w:b/>
          <w:lang w:val="en-US"/>
        </w:rPr>
        <w:t>- Data base Design.</w:t>
      </w:r>
    </w:p>
    <w:p w14:paraId="597926F1" w14:textId="77777777" w:rsidR="004B6AD2" w:rsidRPr="004B6AD2" w:rsidRDefault="004B6AD2" w:rsidP="004B6AD2">
      <w:pPr>
        <w:spacing w:after="100" w:afterAutospacing="1"/>
        <w:rPr>
          <w:rFonts w:ascii="Calibri" w:hAnsi="Calibri" w:cs="Calibri"/>
          <w:b/>
          <w:lang w:val="en-US"/>
        </w:rPr>
      </w:pPr>
      <w:r w:rsidRPr="004B6AD2">
        <w:rPr>
          <w:rFonts w:ascii="Calibri" w:hAnsi="Calibri" w:cs="Calibri"/>
          <w:b/>
          <w:lang w:val="en-US"/>
        </w:rPr>
        <w:lastRenderedPageBreak/>
        <w:t>Question 7 – Data Flow Diagram</w:t>
      </w:r>
    </w:p>
    <w:p w14:paraId="17D7E157" w14:textId="77777777" w:rsidR="004B6AD2" w:rsidRPr="004B6AD2" w:rsidRDefault="004B6AD2" w:rsidP="004B6AD2">
      <w:pPr>
        <w:spacing w:after="100" w:afterAutospacing="1"/>
        <w:rPr>
          <w:rFonts w:ascii="Calibri" w:hAnsi="Calibri" w:cs="Calibri"/>
          <w:b/>
          <w:lang w:val="en-US"/>
        </w:rPr>
      </w:pPr>
      <w:r w:rsidRPr="004B6AD2">
        <w:rPr>
          <w:rFonts w:ascii="Calibri" w:hAnsi="Calibri" w:cs="Calibri"/>
          <w:b/>
          <w:lang w:val="en-US"/>
        </w:rPr>
        <w:t>What is a data flow diagram? Draw a data flow diagram to represent the in-flow and out-flow of data when a Farmer is placing an order for the product</w:t>
      </w:r>
    </w:p>
    <w:p w14:paraId="4FEC8EC3" w14:textId="77777777" w:rsidR="004B6AD2" w:rsidRPr="004B6AD2" w:rsidRDefault="004B6AD2" w:rsidP="004B6AD2">
      <w:pPr>
        <w:spacing w:after="100" w:afterAutospacing="1"/>
        <w:rPr>
          <w:rFonts w:ascii="Calibri" w:hAnsi="Calibri" w:cs="Calibri"/>
          <w:bCs/>
          <w:lang w:val="en-US"/>
        </w:rPr>
      </w:pPr>
      <w:r w:rsidRPr="004B6AD2">
        <w:rPr>
          <w:rFonts w:ascii="Calibri" w:hAnsi="Calibri" w:cs="Calibri"/>
          <w:b/>
          <w:lang w:val="en-US"/>
        </w:rPr>
        <w:t xml:space="preserve">A Data flow diagram </w:t>
      </w:r>
      <w:r w:rsidRPr="004B6AD2">
        <w:rPr>
          <w:rFonts w:ascii="Calibri" w:hAnsi="Calibri" w:cs="Calibri"/>
          <w:bCs/>
          <w:lang w:val="en-US"/>
        </w:rPr>
        <w:t>is a graphical representation of the flow of data within a system. It visually shows how data moves from one process to another, how its stored and where its ends up</w:t>
      </w:r>
    </w:p>
    <w:p w14:paraId="412DA59B" w14:textId="77777777" w:rsidR="004B6AD2" w:rsidRPr="004B6AD2" w:rsidRDefault="004B6AD2" w:rsidP="004B6AD2">
      <w:pPr>
        <w:spacing w:after="100" w:afterAutospacing="1"/>
        <w:rPr>
          <w:rFonts w:ascii="Calibri" w:hAnsi="Calibri" w:cs="Calibri"/>
          <w:bCs/>
          <w:lang w:val="en-US"/>
        </w:rPr>
      </w:pPr>
      <w:r w:rsidRPr="004B6AD2">
        <w:rPr>
          <w:rFonts w:ascii="Calibri" w:hAnsi="Calibri" w:cs="Calibri"/>
          <w:bCs/>
          <w:lang w:val="en-US"/>
        </w:rPr>
        <w:t>Actually, it helps analysts and designers to understand the flow of the data within a system, identify the inefficiencies and communicate system requirements to stakeholders.</w:t>
      </w:r>
    </w:p>
    <w:p w14:paraId="0F371230"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object w:dxaOrig="9024" w:dyaOrig="5004" w14:anchorId="4395A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8pt;height:249.6pt" o:ole="">
            <v:imagedata r:id="rId13" o:title=""/>
          </v:shape>
          <o:OLEObject Type="Embed" ProgID="Visio.Drawing.11" ShapeID="_x0000_i1025" DrawAspect="Content" ObjectID="_1813504003" r:id="rId14"/>
        </w:object>
      </w:r>
    </w:p>
    <w:p w14:paraId="4EC17DF9" w14:textId="77777777" w:rsidR="004B6AD2" w:rsidRPr="004B6AD2" w:rsidRDefault="004B6AD2" w:rsidP="004B6AD2">
      <w:pPr>
        <w:spacing w:after="100" w:afterAutospacing="1"/>
        <w:rPr>
          <w:rFonts w:ascii="Calibri" w:hAnsi="Calibri" w:cs="Calibri"/>
          <w:b/>
          <w:bCs/>
        </w:rPr>
      </w:pPr>
      <w:r w:rsidRPr="004B6AD2">
        <w:rPr>
          <w:rFonts w:ascii="Calibri" w:hAnsi="Calibri" w:cs="Calibri"/>
          <w:b/>
          <w:bCs/>
        </w:rPr>
        <w:t xml:space="preserve">Question 8 – Change Request </w:t>
      </w:r>
    </w:p>
    <w:p w14:paraId="6276889F" w14:textId="09972B45" w:rsidR="004B6AD2" w:rsidRPr="004B6AD2" w:rsidRDefault="004B6AD2" w:rsidP="004B6AD2">
      <w:pPr>
        <w:spacing w:after="100" w:afterAutospacing="1"/>
        <w:rPr>
          <w:rFonts w:ascii="Calibri" w:hAnsi="Calibri" w:cs="Calibri"/>
          <w:b/>
          <w:bCs/>
        </w:rPr>
      </w:pPr>
      <w:r w:rsidRPr="004B6AD2">
        <w:rPr>
          <w:rFonts w:ascii="Calibri" w:hAnsi="Calibri" w:cs="Calibri"/>
          <w:b/>
          <w:bCs/>
        </w:rPr>
        <w:t xml:space="preserve">Due to change in the Government Taxation </w:t>
      </w:r>
      <w:proofErr w:type="gramStart"/>
      <w:r w:rsidRPr="004B6AD2">
        <w:rPr>
          <w:rFonts w:ascii="Calibri" w:hAnsi="Calibri" w:cs="Calibri"/>
          <w:b/>
          <w:bCs/>
        </w:rPr>
        <w:t>structure .</w:t>
      </w:r>
      <w:proofErr w:type="gramEnd"/>
      <w:r w:rsidRPr="004B6AD2">
        <w:rPr>
          <w:rFonts w:ascii="Calibri" w:hAnsi="Calibri" w:cs="Calibri"/>
          <w:b/>
          <w:bCs/>
        </w:rPr>
        <w:t xml:space="preserve"> we should change the Tax structure How do you handle change requests in a project?</w:t>
      </w:r>
    </w:p>
    <w:p w14:paraId="78642F13" w14:textId="77777777" w:rsidR="004B6AD2" w:rsidRPr="004B6AD2" w:rsidRDefault="004B6AD2" w:rsidP="004B6AD2">
      <w:pPr>
        <w:spacing w:after="100" w:afterAutospacing="1"/>
        <w:rPr>
          <w:rFonts w:ascii="Calibri" w:hAnsi="Calibri" w:cs="Calibri"/>
        </w:rPr>
      </w:pPr>
      <w:r w:rsidRPr="004B6AD2">
        <w:rPr>
          <w:rFonts w:ascii="Calibri" w:hAnsi="Calibri" w:cs="Calibri"/>
        </w:rPr>
        <w:t>Change request is nothing but it is an alteration or a modification to the given requirement</w:t>
      </w:r>
    </w:p>
    <w:p w14:paraId="366EDAA6" w14:textId="77777777" w:rsidR="004B6AD2" w:rsidRPr="004B6AD2" w:rsidRDefault="004B6AD2" w:rsidP="004B6AD2">
      <w:pPr>
        <w:spacing w:after="100" w:afterAutospacing="1"/>
        <w:rPr>
          <w:rFonts w:ascii="Calibri" w:hAnsi="Calibri" w:cs="Calibri"/>
        </w:rPr>
      </w:pPr>
      <w:r w:rsidRPr="004B6AD2">
        <w:rPr>
          <w:rFonts w:ascii="Calibri" w:hAnsi="Calibri" w:cs="Calibri"/>
        </w:rPr>
        <w:t>A change request is a formal proposal to alter a system product or a project</w:t>
      </w:r>
    </w:p>
    <w:p w14:paraId="55C6D7C3" w14:textId="77777777" w:rsidR="004B6AD2" w:rsidRPr="004B6AD2" w:rsidRDefault="004B6AD2" w:rsidP="004B6AD2">
      <w:pPr>
        <w:spacing w:after="100" w:afterAutospacing="1"/>
        <w:rPr>
          <w:rFonts w:ascii="Calibri" w:hAnsi="Calibri" w:cs="Calibri"/>
        </w:rPr>
      </w:pPr>
      <w:r w:rsidRPr="004B6AD2">
        <w:rPr>
          <w:rFonts w:ascii="Calibri" w:hAnsi="Calibri" w:cs="Calibri"/>
        </w:rPr>
        <w:t>Whenever a change request comes from the client:</w:t>
      </w:r>
    </w:p>
    <w:p w14:paraId="48503C4A" w14:textId="77777777" w:rsidR="004B6AD2" w:rsidRPr="004B6AD2" w:rsidRDefault="004B6AD2" w:rsidP="004B6AD2">
      <w:pPr>
        <w:numPr>
          <w:ilvl w:val="0"/>
          <w:numId w:val="5"/>
        </w:numPr>
        <w:spacing w:after="100" w:afterAutospacing="1"/>
        <w:rPr>
          <w:rFonts w:ascii="Calibri" w:hAnsi="Calibri" w:cs="Calibri"/>
        </w:rPr>
      </w:pPr>
      <w:r w:rsidRPr="004B6AD2">
        <w:rPr>
          <w:rFonts w:ascii="Calibri" w:hAnsi="Calibri" w:cs="Calibri"/>
        </w:rPr>
        <w:t>Understand the scope of the change request and documents the change request</w:t>
      </w:r>
    </w:p>
    <w:p w14:paraId="4925C4AA" w14:textId="77777777" w:rsidR="004B6AD2" w:rsidRPr="004B6AD2" w:rsidRDefault="004B6AD2" w:rsidP="004B6AD2">
      <w:pPr>
        <w:numPr>
          <w:ilvl w:val="0"/>
          <w:numId w:val="5"/>
        </w:numPr>
        <w:spacing w:after="100" w:afterAutospacing="1"/>
        <w:rPr>
          <w:rFonts w:ascii="Calibri" w:hAnsi="Calibri" w:cs="Calibri"/>
        </w:rPr>
      </w:pPr>
      <w:proofErr w:type="spellStart"/>
      <w:r w:rsidRPr="004B6AD2">
        <w:rPr>
          <w:rFonts w:ascii="Calibri" w:hAnsi="Calibri" w:cs="Calibri"/>
        </w:rPr>
        <w:t>Analyze</w:t>
      </w:r>
      <w:proofErr w:type="spellEnd"/>
      <w:r w:rsidRPr="004B6AD2">
        <w:rPr>
          <w:rFonts w:ascii="Calibri" w:hAnsi="Calibri" w:cs="Calibri"/>
        </w:rPr>
        <w:t xml:space="preserve"> the time and cost required to implement the change request</w:t>
      </w:r>
    </w:p>
    <w:p w14:paraId="48F6892C" w14:textId="77777777" w:rsidR="004B6AD2" w:rsidRPr="004B6AD2" w:rsidRDefault="004B6AD2" w:rsidP="004B6AD2">
      <w:pPr>
        <w:numPr>
          <w:ilvl w:val="0"/>
          <w:numId w:val="5"/>
        </w:numPr>
        <w:spacing w:after="100" w:afterAutospacing="1"/>
        <w:rPr>
          <w:rFonts w:ascii="Calibri" w:hAnsi="Calibri" w:cs="Calibri"/>
        </w:rPr>
      </w:pPr>
      <w:r w:rsidRPr="004B6AD2">
        <w:rPr>
          <w:rFonts w:ascii="Calibri" w:hAnsi="Calibri" w:cs="Calibri"/>
        </w:rPr>
        <w:t>Do the impact analysis-Project scope, schedule, budget resources and risks.</w:t>
      </w:r>
    </w:p>
    <w:p w14:paraId="34F9278A" w14:textId="77777777" w:rsidR="004B6AD2" w:rsidRPr="004B6AD2" w:rsidRDefault="004B6AD2" w:rsidP="004B6AD2">
      <w:pPr>
        <w:numPr>
          <w:ilvl w:val="0"/>
          <w:numId w:val="5"/>
        </w:numPr>
        <w:spacing w:after="100" w:afterAutospacing="1"/>
        <w:rPr>
          <w:rFonts w:ascii="Calibri" w:hAnsi="Calibri" w:cs="Calibri"/>
        </w:rPr>
      </w:pPr>
      <w:r w:rsidRPr="004B6AD2">
        <w:rPr>
          <w:rFonts w:ascii="Calibri" w:hAnsi="Calibri" w:cs="Calibri"/>
        </w:rPr>
        <w:t>Prioritize change requests based on its need and urgency or impact in the project</w:t>
      </w:r>
    </w:p>
    <w:p w14:paraId="556EA8B5" w14:textId="77777777" w:rsidR="004B6AD2" w:rsidRPr="004B6AD2" w:rsidRDefault="004B6AD2" w:rsidP="004B6AD2">
      <w:pPr>
        <w:numPr>
          <w:ilvl w:val="0"/>
          <w:numId w:val="5"/>
        </w:numPr>
        <w:spacing w:after="100" w:afterAutospacing="1"/>
        <w:rPr>
          <w:rFonts w:ascii="Calibri" w:hAnsi="Calibri" w:cs="Calibri"/>
        </w:rPr>
      </w:pPr>
      <w:r w:rsidRPr="004B6AD2">
        <w:rPr>
          <w:rFonts w:ascii="Calibri" w:hAnsi="Calibri" w:cs="Calibri"/>
        </w:rPr>
        <w:t>Evaluate the benefits of the change request and its alignment with the project goals</w:t>
      </w:r>
    </w:p>
    <w:p w14:paraId="114AFDDA" w14:textId="77777777" w:rsidR="004B6AD2" w:rsidRPr="004B6AD2" w:rsidRDefault="004B6AD2" w:rsidP="004B6AD2">
      <w:pPr>
        <w:numPr>
          <w:ilvl w:val="0"/>
          <w:numId w:val="5"/>
        </w:numPr>
        <w:spacing w:after="100" w:afterAutospacing="1"/>
        <w:rPr>
          <w:rFonts w:ascii="Calibri" w:hAnsi="Calibri" w:cs="Calibri"/>
        </w:rPr>
      </w:pPr>
      <w:r w:rsidRPr="004B6AD2">
        <w:rPr>
          <w:rFonts w:ascii="Calibri" w:hAnsi="Calibri" w:cs="Calibri"/>
        </w:rPr>
        <w:t>Communicate the change request to all relevant stakeholders, including client, project manager development team and BA</w:t>
      </w:r>
    </w:p>
    <w:p w14:paraId="04F93C5C" w14:textId="77777777" w:rsidR="004B6AD2" w:rsidRPr="004B6AD2" w:rsidRDefault="004B6AD2" w:rsidP="004B6AD2">
      <w:pPr>
        <w:numPr>
          <w:ilvl w:val="0"/>
          <w:numId w:val="5"/>
        </w:numPr>
        <w:spacing w:after="100" w:afterAutospacing="1"/>
        <w:rPr>
          <w:rFonts w:ascii="Calibri" w:hAnsi="Calibri" w:cs="Calibri"/>
        </w:rPr>
      </w:pPr>
      <w:r w:rsidRPr="004B6AD2">
        <w:rPr>
          <w:rFonts w:ascii="Calibri" w:hAnsi="Calibri" w:cs="Calibri"/>
        </w:rPr>
        <w:t>Implement the change request and monitor it impact on the project</w:t>
      </w:r>
    </w:p>
    <w:p w14:paraId="688D56AF" w14:textId="77777777" w:rsidR="004B6AD2" w:rsidRPr="004B6AD2" w:rsidRDefault="004B6AD2" w:rsidP="004B6AD2">
      <w:pPr>
        <w:numPr>
          <w:ilvl w:val="0"/>
          <w:numId w:val="5"/>
        </w:numPr>
        <w:spacing w:after="100" w:afterAutospacing="1"/>
        <w:rPr>
          <w:rFonts w:ascii="Calibri" w:hAnsi="Calibri" w:cs="Calibri"/>
        </w:rPr>
      </w:pPr>
      <w:r w:rsidRPr="004B6AD2">
        <w:rPr>
          <w:rFonts w:ascii="Calibri" w:hAnsi="Calibri" w:cs="Calibri"/>
        </w:rPr>
        <w:lastRenderedPageBreak/>
        <w:t>Conduct testing and quality assurance to ensure the change request has been successfully implemented.</w:t>
      </w:r>
    </w:p>
    <w:p w14:paraId="5FCAB357" w14:textId="707D27C6" w:rsidR="004B6AD2" w:rsidRPr="001842F1" w:rsidRDefault="004B6AD2" w:rsidP="004B6AD2">
      <w:pPr>
        <w:numPr>
          <w:ilvl w:val="0"/>
          <w:numId w:val="5"/>
        </w:numPr>
        <w:spacing w:after="100" w:afterAutospacing="1"/>
        <w:rPr>
          <w:rFonts w:ascii="Calibri" w:hAnsi="Calibri" w:cs="Calibri"/>
        </w:rPr>
      </w:pPr>
      <w:r w:rsidRPr="004B6AD2">
        <w:rPr>
          <w:rFonts w:ascii="Calibri" w:hAnsi="Calibri" w:cs="Calibri"/>
        </w:rPr>
        <w:t>Obtain approval from the client or the stakeholders before finalizing the change request with respect to the budget</w:t>
      </w:r>
    </w:p>
    <w:p w14:paraId="7E4EFD66" w14:textId="77777777" w:rsidR="004B6AD2" w:rsidRPr="004B6AD2" w:rsidRDefault="004B6AD2" w:rsidP="004B6AD2">
      <w:pPr>
        <w:spacing w:after="100" w:afterAutospacing="1"/>
        <w:rPr>
          <w:rFonts w:ascii="Calibri" w:hAnsi="Calibri" w:cs="Calibri"/>
          <w:b/>
          <w:bCs/>
          <w:u w:val="single"/>
          <w:lang w:val="en-US"/>
        </w:rPr>
      </w:pPr>
      <w:r w:rsidRPr="004B6AD2">
        <w:rPr>
          <w:rFonts w:ascii="Calibri" w:hAnsi="Calibri" w:cs="Calibri"/>
          <w:b/>
          <w:bCs/>
          <w:u w:val="single"/>
          <w:lang w:val="en-US"/>
        </w:rPr>
        <w:t xml:space="preserve">So As </w:t>
      </w:r>
      <w:proofErr w:type="gramStart"/>
      <w:r w:rsidRPr="004B6AD2">
        <w:rPr>
          <w:rFonts w:ascii="Calibri" w:hAnsi="Calibri" w:cs="Calibri"/>
          <w:b/>
          <w:bCs/>
          <w:u w:val="single"/>
          <w:lang w:val="en-US"/>
        </w:rPr>
        <w:t>a  BA</w:t>
      </w:r>
      <w:proofErr w:type="gramEnd"/>
      <w:r w:rsidRPr="004B6AD2">
        <w:rPr>
          <w:rFonts w:ascii="Calibri" w:hAnsi="Calibri" w:cs="Calibri"/>
          <w:b/>
          <w:bCs/>
          <w:u w:val="single"/>
          <w:lang w:val="en-US"/>
        </w:rPr>
        <w:t xml:space="preserve">  </w:t>
      </w:r>
    </w:p>
    <w:p w14:paraId="375C285E" w14:textId="77777777" w:rsidR="004B6AD2" w:rsidRPr="004B6AD2" w:rsidRDefault="004B6AD2" w:rsidP="004B6AD2">
      <w:pPr>
        <w:numPr>
          <w:ilvl w:val="0"/>
          <w:numId w:val="6"/>
        </w:numPr>
        <w:spacing w:after="100" w:afterAutospacing="1"/>
        <w:rPr>
          <w:rFonts w:ascii="Calibri" w:hAnsi="Calibri" w:cs="Calibri"/>
          <w:lang w:val="en-US"/>
        </w:rPr>
      </w:pPr>
      <w:r w:rsidRPr="004B6AD2">
        <w:rPr>
          <w:rFonts w:ascii="Calibri" w:hAnsi="Calibri" w:cs="Calibri"/>
          <w:lang w:val="en-US"/>
        </w:rPr>
        <w:t xml:space="preserve">Initially I will document the change request.as we </w:t>
      </w:r>
      <w:proofErr w:type="spellStart"/>
      <w:r w:rsidRPr="004B6AD2">
        <w:rPr>
          <w:rFonts w:ascii="Calibri" w:hAnsi="Calibri" w:cs="Calibri"/>
          <w:lang w:val="en-US"/>
        </w:rPr>
        <w:t>can not</w:t>
      </w:r>
      <w:proofErr w:type="spellEnd"/>
      <w:r w:rsidRPr="004B6AD2">
        <w:rPr>
          <w:rFonts w:ascii="Calibri" w:hAnsi="Calibri" w:cs="Calibri"/>
          <w:lang w:val="en-US"/>
        </w:rPr>
        <w:t xml:space="preserve"> say no to client in respect to changes</w:t>
      </w:r>
    </w:p>
    <w:p w14:paraId="658570CB" w14:textId="77777777" w:rsidR="004B6AD2" w:rsidRPr="004B6AD2" w:rsidRDefault="004B6AD2" w:rsidP="004B6AD2">
      <w:pPr>
        <w:numPr>
          <w:ilvl w:val="0"/>
          <w:numId w:val="6"/>
        </w:numPr>
        <w:spacing w:after="100" w:afterAutospacing="1"/>
        <w:rPr>
          <w:rFonts w:ascii="Calibri" w:hAnsi="Calibri" w:cs="Calibri"/>
          <w:lang w:val="en-US"/>
        </w:rPr>
      </w:pPr>
      <w:r w:rsidRPr="004B6AD2">
        <w:rPr>
          <w:rFonts w:ascii="Calibri" w:hAnsi="Calibri" w:cs="Calibri"/>
          <w:lang w:val="en-US"/>
        </w:rPr>
        <w:t xml:space="preserve">I will analyze the changed taxation </w:t>
      </w:r>
      <w:proofErr w:type="gramStart"/>
      <w:r w:rsidRPr="004B6AD2">
        <w:rPr>
          <w:rFonts w:ascii="Calibri" w:hAnsi="Calibri" w:cs="Calibri"/>
          <w:lang w:val="en-US"/>
        </w:rPr>
        <w:t>structure ,</w:t>
      </w:r>
      <w:proofErr w:type="gramEnd"/>
      <w:r w:rsidRPr="004B6AD2">
        <w:rPr>
          <w:rFonts w:ascii="Calibri" w:hAnsi="Calibri" w:cs="Calibri"/>
          <w:lang w:val="en-US"/>
        </w:rPr>
        <w:t xml:space="preserve"> is it really a change or not?</w:t>
      </w:r>
    </w:p>
    <w:p w14:paraId="4B4502FF" w14:textId="77777777" w:rsidR="004B6AD2" w:rsidRPr="004B6AD2" w:rsidRDefault="004B6AD2" w:rsidP="004B6AD2">
      <w:pPr>
        <w:numPr>
          <w:ilvl w:val="0"/>
          <w:numId w:val="6"/>
        </w:numPr>
        <w:spacing w:after="100" w:afterAutospacing="1"/>
        <w:rPr>
          <w:rFonts w:ascii="Calibri" w:hAnsi="Calibri" w:cs="Calibri"/>
          <w:lang w:val="en-US"/>
        </w:rPr>
      </w:pPr>
      <w:r w:rsidRPr="004B6AD2">
        <w:rPr>
          <w:rFonts w:ascii="Calibri" w:hAnsi="Calibri" w:cs="Calibri"/>
          <w:lang w:val="en-US"/>
        </w:rPr>
        <w:t>As a BA I need to take approval from change manager or project manager to move further in analyzing change requested.</w:t>
      </w:r>
    </w:p>
    <w:p w14:paraId="3190D604" w14:textId="77777777" w:rsidR="004B6AD2" w:rsidRPr="004B6AD2" w:rsidRDefault="004B6AD2" w:rsidP="004B6AD2">
      <w:pPr>
        <w:numPr>
          <w:ilvl w:val="0"/>
          <w:numId w:val="6"/>
        </w:numPr>
        <w:spacing w:after="100" w:afterAutospacing="1"/>
        <w:rPr>
          <w:rFonts w:ascii="Calibri" w:hAnsi="Calibri" w:cs="Calibri"/>
          <w:lang w:val="en-US"/>
        </w:rPr>
      </w:pPr>
      <w:r w:rsidRPr="004B6AD2">
        <w:rPr>
          <w:rFonts w:ascii="Calibri" w:hAnsi="Calibri" w:cs="Calibri"/>
          <w:lang w:val="en-US"/>
        </w:rPr>
        <w:t xml:space="preserve">When it comes to change management, whether or not to incorporate the </w:t>
      </w:r>
      <w:proofErr w:type="gramStart"/>
      <w:r w:rsidRPr="004B6AD2">
        <w:rPr>
          <w:rFonts w:ascii="Calibri" w:hAnsi="Calibri" w:cs="Calibri"/>
          <w:lang w:val="en-US"/>
        </w:rPr>
        <w:t>change ,depends</w:t>
      </w:r>
      <w:proofErr w:type="gramEnd"/>
      <w:r w:rsidRPr="004B6AD2">
        <w:rPr>
          <w:rFonts w:ascii="Calibri" w:hAnsi="Calibri" w:cs="Calibri"/>
          <w:lang w:val="en-US"/>
        </w:rPr>
        <w:t xml:space="preserve"> on yet another important factor for me and as well as for project manager </w:t>
      </w:r>
      <w:proofErr w:type="spellStart"/>
      <w:r w:rsidRPr="004B6AD2">
        <w:rPr>
          <w:rFonts w:ascii="Calibri" w:hAnsi="Calibri" w:cs="Calibri"/>
          <w:lang w:val="en-US"/>
        </w:rPr>
        <w:t>Vandanam</w:t>
      </w:r>
      <w:proofErr w:type="spellEnd"/>
      <w:r w:rsidRPr="004B6AD2">
        <w:rPr>
          <w:rFonts w:ascii="Calibri" w:hAnsi="Calibri" w:cs="Calibri"/>
          <w:lang w:val="en-US"/>
        </w:rPr>
        <w:t xml:space="preserve"> to ensure whether the requested change tax structure is complex one or just a minor change. Because if it will complex it will take more time to delivery in overall project.</w:t>
      </w:r>
    </w:p>
    <w:p w14:paraId="1C6F2814" w14:textId="77777777" w:rsidR="004B6AD2" w:rsidRPr="004B6AD2" w:rsidRDefault="004B6AD2" w:rsidP="004B6AD2">
      <w:pPr>
        <w:numPr>
          <w:ilvl w:val="0"/>
          <w:numId w:val="6"/>
        </w:numPr>
        <w:spacing w:after="100" w:afterAutospacing="1"/>
        <w:rPr>
          <w:rFonts w:ascii="Calibri" w:hAnsi="Calibri" w:cs="Calibri"/>
          <w:lang w:val="en-US"/>
        </w:rPr>
      </w:pPr>
      <w:r w:rsidRPr="004B6AD2">
        <w:rPr>
          <w:rFonts w:ascii="Calibri" w:hAnsi="Calibri" w:cs="Calibri"/>
          <w:lang w:val="en-US"/>
        </w:rPr>
        <w:t xml:space="preserve">So here The Soony company gives 2Cr Rs and 18 </w:t>
      </w:r>
      <w:proofErr w:type="spellStart"/>
      <w:r w:rsidRPr="004B6AD2">
        <w:rPr>
          <w:rFonts w:ascii="Calibri" w:hAnsi="Calibri" w:cs="Calibri"/>
          <w:lang w:val="en-US"/>
        </w:rPr>
        <w:t>months time</w:t>
      </w:r>
      <w:proofErr w:type="spellEnd"/>
      <w:r w:rsidRPr="004B6AD2">
        <w:rPr>
          <w:rFonts w:ascii="Calibri" w:hAnsi="Calibri" w:cs="Calibri"/>
          <w:lang w:val="en-US"/>
        </w:rPr>
        <w:t xml:space="preserve"> to APT IT solution for completion for this </w:t>
      </w:r>
      <w:proofErr w:type="gramStart"/>
      <w:r w:rsidRPr="004B6AD2">
        <w:rPr>
          <w:rFonts w:ascii="Calibri" w:hAnsi="Calibri" w:cs="Calibri"/>
          <w:lang w:val="en-US"/>
        </w:rPr>
        <w:t>project .</w:t>
      </w:r>
      <w:proofErr w:type="gramEnd"/>
      <w:r w:rsidRPr="004B6AD2">
        <w:rPr>
          <w:rFonts w:ascii="Calibri" w:hAnsi="Calibri" w:cs="Calibri"/>
          <w:lang w:val="en-US"/>
        </w:rPr>
        <w:t xml:space="preserve"> Now the main factor budget is affected by this changing structure of TAX. As a BA I will help to stakeholders to understand the impact, for example due to change in taxation suppose we need to pay 40lakh instead of 30lakh, so the delta of Rs. 10lakh will impact our project, because there are two stakeholders who are 3</w:t>
      </w:r>
      <w:r w:rsidRPr="004B6AD2">
        <w:rPr>
          <w:rFonts w:ascii="Calibri" w:hAnsi="Calibri" w:cs="Calibri"/>
          <w:vertAlign w:val="superscript"/>
          <w:lang w:val="en-US"/>
        </w:rPr>
        <w:t>rd</w:t>
      </w:r>
      <w:r w:rsidRPr="004B6AD2">
        <w:rPr>
          <w:rFonts w:ascii="Calibri" w:hAnsi="Calibri" w:cs="Calibri"/>
          <w:lang w:val="en-US"/>
        </w:rPr>
        <w:t xml:space="preserve"> party (security specialist</w:t>
      </w:r>
      <w:proofErr w:type="gramStart"/>
      <w:r w:rsidRPr="004B6AD2">
        <w:rPr>
          <w:rFonts w:ascii="Calibri" w:hAnsi="Calibri" w:cs="Calibri"/>
          <w:lang w:val="en-US"/>
        </w:rPr>
        <w:t>),and</w:t>
      </w:r>
      <w:proofErr w:type="gramEnd"/>
      <w:r w:rsidRPr="004B6AD2">
        <w:rPr>
          <w:rFonts w:ascii="Calibri" w:hAnsi="Calibri" w:cs="Calibri"/>
          <w:lang w:val="en-US"/>
        </w:rPr>
        <w:t xml:space="preserve"> more employees are there in our project so I need to manage and adjust all </w:t>
      </w:r>
      <w:proofErr w:type="gramStart"/>
      <w:r w:rsidRPr="004B6AD2">
        <w:rPr>
          <w:rFonts w:ascii="Calibri" w:hAnsi="Calibri" w:cs="Calibri"/>
          <w:lang w:val="en-US"/>
        </w:rPr>
        <w:t>this things</w:t>
      </w:r>
      <w:proofErr w:type="gramEnd"/>
      <w:r w:rsidRPr="004B6AD2">
        <w:rPr>
          <w:rFonts w:ascii="Calibri" w:hAnsi="Calibri" w:cs="Calibri"/>
          <w:lang w:val="en-US"/>
        </w:rPr>
        <w:t xml:space="preserve"> for achieving goal in 18 months, so help </w:t>
      </w:r>
      <w:proofErr w:type="gramStart"/>
      <w:r w:rsidRPr="004B6AD2">
        <w:rPr>
          <w:rFonts w:ascii="Calibri" w:hAnsi="Calibri" w:cs="Calibri"/>
          <w:lang w:val="en-US"/>
        </w:rPr>
        <w:t>to  minimize</w:t>
      </w:r>
      <w:proofErr w:type="gramEnd"/>
      <w:r w:rsidRPr="004B6AD2">
        <w:rPr>
          <w:rFonts w:ascii="Calibri" w:hAnsi="Calibri" w:cs="Calibri"/>
          <w:lang w:val="en-US"/>
        </w:rPr>
        <w:t xml:space="preserve"> the negative impact that </w:t>
      </w:r>
      <w:proofErr w:type="gramStart"/>
      <w:r w:rsidRPr="004B6AD2">
        <w:rPr>
          <w:rFonts w:ascii="Calibri" w:hAnsi="Calibri" w:cs="Calibri"/>
          <w:lang w:val="en-US"/>
        </w:rPr>
        <w:t>results  from</w:t>
      </w:r>
      <w:proofErr w:type="gramEnd"/>
      <w:r w:rsidRPr="004B6AD2">
        <w:rPr>
          <w:rFonts w:ascii="Calibri" w:hAnsi="Calibri" w:cs="Calibri"/>
          <w:lang w:val="en-US"/>
        </w:rPr>
        <w:t xml:space="preserve"> this particular change.</w:t>
      </w:r>
    </w:p>
    <w:p w14:paraId="6F614BD3" w14:textId="77777777" w:rsidR="004B6AD2" w:rsidRPr="004B6AD2" w:rsidRDefault="004B6AD2" w:rsidP="004B6AD2">
      <w:pPr>
        <w:numPr>
          <w:ilvl w:val="0"/>
          <w:numId w:val="6"/>
        </w:numPr>
        <w:spacing w:after="100" w:afterAutospacing="1"/>
        <w:rPr>
          <w:rFonts w:ascii="Calibri" w:hAnsi="Calibri" w:cs="Calibri"/>
          <w:lang w:val="en-US"/>
        </w:rPr>
      </w:pPr>
      <w:r w:rsidRPr="004B6AD2">
        <w:rPr>
          <w:rFonts w:ascii="Calibri" w:hAnsi="Calibri" w:cs="Calibri"/>
          <w:lang w:val="en-US"/>
        </w:rPr>
        <w:t xml:space="preserve">So can we done at 2cr 10 lakh, we ensure that we will deliver the project on time, (suppose client is not agree on 2cr 10lakh,) he says ok we will </w:t>
      </w:r>
      <w:proofErr w:type="gramStart"/>
      <w:r w:rsidRPr="004B6AD2">
        <w:rPr>
          <w:rFonts w:ascii="Calibri" w:hAnsi="Calibri" w:cs="Calibri"/>
          <w:lang w:val="en-US"/>
        </w:rPr>
        <w:t>done</w:t>
      </w:r>
      <w:proofErr w:type="gramEnd"/>
      <w:r w:rsidRPr="004B6AD2">
        <w:rPr>
          <w:rFonts w:ascii="Calibri" w:hAnsi="Calibri" w:cs="Calibri"/>
          <w:lang w:val="en-US"/>
        </w:rPr>
        <w:t xml:space="preserve"> on 2cr 6lakh/</w:t>
      </w:r>
    </w:p>
    <w:p w14:paraId="02A6BF37" w14:textId="77777777" w:rsidR="004B6AD2" w:rsidRPr="004B6AD2" w:rsidRDefault="004B6AD2" w:rsidP="004B6AD2">
      <w:pPr>
        <w:spacing w:after="100" w:afterAutospacing="1"/>
        <w:rPr>
          <w:rFonts w:ascii="Calibri" w:hAnsi="Calibri" w:cs="Calibri"/>
        </w:rPr>
      </w:pPr>
      <w:r w:rsidRPr="004B6AD2">
        <w:rPr>
          <w:rFonts w:ascii="Calibri" w:hAnsi="Calibri" w:cs="Calibri"/>
        </w:rPr>
        <w:t>Successfully change efforts necessitate the BA to articulate a realistic or convincing vision that appeals to both internal as well external stakeholder</w:t>
      </w:r>
    </w:p>
    <w:p w14:paraId="52024146" w14:textId="77777777" w:rsidR="004B6AD2" w:rsidRPr="004B6AD2" w:rsidRDefault="004B6AD2" w:rsidP="004B6AD2">
      <w:pPr>
        <w:spacing w:after="100" w:afterAutospacing="1"/>
        <w:rPr>
          <w:rFonts w:ascii="Calibri" w:hAnsi="Calibri" w:cs="Calibri"/>
        </w:rPr>
      </w:pPr>
    </w:p>
    <w:p w14:paraId="3B8EFF49" w14:textId="77777777"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Question 9 – Change Request Vs an Enhancement</w:t>
      </w:r>
    </w:p>
    <w:p w14:paraId="77E470BA" w14:textId="77777777"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 xml:space="preserve">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w:t>
      </w:r>
    </w:p>
    <w:p w14:paraId="62EFF343" w14:textId="0C40A158" w:rsidR="004B6AD2" w:rsidRPr="001842F1" w:rsidRDefault="004B6AD2" w:rsidP="004B6AD2">
      <w:pPr>
        <w:spacing w:after="100" w:afterAutospacing="1"/>
        <w:rPr>
          <w:rFonts w:ascii="Calibri" w:hAnsi="Calibri" w:cs="Calibri"/>
          <w:b/>
          <w:bCs/>
        </w:rPr>
      </w:pPr>
      <w:r w:rsidRPr="004B6AD2">
        <w:rPr>
          <w:rFonts w:ascii="Calibri" w:hAnsi="Calibri" w:cs="Calibri"/>
          <w:b/>
          <w:bCs/>
          <w:lang w:val="en-US"/>
        </w:rPr>
        <w:t>As a BA, what will be your response? Is this a change request or an enhancement???</w:t>
      </w:r>
    </w:p>
    <w:p w14:paraId="2A543765"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Enhancement is nothing but adding more value to the existing application without disturbing the present flow or system-improving existing personality </w:t>
      </w:r>
    </w:p>
    <w:p w14:paraId="7BDDE04D"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Change request is nothing but it is </w:t>
      </w:r>
      <w:proofErr w:type="spellStart"/>
      <w:proofErr w:type="gramStart"/>
      <w:r w:rsidRPr="004B6AD2">
        <w:rPr>
          <w:rFonts w:ascii="Calibri" w:hAnsi="Calibri" w:cs="Calibri"/>
        </w:rPr>
        <w:t>a</w:t>
      </w:r>
      <w:proofErr w:type="spellEnd"/>
      <w:proofErr w:type="gramEnd"/>
      <w:r w:rsidRPr="004B6AD2">
        <w:rPr>
          <w:rFonts w:ascii="Calibri" w:hAnsi="Calibri" w:cs="Calibri"/>
        </w:rPr>
        <w:t xml:space="preserve"> alteration or modification to the given requirements</w:t>
      </w:r>
    </w:p>
    <w:p w14:paraId="09F2D62C" w14:textId="77777777" w:rsidR="004B6AD2" w:rsidRPr="004B6AD2" w:rsidRDefault="004B6AD2" w:rsidP="004B6AD2">
      <w:pPr>
        <w:spacing w:after="100" w:afterAutospacing="1"/>
        <w:rPr>
          <w:rFonts w:ascii="Calibri" w:hAnsi="Calibri" w:cs="Calibri"/>
        </w:rPr>
      </w:pPr>
    </w:p>
    <w:p w14:paraId="79584246" w14:textId="018535FB" w:rsidR="004B6AD2" w:rsidRDefault="004B6AD2" w:rsidP="004B6AD2">
      <w:pPr>
        <w:spacing w:after="100" w:afterAutospacing="1"/>
        <w:rPr>
          <w:rFonts w:ascii="Calibri" w:hAnsi="Calibri" w:cs="Calibri"/>
        </w:rPr>
      </w:pPr>
      <w:r w:rsidRPr="004B6AD2">
        <w:rPr>
          <w:rFonts w:ascii="Calibri" w:hAnsi="Calibri" w:cs="Calibri"/>
        </w:rPr>
        <w:lastRenderedPageBreak/>
        <w:t xml:space="preserve">Here in this case, adding more features to the application sounds more like enhancement request as it involves adding new features to the existing project. As a BA, I would first gather more information from Ben and Kevin about the </w:t>
      </w:r>
      <w:proofErr w:type="gramStart"/>
      <w:r w:rsidRPr="004B6AD2">
        <w:rPr>
          <w:rFonts w:ascii="Calibri" w:hAnsi="Calibri" w:cs="Calibri"/>
        </w:rPr>
        <w:t>specific  requirements</w:t>
      </w:r>
      <w:proofErr w:type="gramEnd"/>
      <w:r w:rsidRPr="004B6AD2">
        <w:rPr>
          <w:rFonts w:ascii="Calibri" w:hAnsi="Calibri" w:cs="Calibri"/>
        </w:rPr>
        <w:t xml:space="preserve"> for adding crop yields and implementing an auction system, I would the assess the impact of these changes </w:t>
      </w:r>
      <w:proofErr w:type="spellStart"/>
      <w:r w:rsidRPr="004B6AD2">
        <w:rPr>
          <w:rFonts w:ascii="Calibri" w:hAnsi="Calibri" w:cs="Calibri"/>
        </w:rPr>
        <w:t>n</w:t>
      </w:r>
      <w:proofErr w:type="spellEnd"/>
      <w:r w:rsidRPr="004B6AD2">
        <w:rPr>
          <w:rFonts w:ascii="Calibri" w:hAnsi="Calibri" w:cs="Calibri"/>
        </w:rPr>
        <w:t xml:space="preserve"> the project timeline, budget and other existing requirements and update the project plan and relevant stakeholders accordingly.</w:t>
      </w:r>
    </w:p>
    <w:p w14:paraId="094CAED7" w14:textId="77777777" w:rsidR="001842F1" w:rsidRPr="001842F1" w:rsidRDefault="001842F1" w:rsidP="004B6AD2">
      <w:pPr>
        <w:spacing w:after="100" w:afterAutospacing="1"/>
        <w:rPr>
          <w:rFonts w:ascii="Calibri" w:hAnsi="Calibri" w:cs="Calibri"/>
        </w:rPr>
      </w:pPr>
    </w:p>
    <w:p w14:paraId="263CF8EB" w14:textId="5B702C17"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 xml:space="preserve">Question 10 – Estimations </w:t>
      </w:r>
    </w:p>
    <w:p w14:paraId="298D0D67" w14:textId="00115DF4"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Come up with estimations – How many Manhours required</w:t>
      </w:r>
    </w:p>
    <w:p w14:paraId="2347EBA1"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 xml:space="preserve">Estimation-man hours required efforts of the </w:t>
      </w:r>
      <w:proofErr w:type="spellStart"/>
      <w:r w:rsidRPr="004B6AD2">
        <w:rPr>
          <w:rFonts w:ascii="Calibri" w:hAnsi="Calibri" w:cs="Calibri"/>
          <w:lang w:val="en-US"/>
        </w:rPr>
        <w:t>resouces</w:t>
      </w:r>
      <w:proofErr w:type="spellEnd"/>
      <w:r w:rsidRPr="004B6AD2">
        <w:rPr>
          <w:rFonts w:ascii="Calibri" w:hAnsi="Calibri" w:cs="Calibri"/>
          <w:lang w:val="en-US"/>
        </w:rPr>
        <w:t xml:space="preserve"> to complete a project.</w:t>
      </w:r>
    </w:p>
    <w:p w14:paraId="192756B5"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SMALL-</w:t>
      </w:r>
      <w:proofErr w:type="spellStart"/>
      <w:r w:rsidRPr="004B6AD2">
        <w:rPr>
          <w:rFonts w:ascii="Calibri" w:hAnsi="Calibri" w:cs="Calibri"/>
          <w:lang w:val="en-US"/>
        </w:rPr>
        <w:t>upto</w:t>
      </w:r>
      <w:proofErr w:type="spellEnd"/>
      <w:r w:rsidRPr="004B6AD2">
        <w:rPr>
          <w:rFonts w:ascii="Calibri" w:hAnsi="Calibri" w:cs="Calibri"/>
          <w:lang w:val="en-US"/>
        </w:rPr>
        <w:t xml:space="preserve"> 500 hours</w:t>
      </w:r>
      <w:r w:rsidRPr="004B6AD2">
        <w:rPr>
          <w:rFonts w:ascii="Calibri" w:hAnsi="Calibri" w:cs="Calibri"/>
          <w:lang w:val="en-US"/>
        </w:rPr>
        <w:tab/>
      </w:r>
    </w:p>
    <w:p w14:paraId="153621B8"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Medium-</w:t>
      </w:r>
      <w:proofErr w:type="spellStart"/>
      <w:r w:rsidRPr="004B6AD2">
        <w:rPr>
          <w:rFonts w:ascii="Calibri" w:hAnsi="Calibri" w:cs="Calibri"/>
          <w:lang w:val="en-US"/>
        </w:rPr>
        <w:t>upto</w:t>
      </w:r>
      <w:proofErr w:type="spellEnd"/>
      <w:r w:rsidRPr="004B6AD2">
        <w:rPr>
          <w:rFonts w:ascii="Calibri" w:hAnsi="Calibri" w:cs="Calibri"/>
          <w:lang w:val="en-US"/>
        </w:rPr>
        <w:t xml:space="preserve"> 1000 hours</w:t>
      </w:r>
    </w:p>
    <w:p w14:paraId="2E88A325" w14:textId="0DD17969"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Large=</w:t>
      </w:r>
      <w:proofErr w:type="spellStart"/>
      <w:r w:rsidRPr="004B6AD2">
        <w:rPr>
          <w:rFonts w:ascii="Calibri" w:hAnsi="Calibri" w:cs="Calibri"/>
          <w:lang w:val="en-US"/>
        </w:rPr>
        <w:t>upto</w:t>
      </w:r>
      <w:proofErr w:type="spellEnd"/>
      <w:r w:rsidRPr="004B6AD2">
        <w:rPr>
          <w:rFonts w:ascii="Calibri" w:hAnsi="Calibri" w:cs="Calibri"/>
          <w:lang w:val="en-US"/>
        </w:rPr>
        <w:t xml:space="preserve"> 1500 hours</w:t>
      </w:r>
    </w:p>
    <w:p w14:paraId="4AE7965C"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As per the case study, the duration of the project is 18 months and the current team size is around 15. This will come under medium project.</w:t>
      </w:r>
    </w:p>
    <w:p w14:paraId="3180320C"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As the trained resources are available, trainers are not required</w:t>
      </w:r>
    </w:p>
    <w:p w14:paraId="1E0CBC0C" w14:textId="77777777" w:rsidR="004B6AD2" w:rsidRPr="004B6AD2" w:rsidRDefault="004B6AD2" w:rsidP="004B6AD2">
      <w:pPr>
        <w:spacing w:after="100" w:afterAutospacing="1"/>
        <w:rPr>
          <w:rFonts w:ascii="Calibri" w:hAnsi="Calibri" w:cs="Calibri"/>
        </w:rPr>
      </w:pPr>
      <w:r w:rsidRPr="004B6AD2">
        <w:rPr>
          <w:rFonts w:ascii="Calibri" w:hAnsi="Calibri" w:cs="Calibri"/>
          <w:lang w:val="en-US"/>
        </w:rPr>
        <w:t>Hence, the required man hours will be 15*</w:t>
      </w:r>
      <w:proofErr w:type="gramStart"/>
      <w:r w:rsidRPr="004B6AD2">
        <w:rPr>
          <w:rFonts w:ascii="Calibri" w:hAnsi="Calibri" w:cs="Calibri"/>
          <w:lang w:val="en-US"/>
        </w:rPr>
        <w:t>72</w:t>
      </w:r>
      <w:r w:rsidRPr="004B6AD2">
        <w:rPr>
          <w:rFonts w:ascii="Calibri" w:hAnsi="Calibri" w:cs="Calibri"/>
        </w:rPr>
        <w:t xml:space="preserve">  *</w:t>
      </w:r>
      <w:proofErr w:type="gramEnd"/>
      <w:r w:rsidRPr="004B6AD2">
        <w:rPr>
          <w:rFonts w:ascii="Calibri" w:hAnsi="Calibri" w:cs="Calibri"/>
        </w:rPr>
        <w:t>30 hrs=21600 hrs/-</w:t>
      </w:r>
    </w:p>
    <w:p w14:paraId="6996C8FC" w14:textId="77777777" w:rsidR="004B6AD2" w:rsidRPr="004B6AD2" w:rsidRDefault="004B6AD2" w:rsidP="004B6AD2">
      <w:pPr>
        <w:spacing w:after="100" w:afterAutospacing="1"/>
        <w:rPr>
          <w:rFonts w:ascii="Calibri" w:hAnsi="Calibri" w:cs="Calibri"/>
          <w:b/>
          <w:bCs/>
        </w:rPr>
      </w:pPr>
    </w:p>
    <w:p w14:paraId="58A96754" w14:textId="77777777"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Question 11 – UAT –</w:t>
      </w:r>
    </w:p>
    <w:p w14:paraId="75EDDE0D" w14:textId="77777777"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 xml:space="preserve"> 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w:t>
      </w:r>
    </w:p>
    <w:p w14:paraId="7A53DA89" w14:textId="7265BA7B"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Explain UAT Acceptance process</w:t>
      </w:r>
    </w:p>
    <w:p w14:paraId="7DF3A36A"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 xml:space="preserve">UAT is the final stage of the software development lifecycle where the end user of the system </w:t>
      </w:r>
      <w:proofErr w:type="gramStart"/>
      <w:r w:rsidRPr="004B6AD2">
        <w:rPr>
          <w:rFonts w:ascii="Calibri" w:hAnsi="Calibri" w:cs="Calibri"/>
          <w:lang w:val="en-US"/>
        </w:rPr>
        <w:t>test</w:t>
      </w:r>
      <w:proofErr w:type="gramEnd"/>
      <w:r w:rsidRPr="004B6AD2">
        <w:rPr>
          <w:rFonts w:ascii="Calibri" w:hAnsi="Calibri" w:cs="Calibri"/>
          <w:lang w:val="en-US"/>
        </w:rPr>
        <w:t xml:space="preserve"> the product to ensure that it meets their requirements and is ready for deployment. The UAT acceptance process involves following steps:</w:t>
      </w:r>
    </w:p>
    <w:p w14:paraId="06D11E36"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b/>
          <w:bCs/>
          <w:lang w:val="en-US"/>
        </w:rPr>
        <w:t xml:space="preserve">Planning </w:t>
      </w:r>
      <w:r w:rsidRPr="004B6AD2">
        <w:rPr>
          <w:rFonts w:ascii="Calibri" w:hAnsi="Calibri" w:cs="Calibri"/>
          <w:lang w:val="en-US"/>
        </w:rPr>
        <w:t xml:space="preserve">– The business analyst works with the client to plan the UAT phase, including defining the scope, identifying the test scenarios and </w:t>
      </w:r>
      <w:proofErr w:type="gramStart"/>
      <w:r w:rsidRPr="004B6AD2">
        <w:rPr>
          <w:rFonts w:ascii="Calibri" w:hAnsi="Calibri" w:cs="Calibri"/>
          <w:lang w:val="en-US"/>
        </w:rPr>
        <w:t>cases ,</w:t>
      </w:r>
      <w:proofErr w:type="gramEnd"/>
      <w:r w:rsidRPr="004B6AD2">
        <w:rPr>
          <w:rFonts w:ascii="Calibri" w:hAnsi="Calibri" w:cs="Calibri"/>
          <w:lang w:val="en-US"/>
        </w:rPr>
        <w:t xml:space="preserve"> and setting the acceptance criteria.</w:t>
      </w:r>
    </w:p>
    <w:p w14:paraId="1F80A51B"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b/>
          <w:bCs/>
          <w:lang w:val="en-US"/>
        </w:rPr>
        <w:t xml:space="preserve">Test execution- </w:t>
      </w:r>
      <w:r w:rsidRPr="004B6AD2">
        <w:rPr>
          <w:rFonts w:ascii="Calibri" w:hAnsi="Calibri" w:cs="Calibri"/>
          <w:lang w:val="en-US"/>
        </w:rPr>
        <w:t>The end users perform the testing on the software product in real-world environment and provide feedback on its usability, functionality and performance.</w:t>
      </w:r>
    </w:p>
    <w:p w14:paraId="254ACC16"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b/>
          <w:bCs/>
          <w:lang w:val="en-US"/>
        </w:rPr>
        <w:lastRenderedPageBreak/>
        <w:t xml:space="preserve">Issue resolution- </w:t>
      </w:r>
      <w:r w:rsidRPr="004B6AD2">
        <w:rPr>
          <w:rFonts w:ascii="Calibri" w:hAnsi="Calibri" w:cs="Calibri"/>
          <w:lang w:val="en-US"/>
        </w:rPr>
        <w:t>If any issues are identified during the UAT phase, they are recorded and addressed by the development team.</w:t>
      </w:r>
    </w:p>
    <w:p w14:paraId="41842236"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b/>
          <w:bCs/>
          <w:lang w:val="en-US"/>
        </w:rPr>
        <w:t xml:space="preserve">Sign-Off- </w:t>
      </w:r>
      <w:r w:rsidRPr="004B6AD2">
        <w:rPr>
          <w:rFonts w:ascii="Calibri" w:hAnsi="Calibri" w:cs="Calibri"/>
          <w:lang w:val="en-US"/>
        </w:rPr>
        <w:t>Once the UAT is completed successfully, the end users sign-off on the product, indicating that it meets their requirements and is ready for deployment</w:t>
      </w:r>
    </w:p>
    <w:p w14:paraId="052150A1" w14:textId="77777777" w:rsidR="004B6AD2" w:rsidRPr="004B6AD2" w:rsidRDefault="004B6AD2" w:rsidP="004B6AD2">
      <w:pPr>
        <w:spacing w:after="100" w:afterAutospacing="1"/>
        <w:rPr>
          <w:rFonts w:ascii="Calibri" w:hAnsi="Calibri" w:cs="Calibri"/>
          <w:lang w:val="en-US"/>
        </w:rPr>
      </w:pPr>
    </w:p>
    <w:p w14:paraId="6A1EF040" w14:textId="77777777"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To close the project, the following steps to be taken:</w:t>
      </w:r>
    </w:p>
    <w:p w14:paraId="3FF3B731"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b/>
          <w:bCs/>
          <w:lang w:val="en-US"/>
        </w:rPr>
        <w:t xml:space="preserve">Project review: </w:t>
      </w:r>
      <w:r w:rsidRPr="004B6AD2">
        <w:rPr>
          <w:rFonts w:ascii="Calibri" w:hAnsi="Calibri" w:cs="Calibri"/>
          <w:lang w:val="en-US"/>
        </w:rPr>
        <w:t xml:space="preserve">The BA conducts a project review to ensure that all the requirements have been met, and the project objectives have been achieved </w:t>
      </w:r>
    </w:p>
    <w:p w14:paraId="03C7BAE1"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b/>
          <w:bCs/>
          <w:lang w:val="en-US"/>
        </w:rPr>
        <w:t xml:space="preserve">Documentation: </w:t>
      </w:r>
      <w:r w:rsidRPr="004B6AD2">
        <w:rPr>
          <w:rFonts w:ascii="Calibri" w:hAnsi="Calibri" w:cs="Calibri"/>
          <w:lang w:val="en-US"/>
        </w:rPr>
        <w:t xml:space="preserve">All Project documentation, including requirements documents, design documents, test cases and project plans are </w:t>
      </w:r>
      <w:proofErr w:type="gramStart"/>
      <w:r w:rsidRPr="004B6AD2">
        <w:rPr>
          <w:rFonts w:ascii="Calibri" w:hAnsi="Calibri" w:cs="Calibri"/>
          <w:lang w:val="en-US"/>
        </w:rPr>
        <w:t>reviewed  and</w:t>
      </w:r>
      <w:proofErr w:type="gramEnd"/>
      <w:r w:rsidRPr="004B6AD2">
        <w:rPr>
          <w:rFonts w:ascii="Calibri" w:hAnsi="Calibri" w:cs="Calibri"/>
          <w:lang w:val="en-US"/>
        </w:rPr>
        <w:t xml:space="preserve"> updated</w:t>
      </w:r>
    </w:p>
    <w:p w14:paraId="205908AE"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b/>
          <w:bCs/>
          <w:lang w:val="en-US"/>
        </w:rPr>
        <w:t xml:space="preserve">Closer meeting: </w:t>
      </w:r>
      <w:r w:rsidRPr="004B6AD2">
        <w:rPr>
          <w:rFonts w:ascii="Calibri" w:hAnsi="Calibri" w:cs="Calibri"/>
          <w:lang w:val="en-US"/>
        </w:rPr>
        <w:t xml:space="preserve">it is held with the stakeholders to discuss the success of the project any </w:t>
      </w:r>
      <w:proofErr w:type="gramStart"/>
      <w:r w:rsidRPr="004B6AD2">
        <w:rPr>
          <w:rFonts w:ascii="Calibri" w:hAnsi="Calibri" w:cs="Calibri"/>
          <w:lang w:val="en-US"/>
        </w:rPr>
        <w:t>lesson  and</w:t>
      </w:r>
      <w:proofErr w:type="gramEnd"/>
      <w:r w:rsidRPr="004B6AD2">
        <w:rPr>
          <w:rFonts w:ascii="Calibri" w:hAnsi="Calibri" w:cs="Calibri"/>
          <w:lang w:val="en-US"/>
        </w:rPr>
        <w:t xml:space="preserve"> other recommendation</w:t>
      </w:r>
    </w:p>
    <w:p w14:paraId="12AEC4DE"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b/>
          <w:bCs/>
          <w:lang w:val="en-US"/>
        </w:rPr>
        <w:t>Project closer report:</w:t>
      </w:r>
      <w:r w:rsidRPr="004B6AD2">
        <w:rPr>
          <w:rFonts w:ascii="Calibri" w:hAnsi="Calibri" w:cs="Calibri"/>
          <w:lang w:val="en-US"/>
        </w:rPr>
        <w:t xml:space="preserve"> The BA prepares a project </w:t>
      </w:r>
      <w:proofErr w:type="spellStart"/>
      <w:r w:rsidRPr="004B6AD2">
        <w:rPr>
          <w:rFonts w:ascii="Calibri" w:hAnsi="Calibri" w:cs="Calibri"/>
          <w:lang w:val="en-US"/>
        </w:rPr>
        <w:t>clouser</w:t>
      </w:r>
      <w:proofErr w:type="spellEnd"/>
      <w:r w:rsidRPr="004B6AD2">
        <w:rPr>
          <w:rFonts w:ascii="Calibri" w:hAnsi="Calibri" w:cs="Calibri"/>
          <w:lang w:val="en-US"/>
        </w:rPr>
        <w:t xml:space="preserve"> report that includes the </w:t>
      </w:r>
      <w:proofErr w:type="spellStart"/>
      <w:r w:rsidRPr="004B6AD2">
        <w:rPr>
          <w:rFonts w:ascii="Calibri" w:hAnsi="Calibri" w:cs="Calibri"/>
          <w:lang w:val="en-US"/>
        </w:rPr>
        <w:t>projrct</w:t>
      </w:r>
      <w:proofErr w:type="spellEnd"/>
      <w:r w:rsidRPr="004B6AD2">
        <w:rPr>
          <w:rFonts w:ascii="Calibri" w:hAnsi="Calibri" w:cs="Calibri"/>
          <w:lang w:val="en-US"/>
        </w:rPr>
        <w:t xml:space="preserve"> review, documentation updates, </w:t>
      </w:r>
      <w:proofErr w:type="spellStart"/>
      <w:r w:rsidRPr="004B6AD2">
        <w:rPr>
          <w:rFonts w:ascii="Calibri" w:hAnsi="Calibri" w:cs="Calibri"/>
          <w:lang w:val="en-US"/>
        </w:rPr>
        <w:t>clouser</w:t>
      </w:r>
      <w:proofErr w:type="spellEnd"/>
      <w:r w:rsidRPr="004B6AD2">
        <w:rPr>
          <w:rFonts w:ascii="Calibri" w:hAnsi="Calibri" w:cs="Calibri"/>
          <w:lang w:val="en-US"/>
        </w:rPr>
        <w:t xml:space="preserve"> meeting their outcomes, and all other recommendation </w:t>
      </w:r>
    </w:p>
    <w:p w14:paraId="55C34154" w14:textId="77777777" w:rsidR="004B6AD2" w:rsidRPr="004B6AD2" w:rsidRDefault="004B6AD2" w:rsidP="004B6AD2">
      <w:pPr>
        <w:spacing w:after="100" w:afterAutospacing="1"/>
        <w:rPr>
          <w:rFonts w:ascii="Calibri" w:hAnsi="Calibri" w:cs="Calibri"/>
          <w:lang w:val="en-US"/>
        </w:rPr>
      </w:pPr>
    </w:p>
    <w:p w14:paraId="3EAE14B3" w14:textId="77777777"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 xml:space="preserve">Question 12 – Project Closure Document </w:t>
      </w:r>
    </w:p>
    <w:p w14:paraId="0132C19D" w14:textId="08952CBF"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 xml:space="preserve"> Explain Project closure document</w:t>
      </w:r>
    </w:p>
    <w:p w14:paraId="133A4A40" w14:textId="030FB259"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 xml:space="preserve">A project closer document is also known as a project </w:t>
      </w:r>
      <w:r w:rsidR="007717BC" w:rsidRPr="004B6AD2">
        <w:rPr>
          <w:rFonts w:ascii="Calibri" w:hAnsi="Calibri" w:cs="Calibri"/>
          <w:lang w:val="en-US"/>
        </w:rPr>
        <w:t>closure</w:t>
      </w:r>
      <w:r w:rsidRPr="004B6AD2">
        <w:rPr>
          <w:rFonts w:ascii="Calibri" w:hAnsi="Calibri" w:cs="Calibri"/>
          <w:lang w:val="en-US"/>
        </w:rPr>
        <w:t xml:space="preserve"> </w:t>
      </w:r>
      <w:proofErr w:type="gramStart"/>
      <w:r w:rsidRPr="004B6AD2">
        <w:rPr>
          <w:rFonts w:ascii="Calibri" w:hAnsi="Calibri" w:cs="Calibri"/>
          <w:lang w:val="en-US"/>
        </w:rPr>
        <w:t>report,</w:t>
      </w:r>
      <w:proofErr w:type="gramEnd"/>
      <w:r w:rsidRPr="004B6AD2">
        <w:rPr>
          <w:rFonts w:ascii="Calibri" w:hAnsi="Calibri" w:cs="Calibri"/>
          <w:lang w:val="en-US"/>
        </w:rPr>
        <w:t xml:space="preserve"> it is a formal documentation that summarizes the key outcome</w:t>
      </w:r>
    </w:p>
    <w:p w14:paraId="3E3F4527" w14:textId="1D54D6A2"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 xml:space="preserve">It serves as a comprehensive record of the project’s </w:t>
      </w:r>
      <w:r w:rsidR="007717BC" w:rsidRPr="004B6AD2">
        <w:rPr>
          <w:rFonts w:ascii="Calibri" w:hAnsi="Calibri" w:cs="Calibri"/>
          <w:lang w:val="en-US"/>
        </w:rPr>
        <w:t>accomplishment,</w:t>
      </w:r>
      <w:r w:rsidRPr="004B6AD2">
        <w:rPr>
          <w:rFonts w:ascii="Calibri" w:hAnsi="Calibri" w:cs="Calibri"/>
          <w:lang w:val="en-US"/>
        </w:rPr>
        <w:t xml:space="preserve"> challenge and overall performance providing valuable insights for stakeholders and project </w:t>
      </w:r>
    </w:p>
    <w:p w14:paraId="1C4CCE96"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Project closure documents Includes</w:t>
      </w:r>
    </w:p>
    <w:p w14:paraId="499E1161" w14:textId="77777777" w:rsidR="004B6AD2" w:rsidRPr="004B6AD2" w:rsidRDefault="004B6AD2" w:rsidP="004B6AD2">
      <w:pPr>
        <w:numPr>
          <w:ilvl w:val="0"/>
          <w:numId w:val="7"/>
        </w:numPr>
        <w:spacing w:after="100" w:afterAutospacing="1"/>
        <w:rPr>
          <w:rFonts w:ascii="Calibri" w:hAnsi="Calibri" w:cs="Calibri"/>
          <w:lang w:val="en-US"/>
        </w:rPr>
      </w:pPr>
      <w:r w:rsidRPr="004B6AD2">
        <w:rPr>
          <w:rFonts w:ascii="Calibri" w:hAnsi="Calibri" w:cs="Calibri"/>
          <w:lang w:val="en-US"/>
        </w:rPr>
        <w:t>A brief overview of the original project requirement, including the project goal. Objective and scope.</w:t>
      </w:r>
    </w:p>
    <w:p w14:paraId="500D9B9E" w14:textId="77777777" w:rsidR="004B6AD2" w:rsidRPr="004B6AD2" w:rsidRDefault="004B6AD2" w:rsidP="004B6AD2">
      <w:pPr>
        <w:numPr>
          <w:ilvl w:val="0"/>
          <w:numId w:val="7"/>
        </w:numPr>
        <w:spacing w:after="100" w:afterAutospacing="1"/>
        <w:rPr>
          <w:rFonts w:ascii="Calibri" w:hAnsi="Calibri" w:cs="Calibri"/>
          <w:lang w:val="en-US"/>
        </w:rPr>
      </w:pPr>
      <w:r w:rsidRPr="004B6AD2">
        <w:rPr>
          <w:rFonts w:ascii="Calibri" w:hAnsi="Calibri" w:cs="Calibri"/>
          <w:lang w:val="en-US"/>
        </w:rPr>
        <w:t>A description of what you accomplished during the project.</w:t>
      </w:r>
    </w:p>
    <w:p w14:paraId="3517CD06" w14:textId="77777777" w:rsidR="004B6AD2" w:rsidRPr="004B6AD2" w:rsidRDefault="004B6AD2" w:rsidP="004B6AD2">
      <w:pPr>
        <w:numPr>
          <w:ilvl w:val="0"/>
          <w:numId w:val="7"/>
        </w:numPr>
        <w:spacing w:after="100" w:afterAutospacing="1"/>
        <w:rPr>
          <w:rFonts w:ascii="Calibri" w:hAnsi="Calibri" w:cs="Calibri"/>
          <w:lang w:val="en-US"/>
        </w:rPr>
      </w:pPr>
      <w:r w:rsidRPr="004B6AD2">
        <w:rPr>
          <w:rFonts w:ascii="Calibri" w:hAnsi="Calibri" w:cs="Calibri"/>
          <w:lang w:val="en-US"/>
        </w:rPr>
        <w:t>Lesson learned and client feedback.</w:t>
      </w:r>
    </w:p>
    <w:p w14:paraId="6D2123BD" w14:textId="77777777" w:rsidR="004B6AD2" w:rsidRPr="004B6AD2" w:rsidRDefault="004B6AD2" w:rsidP="004B6AD2">
      <w:pPr>
        <w:numPr>
          <w:ilvl w:val="0"/>
          <w:numId w:val="7"/>
        </w:numPr>
        <w:spacing w:after="100" w:afterAutospacing="1"/>
        <w:rPr>
          <w:rFonts w:ascii="Calibri" w:hAnsi="Calibri" w:cs="Calibri"/>
          <w:lang w:val="en-US"/>
        </w:rPr>
      </w:pPr>
      <w:r w:rsidRPr="004B6AD2">
        <w:rPr>
          <w:rFonts w:ascii="Calibri" w:hAnsi="Calibri" w:cs="Calibri"/>
          <w:lang w:val="en-US"/>
        </w:rPr>
        <w:t>Quality assurance and resource utilization</w:t>
      </w:r>
    </w:p>
    <w:p w14:paraId="2B64EB38" w14:textId="77777777" w:rsidR="004B6AD2" w:rsidRPr="004B6AD2" w:rsidRDefault="004B6AD2" w:rsidP="004B6AD2">
      <w:pPr>
        <w:numPr>
          <w:ilvl w:val="0"/>
          <w:numId w:val="7"/>
        </w:numPr>
        <w:spacing w:after="100" w:afterAutospacing="1"/>
        <w:rPr>
          <w:rFonts w:ascii="Calibri" w:hAnsi="Calibri" w:cs="Calibri"/>
          <w:lang w:val="en-US"/>
        </w:rPr>
      </w:pPr>
      <w:r w:rsidRPr="004B6AD2">
        <w:rPr>
          <w:rFonts w:ascii="Calibri" w:hAnsi="Calibri" w:cs="Calibri"/>
          <w:lang w:val="en-US"/>
        </w:rPr>
        <w:t xml:space="preserve">Proof that you fulfilled all deliverables and objectives </w:t>
      </w:r>
      <w:proofErr w:type="gramStart"/>
      <w:r w:rsidRPr="004B6AD2">
        <w:rPr>
          <w:rFonts w:ascii="Calibri" w:hAnsi="Calibri" w:cs="Calibri"/>
          <w:lang w:val="en-US"/>
        </w:rPr>
        <w:t>( with</w:t>
      </w:r>
      <w:proofErr w:type="gramEnd"/>
      <w:r w:rsidRPr="004B6AD2">
        <w:rPr>
          <w:rFonts w:ascii="Calibri" w:hAnsi="Calibri" w:cs="Calibri"/>
          <w:lang w:val="en-US"/>
        </w:rPr>
        <w:t xml:space="preserve"> confirmation from the client)</w:t>
      </w:r>
    </w:p>
    <w:p w14:paraId="59A08A00" w14:textId="77777777" w:rsidR="004B6AD2" w:rsidRPr="004B6AD2" w:rsidRDefault="004B6AD2" w:rsidP="004B6AD2">
      <w:pPr>
        <w:numPr>
          <w:ilvl w:val="0"/>
          <w:numId w:val="7"/>
        </w:numPr>
        <w:spacing w:after="100" w:afterAutospacing="1"/>
        <w:rPr>
          <w:rFonts w:ascii="Calibri" w:hAnsi="Calibri" w:cs="Calibri"/>
          <w:lang w:val="en-US"/>
        </w:rPr>
      </w:pPr>
      <w:r w:rsidRPr="004B6AD2">
        <w:rPr>
          <w:rFonts w:ascii="Calibri" w:hAnsi="Calibri" w:cs="Calibri"/>
          <w:lang w:val="en-US"/>
        </w:rPr>
        <w:t>Payment details, including any outstanding fees to /from suppliers or vendors.</w:t>
      </w:r>
    </w:p>
    <w:p w14:paraId="7EDB06DA" w14:textId="77777777" w:rsidR="004B6AD2" w:rsidRPr="004B6AD2" w:rsidRDefault="004B6AD2" w:rsidP="004B6AD2">
      <w:pPr>
        <w:numPr>
          <w:ilvl w:val="0"/>
          <w:numId w:val="7"/>
        </w:numPr>
        <w:spacing w:after="100" w:afterAutospacing="1"/>
        <w:rPr>
          <w:rFonts w:ascii="Calibri" w:hAnsi="Calibri" w:cs="Calibri"/>
          <w:lang w:val="en-US"/>
        </w:rPr>
      </w:pPr>
      <w:r w:rsidRPr="004B6AD2">
        <w:rPr>
          <w:rFonts w:ascii="Calibri" w:hAnsi="Calibri" w:cs="Calibri"/>
          <w:lang w:val="en-US"/>
        </w:rPr>
        <w:t>A performance reviews for all sections of the project.</w:t>
      </w:r>
    </w:p>
    <w:p w14:paraId="33A2C5C4" w14:textId="77777777" w:rsidR="004B6AD2" w:rsidRPr="004B6AD2" w:rsidRDefault="004B6AD2" w:rsidP="004B6AD2">
      <w:pPr>
        <w:spacing w:after="100" w:afterAutospacing="1"/>
        <w:rPr>
          <w:rFonts w:ascii="Calibri" w:hAnsi="Calibri" w:cs="Calibri"/>
          <w:lang w:val="en-US"/>
        </w:rPr>
      </w:pPr>
    </w:p>
    <w:p w14:paraId="0689D1B0" w14:textId="77777777" w:rsidR="004B6AD2" w:rsidRPr="004B6AD2" w:rsidRDefault="004B6AD2" w:rsidP="004B6AD2">
      <w:pPr>
        <w:spacing w:after="100" w:afterAutospacing="1"/>
        <w:rPr>
          <w:rFonts w:ascii="Calibri" w:hAnsi="Calibri" w:cs="Calibri"/>
          <w:b/>
          <w:bCs/>
          <w:lang w:val="en-US"/>
        </w:rPr>
      </w:pPr>
    </w:p>
    <w:p w14:paraId="703E0C79" w14:textId="77777777" w:rsidR="004B6AD2" w:rsidRPr="004B6AD2" w:rsidRDefault="004B6AD2" w:rsidP="004B6AD2">
      <w:pPr>
        <w:spacing w:after="100" w:afterAutospacing="1"/>
        <w:rPr>
          <w:rFonts w:ascii="Calibri" w:hAnsi="Calibri" w:cs="Calibri"/>
          <w:b/>
          <w:bCs/>
          <w:lang w:val="en-US"/>
        </w:rPr>
      </w:pPr>
    </w:p>
    <w:p w14:paraId="4EE92A64" w14:textId="77777777" w:rsidR="004B6AD2" w:rsidRPr="00F340FF" w:rsidRDefault="004B6AD2" w:rsidP="004B6AD2">
      <w:pPr>
        <w:spacing w:after="100" w:afterAutospacing="1"/>
        <w:rPr>
          <w:rFonts w:ascii="Calibri" w:hAnsi="Calibri" w:cs="Calibri"/>
          <w:lang w:val="en-US"/>
        </w:rPr>
      </w:pPr>
    </w:p>
    <w:sectPr w:rsidR="004B6AD2" w:rsidRPr="00F340FF" w:rsidSect="001842F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703CF" w14:textId="77777777" w:rsidR="008E14C8" w:rsidRDefault="008E14C8" w:rsidP="004B6AD2">
      <w:pPr>
        <w:spacing w:after="0" w:line="240" w:lineRule="auto"/>
      </w:pPr>
      <w:r>
        <w:separator/>
      </w:r>
    </w:p>
  </w:endnote>
  <w:endnote w:type="continuationSeparator" w:id="0">
    <w:p w14:paraId="2F0B8D0D" w14:textId="77777777" w:rsidR="008E14C8" w:rsidRDefault="008E14C8" w:rsidP="004B6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FC6CA" w14:textId="77777777" w:rsidR="008E14C8" w:rsidRDefault="008E14C8" w:rsidP="004B6AD2">
      <w:pPr>
        <w:spacing w:after="0" w:line="240" w:lineRule="auto"/>
      </w:pPr>
      <w:r>
        <w:separator/>
      </w:r>
    </w:p>
  </w:footnote>
  <w:footnote w:type="continuationSeparator" w:id="0">
    <w:p w14:paraId="6FDC9AED" w14:textId="77777777" w:rsidR="008E14C8" w:rsidRDefault="008E14C8" w:rsidP="004B6A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0D82"/>
    <w:multiLevelType w:val="hybridMultilevel"/>
    <w:tmpl w:val="89B096C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1A206BEF"/>
    <w:multiLevelType w:val="hybridMultilevel"/>
    <w:tmpl w:val="DE120A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A3E78BA"/>
    <w:multiLevelType w:val="hybridMultilevel"/>
    <w:tmpl w:val="7012F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BB22757"/>
    <w:multiLevelType w:val="hybridMultilevel"/>
    <w:tmpl w:val="8BD630E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 w15:restartNumberingAfterBreak="0">
    <w:nsid w:val="54DA6625"/>
    <w:multiLevelType w:val="hybridMultilevel"/>
    <w:tmpl w:val="BEE6E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E524439"/>
    <w:multiLevelType w:val="hybridMultilevel"/>
    <w:tmpl w:val="3648BB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3661974"/>
    <w:multiLevelType w:val="hybridMultilevel"/>
    <w:tmpl w:val="D74ACC48"/>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406803174">
    <w:abstractNumId w:val="3"/>
  </w:num>
  <w:num w:numId="2" w16cid:durableId="5536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97666520">
    <w:abstractNumId w:val="6"/>
  </w:num>
  <w:num w:numId="4" w16cid:durableId="2328163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158324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7016725">
    <w:abstractNumId w:val="2"/>
  </w:num>
  <w:num w:numId="7" w16cid:durableId="179047624">
    <w:abstractNumId w:val="4"/>
  </w:num>
  <w:num w:numId="8" w16cid:durableId="636035450">
    <w:abstractNumId w:val="1"/>
  </w:num>
  <w:num w:numId="9" w16cid:durableId="1712670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9C0"/>
    <w:rsid w:val="000049C0"/>
    <w:rsid w:val="00033FB7"/>
    <w:rsid w:val="001842F1"/>
    <w:rsid w:val="001869D6"/>
    <w:rsid w:val="00211ECA"/>
    <w:rsid w:val="0023755D"/>
    <w:rsid w:val="00247378"/>
    <w:rsid w:val="002505D5"/>
    <w:rsid w:val="00270F23"/>
    <w:rsid w:val="002E2507"/>
    <w:rsid w:val="00457EDC"/>
    <w:rsid w:val="004B6AD2"/>
    <w:rsid w:val="007419FD"/>
    <w:rsid w:val="007717BC"/>
    <w:rsid w:val="007A7108"/>
    <w:rsid w:val="007D4BBF"/>
    <w:rsid w:val="008E14C8"/>
    <w:rsid w:val="009022E1"/>
    <w:rsid w:val="00AB0447"/>
    <w:rsid w:val="00BF062D"/>
    <w:rsid w:val="00C31941"/>
    <w:rsid w:val="00C74767"/>
    <w:rsid w:val="00CD44F2"/>
    <w:rsid w:val="00DC1425"/>
    <w:rsid w:val="00E17AB5"/>
    <w:rsid w:val="00EB6340"/>
    <w:rsid w:val="00F340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FD017D8"/>
  <w15:chartTrackingRefBased/>
  <w15:docId w15:val="{B9B1ABFC-6AAB-414E-949D-88CA33007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49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049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49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49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49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49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49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49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49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9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49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49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49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49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49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49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49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49C0"/>
    <w:rPr>
      <w:rFonts w:eastAsiaTheme="majorEastAsia" w:cstheme="majorBidi"/>
      <w:color w:val="272727" w:themeColor="text1" w:themeTint="D8"/>
    </w:rPr>
  </w:style>
  <w:style w:type="paragraph" w:styleId="Title">
    <w:name w:val="Title"/>
    <w:basedOn w:val="Normal"/>
    <w:next w:val="Normal"/>
    <w:link w:val="TitleChar"/>
    <w:uiPriority w:val="10"/>
    <w:qFormat/>
    <w:rsid w:val="000049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49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49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49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49C0"/>
    <w:pPr>
      <w:spacing w:before="160"/>
      <w:jc w:val="center"/>
    </w:pPr>
    <w:rPr>
      <w:i/>
      <w:iCs/>
      <w:color w:val="404040" w:themeColor="text1" w:themeTint="BF"/>
    </w:rPr>
  </w:style>
  <w:style w:type="character" w:customStyle="1" w:styleId="QuoteChar">
    <w:name w:val="Quote Char"/>
    <w:basedOn w:val="DefaultParagraphFont"/>
    <w:link w:val="Quote"/>
    <w:uiPriority w:val="29"/>
    <w:rsid w:val="000049C0"/>
    <w:rPr>
      <w:i/>
      <w:iCs/>
      <w:color w:val="404040" w:themeColor="text1" w:themeTint="BF"/>
    </w:rPr>
  </w:style>
  <w:style w:type="paragraph" w:styleId="ListParagraph">
    <w:name w:val="List Paragraph"/>
    <w:basedOn w:val="Normal"/>
    <w:uiPriority w:val="34"/>
    <w:qFormat/>
    <w:rsid w:val="000049C0"/>
    <w:pPr>
      <w:ind w:left="720"/>
      <w:contextualSpacing/>
    </w:pPr>
  </w:style>
  <w:style w:type="character" w:styleId="IntenseEmphasis">
    <w:name w:val="Intense Emphasis"/>
    <w:basedOn w:val="DefaultParagraphFont"/>
    <w:uiPriority w:val="21"/>
    <w:qFormat/>
    <w:rsid w:val="000049C0"/>
    <w:rPr>
      <w:i/>
      <w:iCs/>
      <w:color w:val="0F4761" w:themeColor="accent1" w:themeShade="BF"/>
    </w:rPr>
  </w:style>
  <w:style w:type="paragraph" w:styleId="IntenseQuote">
    <w:name w:val="Intense Quote"/>
    <w:basedOn w:val="Normal"/>
    <w:next w:val="Normal"/>
    <w:link w:val="IntenseQuoteChar"/>
    <w:uiPriority w:val="30"/>
    <w:qFormat/>
    <w:rsid w:val="000049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49C0"/>
    <w:rPr>
      <w:i/>
      <w:iCs/>
      <w:color w:val="0F4761" w:themeColor="accent1" w:themeShade="BF"/>
    </w:rPr>
  </w:style>
  <w:style w:type="character" w:styleId="IntenseReference">
    <w:name w:val="Intense Reference"/>
    <w:basedOn w:val="DefaultParagraphFont"/>
    <w:uiPriority w:val="32"/>
    <w:qFormat/>
    <w:rsid w:val="000049C0"/>
    <w:rPr>
      <w:b/>
      <w:bCs/>
      <w:smallCaps/>
      <w:color w:val="0F4761" w:themeColor="accent1" w:themeShade="BF"/>
      <w:spacing w:val="5"/>
    </w:rPr>
  </w:style>
  <w:style w:type="table" w:styleId="TableGrid">
    <w:name w:val="Table Grid"/>
    <w:basedOn w:val="TableNormal"/>
    <w:uiPriority w:val="59"/>
    <w:rsid w:val="00004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6A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6AD2"/>
  </w:style>
  <w:style w:type="paragraph" w:styleId="Footer">
    <w:name w:val="footer"/>
    <w:basedOn w:val="Normal"/>
    <w:link w:val="FooterChar"/>
    <w:uiPriority w:val="99"/>
    <w:unhideWhenUsed/>
    <w:rsid w:val="004B6A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6AD2"/>
  </w:style>
  <w:style w:type="paragraph" w:customStyle="1" w:styleId="msonormal0">
    <w:name w:val="msonormal"/>
    <w:basedOn w:val="Normal"/>
    <w:rsid w:val="004B6AD2"/>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styleId="NoSpacing">
    <w:name w:val="No Spacing"/>
    <w:uiPriority w:val="1"/>
    <w:qFormat/>
    <w:rsid w:val="004B6AD2"/>
    <w:pPr>
      <w:spacing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69928">
      <w:bodyDiv w:val="1"/>
      <w:marLeft w:val="0"/>
      <w:marRight w:val="0"/>
      <w:marTop w:val="0"/>
      <w:marBottom w:val="0"/>
      <w:divBdr>
        <w:top w:val="none" w:sz="0" w:space="0" w:color="auto"/>
        <w:left w:val="none" w:sz="0" w:space="0" w:color="auto"/>
        <w:bottom w:val="none" w:sz="0" w:space="0" w:color="auto"/>
        <w:right w:val="none" w:sz="0" w:space="0" w:color="auto"/>
      </w:divBdr>
    </w:div>
    <w:div w:id="192310807">
      <w:bodyDiv w:val="1"/>
      <w:marLeft w:val="0"/>
      <w:marRight w:val="0"/>
      <w:marTop w:val="0"/>
      <w:marBottom w:val="0"/>
      <w:divBdr>
        <w:top w:val="none" w:sz="0" w:space="0" w:color="auto"/>
        <w:left w:val="none" w:sz="0" w:space="0" w:color="auto"/>
        <w:bottom w:val="none" w:sz="0" w:space="0" w:color="auto"/>
        <w:right w:val="none" w:sz="0" w:space="0" w:color="auto"/>
      </w:divBdr>
    </w:div>
    <w:div w:id="215745110">
      <w:bodyDiv w:val="1"/>
      <w:marLeft w:val="0"/>
      <w:marRight w:val="0"/>
      <w:marTop w:val="0"/>
      <w:marBottom w:val="0"/>
      <w:divBdr>
        <w:top w:val="none" w:sz="0" w:space="0" w:color="auto"/>
        <w:left w:val="none" w:sz="0" w:space="0" w:color="auto"/>
        <w:bottom w:val="none" w:sz="0" w:space="0" w:color="auto"/>
        <w:right w:val="none" w:sz="0" w:space="0" w:color="auto"/>
      </w:divBdr>
    </w:div>
    <w:div w:id="251357088">
      <w:bodyDiv w:val="1"/>
      <w:marLeft w:val="0"/>
      <w:marRight w:val="0"/>
      <w:marTop w:val="0"/>
      <w:marBottom w:val="0"/>
      <w:divBdr>
        <w:top w:val="none" w:sz="0" w:space="0" w:color="auto"/>
        <w:left w:val="none" w:sz="0" w:space="0" w:color="auto"/>
        <w:bottom w:val="none" w:sz="0" w:space="0" w:color="auto"/>
        <w:right w:val="none" w:sz="0" w:space="0" w:color="auto"/>
      </w:divBdr>
    </w:div>
    <w:div w:id="371197114">
      <w:bodyDiv w:val="1"/>
      <w:marLeft w:val="0"/>
      <w:marRight w:val="0"/>
      <w:marTop w:val="0"/>
      <w:marBottom w:val="0"/>
      <w:divBdr>
        <w:top w:val="none" w:sz="0" w:space="0" w:color="auto"/>
        <w:left w:val="none" w:sz="0" w:space="0" w:color="auto"/>
        <w:bottom w:val="none" w:sz="0" w:space="0" w:color="auto"/>
        <w:right w:val="none" w:sz="0" w:space="0" w:color="auto"/>
      </w:divBdr>
    </w:div>
    <w:div w:id="463162062">
      <w:bodyDiv w:val="1"/>
      <w:marLeft w:val="0"/>
      <w:marRight w:val="0"/>
      <w:marTop w:val="0"/>
      <w:marBottom w:val="0"/>
      <w:divBdr>
        <w:top w:val="none" w:sz="0" w:space="0" w:color="auto"/>
        <w:left w:val="none" w:sz="0" w:space="0" w:color="auto"/>
        <w:bottom w:val="none" w:sz="0" w:space="0" w:color="auto"/>
        <w:right w:val="none" w:sz="0" w:space="0" w:color="auto"/>
      </w:divBdr>
    </w:div>
    <w:div w:id="720132486">
      <w:bodyDiv w:val="1"/>
      <w:marLeft w:val="0"/>
      <w:marRight w:val="0"/>
      <w:marTop w:val="0"/>
      <w:marBottom w:val="0"/>
      <w:divBdr>
        <w:top w:val="none" w:sz="0" w:space="0" w:color="auto"/>
        <w:left w:val="none" w:sz="0" w:space="0" w:color="auto"/>
        <w:bottom w:val="none" w:sz="0" w:space="0" w:color="auto"/>
        <w:right w:val="none" w:sz="0" w:space="0" w:color="auto"/>
      </w:divBdr>
    </w:div>
    <w:div w:id="765270161">
      <w:bodyDiv w:val="1"/>
      <w:marLeft w:val="0"/>
      <w:marRight w:val="0"/>
      <w:marTop w:val="0"/>
      <w:marBottom w:val="0"/>
      <w:divBdr>
        <w:top w:val="none" w:sz="0" w:space="0" w:color="auto"/>
        <w:left w:val="none" w:sz="0" w:space="0" w:color="auto"/>
        <w:bottom w:val="none" w:sz="0" w:space="0" w:color="auto"/>
        <w:right w:val="none" w:sz="0" w:space="0" w:color="auto"/>
      </w:divBdr>
    </w:div>
    <w:div w:id="776563819">
      <w:bodyDiv w:val="1"/>
      <w:marLeft w:val="0"/>
      <w:marRight w:val="0"/>
      <w:marTop w:val="0"/>
      <w:marBottom w:val="0"/>
      <w:divBdr>
        <w:top w:val="none" w:sz="0" w:space="0" w:color="auto"/>
        <w:left w:val="none" w:sz="0" w:space="0" w:color="auto"/>
        <w:bottom w:val="none" w:sz="0" w:space="0" w:color="auto"/>
        <w:right w:val="none" w:sz="0" w:space="0" w:color="auto"/>
      </w:divBdr>
    </w:div>
    <w:div w:id="916325855">
      <w:bodyDiv w:val="1"/>
      <w:marLeft w:val="0"/>
      <w:marRight w:val="0"/>
      <w:marTop w:val="0"/>
      <w:marBottom w:val="0"/>
      <w:divBdr>
        <w:top w:val="none" w:sz="0" w:space="0" w:color="auto"/>
        <w:left w:val="none" w:sz="0" w:space="0" w:color="auto"/>
        <w:bottom w:val="none" w:sz="0" w:space="0" w:color="auto"/>
        <w:right w:val="none" w:sz="0" w:space="0" w:color="auto"/>
      </w:divBdr>
    </w:div>
    <w:div w:id="954210512">
      <w:bodyDiv w:val="1"/>
      <w:marLeft w:val="0"/>
      <w:marRight w:val="0"/>
      <w:marTop w:val="0"/>
      <w:marBottom w:val="0"/>
      <w:divBdr>
        <w:top w:val="none" w:sz="0" w:space="0" w:color="auto"/>
        <w:left w:val="none" w:sz="0" w:space="0" w:color="auto"/>
        <w:bottom w:val="none" w:sz="0" w:space="0" w:color="auto"/>
        <w:right w:val="none" w:sz="0" w:space="0" w:color="auto"/>
      </w:divBdr>
    </w:div>
    <w:div w:id="1031616465">
      <w:bodyDiv w:val="1"/>
      <w:marLeft w:val="0"/>
      <w:marRight w:val="0"/>
      <w:marTop w:val="0"/>
      <w:marBottom w:val="0"/>
      <w:divBdr>
        <w:top w:val="none" w:sz="0" w:space="0" w:color="auto"/>
        <w:left w:val="none" w:sz="0" w:space="0" w:color="auto"/>
        <w:bottom w:val="none" w:sz="0" w:space="0" w:color="auto"/>
        <w:right w:val="none" w:sz="0" w:space="0" w:color="auto"/>
      </w:divBdr>
    </w:div>
    <w:div w:id="1241795402">
      <w:bodyDiv w:val="1"/>
      <w:marLeft w:val="0"/>
      <w:marRight w:val="0"/>
      <w:marTop w:val="0"/>
      <w:marBottom w:val="0"/>
      <w:divBdr>
        <w:top w:val="none" w:sz="0" w:space="0" w:color="auto"/>
        <w:left w:val="none" w:sz="0" w:space="0" w:color="auto"/>
        <w:bottom w:val="none" w:sz="0" w:space="0" w:color="auto"/>
        <w:right w:val="none" w:sz="0" w:space="0" w:color="auto"/>
      </w:divBdr>
    </w:div>
    <w:div w:id="1322811276">
      <w:bodyDiv w:val="1"/>
      <w:marLeft w:val="0"/>
      <w:marRight w:val="0"/>
      <w:marTop w:val="0"/>
      <w:marBottom w:val="0"/>
      <w:divBdr>
        <w:top w:val="none" w:sz="0" w:space="0" w:color="auto"/>
        <w:left w:val="none" w:sz="0" w:space="0" w:color="auto"/>
        <w:bottom w:val="none" w:sz="0" w:space="0" w:color="auto"/>
        <w:right w:val="none" w:sz="0" w:space="0" w:color="auto"/>
      </w:divBdr>
    </w:div>
    <w:div w:id="1432706349">
      <w:bodyDiv w:val="1"/>
      <w:marLeft w:val="0"/>
      <w:marRight w:val="0"/>
      <w:marTop w:val="0"/>
      <w:marBottom w:val="0"/>
      <w:divBdr>
        <w:top w:val="none" w:sz="0" w:space="0" w:color="auto"/>
        <w:left w:val="none" w:sz="0" w:space="0" w:color="auto"/>
        <w:bottom w:val="none" w:sz="0" w:space="0" w:color="auto"/>
        <w:right w:val="none" w:sz="0" w:space="0" w:color="auto"/>
      </w:divBdr>
    </w:div>
    <w:div w:id="1532499089">
      <w:bodyDiv w:val="1"/>
      <w:marLeft w:val="0"/>
      <w:marRight w:val="0"/>
      <w:marTop w:val="0"/>
      <w:marBottom w:val="0"/>
      <w:divBdr>
        <w:top w:val="none" w:sz="0" w:space="0" w:color="auto"/>
        <w:left w:val="none" w:sz="0" w:space="0" w:color="auto"/>
        <w:bottom w:val="none" w:sz="0" w:space="0" w:color="auto"/>
        <w:right w:val="none" w:sz="0" w:space="0" w:color="auto"/>
      </w:divBdr>
    </w:div>
    <w:div w:id="1546328497">
      <w:bodyDiv w:val="1"/>
      <w:marLeft w:val="0"/>
      <w:marRight w:val="0"/>
      <w:marTop w:val="0"/>
      <w:marBottom w:val="0"/>
      <w:divBdr>
        <w:top w:val="none" w:sz="0" w:space="0" w:color="auto"/>
        <w:left w:val="none" w:sz="0" w:space="0" w:color="auto"/>
        <w:bottom w:val="none" w:sz="0" w:space="0" w:color="auto"/>
        <w:right w:val="none" w:sz="0" w:space="0" w:color="auto"/>
      </w:divBdr>
    </w:div>
    <w:div w:id="1598441754">
      <w:bodyDiv w:val="1"/>
      <w:marLeft w:val="0"/>
      <w:marRight w:val="0"/>
      <w:marTop w:val="0"/>
      <w:marBottom w:val="0"/>
      <w:divBdr>
        <w:top w:val="none" w:sz="0" w:space="0" w:color="auto"/>
        <w:left w:val="none" w:sz="0" w:space="0" w:color="auto"/>
        <w:bottom w:val="none" w:sz="0" w:space="0" w:color="auto"/>
        <w:right w:val="none" w:sz="0" w:space="0" w:color="auto"/>
      </w:divBdr>
    </w:div>
    <w:div w:id="1692685120">
      <w:bodyDiv w:val="1"/>
      <w:marLeft w:val="0"/>
      <w:marRight w:val="0"/>
      <w:marTop w:val="0"/>
      <w:marBottom w:val="0"/>
      <w:divBdr>
        <w:top w:val="none" w:sz="0" w:space="0" w:color="auto"/>
        <w:left w:val="none" w:sz="0" w:space="0" w:color="auto"/>
        <w:bottom w:val="none" w:sz="0" w:space="0" w:color="auto"/>
        <w:right w:val="none" w:sz="0" w:space="0" w:color="auto"/>
      </w:divBdr>
    </w:div>
    <w:div w:id="1694724346">
      <w:bodyDiv w:val="1"/>
      <w:marLeft w:val="0"/>
      <w:marRight w:val="0"/>
      <w:marTop w:val="0"/>
      <w:marBottom w:val="0"/>
      <w:divBdr>
        <w:top w:val="none" w:sz="0" w:space="0" w:color="auto"/>
        <w:left w:val="none" w:sz="0" w:space="0" w:color="auto"/>
        <w:bottom w:val="none" w:sz="0" w:space="0" w:color="auto"/>
        <w:right w:val="none" w:sz="0" w:space="0" w:color="auto"/>
      </w:divBdr>
    </w:div>
    <w:div w:id="1797286177">
      <w:bodyDiv w:val="1"/>
      <w:marLeft w:val="0"/>
      <w:marRight w:val="0"/>
      <w:marTop w:val="0"/>
      <w:marBottom w:val="0"/>
      <w:divBdr>
        <w:top w:val="none" w:sz="0" w:space="0" w:color="auto"/>
        <w:left w:val="none" w:sz="0" w:space="0" w:color="auto"/>
        <w:bottom w:val="none" w:sz="0" w:space="0" w:color="auto"/>
        <w:right w:val="none" w:sz="0" w:space="0" w:color="auto"/>
      </w:divBdr>
    </w:div>
    <w:div w:id="1941445015">
      <w:bodyDiv w:val="1"/>
      <w:marLeft w:val="0"/>
      <w:marRight w:val="0"/>
      <w:marTop w:val="0"/>
      <w:marBottom w:val="0"/>
      <w:divBdr>
        <w:top w:val="none" w:sz="0" w:space="0" w:color="auto"/>
        <w:left w:val="none" w:sz="0" w:space="0" w:color="auto"/>
        <w:bottom w:val="none" w:sz="0" w:space="0" w:color="auto"/>
        <w:right w:val="none" w:sz="0" w:space="0" w:color="auto"/>
      </w:divBdr>
    </w:div>
    <w:div w:id="195756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FD7F4-E457-4B02-B3B6-931985785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3544</Words>
  <Characters>20205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Apurva Porwal</dc:creator>
  <cp:keywords/>
  <dc:description/>
  <cp:lastModifiedBy>Apurva Porwal</cp:lastModifiedBy>
  <cp:revision>2</cp:revision>
  <dcterms:created xsi:type="dcterms:W3CDTF">2025-07-08T12:50:00Z</dcterms:created>
  <dcterms:modified xsi:type="dcterms:W3CDTF">2025-07-08T12:50:00Z</dcterms:modified>
</cp:coreProperties>
</file>