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7150" w14:textId="6CE9587C" w:rsidR="00650E8D" w:rsidRDefault="00650E8D" w:rsidP="00650E8D">
      <w:pPr>
        <w:rPr>
          <w:rFonts w:ascii="Arial" w:hAnsi="Arial" w:cs="Arial"/>
          <w:b/>
          <w:bCs/>
          <w:sz w:val="24"/>
          <w:szCs w:val="24"/>
        </w:rPr>
      </w:pPr>
      <w:r>
        <w:rPr>
          <w:rFonts w:ascii="Arial" w:hAnsi="Arial" w:cs="Arial"/>
          <w:b/>
          <w:bCs/>
          <w:sz w:val="24"/>
          <w:szCs w:val="24"/>
        </w:rPr>
        <w:br/>
      </w:r>
      <w:r w:rsidRPr="00650E8D">
        <w:rPr>
          <w:rFonts w:ascii="Arial" w:hAnsi="Arial" w:cs="Arial"/>
          <w:b/>
          <w:bCs/>
          <w:sz w:val="24"/>
          <w:szCs w:val="24"/>
        </w:rPr>
        <w:t>Document</w:t>
      </w:r>
      <w:r w:rsidR="004A758B">
        <w:rPr>
          <w:rFonts w:ascii="Arial" w:hAnsi="Arial" w:cs="Arial"/>
          <w:b/>
          <w:bCs/>
          <w:sz w:val="24"/>
          <w:szCs w:val="24"/>
        </w:rPr>
        <w:t>.</w:t>
      </w:r>
      <w:r w:rsidRPr="00650E8D">
        <w:rPr>
          <w:rFonts w:ascii="Arial" w:hAnsi="Arial" w:cs="Arial"/>
          <w:b/>
          <w:bCs/>
          <w:sz w:val="24"/>
          <w:szCs w:val="24"/>
        </w:rPr>
        <w:t xml:space="preserve"> 1- Business case document template</w:t>
      </w:r>
    </w:p>
    <w:p w14:paraId="2208E129" w14:textId="4666D6AE" w:rsidR="00FB007F" w:rsidRPr="00FB007F" w:rsidRDefault="00FB007F" w:rsidP="00FB007F">
      <w:pPr>
        <w:rPr>
          <w:rFonts w:ascii="Arial" w:hAnsi="Arial" w:cs="Arial"/>
          <w:sz w:val="24"/>
          <w:szCs w:val="24"/>
        </w:rPr>
      </w:pPr>
    </w:p>
    <w:p w14:paraId="49B29B4A" w14:textId="77777777" w:rsidR="00FB007F" w:rsidRPr="00FB007F" w:rsidRDefault="00FB007F" w:rsidP="00FB007F">
      <w:pPr>
        <w:rPr>
          <w:rFonts w:ascii="Arial" w:hAnsi="Arial" w:cs="Arial"/>
          <w:sz w:val="24"/>
          <w:szCs w:val="24"/>
        </w:rPr>
      </w:pPr>
      <w:r w:rsidRPr="00FB007F">
        <w:rPr>
          <w:rFonts w:ascii="Arial" w:hAnsi="Arial" w:cs="Arial"/>
          <w:b/>
          <w:bCs/>
          <w:sz w:val="24"/>
          <w:szCs w:val="24"/>
        </w:rPr>
        <w:t>1. Why is this project initiated?</w:t>
      </w:r>
    </w:p>
    <w:p w14:paraId="63FC44F7" w14:textId="77777777" w:rsidR="00FB007F" w:rsidRPr="00FB007F" w:rsidRDefault="00FB007F" w:rsidP="00FB007F">
      <w:pPr>
        <w:rPr>
          <w:rFonts w:ascii="Arial" w:hAnsi="Arial" w:cs="Arial"/>
          <w:sz w:val="24"/>
          <w:szCs w:val="24"/>
        </w:rPr>
      </w:pPr>
      <w:r w:rsidRPr="00FB007F">
        <w:rPr>
          <w:rFonts w:ascii="Arial" w:hAnsi="Arial" w:cs="Arial"/>
          <w:sz w:val="24"/>
          <w:szCs w:val="24"/>
        </w:rPr>
        <w:t>The project is initiated to address critical operational inefficiencies within the Biotechnology Research Laboratory. Current challenges include:</w:t>
      </w:r>
    </w:p>
    <w:p w14:paraId="5FEEA4D3" w14:textId="77777777" w:rsidR="00FB007F" w:rsidRPr="00FB007F" w:rsidRDefault="00FB007F" w:rsidP="00FB007F">
      <w:pPr>
        <w:numPr>
          <w:ilvl w:val="0"/>
          <w:numId w:val="1"/>
        </w:numPr>
        <w:rPr>
          <w:rFonts w:ascii="Arial" w:hAnsi="Arial" w:cs="Arial"/>
          <w:sz w:val="24"/>
          <w:szCs w:val="24"/>
        </w:rPr>
      </w:pPr>
      <w:r w:rsidRPr="00FB007F">
        <w:rPr>
          <w:rFonts w:ascii="Arial" w:hAnsi="Arial" w:cs="Arial"/>
          <w:b/>
          <w:bCs/>
          <w:sz w:val="24"/>
          <w:szCs w:val="24"/>
        </w:rPr>
        <w:t>Inefficient Tracking:</w:t>
      </w:r>
      <w:r w:rsidRPr="00FB007F">
        <w:rPr>
          <w:rFonts w:ascii="Arial" w:hAnsi="Arial" w:cs="Arial"/>
          <w:sz w:val="24"/>
          <w:szCs w:val="24"/>
        </w:rPr>
        <w:t xml:space="preserve"> Difficulty in managing and tracking experiments and samples effectively.</w:t>
      </w:r>
    </w:p>
    <w:p w14:paraId="61361E79" w14:textId="77777777" w:rsidR="00FB007F" w:rsidRPr="00FB007F" w:rsidRDefault="00FB007F" w:rsidP="00FB007F">
      <w:pPr>
        <w:numPr>
          <w:ilvl w:val="0"/>
          <w:numId w:val="1"/>
        </w:numPr>
        <w:rPr>
          <w:rFonts w:ascii="Arial" w:hAnsi="Arial" w:cs="Arial"/>
          <w:sz w:val="24"/>
          <w:szCs w:val="24"/>
        </w:rPr>
      </w:pPr>
      <w:r w:rsidRPr="00FB007F">
        <w:rPr>
          <w:rFonts w:ascii="Arial" w:hAnsi="Arial" w:cs="Arial"/>
          <w:b/>
          <w:bCs/>
          <w:sz w:val="24"/>
          <w:szCs w:val="24"/>
        </w:rPr>
        <w:t>Data Management Issues:</w:t>
      </w:r>
      <w:r w:rsidRPr="00FB007F">
        <w:rPr>
          <w:rFonts w:ascii="Arial" w:hAnsi="Arial" w:cs="Arial"/>
          <w:sz w:val="24"/>
          <w:szCs w:val="24"/>
        </w:rPr>
        <w:t xml:space="preserve"> Inadequate data management and security measures.</w:t>
      </w:r>
    </w:p>
    <w:p w14:paraId="743BF067" w14:textId="77777777" w:rsidR="00FB007F" w:rsidRPr="00FB007F" w:rsidRDefault="00FB007F" w:rsidP="00FB007F">
      <w:pPr>
        <w:numPr>
          <w:ilvl w:val="0"/>
          <w:numId w:val="1"/>
        </w:numPr>
        <w:rPr>
          <w:rFonts w:ascii="Arial" w:hAnsi="Arial" w:cs="Arial"/>
          <w:sz w:val="24"/>
          <w:szCs w:val="24"/>
        </w:rPr>
      </w:pPr>
      <w:r w:rsidRPr="00FB007F">
        <w:rPr>
          <w:rFonts w:ascii="Arial" w:hAnsi="Arial" w:cs="Arial"/>
          <w:b/>
          <w:bCs/>
          <w:sz w:val="24"/>
          <w:szCs w:val="24"/>
        </w:rPr>
        <w:t>Complicated Scheduling:</w:t>
      </w:r>
      <w:r w:rsidRPr="00FB007F">
        <w:rPr>
          <w:rFonts w:ascii="Arial" w:hAnsi="Arial" w:cs="Arial"/>
          <w:sz w:val="24"/>
          <w:szCs w:val="24"/>
        </w:rPr>
        <w:t xml:space="preserve"> Challenges with equipment scheduling and compliance management.</w:t>
      </w:r>
    </w:p>
    <w:p w14:paraId="3A82A790" w14:textId="77777777" w:rsidR="00FB007F" w:rsidRPr="00FB007F" w:rsidRDefault="00FB007F" w:rsidP="00FB007F">
      <w:pPr>
        <w:rPr>
          <w:rFonts w:ascii="Arial" w:hAnsi="Arial" w:cs="Arial"/>
          <w:sz w:val="24"/>
          <w:szCs w:val="24"/>
        </w:rPr>
      </w:pPr>
      <w:r w:rsidRPr="00FB007F">
        <w:rPr>
          <w:rFonts w:ascii="Arial" w:hAnsi="Arial" w:cs="Arial"/>
          <w:sz w:val="24"/>
          <w:szCs w:val="24"/>
        </w:rPr>
        <w:t>These issues lead to decreased efficiency, increased errors, and potential non-compliance, impacting the laboratory's productivity and compliance with regulations.</w:t>
      </w:r>
    </w:p>
    <w:p w14:paraId="41631ACD" w14:textId="7F73FC23" w:rsidR="00FB007F" w:rsidRPr="00FB007F" w:rsidRDefault="00FB007F" w:rsidP="00FB007F">
      <w:pPr>
        <w:rPr>
          <w:rFonts w:ascii="Arial" w:hAnsi="Arial" w:cs="Arial"/>
          <w:sz w:val="24"/>
          <w:szCs w:val="24"/>
        </w:rPr>
      </w:pPr>
    </w:p>
    <w:p w14:paraId="1207FBFF" w14:textId="77777777" w:rsidR="00FB007F" w:rsidRPr="00FB007F" w:rsidRDefault="00FB007F" w:rsidP="00FB007F">
      <w:pPr>
        <w:rPr>
          <w:rFonts w:ascii="Arial" w:hAnsi="Arial" w:cs="Arial"/>
          <w:sz w:val="24"/>
          <w:szCs w:val="24"/>
        </w:rPr>
      </w:pPr>
      <w:r w:rsidRPr="00FB007F">
        <w:rPr>
          <w:rFonts w:ascii="Arial" w:hAnsi="Arial" w:cs="Arial"/>
          <w:b/>
          <w:bCs/>
          <w:sz w:val="24"/>
          <w:szCs w:val="24"/>
        </w:rPr>
        <w:t>2. What are the current problems?</w:t>
      </w:r>
    </w:p>
    <w:p w14:paraId="575B3117" w14:textId="77777777" w:rsidR="00FB007F" w:rsidRPr="00FB007F" w:rsidRDefault="00FB007F" w:rsidP="00FB007F">
      <w:pPr>
        <w:numPr>
          <w:ilvl w:val="0"/>
          <w:numId w:val="2"/>
        </w:numPr>
        <w:rPr>
          <w:rFonts w:ascii="Arial" w:hAnsi="Arial" w:cs="Arial"/>
          <w:sz w:val="24"/>
          <w:szCs w:val="24"/>
        </w:rPr>
      </w:pPr>
      <w:r w:rsidRPr="00FB007F">
        <w:rPr>
          <w:rFonts w:ascii="Arial" w:hAnsi="Arial" w:cs="Arial"/>
          <w:b/>
          <w:bCs/>
          <w:sz w:val="24"/>
          <w:szCs w:val="24"/>
        </w:rPr>
        <w:t>Tracking Challenges:</w:t>
      </w:r>
      <w:r w:rsidRPr="00FB007F">
        <w:rPr>
          <w:rFonts w:ascii="Arial" w:hAnsi="Arial" w:cs="Arial"/>
          <w:sz w:val="24"/>
          <w:szCs w:val="24"/>
        </w:rPr>
        <w:t xml:space="preserve"> Ineffective tracking of experiments and sample status leads to data inaccuracies and delays.</w:t>
      </w:r>
    </w:p>
    <w:p w14:paraId="607715D2" w14:textId="77777777" w:rsidR="00FB007F" w:rsidRPr="00FB007F" w:rsidRDefault="00FB007F" w:rsidP="00FB007F">
      <w:pPr>
        <w:numPr>
          <w:ilvl w:val="0"/>
          <w:numId w:val="2"/>
        </w:numPr>
        <w:rPr>
          <w:rFonts w:ascii="Arial" w:hAnsi="Arial" w:cs="Arial"/>
          <w:sz w:val="24"/>
          <w:szCs w:val="24"/>
        </w:rPr>
      </w:pPr>
      <w:r w:rsidRPr="00FB007F">
        <w:rPr>
          <w:rFonts w:ascii="Arial" w:hAnsi="Arial" w:cs="Arial"/>
          <w:b/>
          <w:bCs/>
          <w:sz w:val="24"/>
          <w:szCs w:val="24"/>
        </w:rPr>
        <w:t>Data Management and Security:</w:t>
      </w:r>
      <w:r w:rsidRPr="00FB007F">
        <w:rPr>
          <w:rFonts w:ascii="Arial" w:hAnsi="Arial" w:cs="Arial"/>
          <w:sz w:val="24"/>
          <w:szCs w:val="24"/>
        </w:rPr>
        <w:t xml:space="preserve"> Insufficient data management systems and security protocols risk data loss and breaches.</w:t>
      </w:r>
    </w:p>
    <w:p w14:paraId="538D0AA8" w14:textId="77777777" w:rsidR="00FB007F" w:rsidRPr="00FB007F" w:rsidRDefault="00FB007F" w:rsidP="00FB007F">
      <w:pPr>
        <w:numPr>
          <w:ilvl w:val="0"/>
          <w:numId w:val="2"/>
        </w:numPr>
        <w:rPr>
          <w:rFonts w:ascii="Arial" w:hAnsi="Arial" w:cs="Arial"/>
          <w:sz w:val="24"/>
          <w:szCs w:val="24"/>
        </w:rPr>
      </w:pPr>
      <w:r w:rsidRPr="00FB007F">
        <w:rPr>
          <w:rFonts w:ascii="Arial" w:hAnsi="Arial" w:cs="Arial"/>
          <w:b/>
          <w:bCs/>
          <w:sz w:val="24"/>
          <w:szCs w:val="24"/>
        </w:rPr>
        <w:t>Scheduling Difficulties:</w:t>
      </w:r>
      <w:r w:rsidRPr="00FB007F">
        <w:rPr>
          <w:rFonts w:ascii="Arial" w:hAnsi="Arial" w:cs="Arial"/>
          <w:sz w:val="24"/>
          <w:szCs w:val="24"/>
        </w:rPr>
        <w:t xml:space="preserve"> Complicated and inefficient equipment scheduling hampers lab operations and compliance management.</w:t>
      </w:r>
    </w:p>
    <w:p w14:paraId="64DEA20D" w14:textId="77777777" w:rsidR="00FB007F" w:rsidRPr="00FB007F" w:rsidRDefault="00FB007F" w:rsidP="00FB007F">
      <w:pPr>
        <w:rPr>
          <w:rFonts w:ascii="Arial" w:hAnsi="Arial" w:cs="Arial"/>
          <w:sz w:val="24"/>
          <w:szCs w:val="24"/>
        </w:rPr>
      </w:pPr>
      <w:r w:rsidRPr="00FB007F">
        <w:rPr>
          <w:rFonts w:ascii="Arial" w:hAnsi="Arial" w:cs="Arial"/>
          <w:sz w:val="24"/>
          <w:szCs w:val="24"/>
        </w:rPr>
        <w:t>These problems result in reduced operational efficiency, increased errors, and potential regulatory non-compliance.</w:t>
      </w:r>
    </w:p>
    <w:p w14:paraId="4BFBB074" w14:textId="2B568B19" w:rsidR="00FB007F" w:rsidRPr="00FB007F" w:rsidRDefault="00FB007F" w:rsidP="00FB007F">
      <w:pPr>
        <w:rPr>
          <w:rFonts w:ascii="Arial" w:hAnsi="Arial" w:cs="Arial"/>
          <w:sz w:val="24"/>
          <w:szCs w:val="24"/>
        </w:rPr>
      </w:pPr>
    </w:p>
    <w:p w14:paraId="11AD22EB" w14:textId="77777777" w:rsidR="00FB007F" w:rsidRPr="00FB007F" w:rsidRDefault="00FB007F" w:rsidP="00FB007F">
      <w:pPr>
        <w:rPr>
          <w:rFonts w:ascii="Arial" w:hAnsi="Arial" w:cs="Arial"/>
          <w:sz w:val="24"/>
          <w:szCs w:val="24"/>
        </w:rPr>
      </w:pPr>
      <w:r w:rsidRPr="00FB007F">
        <w:rPr>
          <w:rFonts w:ascii="Arial" w:hAnsi="Arial" w:cs="Arial"/>
          <w:b/>
          <w:bCs/>
          <w:sz w:val="24"/>
          <w:szCs w:val="24"/>
        </w:rPr>
        <w:t>3. With this project how many problems could be solved?</w:t>
      </w:r>
    </w:p>
    <w:p w14:paraId="3A213D81" w14:textId="77777777" w:rsidR="00FB007F" w:rsidRPr="00FB007F" w:rsidRDefault="00FB007F" w:rsidP="00FB007F">
      <w:pPr>
        <w:rPr>
          <w:rFonts w:ascii="Arial" w:hAnsi="Arial" w:cs="Arial"/>
          <w:sz w:val="24"/>
          <w:szCs w:val="24"/>
        </w:rPr>
      </w:pPr>
      <w:r w:rsidRPr="00FB007F">
        <w:rPr>
          <w:rFonts w:ascii="Arial" w:hAnsi="Arial" w:cs="Arial"/>
          <w:sz w:val="24"/>
          <w:szCs w:val="24"/>
        </w:rPr>
        <w:t>The project aims to address and solve the following:</w:t>
      </w:r>
    </w:p>
    <w:p w14:paraId="2841572E" w14:textId="77777777" w:rsidR="00FB007F" w:rsidRPr="00FB007F" w:rsidRDefault="00FB007F" w:rsidP="00FB007F">
      <w:pPr>
        <w:numPr>
          <w:ilvl w:val="0"/>
          <w:numId w:val="3"/>
        </w:numPr>
        <w:rPr>
          <w:rFonts w:ascii="Arial" w:hAnsi="Arial" w:cs="Arial"/>
          <w:sz w:val="24"/>
          <w:szCs w:val="24"/>
        </w:rPr>
      </w:pPr>
      <w:r w:rsidRPr="00FB007F">
        <w:rPr>
          <w:rFonts w:ascii="Arial" w:hAnsi="Arial" w:cs="Arial"/>
          <w:b/>
          <w:bCs/>
          <w:sz w:val="24"/>
          <w:szCs w:val="24"/>
        </w:rPr>
        <w:t>Enhanced Tracking:</w:t>
      </w:r>
      <w:r w:rsidRPr="00FB007F">
        <w:rPr>
          <w:rFonts w:ascii="Arial" w:hAnsi="Arial" w:cs="Arial"/>
          <w:sz w:val="24"/>
          <w:szCs w:val="24"/>
        </w:rPr>
        <w:t xml:space="preserve"> Improved tracking of experiments and samples, ensuring accurate and real-time data.</w:t>
      </w:r>
    </w:p>
    <w:p w14:paraId="6DBA46F7" w14:textId="77777777" w:rsidR="00FB007F" w:rsidRPr="00FB007F" w:rsidRDefault="00FB007F" w:rsidP="00FB007F">
      <w:pPr>
        <w:numPr>
          <w:ilvl w:val="0"/>
          <w:numId w:val="3"/>
        </w:numPr>
        <w:rPr>
          <w:rFonts w:ascii="Arial" w:hAnsi="Arial" w:cs="Arial"/>
          <w:sz w:val="24"/>
          <w:szCs w:val="24"/>
        </w:rPr>
      </w:pPr>
      <w:r w:rsidRPr="00FB007F">
        <w:rPr>
          <w:rFonts w:ascii="Arial" w:hAnsi="Arial" w:cs="Arial"/>
          <w:b/>
          <w:bCs/>
          <w:sz w:val="24"/>
          <w:szCs w:val="24"/>
        </w:rPr>
        <w:t>Robust Data Management:</w:t>
      </w:r>
      <w:r w:rsidRPr="00FB007F">
        <w:rPr>
          <w:rFonts w:ascii="Arial" w:hAnsi="Arial" w:cs="Arial"/>
          <w:sz w:val="24"/>
          <w:szCs w:val="24"/>
        </w:rPr>
        <w:t xml:space="preserve"> Advanced data management and security features to protect sensitive information and comply with regulations.</w:t>
      </w:r>
    </w:p>
    <w:p w14:paraId="1E4167F8" w14:textId="77777777" w:rsidR="00FB007F" w:rsidRPr="00FB007F" w:rsidRDefault="00FB007F" w:rsidP="00FB007F">
      <w:pPr>
        <w:numPr>
          <w:ilvl w:val="0"/>
          <w:numId w:val="3"/>
        </w:numPr>
        <w:rPr>
          <w:rFonts w:ascii="Arial" w:hAnsi="Arial" w:cs="Arial"/>
          <w:sz w:val="24"/>
          <w:szCs w:val="24"/>
        </w:rPr>
      </w:pPr>
      <w:r w:rsidRPr="00FB007F">
        <w:rPr>
          <w:rFonts w:ascii="Arial" w:hAnsi="Arial" w:cs="Arial"/>
          <w:b/>
          <w:bCs/>
          <w:sz w:val="24"/>
          <w:szCs w:val="24"/>
        </w:rPr>
        <w:t>Efficient Scheduling:</w:t>
      </w:r>
      <w:r w:rsidRPr="00FB007F">
        <w:rPr>
          <w:rFonts w:ascii="Arial" w:hAnsi="Arial" w:cs="Arial"/>
          <w:sz w:val="24"/>
          <w:szCs w:val="24"/>
        </w:rPr>
        <w:t xml:space="preserve"> Streamlined equipment scheduling and compliance management to enhance lab operations and adherence to standards.</w:t>
      </w:r>
    </w:p>
    <w:p w14:paraId="4E3E60D9" w14:textId="77777777" w:rsidR="00FB007F" w:rsidRPr="00FB007F" w:rsidRDefault="00FB007F" w:rsidP="00FB007F">
      <w:pPr>
        <w:rPr>
          <w:rFonts w:ascii="Arial" w:hAnsi="Arial" w:cs="Arial"/>
          <w:sz w:val="24"/>
          <w:szCs w:val="24"/>
        </w:rPr>
      </w:pPr>
      <w:r w:rsidRPr="00FB007F">
        <w:rPr>
          <w:rFonts w:ascii="Arial" w:hAnsi="Arial" w:cs="Arial"/>
          <w:sz w:val="24"/>
          <w:szCs w:val="24"/>
        </w:rPr>
        <w:t>By resolving these issues, the project will significantly improve operational efficiency, reduce errors, and ensure regulatory compliance.</w:t>
      </w:r>
    </w:p>
    <w:p w14:paraId="4A1630CF" w14:textId="45180367" w:rsidR="00FB007F" w:rsidRPr="00FB007F" w:rsidRDefault="00FB007F" w:rsidP="00FB007F">
      <w:pPr>
        <w:rPr>
          <w:rFonts w:ascii="Arial" w:hAnsi="Arial" w:cs="Arial"/>
          <w:sz w:val="24"/>
          <w:szCs w:val="24"/>
        </w:rPr>
      </w:pPr>
    </w:p>
    <w:p w14:paraId="505B5615" w14:textId="77777777" w:rsidR="00FB007F" w:rsidRPr="00FB007F" w:rsidRDefault="00FB007F" w:rsidP="00FB007F">
      <w:pPr>
        <w:rPr>
          <w:rFonts w:ascii="Arial" w:hAnsi="Arial" w:cs="Arial"/>
          <w:sz w:val="24"/>
          <w:szCs w:val="24"/>
        </w:rPr>
      </w:pPr>
      <w:r w:rsidRPr="00FB007F">
        <w:rPr>
          <w:rFonts w:ascii="Arial" w:hAnsi="Arial" w:cs="Arial"/>
          <w:b/>
          <w:bCs/>
          <w:sz w:val="24"/>
          <w:szCs w:val="24"/>
        </w:rPr>
        <w:t>4. What are the resources required?</w:t>
      </w:r>
    </w:p>
    <w:p w14:paraId="5B023826" w14:textId="77777777" w:rsidR="00FB007F" w:rsidRPr="00FB007F" w:rsidRDefault="00FB007F" w:rsidP="00FB007F">
      <w:pPr>
        <w:numPr>
          <w:ilvl w:val="0"/>
          <w:numId w:val="4"/>
        </w:numPr>
        <w:rPr>
          <w:rFonts w:ascii="Arial" w:hAnsi="Arial" w:cs="Arial"/>
          <w:sz w:val="24"/>
          <w:szCs w:val="24"/>
        </w:rPr>
      </w:pPr>
      <w:r w:rsidRPr="00FB007F">
        <w:rPr>
          <w:rFonts w:ascii="Arial" w:hAnsi="Arial" w:cs="Arial"/>
          <w:b/>
          <w:bCs/>
          <w:sz w:val="24"/>
          <w:szCs w:val="24"/>
        </w:rPr>
        <w:t>Personnel:</w:t>
      </w:r>
    </w:p>
    <w:p w14:paraId="7F30DF72"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Project Manager:</w:t>
      </w:r>
      <w:r w:rsidRPr="00FB007F">
        <w:rPr>
          <w:rFonts w:ascii="Arial" w:hAnsi="Arial" w:cs="Arial"/>
          <w:sz w:val="24"/>
          <w:szCs w:val="24"/>
        </w:rPr>
        <w:t xml:space="preserve"> Oversees the project and ensures timelines and objectives are met.</w:t>
      </w:r>
    </w:p>
    <w:p w14:paraId="10F909DC"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lastRenderedPageBreak/>
        <w:t>Business Analysts:</w:t>
      </w:r>
      <w:r w:rsidRPr="00FB007F">
        <w:rPr>
          <w:rFonts w:ascii="Arial" w:hAnsi="Arial" w:cs="Arial"/>
          <w:sz w:val="24"/>
          <w:szCs w:val="24"/>
        </w:rPr>
        <w:t xml:space="preserve"> Document and validate requirements.</w:t>
      </w:r>
    </w:p>
    <w:p w14:paraId="3CFBF0B3"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Developers:</w:t>
      </w:r>
      <w:r w:rsidRPr="00FB007F">
        <w:rPr>
          <w:rFonts w:ascii="Arial" w:hAnsi="Arial" w:cs="Arial"/>
          <w:sz w:val="24"/>
          <w:szCs w:val="24"/>
        </w:rPr>
        <w:t xml:space="preserve"> Develop and code the application.</w:t>
      </w:r>
    </w:p>
    <w:p w14:paraId="284DCA36"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Testers:</w:t>
      </w:r>
      <w:r w:rsidRPr="00FB007F">
        <w:rPr>
          <w:rFonts w:ascii="Arial" w:hAnsi="Arial" w:cs="Arial"/>
          <w:sz w:val="24"/>
          <w:szCs w:val="24"/>
        </w:rPr>
        <w:t xml:space="preserve"> Conduct various testing phases.</w:t>
      </w:r>
    </w:p>
    <w:p w14:paraId="4B534286"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Training Specialists:</w:t>
      </w:r>
      <w:r w:rsidRPr="00FB007F">
        <w:rPr>
          <w:rFonts w:ascii="Arial" w:hAnsi="Arial" w:cs="Arial"/>
          <w:sz w:val="24"/>
          <w:szCs w:val="24"/>
        </w:rPr>
        <w:t xml:space="preserve"> Develop and deliver training materials.</w:t>
      </w:r>
    </w:p>
    <w:p w14:paraId="542BDE67"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Support Staff:</w:t>
      </w:r>
      <w:r w:rsidRPr="00FB007F">
        <w:rPr>
          <w:rFonts w:ascii="Arial" w:hAnsi="Arial" w:cs="Arial"/>
          <w:sz w:val="24"/>
          <w:szCs w:val="24"/>
        </w:rPr>
        <w:t xml:space="preserve"> Provide ongoing support post-deployment.</w:t>
      </w:r>
    </w:p>
    <w:p w14:paraId="31FFF973" w14:textId="77777777" w:rsidR="00FB007F" w:rsidRPr="00FB007F" w:rsidRDefault="00FB007F" w:rsidP="00FB007F">
      <w:pPr>
        <w:numPr>
          <w:ilvl w:val="0"/>
          <w:numId w:val="4"/>
        </w:numPr>
        <w:rPr>
          <w:rFonts w:ascii="Arial" w:hAnsi="Arial" w:cs="Arial"/>
          <w:sz w:val="24"/>
          <w:szCs w:val="24"/>
        </w:rPr>
      </w:pPr>
      <w:r w:rsidRPr="00FB007F">
        <w:rPr>
          <w:rFonts w:ascii="Arial" w:hAnsi="Arial" w:cs="Arial"/>
          <w:b/>
          <w:bCs/>
          <w:sz w:val="24"/>
          <w:szCs w:val="24"/>
        </w:rPr>
        <w:t>Tools and Technologies:</w:t>
      </w:r>
    </w:p>
    <w:p w14:paraId="4411770F"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Development Platforms:</w:t>
      </w:r>
      <w:r w:rsidRPr="00FB007F">
        <w:rPr>
          <w:rFonts w:ascii="Arial" w:hAnsi="Arial" w:cs="Arial"/>
          <w:sz w:val="24"/>
          <w:szCs w:val="24"/>
        </w:rPr>
        <w:t xml:space="preserve"> IDEs such as Visual Studio, Eclipse.</w:t>
      </w:r>
    </w:p>
    <w:p w14:paraId="6D1162D2"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Testing Tools:</w:t>
      </w:r>
      <w:r w:rsidRPr="00FB007F">
        <w:rPr>
          <w:rFonts w:ascii="Arial" w:hAnsi="Arial" w:cs="Arial"/>
          <w:sz w:val="24"/>
          <w:szCs w:val="24"/>
        </w:rPr>
        <w:t xml:space="preserve"> Automated testing software like Selenium, JUnit.</w:t>
      </w:r>
    </w:p>
    <w:p w14:paraId="4F091377"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Deployment Infrastructure:</w:t>
      </w:r>
      <w:r w:rsidRPr="00FB007F">
        <w:rPr>
          <w:rFonts w:ascii="Arial" w:hAnsi="Arial" w:cs="Arial"/>
          <w:sz w:val="24"/>
          <w:szCs w:val="24"/>
        </w:rPr>
        <w:t xml:space="preserve"> Servers and cloud services (AWS, Azure).</w:t>
      </w:r>
    </w:p>
    <w:p w14:paraId="2A3C9BC4"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Project Management Tools:</w:t>
      </w:r>
      <w:r w:rsidRPr="00FB007F">
        <w:rPr>
          <w:rFonts w:ascii="Arial" w:hAnsi="Arial" w:cs="Arial"/>
          <w:sz w:val="24"/>
          <w:szCs w:val="24"/>
        </w:rPr>
        <w:t xml:space="preserve"> Software like Jira, Trello.</w:t>
      </w:r>
    </w:p>
    <w:p w14:paraId="72307861" w14:textId="77777777" w:rsidR="00FB007F" w:rsidRPr="00FB007F" w:rsidRDefault="00FB007F" w:rsidP="00FB007F">
      <w:pPr>
        <w:numPr>
          <w:ilvl w:val="0"/>
          <w:numId w:val="4"/>
        </w:numPr>
        <w:rPr>
          <w:rFonts w:ascii="Arial" w:hAnsi="Arial" w:cs="Arial"/>
          <w:sz w:val="24"/>
          <w:szCs w:val="24"/>
        </w:rPr>
      </w:pPr>
      <w:r w:rsidRPr="00FB007F">
        <w:rPr>
          <w:rFonts w:ascii="Arial" w:hAnsi="Arial" w:cs="Arial"/>
          <w:b/>
          <w:bCs/>
          <w:sz w:val="24"/>
          <w:szCs w:val="24"/>
        </w:rPr>
        <w:t>Budget:</w:t>
      </w:r>
    </w:p>
    <w:p w14:paraId="48871AB2"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Requirements Analysis:</w:t>
      </w:r>
      <w:r w:rsidRPr="00FB007F">
        <w:rPr>
          <w:rFonts w:ascii="Arial" w:hAnsi="Arial" w:cs="Arial"/>
          <w:sz w:val="24"/>
          <w:szCs w:val="24"/>
        </w:rPr>
        <w:t xml:space="preserve"> ₹4,00,000</w:t>
      </w:r>
    </w:p>
    <w:p w14:paraId="02180971"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System Design:</w:t>
      </w:r>
      <w:r w:rsidRPr="00FB007F">
        <w:rPr>
          <w:rFonts w:ascii="Arial" w:hAnsi="Arial" w:cs="Arial"/>
          <w:sz w:val="24"/>
          <w:szCs w:val="24"/>
        </w:rPr>
        <w:t xml:space="preserve"> ₹6,40,000</w:t>
      </w:r>
    </w:p>
    <w:p w14:paraId="6F2EE14E"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Implementation:</w:t>
      </w:r>
      <w:r w:rsidRPr="00FB007F">
        <w:rPr>
          <w:rFonts w:ascii="Arial" w:hAnsi="Arial" w:cs="Arial"/>
          <w:sz w:val="24"/>
          <w:szCs w:val="24"/>
        </w:rPr>
        <w:t xml:space="preserve"> ₹16,00,000</w:t>
      </w:r>
    </w:p>
    <w:p w14:paraId="74866273"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Verification:</w:t>
      </w:r>
      <w:r w:rsidRPr="00FB007F">
        <w:rPr>
          <w:rFonts w:ascii="Arial" w:hAnsi="Arial" w:cs="Arial"/>
          <w:sz w:val="24"/>
          <w:szCs w:val="24"/>
        </w:rPr>
        <w:t xml:space="preserve"> ₹5,60,000</w:t>
      </w:r>
    </w:p>
    <w:p w14:paraId="627BC2F2"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Deployment:</w:t>
      </w:r>
      <w:r w:rsidRPr="00FB007F">
        <w:rPr>
          <w:rFonts w:ascii="Arial" w:hAnsi="Arial" w:cs="Arial"/>
          <w:sz w:val="24"/>
          <w:szCs w:val="24"/>
        </w:rPr>
        <w:t xml:space="preserve"> ₹3,20,000</w:t>
      </w:r>
    </w:p>
    <w:p w14:paraId="40F2B0C8"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Maintenance (Annual):</w:t>
      </w:r>
      <w:r w:rsidRPr="00FB007F">
        <w:rPr>
          <w:rFonts w:ascii="Arial" w:hAnsi="Arial" w:cs="Arial"/>
          <w:sz w:val="24"/>
          <w:szCs w:val="24"/>
        </w:rPr>
        <w:t xml:space="preserve"> ₹8,00,000</w:t>
      </w:r>
    </w:p>
    <w:p w14:paraId="3974AD97"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Total Estimated Cost:</w:t>
      </w:r>
      <w:r w:rsidRPr="00FB007F">
        <w:rPr>
          <w:rFonts w:ascii="Arial" w:hAnsi="Arial" w:cs="Arial"/>
          <w:sz w:val="24"/>
          <w:szCs w:val="24"/>
        </w:rPr>
        <w:t xml:space="preserve"> ₹43,20,000</w:t>
      </w:r>
    </w:p>
    <w:p w14:paraId="4C3457E4" w14:textId="0EA6F340" w:rsidR="00FB007F" w:rsidRPr="00FB007F" w:rsidRDefault="00FB007F" w:rsidP="00FB007F">
      <w:pPr>
        <w:rPr>
          <w:rFonts w:ascii="Arial" w:hAnsi="Arial" w:cs="Arial"/>
          <w:sz w:val="24"/>
          <w:szCs w:val="24"/>
        </w:rPr>
      </w:pPr>
    </w:p>
    <w:p w14:paraId="0F1C9E19" w14:textId="77777777" w:rsidR="00FB007F" w:rsidRPr="00FB007F" w:rsidRDefault="00FB007F" w:rsidP="00FB007F">
      <w:pPr>
        <w:rPr>
          <w:rFonts w:ascii="Arial" w:hAnsi="Arial" w:cs="Arial"/>
          <w:sz w:val="24"/>
          <w:szCs w:val="24"/>
        </w:rPr>
      </w:pPr>
      <w:r w:rsidRPr="00FB007F">
        <w:rPr>
          <w:rFonts w:ascii="Arial" w:hAnsi="Arial" w:cs="Arial"/>
          <w:b/>
          <w:bCs/>
          <w:sz w:val="24"/>
          <w:szCs w:val="24"/>
        </w:rPr>
        <w:t>5. How much organizational change is required to adopt this technology?</w:t>
      </w:r>
    </w:p>
    <w:p w14:paraId="57E9D782" w14:textId="77777777" w:rsidR="00FB007F" w:rsidRPr="00FB007F" w:rsidRDefault="00FB007F" w:rsidP="00FB007F">
      <w:pPr>
        <w:rPr>
          <w:rFonts w:ascii="Arial" w:hAnsi="Arial" w:cs="Arial"/>
          <w:sz w:val="24"/>
          <w:szCs w:val="24"/>
        </w:rPr>
      </w:pPr>
      <w:r w:rsidRPr="00FB007F">
        <w:rPr>
          <w:rFonts w:ascii="Arial" w:hAnsi="Arial" w:cs="Arial"/>
          <w:sz w:val="24"/>
          <w:szCs w:val="24"/>
        </w:rPr>
        <w:t>Adopting this technology will require:</w:t>
      </w:r>
    </w:p>
    <w:p w14:paraId="40FD796F" w14:textId="77777777" w:rsidR="00FB007F" w:rsidRPr="00FB007F" w:rsidRDefault="00FB007F" w:rsidP="00FB007F">
      <w:pPr>
        <w:numPr>
          <w:ilvl w:val="0"/>
          <w:numId w:val="5"/>
        </w:numPr>
        <w:rPr>
          <w:rFonts w:ascii="Arial" w:hAnsi="Arial" w:cs="Arial"/>
          <w:sz w:val="24"/>
          <w:szCs w:val="24"/>
        </w:rPr>
      </w:pPr>
      <w:r w:rsidRPr="00FB007F">
        <w:rPr>
          <w:rFonts w:ascii="Arial" w:hAnsi="Arial" w:cs="Arial"/>
          <w:b/>
          <w:bCs/>
          <w:sz w:val="24"/>
          <w:szCs w:val="24"/>
        </w:rPr>
        <w:t>Training:</w:t>
      </w:r>
      <w:r w:rsidRPr="00FB007F">
        <w:rPr>
          <w:rFonts w:ascii="Arial" w:hAnsi="Arial" w:cs="Arial"/>
          <w:sz w:val="24"/>
          <w:szCs w:val="24"/>
        </w:rPr>
        <w:t xml:space="preserve"> Comprehensive training for laboratory staff to ensure effective use of the new system.</w:t>
      </w:r>
    </w:p>
    <w:p w14:paraId="57285DAE" w14:textId="77777777" w:rsidR="00FB007F" w:rsidRPr="00FB007F" w:rsidRDefault="00FB007F" w:rsidP="00FB007F">
      <w:pPr>
        <w:numPr>
          <w:ilvl w:val="0"/>
          <w:numId w:val="5"/>
        </w:numPr>
        <w:rPr>
          <w:rFonts w:ascii="Arial" w:hAnsi="Arial" w:cs="Arial"/>
          <w:sz w:val="24"/>
          <w:szCs w:val="24"/>
        </w:rPr>
      </w:pPr>
      <w:r w:rsidRPr="00FB007F">
        <w:rPr>
          <w:rFonts w:ascii="Arial" w:hAnsi="Arial" w:cs="Arial"/>
          <w:b/>
          <w:bCs/>
          <w:sz w:val="24"/>
          <w:szCs w:val="24"/>
        </w:rPr>
        <w:t>Process Adjustment:</w:t>
      </w:r>
      <w:r w:rsidRPr="00FB007F">
        <w:rPr>
          <w:rFonts w:ascii="Arial" w:hAnsi="Arial" w:cs="Arial"/>
          <w:sz w:val="24"/>
          <w:szCs w:val="24"/>
        </w:rPr>
        <w:t xml:space="preserve"> Modification of existing workflows to integrate with the new application.</w:t>
      </w:r>
    </w:p>
    <w:p w14:paraId="429ECB8E" w14:textId="77777777" w:rsidR="00FB007F" w:rsidRPr="00FB007F" w:rsidRDefault="00FB007F" w:rsidP="00FB007F">
      <w:pPr>
        <w:numPr>
          <w:ilvl w:val="0"/>
          <w:numId w:val="5"/>
        </w:numPr>
        <w:rPr>
          <w:rFonts w:ascii="Arial" w:hAnsi="Arial" w:cs="Arial"/>
          <w:sz w:val="24"/>
          <w:szCs w:val="24"/>
        </w:rPr>
      </w:pPr>
      <w:r w:rsidRPr="00FB007F">
        <w:rPr>
          <w:rFonts w:ascii="Arial" w:hAnsi="Arial" w:cs="Arial"/>
          <w:b/>
          <w:bCs/>
          <w:sz w:val="24"/>
          <w:szCs w:val="24"/>
        </w:rPr>
        <w:t>Change Management:</w:t>
      </w:r>
      <w:r w:rsidRPr="00FB007F">
        <w:rPr>
          <w:rFonts w:ascii="Arial" w:hAnsi="Arial" w:cs="Arial"/>
          <w:sz w:val="24"/>
          <w:szCs w:val="24"/>
        </w:rPr>
        <w:t xml:space="preserve"> Clear communication and support to address resistance to change and facilitate a smooth transition.</w:t>
      </w:r>
    </w:p>
    <w:p w14:paraId="60F3DD47" w14:textId="77777777" w:rsidR="00FB007F" w:rsidRPr="00FB007F" w:rsidRDefault="00FB007F" w:rsidP="00FB007F">
      <w:pPr>
        <w:rPr>
          <w:rFonts w:ascii="Arial" w:hAnsi="Arial" w:cs="Arial"/>
          <w:sz w:val="24"/>
          <w:szCs w:val="24"/>
        </w:rPr>
      </w:pPr>
      <w:r w:rsidRPr="00FB007F">
        <w:rPr>
          <w:rFonts w:ascii="Arial" w:hAnsi="Arial" w:cs="Arial"/>
          <w:sz w:val="24"/>
          <w:szCs w:val="24"/>
        </w:rPr>
        <w:t>Overall, the changes are moderate, focusing on training and process adjustments to align with the new system's capabilities.</w:t>
      </w:r>
    </w:p>
    <w:p w14:paraId="067CCCB4" w14:textId="72339653" w:rsidR="00FB007F" w:rsidRPr="00FB007F" w:rsidRDefault="00FB007F" w:rsidP="00FB007F">
      <w:pPr>
        <w:rPr>
          <w:rFonts w:ascii="Arial" w:hAnsi="Arial" w:cs="Arial"/>
          <w:sz w:val="24"/>
          <w:szCs w:val="24"/>
        </w:rPr>
      </w:pPr>
    </w:p>
    <w:p w14:paraId="7CC5DC0B" w14:textId="77777777" w:rsidR="00FB007F" w:rsidRPr="00FB007F" w:rsidRDefault="00FB007F" w:rsidP="00FB007F">
      <w:pPr>
        <w:rPr>
          <w:rFonts w:ascii="Arial" w:hAnsi="Arial" w:cs="Arial"/>
          <w:sz w:val="24"/>
          <w:szCs w:val="24"/>
        </w:rPr>
      </w:pPr>
      <w:r w:rsidRPr="00FB007F">
        <w:rPr>
          <w:rFonts w:ascii="Arial" w:hAnsi="Arial" w:cs="Arial"/>
          <w:b/>
          <w:bCs/>
          <w:sz w:val="24"/>
          <w:szCs w:val="24"/>
        </w:rPr>
        <w:t>6. Time frame to recover ROI?</w:t>
      </w:r>
    </w:p>
    <w:p w14:paraId="4D979D36" w14:textId="77777777" w:rsidR="00FB007F" w:rsidRPr="00FB007F" w:rsidRDefault="00FB007F" w:rsidP="00FB007F">
      <w:pPr>
        <w:rPr>
          <w:rFonts w:ascii="Arial" w:hAnsi="Arial" w:cs="Arial"/>
          <w:sz w:val="24"/>
          <w:szCs w:val="24"/>
        </w:rPr>
      </w:pPr>
      <w:r w:rsidRPr="00FB007F">
        <w:rPr>
          <w:rFonts w:ascii="Arial" w:hAnsi="Arial" w:cs="Arial"/>
          <w:sz w:val="24"/>
          <w:szCs w:val="24"/>
        </w:rPr>
        <w:t xml:space="preserve">The estimated time frame to recover ROI is approximately </w:t>
      </w:r>
      <w:r w:rsidRPr="00FB007F">
        <w:rPr>
          <w:rFonts w:ascii="Arial" w:hAnsi="Arial" w:cs="Arial"/>
          <w:b/>
          <w:bCs/>
          <w:sz w:val="24"/>
          <w:szCs w:val="24"/>
        </w:rPr>
        <w:t>18-24 months</w:t>
      </w:r>
      <w:r w:rsidRPr="00FB007F">
        <w:rPr>
          <w:rFonts w:ascii="Arial" w:hAnsi="Arial" w:cs="Arial"/>
          <w:sz w:val="24"/>
          <w:szCs w:val="24"/>
        </w:rPr>
        <w:t xml:space="preserve"> from deployment. This estimate considers:</w:t>
      </w:r>
    </w:p>
    <w:p w14:paraId="4C770D56" w14:textId="77777777" w:rsidR="00FB007F" w:rsidRPr="00FB007F" w:rsidRDefault="00FB007F" w:rsidP="00FB007F">
      <w:pPr>
        <w:numPr>
          <w:ilvl w:val="0"/>
          <w:numId w:val="6"/>
        </w:numPr>
        <w:rPr>
          <w:rFonts w:ascii="Arial" w:hAnsi="Arial" w:cs="Arial"/>
          <w:sz w:val="24"/>
          <w:szCs w:val="24"/>
        </w:rPr>
      </w:pPr>
      <w:r w:rsidRPr="00FB007F">
        <w:rPr>
          <w:rFonts w:ascii="Arial" w:hAnsi="Arial" w:cs="Arial"/>
          <w:b/>
          <w:bCs/>
          <w:sz w:val="24"/>
          <w:szCs w:val="24"/>
        </w:rPr>
        <w:t>Initial Costs:</w:t>
      </w:r>
      <w:r w:rsidRPr="00FB007F">
        <w:rPr>
          <w:rFonts w:ascii="Arial" w:hAnsi="Arial" w:cs="Arial"/>
          <w:sz w:val="24"/>
          <w:szCs w:val="24"/>
        </w:rPr>
        <w:t xml:space="preserve"> Development and implementation costs.</w:t>
      </w:r>
    </w:p>
    <w:p w14:paraId="0E478B97" w14:textId="77777777" w:rsidR="00FB007F" w:rsidRPr="00FB007F" w:rsidRDefault="00FB007F" w:rsidP="00FB007F">
      <w:pPr>
        <w:numPr>
          <w:ilvl w:val="0"/>
          <w:numId w:val="6"/>
        </w:numPr>
        <w:rPr>
          <w:rFonts w:ascii="Arial" w:hAnsi="Arial" w:cs="Arial"/>
          <w:sz w:val="24"/>
          <w:szCs w:val="24"/>
        </w:rPr>
      </w:pPr>
      <w:r w:rsidRPr="00FB007F">
        <w:rPr>
          <w:rFonts w:ascii="Arial" w:hAnsi="Arial" w:cs="Arial"/>
          <w:b/>
          <w:bCs/>
          <w:sz w:val="24"/>
          <w:szCs w:val="24"/>
        </w:rPr>
        <w:t>Efficiency Gains:</w:t>
      </w:r>
      <w:r w:rsidRPr="00FB007F">
        <w:rPr>
          <w:rFonts w:ascii="Arial" w:hAnsi="Arial" w:cs="Arial"/>
          <w:sz w:val="24"/>
          <w:szCs w:val="24"/>
        </w:rPr>
        <w:t xml:space="preserve"> Improved lab efficiency and reduced operational errors.</w:t>
      </w:r>
    </w:p>
    <w:p w14:paraId="69C2D02F" w14:textId="77777777" w:rsidR="00FB007F" w:rsidRPr="00FB007F" w:rsidRDefault="00FB007F" w:rsidP="00FB007F">
      <w:pPr>
        <w:numPr>
          <w:ilvl w:val="0"/>
          <w:numId w:val="6"/>
        </w:numPr>
        <w:rPr>
          <w:rFonts w:ascii="Arial" w:hAnsi="Arial" w:cs="Arial"/>
          <w:sz w:val="24"/>
          <w:szCs w:val="24"/>
        </w:rPr>
      </w:pPr>
      <w:r w:rsidRPr="00FB007F">
        <w:rPr>
          <w:rFonts w:ascii="Arial" w:hAnsi="Arial" w:cs="Arial"/>
          <w:b/>
          <w:bCs/>
          <w:sz w:val="24"/>
          <w:szCs w:val="24"/>
        </w:rPr>
        <w:t>Compliance Benefits:</w:t>
      </w:r>
      <w:r w:rsidRPr="00FB007F">
        <w:rPr>
          <w:rFonts w:ascii="Arial" w:hAnsi="Arial" w:cs="Arial"/>
          <w:sz w:val="24"/>
          <w:szCs w:val="24"/>
        </w:rPr>
        <w:t xml:space="preserve"> Avoidance of potential non-compliance fines and penalties.</w:t>
      </w:r>
    </w:p>
    <w:p w14:paraId="71B97AFB" w14:textId="77777777" w:rsidR="00FB007F" w:rsidRPr="00FB007F" w:rsidRDefault="00FB007F" w:rsidP="00FB007F">
      <w:pPr>
        <w:rPr>
          <w:rFonts w:ascii="Arial" w:hAnsi="Arial" w:cs="Arial"/>
          <w:sz w:val="24"/>
          <w:szCs w:val="24"/>
        </w:rPr>
      </w:pPr>
      <w:r w:rsidRPr="00FB007F">
        <w:rPr>
          <w:rFonts w:ascii="Arial" w:hAnsi="Arial" w:cs="Arial"/>
          <w:sz w:val="24"/>
          <w:szCs w:val="24"/>
        </w:rPr>
        <w:lastRenderedPageBreak/>
        <w:t>The ROI will be measured through increased productivity, reduced errors, and cost savings from improved data management and compliance.</w:t>
      </w:r>
    </w:p>
    <w:p w14:paraId="73AFDC34" w14:textId="45719B44" w:rsidR="00FB007F" w:rsidRPr="00FB007F" w:rsidRDefault="00FB007F" w:rsidP="00FB007F">
      <w:pPr>
        <w:rPr>
          <w:rFonts w:ascii="Arial" w:hAnsi="Arial" w:cs="Arial"/>
          <w:sz w:val="24"/>
          <w:szCs w:val="24"/>
        </w:rPr>
      </w:pPr>
    </w:p>
    <w:p w14:paraId="3C9F9BD2" w14:textId="77777777" w:rsidR="00FB007F" w:rsidRPr="00FB007F" w:rsidRDefault="00FB007F" w:rsidP="00FB007F">
      <w:pPr>
        <w:rPr>
          <w:rFonts w:ascii="Arial" w:hAnsi="Arial" w:cs="Arial"/>
          <w:sz w:val="24"/>
          <w:szCs w:val="24"/>
        </w:rPr>
      </w:pPr>
      <w:r w:rsidRPr="00FB007F">
        <w:rPr>
          <w:rFonts w:ascii="Arial" w:hAnsi="Arial" w:cs="Arial"/>
          <w:b/>
          <w:bCs/>
          <w:sz w:val="24"/>
          <w:szCs w:val="24"/>
        </w:rPr>
        <w:t>7. How to identify Stakeholders?</w:t>
      </w:r>
    </w:p>
    <w:p w14:paraId="5229948A" w14:textId="77777777" w:rsidR="00FB007F" w:rsidRPr="00FB007F" w:rsidRDefault="00FB007F" w:rsidP="00FB007F">
      <w:pPr>
        <w:rPr>
          <w:rFonts w:ascii="Arial" w:hAnsi="Arial" w:cs="Arial"/>
          <w:sz w:val="24"/>
          <w:szCs w:val="24"/>
        </w:rPr>
      </w:pPr>
      <w:r w:rsidRPr="00FB007F">
        <w:rPr>
          <w:rFonts w:ascii="Arial" w:hAnsi="Arial" w:cs="Arial"/>
          <w:sz w:val="24"/>
          <w:szCs w:val="24"/>
        </w:rPr>
        <w:t>Stakeholders can be identified through the following methods:</w:t>
      </w:r>
    </w:p>
    <w:p w14:paraId="20345664" w14:textId="77777777" w:rsidR="00FB007F" w:rsidRPr="00FB007F" w:rsidRDefault="00FB007F" w:rsidP="00FB007F">
      <w:pPr>
        <w:numPr>
          <w:ilvl w:val="0"/>
          <w:numId w:val="7"/>
        </w:numPr>
        <w:rPr>
          <w:rFonts w:ascii="Arial" w:hAnsi="Arial" w:cs="Arial"/>
          <w:sz w:val="24"/>
          <w:szCs w:val="24"/>
        </w:rPr>
      </w:pPr>
      <w:r w:rsidRPr="00FB007F">
        <w:rPr>
          <w:rFonts w:ascii="Arial" w:hAnsi="Arial" w:cs="Arial"/>
          <w:b/>
          <w:bCs/>
          <w:sz w:val="24"/>
          <w:szCs w:val="24"/>
        </w:rPr>
        <w:t>Internal Stakeholders:</w:t>
      </w:r>
    </w:p>
    <w:p w14:paraId="12E2EF28" w14:textId="77777777" w:rsidR="00FB007F" w:rsidRPr="00FB007F" w:rsidRDefault="00FB007F" w:rsidP="00FB007F">
      <w:pPr>
        <w:numPr>
          <w:ilvl w:val="1"/>
          <w:numId w:val="7"/>
        </w:numPr>
        <w:rPr>
          <w:rFonts w:ascii="Arial" w:hAnsi="Arial" w:cs="Arial"/>
          <w:sz w:val="24"/>
          <w:szCs w:val="24"/>
        </w:rPr>
      </w:pPr>
      <w:r w:rsidRPr="00FB007F">
        <w:rPr>
          <w:rFonts w:ascii="Arial" w:hAnsi="Arial" w:cs="Arial"/>
          <w:b/>
          <w:bCs/>
          <w:sz w:val="24"/>
          <w:szCs w:val="24"/>
        </w:rPr>
        <w:t>Lab Managers and Researchers:</w:t>
      </w:r>
      <w:r w:rsidRPr="00FB007F">
        <w:rPr>
          <w:rFonts w:ascii="Arial" w:hAnsi="Arial" w:cs="Arial"/>
          <w:sz w:val="24"/>
          <w:szCs w:val="24"/>
        </w:rPr>
        <w:t xml:space="preserve"> Primary users of the application who will provide requirements and feedback.</w:t>
      </w:r>
    </w:p>
    <w:p w14:paraId="26FD872F" w14:textId="77777777" w:rsidR="00FB007F" w:rsidRPr="00FB007F" w:rsidRDefault="00FB007F" w:rsidP="00FB007F">
      <w:pPr>
        <w:numPr>
          <w:ilvl w:val="1"/>
          <w:numId w:val="7"/>
        </w:numPr>
        <w:rPr>
          <w:rFonts w:ascii="Arial" w:hAnsi="Arial" w:cs="Arial"/>
          <w:sz w:val="24"/>
          <w:szCs w:val="24"/>
        </w:rPr>
      </w:pPr>
      <w:r w:rsidRPr="00FB007F">
        <w:rPr>
          <w:rFonts w:ascii="Arial" w:hAnsi="Arial" w:cs="Arial"/>
          <w:b/>
          <w:bCs/>
          <w:sz w:val="24"/>
          <w:szCs w:val="24"/>
        </w:rPr>
        <w:t>IT Staff:</w:t>
      </w:r>
      <w:r w:rsidRPr="00FB007F">
        <w:rPr>
          <w:rFonts w:ascii="Arial" w:hAnsi="Arial" w:cs="Arial"/>
          <w:sz w:val="24"/>
          <w:szCs w:val="24"/>
        </w:rPr>
        <w:t xml:space="preserve"> Responsible for technical support and integration with existing systems.</w:t>
      </w:r>
    </w:p>
    <w:p w14:paraId="6737CBA5" w14:textId="77777777" w:rsidR="00FB007F" w:rsidRPr="00FB007F" w:rsidRDefault="00FB007F" w:rsidP="00FB007F">
      <w:pPr>
        <w:numPr>
          <w:ilvl w:val="1"/>
          <w:numId w:val="7"/>
        </w:numPr>
        <w:rPr>
          <w:rFonts w:ascii="Arial" w:hAnsi="Arial" w:cs="Arial"/>
          <w:sz w:val="24"/>
          <w:szCs w:val="24"/>
        </w:rPr>
      </w:pPr>
      <w:r w:rsidRPr="00FB007F">
        <w:rPr>
          <w:rFonts w:ascii="Arial" w:hAnsi="Arial" w:cs="Arial"/>
          <w:b/>
          <w:bCs/>
          <w:sz w:val="24"/>
          <w:szCs w:val="24"/>
        </w:rPr>
        <w:t>Compliance Officers:</w:t>
      </w:r>
      <w:r w:rsidRPr="00FB007F">
        <w:rPr>
          <w:rFonts w:ascii="Arial" w:hAnsi="Arial" w:cs="Arial"/>
          <w:sz w:val="24"/>
          <w:szCs w:val="24"/>
        </w:rPr>
        <w:t xml:space="preserve"> Ensure the application meets regulatory standards.</w:t>
      </w:r>
    </w:p>
    <w:p w14:paraId="628C7446" w14:textId="77777777" w:rsidR="00FB007F" w:rsidRPr="00FB007F" w:rsidRDefault="00FB007F" w:rsidP="00FB007F">
      <w:pPr>
        <w:numPr>
          <w:ilvl w:val="0"/>
          <w:numId w:val="7"/>
        </w:numPr>
        <w:rPr>
          <w:rFonts w:ascii="Arial" w:hAnsi="Arial" w:cs="Arial"/>
          <w:sz w:val="24"/>
          <w:szCs w:val="24"/>
        </w:rPr>
      </w:pPr>
      <w:r w:rsidRPr="00FB007F">
        <w:rPr>
          <w:rFonts w:ascii="Arial" w:hAnsi="Arial" w:cs="Arial"/>
          <w:b/>
          <w:bCs/>
          <w:sz w:val="24"/>
          <w:szCs w:val="24"/>
        </w:rPr>
        <w:t>External Stakeholders:</w:t>
      </w:r>
    </w:p>
    <w:p w14:paraId="41557A85" w14:textId="77777777" w:rsidR="00FB007F" w:rsidRPr="00FB007F" w:rsidRDefault="00FB007F" w:rsidP="00FB007F">
      <w:pPr>
        <w:numPr>
          <w:ilvl w:val="1"/>
          <w:numId w:val="7"/>
        </w:numPr>
        <w:rPr>
          <w:rFonts w:ascii="Arial" w:hAnsi="Arial" w:cs="Arial"/>
          <w:sz w:val="24"/>
          <w:szCs w:val="24"/>
        </w:rPr>
      </w:pPr>
      <w:r w:rsidRPr="00FB007F">
        <w:rPr>
          <w:rFonts w:ascii="Arial" w:hAnsi="Arial" w:cs="Arial"/>
          <w:b/>
          <w:bCs/>
          <w:sz w:val="24"/>
          <w:szCs w:val="24"/>
        </w:rPr>
        <w:t>Regulatory Bodies:</w:t>
      </w:r>
      <w:r w:rsidRPr="00FB007F">
        <w:rPr>
          <w:rFonts w:ascii="Arial" w:hAnsi="Arial" w:cs="Arial"/>
          <w:sz w:val="24"/>
          <w:szCs w:val="24"/>
        </w:rPr>
        <w:t xml:space="preserve"> Ensure the application complies with relevant regulations.</w:t>
      </w:r>
    </w:p>
    <w:p w14:paraId="074A1909" w14:textId="77777777" w:rsidR="00FB007F" w:rsidRPr="00FB007F" w:rsidRDefault="00FB007F" w:rsidP="00FB007F">
      <w:pPr>
        <w:numPr>
          <w:ilvl w:val="1"/>
          <w:numId w:val="7"/>
        </w:numPr>
        <w:rPr>
          <w:rFonts w:ascii="Arial" w:hAnsi="Arial" w:cs="Arial"/>
          <w:sz w:val="24"/>
          <w:szCs w:val="24"/>
        </w:rPr>
      </w:pPr>
      <w:r w:rsidRPr="00FB007F">
        <w:rPr>
          <w:rFonts w:ascii="Arial" w:hAnsi="Arial" w:cs="Arial"/>
          <w:b/>
          <w:bCs/>
          <w:sz w:val="24"/>
          <w:szCs w:val="24"/>
        </w:rPr>
        <w:t>Vendors and Service Providers:</w:t>
      </w:r>
      <w:r w:rsidRPr="00FB007F">
        <w:rPr>
          <w:rFonts w:ascii="Arial" w:hAnsi="Arial" w:cs="Arial"/>
          <w:sz w:val="24"/>
          <w:szCs w:val="24"/>
        </w:rPr>
        <w:t xml:space="preserve"> Provide tools, technologies, and support services.</w:t>
      </w:r>
    </w:p>
    <w:p w14:paraId="40AF2425" w14:textId="77777777" w:rsidR="00FB007F" w:rsidRPr="00FB007F" w:rsidRDefault="00FB007F" w:rsidP="00FB007F">
      <w:pPr>
        <w:rPr>
          <w:rFonts w:ascii="Arial" w:hAnsi="Arial" w:cs="Arial"/>
          <w:sz w:val="24"/>
          <w:szCs w:val="24"/>
        </w:rPr>
      </w:pPr>
      <w:r w:rsidRPr="00FB007F">
        <w:rPr>
          <w:rFonts w:ascii="Arial" w:hAnsi="Arial" w:cs="Arial"/>
          <w:sz w:val="24"/>
          <w:szCs w:val="24"/>
        </w:rPr>
        <w:t>Stakeholders are identified based on their involvement in the lab operations, their impact on the project, and their influence on the application’s requirements and implementation.</w:t>
      </w:r>
    </w:p>
    <w:p w14:paraId="391F0E61" w14:textId="77777777" w:rsidR="002121B8" w:rsidRDefault="002121B8">
      <w:pPr>
        <w:rPr>
          <w:rFonts w:ascii="Arial" w:hAnsi="Arial" w:cs="Arial"/>
          <w:sz w:val="24"/>
          <w:szCs w:val="24"/>
        </w:rPr>
      </w:pPr>
    </w:p>
    <w:p w14:paraId="636553B0" w14:textId="77777777" w:rsidR="00FB007F" w:rsidRDefault="00FB007F">
      <w:pPr>
        <w:rPr>
          <w:rFonts w:ascii="Arial" w:hAnsi="Arial" w:cs="Arial"/>
          <w:sz w:val="24"/>
          <w:szCs w:val="24"/>
        </w:rPr>
      </w:pPr>
    </w:p>
    <w:p w14:paraId="10267790" w14:textId="77777777" w:rsidR="00FB007F" w:rsidRDefault="00FB007F">
      <w:pPr>
        <w:rPr>
          <w:rFonts w:ascii="Arial" w:hAnsi="Arial" w:cs="Arial"/>
          <w:b/>
          <w:bCs/>
          <w:sz w:val="24"/>
          <w:szCs w:val="24"/>
        </w:rPr>
      </w:pPr>
    </w:p>
    <w:p w14:paraId="69F53407" w14:textId="77777777" w:rsidR="00FB007F" w:rsidRDefault="00FB007F">
      <w:pPr>
        <w:rPr>
          <w:rFonts w:ascii="Arial" w:hAnsi="Arial" w:cs="Arial"/>
          <w:b/>
          <w:bCs/>
          <w:sz w:val="24"/>
          <w:szCs w:val="24"/>
        </w:rPr>
      </w:pPr>
    </w:p>
    <w:p w14:paraId="06D964E3" w14:textId="77777777" w:rsidR="00FB007F" w:rsidRDefault="00FB007F">
      <w:pPr>
        <w:rPr>
          <w:rFonts w:ascii="Arial" w:hAnsi="Arial" w:cs="Arial"/>
          <w:b/>
          <w:bCs/>
          <w:sz w:val="24"/>
          <w:szCs w:val="24"/>
        </w:rPr>
      </w:pPr>
    </w:p>
    <w:p w14:paraId="64613F08" w14:textId="77777777" w:rsidR="00FB007F" w:rsidRDefault="00FB007F">
      <w:pPr>
        <w:rPr>
          <w:rFonts w:ascii="Arial" w:hAnsi="Arial" w:cs="Arial"/>
          <w:b/>
          <w:bCs/>
          <w:sz w:val="24"/>
          <w:szCs w:val="24"/>
        </w:rPr>
      </w:pPr>
    </w:p>
    <w:p w14:paraId="276404F3" w14:textId="77777777" w:rsidR="00FB007F" w:rsidRDefault="00FB007F">
      <w:pPr>
        <w:rPr>
          <w:rFonts w:ascii="Arial" w:hAnsi="Arial" w:cs="Arial"/>
          <w:b/>
          <w:bCs/>
          <w:sz w:val="24"/>
          <w:szCs w:val="24"/>
        </w:rPr>
      </w:pPr>
    </w:p>
    <w:p w14:paraId="0A0C1C4A" w14:textId="77777777" w:rsidR="00FB007F" w:rsidRDefault="00FB007F">
      <w:pPr>
        <w:rPr>
          <w:rFonts w:ascii="Arial" w:hAnsi="Arial" w:cs="Arial"/>
          <w:b/>
          <w:bCs/>
          <w:sz w:val="24"/>
          <w:szCs w:val="24"/>
        </w:rPr>
      </w:pPr>
    </w:p>
    <w:p w14:paraId="309BB39B" w14:textId="77777777" w:rsidR="00FB007F" w:rsidRDefault="00FB007F">
      <w:pPr>
        <w:rPr>
          <w:rFonts w:ascii="Arial" w:hAnsi="Arial" w:cs="Arial"/>
          <w:b/>
          <w:bCs/>
          <w:sz w:val="24"/>
          <w:szCs w:val="24"/>
        </w:rPr>
      </w:pPr>
    </w:p>
    <w:p w14:paraId="7C9AB1D4" w14:textId="77777777" w:rsidR="00FB007F" w:rsidRDefault="00FB007F">
      <w:pPr>
        <w:rPr>
          <w:rFonts w:ascii="Arial" w:hAnsi="Arial" w:cs="Arial"/>
          <w:b/>
          <w:bCs/>
          <w:sz w:val="24"/>
          <w:szCs w:val="24"/>
        </w:rPr>
      </w:pPr>
    </w:p>
    <w:p w14:paraId="35910482" w14:textId="77777777" w:rsidR="00FB007F" w:rsidRDefault="00FB007F">
      <w:pPr>
        <w:rPr>
          <w:rFonts w:ascii="Arial" w:hAnsi="Arial" w:cs="Arial"/>
          <w:b/>
          <w:bCs/>
          <w:sz w:val="24"/>
          <w:szCs w:val="24"/>
        </w:rPr>
      </w:pPr>
    </w:p>
    <w:p w14:paraId="11D30385" w14:textId="77777777" w:rsidR="009330AC" w:rsidRDefault="009330AC">
      <w:pPr>
        <w:rPr>
          <w:rFonts w:ascii="Arial" w:hAnsi="Arial" w:cs="Arial"/>
          <w:b/>
          <w:bCs/>
          <w:sz w:val="24"/>
          <w:szCs w:val="24"/>
        </w:rPr>
      </w:pPr>
    </w:p>
    <w:p w14:paraId="549640FC" w14:textId="77777777" w:rsidR="009330AC" w:rsidRDefault="009330AC">
      <w:pPr>
        <w:rPr>
          <w:rFonts w:ascii="Arial" w:hAnsi="Arial" w:cs="Arial"/>
          <w:b/>
          <w:bCs/>
          <w:sz w:val="24"/>
          <w:szCs w:val="24"/>
        </w:rPr>
      </w:pPr>
    </w:p>
    <w:p w14:paraId="171BEF9B" w14:textId="77777777" w:rsidR="009330AC" w:rsidRDefault="009330AC">
      <w:pPr>
        <w:rPr>
          <w:rFonts w:ascii="Arial" w:hAnsi="Arial" w:cs="Arial"/>
          <w:b/>
          <w:bCs/>
          <w:sz w:val="24"/>
          <w:szCs w:val="24"/>
        </w:rPr>
      </w:pPr>
    </w:p>
    <w:p w14:paraId="62856827" w14:textId="77777777" w:rsidR="009330AC" w:rsidRDefault="009330AC">
      <w:pPr>
        <w:rPr>
          <w:rFonts w:ascii="Arial" w:hAnsi="Arial" w:cs="Arial"/>
          <w:b/>
          <w:bCs/>
          <w:sz w:val="24"/>
          <w:szCs w:val="24"/>
        </w:rPr>
      </w:pPr>
    </w:p>
    <w:p w14:paraId="2CF4B4E9" w14:textId="77777777" w:rsidR="009330AC" w:rsidRDefault="009330AC">
      <w:pPr>
        <w:rPr>
          <w:rFonts w:ascii="Arial" w:hAnsi="Arial" w:cs="Arial"/>
          <w:b/>
          <w:bCs/>
          <w:sz w:val="24"/>
          <w:szCs w:val="24"/>
        </w:rPr>
      </w:pPr>
    </w:p>
    <w:p w14:paraId="5A93217F" w14:textId="77777777" w:rsidR="00FB007F" w:rsidRDefault="00FB007F">
      <w:pPr>
        <w:rPr>
          <w:rFonts w:ascii="Arial" w:hAnsi="Arial" w:cs="Arial"/>
          <w:b/>
          <w:bCs/>
          <w:sz w:val="24"/>
          <w:szCs w:val="24"/>
        </w:rPr>
      </w:pPr>
    </w:p>
    <w:p w14:paraId="0FA130E1" w14:textId="77777777" w:rsidR="00FB007F" w:rsidRDefault="00FB007F">
      <w:pPr>
        <w:rPr>
          <w:rFonts w:ascii="Arial" w:hAnsi="Arial" w:cs="Arial"/>
          <w:b/>
          <w:bCs/>
          <w:sz w:val="24"/>
          <w:szCs w:val="24"/>
        </w:rPr>
      </w:pPr>
    </w:p>
    <w:p w14:paraId="770EA4EA" w14:textId="77777777" w:rsidR="00FB007F" w:rsidRDefault="00FB007F">
      <w:pPr>
        <w:rPr>
          <w:rFonts w:ascii="Arial" w:hAnsi="Arial" w:cs="Arial"/>
          <w:b/>
          <w:bCs/>
          <w:sz w:val="24"/>
          <w:szCs w:val="24"/>
        </w:rPr>
      </w:pPr>
    </w:p>
    <w:p w14:paraId="4167D406" w14:textId="77777777" w:rsidR="00FB007F" w:rsidRDefault="00FB007F">
      <w:pPr>
        <w:rPr>
          <w:rFonts w:ascii="Arial" w:hAnsi="Arial" w:cs="Arial"/>
          <w:b/>
          <w:bCs/>
          <w:sz w:val="24"/>
          <w:szCs w:val="24"/>
        </w:rPr>
      </w:pPr>
    </w:p>
    <w:p w14:paraId="5422BE95" w14:textId="4EF47E0A" w:rsidR="00650E8D" w:rsidRDefault="004616ED" w:rsidP="00FB007F">
      <w:pPr>
        <w:rPr>
          <w:rFonts w:ascii="Arial" w:hAnsi="Arial" w:cs="Arial"/>
          <w:b/>
          <w:bCs/>
          <w:sz w:val="24"/>
          <w:szCs w:val="24"/>
        </w:rPr>
      </w:pPr>
      <w:r w:rsidRPr="004616ED">
        <w:rPr>
          <w:rFonts w:ascii="Arial" w:hAnsi="Arial" w:cs="Arial"/>
          <w:b/>
          <w:bCs/>
          <w:sz w:val="24"/>
          <w:szCs w:val="24"/>
        </w:rPr>
        <w:lastRenderedPageBreak/>
        <w:t>Document</w:t>
      </w:r>
      <w:r w:rsidR="004A758B">
        <w:rPr>
          <w:rFonts w:ascii="Arial" w:hAnsi="Arial" w:cs="Arial"/>
          <w:b/>
          <w:bCs/>
          <w:sz w:val="24"/>
          <w:szCs w:val="24"/>
        </w:rPr>
        <w:t>.</w:t>
      </w:r>
      <w:r w:rsidRPr="004616ED">
        <w:rPr>
          <w:rFonts w:ascii="Arial" w:hAnsi="Arial" w:cs="Arial"/>
          <w:b/>
          <w:bCs/>
          <w:sz w:val="24"/>
          <w:szCs w:val="24"/>
        </w:rPr>
        <w:t xml:space="preserve"> 2: BA Strategy</w:t>
      </w:r>
    </w:p>
    <w:p w14:paraId="25E711C5" w14:textId="77777777" w:rsidR="00650E8D" w:rsidRDefault="00650E8D" w:rsidP="00FB007F">
      <w:pPr>
        <w:rPr>
          <w:rFonts w:ascii="Arial" w:hAnsi="Arial" w:cs="Arial"/>
          <w:b/>
          <w:bCs/>
          <w:sz w:val="24"/>
          <w:szCs w:val="24"/>
        </w:rPr>
      </w:pPr>
    </w:p>
    <w:p w14:paraId="15F00FC5" w14:textId="53F62B46" w:rsidR="00FB007F" w:rsidRDefault="00FB007F" w:rsidP="00FB007F">
      <w:pPr>
        <w:rPr>
          <w:rFonts w:ascii="Arial" w:hAnsi="Arial" w:cs="Arial"/>
          <w:b/>
          <w:bCs/>
          <w:sz w:val="24"/>
          <w:szCs w:val="24"/>
        </w:rPr>
      </w:pPr>
      <w:r w:rsidRPr="00FB007F">
        <w:rPr>
          <w:rFonts w:ascii="Arial" w:hAnsi="Arial" w:cs="Arial"/>
          <w:b/>
          <w:bCs/>
          <w:sz w:val="24"/>
          <w:szCs w:val="24"/>
        </w:rPr>
        <w:t>Steps to Complete a Project</w:t>
      </w:r>
    </w:p>
    <w:p w14:paraId="3599A872" w14:textId="77777777" w:rsidR="00FB007F" w:rsidRPr="00FB007F" w:rsidRDefault="00FB007F" w:rsidP="00FB007F">
      <w:pPr>
        <w:rPr>
          <w:rFonts w:ascii="Arial" w:hAnsi="Arial" w:cs="Arial"/>
          <w:sz w:val="24"/>
          <w:szCs w:val="24"/>
        </w:rPr>
      </w:pPr>
      <w:r w:rsidRPr="00FB007F">
        <w:rPr>
          <w:rFonts w:ascii="Arial" w:hAnsi="Arial" w:cs="Arial"/>
          <w:b/>
          <w:bCs/>
          <w:sz w:val="24"/>
          <w:szCs w:val="24"/>
        </w:rPr>
        <w:t>a. Elicitation Techniques</w:t>
      </w:r>
    </w:p>
    <w:p w14:paraId="62DFF9E0" w14:textId="77777777" w:rsidR="00FB007F" w:rsidRPr="00FB007F" w:rsidRDefault="00FB007F" w:rsidP="00FB007F">
      <w:pPr>
        <w:numPr>
          <w:ilvl w:val="0"/>
          <w:numId w:val="8"/>
        </w:numPr>
        <w:rPr>
          <w:rFonts w:ascii="Arial" w:hAnsi="Arial" w:cs="Arial"/>
          <w:sz w:val="24"/>
          <w:szCs w:val="24"/>
        </w:rPr>
      </w:pPr>
      <w:r w:rsidRPr="00FB007F">
        <w:rPr>
          <w:rFonts w:ascii="Arial" w:hAnsi="Arial" w:cs="Arial"/>
          <w:b/>
          <w:bCs/>
          <w:sz w:val="24"/>
          <w:szCs w:val="24"/>
        </w:rPr>
        <w:t>Interviews:</w:t>
      </w:r>
      <w:r w:rsidRPr="00FB007F">
        <w:rPr>
          <w:rFonts w:ascii="Arial" w:hAnsi="Arial" w:cs="Arial"/>
          <w:sz w:val="24"/>
          <w:szCs w:val="24"/>
        </w:rPr>
        <w:t xml:space="preserve"> Conduct one-on-one or group interviews with stakeholders (e.g., lab managers, researchers, IT staff) to gather detailed requirements.</w:t>
      </w:r>
    </w:p>
    <w:p w14:paraId="4581E5C2" w14:textId="77777777" w:rsidR="00FB007F" w:rsidRPr="00FB007F" w:rsidRDefault="00FB007F" w:rsidP="00FB007F">
      <w:pPr>
        <w:numPr>
          <w:ilvl w:val="0"/>
          <w:numId w:val="8"/>
        </w:numPr>
        <w:rPr>
          <w:rFonts w:ascii="Arial" w:hAnsi="Arial" w:cs="Arial"/>
          <w:sz w:val="24"/>
          <w:szCs w:val="24"/>
        </w:rPr>
      </w:pPr>
      <w:r w:rsidRPr="00FB007F">
        <w:rPr>
          <w:rFonts w:ascii="Arial" w:hAnsi="Arial" w:cs="Arial"/>
          <w:b/>
          <w:bCs/>
          <w:sz w:val="24"/>
          <w:szCs w:val="24"/>
        </w:rPr>
        <w:t>Surveys/Questionnaires:</w:t>
      </w:r>
      <w:r w:rsidRPr="00FB007F">
        <w:rPr>
          <w:rFonts w:ascii="Arial" w:hAnsi="Arial" w:cs="Arial"/>
          <w:sz w:val="24"/>
          <w:szCs w:val="24"/>
        </w:rPr>
        <w:t xml:space="preserve"> Use these to collect input from a larger group of stakeholders efficiently.</w:t>
      </w:r>
    </w:p>
    <w:p w14:paraId="23582616" w14:textId="77777777" w:rsidR="00FB007F" w:rsidRPr="00FB007F" w:rsidRDefault="00FB007F" w:rsidP="00FB007F">
      <w:pPr>
        <w:numPr>
          <w:ilvl w:val="0"/>
          <w:numId w:val="8"/>
        </w:numPr>
        <w:rPr>
          <w:rFonts w:ascii="Arial" w:hAnsi="Arial" w:cs="Arial"/>
          <w:sz w:val="24"/>
          <w:szCs w:val="24"/>
        </w:rPr>
      </w:pPr>
      <w:r w:rsidRPr="00FB007F">
        <w:rPr>
          <w:rFonts w:ascii="Arial" w:hAnsi="Arial" w:cs="Arial"/>
          <w:b/>
          <w:bCs/>
          <w:sz w:val="24"/>
          <w:szCs w:val="24"/>
        </w:rPr>
        <w:t>Workshops:</w:t>
      </w:r>
      <w:r w:rsidRPr="00FB007F">
        <w:rPr>
          <w:rFonts w:ascii="Arial" w:hAnsi="Arial" w:cs="Arial"/>
          <w:sz w:val="24"/>
          <w:szCs w:val="24"/>
        </w:rPr>
        <w:t xml:space="preserve"> Organize collaborative sessions with stakeholders to brainstorm and validate requirements.</w:t>
      </w:r>
    </w:p>
    <w:p w14:paraId="07B9CEF8" w14:textId="77777777" w:rsidR="00FB007F" w:rsidRPr="00FB007F" w:rsidRDefault="00FB007F" w:rsidP="00FB007F">
      <w:pPr>
        <w:numPr>
          <w:ilvl w:val="0"/>
          <w:numId w:val="8"/>
        </w:numPr>
        <w:rPr>
          <w:rFonts w:ascii="Arial" w:hAnsi="Arial" w:cs="Arial"/>
          <w:sz w:val="24"/>
          <w:szCs w:val="24"/>
        </w:rPr>
      </w:pPr>
      <w:r w:rsidRPr="00FB007F">
        <w:rPr>
          <w:rFonts w:ascii="Arial" w:hAnsi="Arial" w:cs="Arial"/>
          <w:b/>
          <w:bCs/>
          <w:sz w:val="24"/>
          <w:szCs w:val="24"/>
        </w:rPr>
        <w:t>Document Analysis:</w:t>
      </w:r>
      <w:r w:rsidRPr="00FB007F">
        <w:rPr>
          <w:rFonts w:ascii="Arial" w:hAnsi="Arial" w:cs="Arial"/>
          <w:sz w:val="24"/>
          <w:szCs w:val="24"/>
        </w:rPr>
        <w:t xml:space="preserve"> Review existing documentation related to current processes, systems, and compliance standards.</w:t>
      </w:r>
    </w:p>
    <w:p w14:paraId="7E45C3AD" w14:textId="77777777" w:rsidR="00FB007F" w:rsidRPr="00FB007F" w:rsidRDefault="00FB007F" w:rsidP="00FB007F">
      <w:pPr>
        <w:numPr>
          <w:ilvl w:val="0"/>
          <w:numId w:val="8"/>
        </w:numPr>
        <w:rPr>
          <w:rFonts w:ascii="Arial" w:hAnsi="Arial" w:cs="Arial"/>
          <w:sz w:val="24"/>
          <w:szCs w:val="24"/>
        </w:rPr>
      </w:pPr>
      <w:r w:rsidRPr="00FB007F">
        <w:rPr>
          <w:rFonts w:ascii="Arial" w:hAnsi="Arial" w:cs="Arial"/>
          <w:b/>
          <w:bCs/>
          <w:sz w:val="24"/>
          <w:szCs w:val="24"/>
        </w:rPr>
        <w:t>Observations:</w:t>
      </w:r>
      <w:r w:rsidRPr="00FB007F">
        <w:rPr>
          <w:rFonts w:ascii="Arial" w:hAnsi="Arial" w:cs="Arial"/>
          <w:sz w:val="24"/>
          <w:szCs w:val="24"/>
        </w:rPr>
        <w:t xml:space="preserve"> Observe the current lab operations to understand the practical challenges and requirements.</w:t>
      </w:r>
    </w:p>
    <w:p w14:paraId="5570BDE8" w14:textId="77777777" w:rsidR="00FB007F" w:rsidRPr="00FB007F" w:rsidRDefault="00FB007F" w:rsidP="00FB007F">
      <w:pPr>
        <w:numPr>
          <w:ilvl w:val="0"/>
          <w:numId w:val="8"/>
        </w:numPr>
        <w:rPr>
          <w:rFonts w:ascii="Arial" w:hAnsi="Arial" w:cs="Arial"/>
          <w:sz w:val="24"/>
          <w:szCs w:val="24"/>
        </w:rPr>
      </w:pPr>
      <w:r w:rsidRPr="00FB007F">
        <w:rPr>
          <w:rFonts w:ascii="Arial" w:hAnsi="Arial" w:cs="Arial"/>
          <w:b/>
          <w:bCs/>
          <w:sz w:val="24"/>
          <w:szCs w:val="24"/>
        </w:rPr>
        <w:t>Prototyping:</w:t>
      </w:r>
      <w:r w:rsidRPr="00FB007F">
        <w:rPr>
          <w:rFonts w:ascii="Arial" w:hAnsi="Arial" w:cs="Arial"/>
          <w:sz w:val="24"/>
          <w:szCs w:val="24"/>
        </w:rPr>
        <w:t xml:space="preserve"> Develop prototypes to validate requirements and gather feedback from stakeholders.</w:t>
      </w:r>
    </w:p>
    <w:p w14:paraId="61324313" w14:textId="2B1E53AD" w:rsidR="00FB007F" w:rsidRDefault="00FB007F" w:rsidP="00FB007F">
      <w:pPr>
        <w:numPr>
          <w:ilvl w:val="0"/>
          <w:numId w:val="8"/>
        </w:numPr>
        <w:rPr>
          <w:rFonts w:ascii="Arial" w:hAnsi="Arial" w:cs="Arial"/>
          <w:sz w:val="24"/>
          <w:szCs w:val="24"/>
        </w:rPr>
      </w:pPr>
      <w:r w:rsidRPr="00FB007F">
        <w:rPr>
          <w:rFonts w:ascii="Arial" w:hAnsi="Arial" w:cs="Arial"/>
          <w:b/>
          <w:bCs/>
          <w:sz w:val="24"/>
          <w:szCs w:val="24"/>
        </w:rPr>
        <w:t>Focus Groups:</w:t>
      </w:r>
      <w:r w:rsidRPr="00FB007F">
        <w:rPr>
          <w:rFonts w:ascii="Arial" w:hAnsi="Arial" w:cs="Arial"/>
          <w:sz w:val="24"/>
          <w:szCs w:val="24"/>
        </w:rPr>
        <w:t xml:space="preserve"> Engage with a representative group of end-users to discuss their needs and gather detailed requirements.</w:t>
      </w:r>
    </w:p>
    <w:p w14:paraId="04B637B9" w14:textId="77777777" w:rsidR="00F95650" w:rsidRPr="00F95650" w:rsidRDefault="00F95650" w:rsidP="00F95650">
      <w:pPr>
        <w:numPr>
          <w:ilvl w:val="0"/>
          <w:numId w:val="8"/>
        </w:numPr>
        <w:rPr>
          <w:rFonts w:ascii="Arial" w:hAnsi="Arial" w:cs="Arial"/>
          <w:sz w:val="24"/>
          <w:szCs w:val="24"/>
        </w:rPr>
      </w:pPr>
      <w:r w:rsidRPr="00F95650">
        <w:rPr>
          <w:rFonts w:ascii="Arial" w:hAnsi="Arial" w:cs="Arial"/>
          <w:b/>
          <w:bCs/>
          <w:sz w:val="24"/>
          <w:szCs w:val="24"/>
        </w:rPr>
        <w:t>Brainstorming</w:t>
      </w:r>
      <w:r w:rsidRPr="00F95650">
        <w:rPr>
          <w:rFonts w:ascii="Arial" w:hAnsi="Arial" w:cs="Arial"/>
          <w:sz w:val="24"/>
          <w:szCs w:val="24"/>
        </w:rPr>
        <w:t>: Generating a large number of ideas or solutions through group discussion, often used in the early stages of project planning.</w:t>
      </w:r>
    </w:p>
    <w:p w14:paraId="607E7B3C" w14:textId="3C790B83" w:rsidR="00F95650" w:rsidRPr="00FB007F" w:rsidRDefault="00F95650" w:rsidP="00F95650">
      <w:pPr>
        <w:numPr>
          <w:ilvl w:val="0"/>
          <w:numId w:val="8"/>
        </w:numPr>
        <w:rPr>
          <w:rFonts w:ascii="Arial" w:hAnsi="Arial" w:cs="Arial"/>
          <w:sz w:val="24"/>
          <w:szCs w:val="24"/>
        </w:rPr>
      </w:pPr>
      <w:r w:rsidRPr="00F95650">
        <w:rPr>
          <w:rFonts w:ascii="Arial" w:hAnsi="Arial" w:cs="Arial"/>
          <w:b/>
          <w:bCs/>
          <w:sz w:val="24"/>
          <w:szCs w:val="24"/>
        </w:rPr>
        <w:t>JAD (Joint Application Development):</w:t>
      </w:r>
      <w:r w:rsidRPr="00F95650">
        <w:rPr>
          <w:rFonts w:ascii="Arial" w:hAnsi="Arial" w:cs="Arial"/>
          <w:sz w:val="24"/>
          <w:szCs w:val="24"/>
        </w:rPr>
        <w:t xml:space="preserve"> Structured workshops involving both developers and stakeholders to discuss and define requirements collaboratively.</w:t>
      </w:r>
    </w:p>
    <w:p w14:paraId="604408EA" w14:textId="77777777" w:rsidR="00FB007F" w:rsidRPr="00FB007F" w:rsidRDefault="00FB007F" w:rsidP="00FB007F">
      <w:pPr>
        <w:rPr>
          <w:rFonts w:ascii="Arial" w:hAnsi="Arial" w:cs="Arial"/>
          <w:sz w:val="24"/>
          <w:szCs w:val="24"/>
        </w:rPr>
      </w:pPr>
      <w:r w:rsidRPr="00FB007F">
        <w:rPr>
          <w:rFonts w:ascii="Arial" w:hAnsi="Arial" w:cs="Arial"/>
          <w:b/>
          <w:bCs/>
          <w:sz w:val="24"/>
          <w:szCs w:val="24"/>
        </w:rPr>
        <w:t>b. Stakeholder Analysis (RACI/ILS)</w:t>
      </w:r>
    </w:p>
    <w:p w14:paraId="2D16F11F" w14:textId="77777777" w:rsidR="00FB007F" w:rsidRPr="00FB007F" w:rsidRDefault="00FB007F" w:rsidP="00FB007F">
      <w:pPr>
        <w:numPr>
          <w:ilvl w:val="0"/>
          <w:numId w:val="9"/>
        </w:numPr>
        <w:rPr>
          <w:rFonts w:ascii="Arial" w:hAnsi="Arial" w:cs="Arial"/>
          <w:sz w:val="24"/>
          <w:szCs w:val="24"/>
        </w:rPr>
      </w:pPr>
      <w:r w:rsidRPr="00FB007F">
        <w:rPr>
          <w:rFonts w:ascii="Arial" w:hAnsi="Arial" w:cs="Arial"/>
          <w:b/>
          <w:bCs/>
          <w:sz w:val="24"/>
          <w:szCs w:val="24"/>
        </w:rPr>
        <w:t>Identify Stakeholders:</w:t>
      </w:r>
      <w:r w:rsidRPr="00FB007F">
        <w:rPr>
          <w:rFonts w:ascii="Arial" w:hAnsi="Arial" w:cs="Arial"/>
          <w:sz w:val="24"/>
          <w:szCs w:val="24"/>
        </w:rPr>
        <w:t xml:space="preserve"> List all potential stakeholders including internal and external parties.</w:t>
      </w:r>
    </w:p>
    <w:p w14:paraId="642CEC41" w14:textId="77777777" w:rsidR="00FB007F" w:rsidRPr="00FB007F" w:rsidRDefault="00FB007F" w:rsidP="00FB007F">
      <w:pPr>
        <w:numPr>
          <w:ilvl w:val="0"/>
          <w:numId w:val="9"/>
        </w:numPr>
        <w:rPr>
          <w:rFonts w:ascii="Arial" w:hAnsi="Arial" w:cs="Arial"/>
          <w:sz w:val="24"/>
          <w:szCs w:val="24"/>
        </w:rPr>
      </w:pPr>
      <w:proofErr w:type="spellStart"/>
      <w:r w:rsidRPr="00FB007F">
        <w:rPr>
          <w:rFonts w:ascii="Arial" w:hAnsi="Arial" w:cs="Arial"/>
          <w:b/>
          <w:bCs/>
          <w:sz w:val="24"/>
          <w:szCs w:val="24"/>
        </w:rPr>
        <w:t>Analyze</w:t>
      </w:r>
      <w:proofErr w:type="spellEnd"/>
      <w:r w:rsidRPr="00FB007F">
        <w:rPr>
          <w:rFonts w:ascii="Arial" w:hAnsi="Arial" w:cs="Arial"/>
          <w:b/>
          <w:bCs/>
          <w:sz w:val="24"/>
          <w:szCs w:val="24"/>
        </w:rPr>
        <w:t xml:space="preserve"> Stakeholder Needs and Influence:</w:t>
      </w:r>
      <w:r w:rsidRPr="00FB007F">
        <w:rPr>
          <w:rFonts w:ascii="Arial" w:hAnsi="Arial" w:cs="Arial"/>
          <w:sz w:val="24"/>
          <w:szCs w:val="24"/>
        </w:rPr>
        <w:t xml:space="preserve"> Determine their needs, interests, and influence on the project.</w:t>
      </w:r>
    </w:p>
    <w:p w14:paraId="2A706A15" w14:textId="77777777" w:rsidR="00FB007F" w:rsidRPr="00FB007F" w:rsidRDefault="00FB007F" w:rsidP="00FB007F">
      <w:pPr>
        <w:numPr>
          <w:ilvl w:val="0"/>
          <w:numId w:val="9"/>
        </w:numPr>
        <w:rPr>
          <w:rFonts w:ascii="Arial" w:hAnsi="Arial" w:cs="Arial"/>
          <w:sz w:val="24"/>
          <w:szCs w:val="24"/>
        </w:rPr>
      </w:pPr>
      <w:r w:rsidRPr="00FB007F">
        <w:rPr>
          <w:rFonts w:ascii="Arial" w:hAnsi="Arial" w:cs="Arial"/>
          <w:b/>
          <w:bCs/>
          <w:sz w:val="24"/>
          <w:szCs w:val="24"/>
        </w:rPr>
        <w:t>Define RACI Matrix:</w:t>
      </w:r>
    </w:p>
    <w:p w14:paraId="35A273C2" w14:textId="77777777" w:rsidR="00FB007F" w:rsidRPr="00FB007F" w:rsidRDefault="00FB007F" w:rsidP="00FB007F">
      <w:pPr>
        <w:numPr>
          <w:ilvl w:val="1"/>
          <w:numId w:val="9"/>
        </w:numPr>
        <w:rPr>
          <w:rFonts w:ascii="Arial" w:hAnsi="Arial" w:cs="Arial"/>
          <w:sz w:val="24"/>
          <w:szCs w:val="24"/>
        </w:rPr>
      </w:pPr>
      <w:r w:rsidRPr="00FB007F">
        <w:rPr>
          <w:rFonts w:ascii="Arial" w:hAnsi="Arial" w:cs="Arial"/>
          <w:b/>
          <w:bCs/>
          <w:sz w:val="24"/>
          <w:szCs w:val="24"/>
        </w:rPr>
        <w:t>Responsible:</w:t>
      </w:r>
      <w:r w:rsidRPr="00FB007F">
        <w:rPr>
          <w:rFonts w:ascii="Arial" w:hAnsi="Arial" w:cs="Arial"/>
          <w:sz w:val="24"/>
          <w:szCs w:val="24"/>
        </w:rPr>
        <w:t xml:space="preserve"> Who is responsible for performing the task (e.g., developers, testers)?</w:t>
      </w:r>
    </w:p>
    <w:p w14:paraId="343FA1EF" w14:textId="77777777" w:rsidR="00FB007F" w:rsidRPr="00FB007F" w:rsidRDefault="00FB007F" w:rsidP="00FB007F">
      <w:pPr>
        <w:numPr>
          <w:ilvl w:val="1"/>
          <w:numId w:val="9"/>
        </w:numPr>
        <w:rPr>
          <w:rFonts w:ascii="Arial" w:hAnsi="Arial" w:cs="Arial"/>
          <w:sz w:val="24"/>
          <w:szCs w:val="24"/>
        </w:rPr>
      </w:pPr>
      <w:r w:rsidRPr="00FB007F">
        <w:rPr>
          <w:rFonts w:ascii="Arial" w:hAnsi="Arial" w:cs="Arial"/>
          <w:b/>
          <w:bCs/>
          <w:sz w:val="24"/>
          <w:szCs w:val="24"/>
        </w:rPr>
        <w:t>Accountable:</w:t>
      </w:r>
      <w:r w:rsidRPr="00FB007F">
        <w:rPr>
          <w:rFonts w:ascii="Arial" w:hAnsi="Arial" w:cs="Arial"/>
          <w:sz w:val="24"/>
          <w:szCs w:val="24"/>
        </w:rPr>
        <w:t xml:space="preserve"> Who is ultimately accountable for the task’s completion (e.g., project manager)?</w:t>
      </w:r>
    </w:p>
    <w:p w14:paraId="08341A1B" w14:textId="77777777" w:rsidR="00FB007F" w:rsidRPr="00FB007F" w:rsidRDefault="00FB007F" w:rsidP="00FB007F">
      <w:pPr>
        <w:numPr>
          <w:ilvl w:val="1"/>
          <w:numId w:val="9"/>
        </w:numPr>
        <w:rPr>
          <w:rFonts w:ascii="Arial" w:hAnsi="Arial" w:cs="Arial"/>
          <w:sz w:val="24"/>
          <w:szCs w:val="24"/>
        </w:rPr>
      </w:pPr>
      <w:r w:rsidRPr="00FB007F">
        <w:rPr>
          <w:rFonts w:ascii="Arial" w:hAnsi="Arial" w:cs="Arial"/>
          <w:b/>
          <w:bCs/>
          <w:sz w:val="24"/>
          <w:szCs w:val="24"/>
        </w:rPr>
        <w:t>Consulted:</w:t>
      </w:r>
      <w:r w:rsidRPr="00FB007F">
        <w:rPr>
          <w:rFonts w:ascii="Arial" w:hAnsi="Arial" w:cs="Arial"/>
          <w:sz w:val="24"/>
          <w:szCs w:val="24"/>
        </w:rPr>
        <w:t xml:space="preserve"> Who needs to be consulted for input (e.g., compliance officers)?</w:t>
      </w:r>
    </w:p>
    <w:p w14:paraId="51DA2DD6" w14:textId="77777777" w:rsidR="00FB007F" w:rsidRPr="00FB007F" w:rsidRDefault="00FB007F" w:rsidP="00FB007F">
      <w:pPr>
        <w:numPr>
          <w:ilvl w:val="1"/>
          <w:numId w:val="9"/>
        </w:numPr>
        <w:rPr>
          <w:rFonts w:ascii="Arial" w:hAnsi="Arial" w:cs="Arial"/>
          <w:sz w:val="24"/>
          <w:szCs w:val="24"/>
        </w:rPr>
      </w:pPr>
      <w:r w:rsidRPr="00FB007F">
        <w:rPr>
          <w:rFonts w:ascii="Arial" w:hAnsi="Arial" w:cs="Arial"/>
          <w:b/>
          <w:bCs/>
          <w:sz w:val="24"/>
          <w:szCs w:val="24"/>
        </w:rPr>
        <w:t>Informed:</w:t>
      </w:r>
      <w:r w:rsidRPr="00FB007F">
        <w:rPr>
          <w:rFonts w:ascii="Arial" w:hAnsi="Arial" w:cs="Arial"/>
          <w:sz w:val="24"/>
          <w:szCs w:val="24"/>
        </w:rPr>
        <w:t xml:space="preserve"> Who needs to be kept informed (e.g., lab staff)?</w:t>
      </w:r>
    </w:p>
    <w:p w14:paraId="3A1D5524" w14:textId="77777777" w:rsidR="00FB007F" w:rsidRPr="00FB007F" w:rsidRDefault="00FB007F" w:rsidP="00FB007F">
      <w:pPr>
        <w:numPr>
          <w:ilvl w:val="0"/>
          <w:numId w:val="9"/>
        </w:numPr>
        <w:rPr>
          <w:rFonts w:ascii="Arial" w:hAnsi="Arial" w:cs="Arial"/>
          <w:sz w:val="24"/>
          <w:szCs w:val="24"/>
        </w:rPr>
      </w:pPr>
      <w:r w:rsidRPr="00FB007F">
        <w:rPr>
          <w:rFonts w:ascii="Arial" w:hAnsi="Arial" w:cs="Arial"/>
          <w:b/>
          <w:bCs/>
          <w:sz w:val="24"/>
          <w:szCs w:val="24"/>
        </w:rPr>
        <w:t>Develop ILS Matrix:</w:t>
      </w:r>
      <w:r w:rsidRPr="00FB007F">
        <w:rPr>
          <w:rFonts w:ascii="Arial" w:hAnsi="Arial" w:cs="Arial"/>
          <w:sz w:val="24"/>
          <w:szCs w:val="24"/>
        </w:rPr>
        <w:t xml:space="preserve"> Identify Interactions, Levels of Influence, and Stakeholder Support for each stakeholder.</w:t>
      </w:r>
    </w:p>
    <w:p w14:paraId="12581D39" w14:textId="77777777" w:rsidR="00FB007F" w:rsidRPr="00FB007F" w:rsidRDefault="00FB007F" w:rsidP="00FB007F">
      <w:pPr>
        <w:rPr>
          <w:rFonts w:ascii="Arial" w:hAnsi="Arial" w:cs="Arial"/>
          <w:sz w:val="24"/>
          <w:szCs w:val="24"/>
        </w:rPr>
      </w:pPr>
      <w:r w:rsidRPr="00FB007F">
        <w:rPr>
          <w:rFonts w:ascii="Arial" w:hAnsi="Arial" w:cs="Arial"/>
          <w:b/>
          <w:bCs/>
          <w:sz w:val="24"/>
          <w:szCs w:val="24"/>
        </w:rPr>
        <w:t>c. Documents to Write</w:t>
      </w:r>
    </w:p>
    <w:p w14:paraId="5965D0B3" w14:textId="77777777" w:rsidR="00FB007F" w:rsidRPr="00FB007F" w:rsidRDefault="00FB007F" w:rsidP="00FB007F">
      <w:pPr>
        <w:numPr>
          <w:ilvl w:val="0"/>
          <w:numId w:val="10"/>
        </w:numPr>
        <w:rPr>
          <w:rFonts w:ascii="Arial" w:hAnsi="Arial" w:cs="Arial"/>
          <w:sz w:val="24"/>
          <w:szCs w:val="24"/>
        </w:rPr>
      </w:pPr>
      <w:r w:rsidRPr="00FB007F">
        <w:rPr>
          <w:rFonts w:ascii="Arial" w:hAnsi="Arial" w:cs="Arial"/>
          <w:b/>
          <w:bCs/>
          <w:sz w:val="24"/>
          <w:szCs w:val="24"/>
        </w:rPr>
        <w:t>Requirements Specification Document:</w:t>
      </w:r>
      <w:r w:rsidRPr="00FB007F">
        <w:rPr>
          <w:rFonts w:ascii="Arial" w:hAnsi="Arial" w:cs="Arial"/>
          <w:sz w:val="24"/>
          <w:szCs w:val="24"/>
        </w:rPr>
        <w:t xml:space="preserve"> Detail functional and non-functional requirements.</w:t>
      </w:r>
    </w:p>
    <w:p w14:paraId="32043753" w14:textId="77777777" w:rsidR="00FB007F" w:rsidRPr="00FB007F" w:rsidRDefault="00FB007F" w:rsidP="00FB007F">
      <w:pPr>
        <w:numPr>
          <w:ilvl w:val="0"/>
          <w:numId w:val="10"/>
        </w:numPr>
        <w:rPr>
          <w:rFonts w:ascii="Arial" w:hAnsi="Arial" w:cs="Arial"/>
          <w:sz w:val="24"/>
          <w:szCs w:val="24"/>
        </w:rPr>
      </w:pPr>
      <w:r w:rsidRPr="00FB007F">
        <w:rPr>
          <w:rFonts w:ascii="Arial" w:hAnsi="Arial" w:cs="Arial"/>
          <w:b/>
          <w:bCs/>
          <w:sz w:val="24"/>
          <w:szCs w:val="24"/>
        </w:rPr>
        <w:lastRenderedPageBreak/>
        <w:t>Use Case Diagrams and User Stories:</w:t>
      </w:r>
      <w:r w:rsidRPr="00FB007F">
        <w:rPr>
          <w:rFonts w:ascii="Arial" w:hAnsi="Arial" w:cs="Arial"/>
          <w:sz w:val="24"/>
          <w:szCs w:val="24"/>
        </w:rPr>
        <w:t xml:space="preserve"> Illustrate how users will interact with the application.</w:t>
      </w:r>
    </w:p>
    <w:p w14:paraId="66CB2BE3" w14:textId="77777777" w:rsidR="00FB007F" w:rsidRPr="00FB007F" w:rsidRDefault="00FB007F" w:rsidP="00FB007F">
      <w:pPr>
        <w:numPr>
          <w:ilvl w:val="0"/>
          <w:numId w:val="10"/>
        </w:numPr>
        <w:rPr>
          <w:rFonts w:ascii="Arial" w:hAnsi="Arial" w:cs="Arial"/>
          <w:sz w:val="24"/>
          <w:szCs w:val="24"/>
        </w:rPr>
      </w:pPr>
      <w:r w:rsidRPr="00FB007F">
        <w:rPr>
          <w:rFonts w:ascii="Arial" w:hAnsi="Arial" w:cs="Arial"/>
          <w:b/>
          <w:bCs/>
          <w:sz w:val="24"/>
          <w:szCs w:val="24"/>
        </w:rPr>
        <w:t>System Design Document:</w:t>
      </w:r>
      <w:r w:rsidRPr="00FB007F">
        <w:rPr>
          <w:rFonts w:ascii="Arial" w:hAnsi="Arial" w:cs="Arial"/>
          <w:sz w:val="24"/>
          <w:szCs w:val="24"/>
        </w:rPr>
        <w:t xml:space="preserve"> Outline the system architecture and design.</w:t>
      </w:r>
    </w:p>
    <w:p w14:paraId="1B5FA146" w14:textId="77777777" w:rsidR="00FB007F" w:rsidRPr="00FB007F" w:rsidRDefault="00FB007F" w:rsidP="00FB007F">
      <w:pPr>
        <w:numPr>
          <w:ilvl w:val="0"/>
          <w:numId w:val="10"/>
        </w:numPr>
        <w:rPr>
          <w:rFonts w:ascii="Arial" w:hAnsi="Arial" w:cs="Arial"/>
          <w:sz w:val="24"/>
          <w:szCs w:val="24"/>
        </w:rPr>
      </w:pPr>
      <w:r w:rsidRPr="00FB007F">
        <w:rPr>
          <w:rFonts w:ascii="Arial" w:hAnsi="Arial" w:cs="Arial"/>
          <w:b/>
          <w:bCs/>
          <w:sz w:val="24"/>
          <w:szCs w:val="24"/>
        </w:rPr>
        <w:t>Test Plans:</w:t>
      </w:r>
      <w:r w:rsidRPr="00FB007F">
        <w:rPr>
          <w:rFonts w:ascii="Arial" w:hAnsi="Arial" w:cs="Arial"/>
          <w:sz w:val="24"/>
          <w:szCs w:val="24"/>
        </w:rPr>
        <w:t xml:space="preserve"> Define test strategies, test cases, and acceptance criteria.</w:t>
      </w:r>
    </w:p>
    <w:p w14:paraId="3EBAACEF" w14:textId="77777777" w:rsidR="00FB007F" w:rsidRPr="00FB007F" w:rsidRDefault="00FB007F" w:rsidP="00FB007F">
      <w:pPr>
        <w:numPr>
          <w:ilvl w:val="0"/>
          <w:numId w:val="10"/>
        </w:numPr>
        <w:rPr>
          <w:rFonts w:ascii="Arial" w:hAnsi="Arial" w:cs="Arial"/>
          <w:sz w:val="24"/>
          <w:szCs w:val="24"/>
        </w:rPr>
      </w:pPr>
      <w:r w:rsidRPr="00FB007F">
        <w:rPr>
          <w:rFonts w:ascii="Arial" w:hAnsi="Arial" w:cs="Arial"/>
          <w:b/>
          <w:bCs/>
          <w:sz w:val="24"/>
          <w:szCs w:val="24"/>
        </w:rPr>
        <w:t>Training Materials:</w:t>
      </w:r>
      <w:r w:rsidRPr="00FB007F">
        <w:rPr>
          <w:rFonts w:ascii="Arial" w:hAnsi="Arial" w:cs="Arial"/>
          <w:sz w:val="24"/>
          <w:szCs w:val="24"/>
        </w:rPr>
        <w:t xml:space="preserve"> Prepare guides, manuals, and training content for end-users.</w:t>
      </w:r>
    </w:p>
    <w:p w14:paraId="1A8910A3" w14:textId="77777777" w:rsidR="00FB007F" w:rsidRPr="00FB007F" w:rsidRDefault="00FB007F" w:rsidP="00FB007F">
      <w:pPr>
        <w:numPr>
          <w:ilvl w:val="0"/>
          <w:numId w:val="10"/>
        </w:numPr>
        <w:rPr>
          <w:rFonts w:ascii="Arial" w:hAnsi="Arial" w:cs="Arial"/>
          <w:sz w:val="24"/>
          <w:szCs w:val="24"/>
        </w:rPr>
      </w:pPr>
      <w:r w:rsidRPr="00FB007F">
        <w:rPr>
          <w:rFonts w:ascii="Arial" w:hAnsi="Arial" w:cs="Arial"/>
          <w:b/>
          <w:bCs/>
          <w:sz w:val="24"/>
          <w:szCs w:val="24"/>
        </w:rPr>
        <w:t>Change Request Forms:</w:t>
      </w:r>
      <w:r w:rsidRPr="00FB007F">
        <w:rPr>
          <w:rFonts w:ascii="Arial" w:hAnsi="Arial" w:cs="Arial"/>
          <w:sz w:val="24"/>
          <w:szCs w:val="24"/>
        </w:rPr>
        <w:t xml:space="preserve"> Document requests for changes and their impact.</w:t>
      </w:r>
    </w:p>
    <w:p w14:paraId="174FFF74" w14:textId="77777777" w:rsidR="00FB007F" w:rsidRPr="00FB007F" w:rsidRDefault="00FB007F" w:rsidP="00FB007F">
      <w:pPr>
        <w:rPr>
          <w:rFonts w:ascii="Arial" w:hAnsi="Arial" w:cs="Arial"/>
          <w:sz w:val="24"/>
          <w:szCs w:val="24"/>
        </w:rPr>
      </w:pPr>
      <w:r w:rsidRPr="00FB007F">
        <w:rPr>
          <w:rFonts w:ascii="Arial" w:hAnsi="Arial" w:cs="Arial"/>
          <w:b/>
          <w:bCs/>
          <w:sz w:val="24"/>
          <w:szCs w:val="24"/>
        </w:rPr>
        <w:t>d. Process to Sign Off on Documents</w:t>
      </w:r>
    </w:p>
    <w:p w14:paraId="7307CE7E" w14:textId="77777777" w:rsidR="00FB007F" w:rsidRPr="00FB007F" w:rsidRDefault="00FB007F" w:rsidP="00FB007F">
      <w:pPr>
        <w:numPr>
          <w:ilvl w:val="0"/>
          <w:numId w:val="11"/>
        </w:numPr>
        <w:rPr>
          <w:rFonts w:ascii="Arial" w:hAnsi="Arial" w:cs="Arial"/>
          <w:sz w:val="24"/>
          <w:szCs w:val="24"/>
        </w:rPr>
      </w:pPr>
      <w:r w:rsidRPr="00FB007F">
        <w:rPr>
          <w:rFonts w:ascii="Arial" w:hAnsi="Arial" w:cs="Arial"/>
          <w:b/>
          <w:bCs/>
          <w:sz w:val="24"/>
          <w:szCs w:val="24"/>
        </w:rPr>
        <w:t>Draft Documents:</w:t>
      </w:r>
      <w:r w:rsidRPr="00FB007F">
        <w:rPr>
          <w:rFonts w:ascii="Arial" w:hAnsi="Arial" w:cs="Arial"/>
          <w:sz w:val="24"/>
          <w:szCs w:val="24"/>
        </w:rPr>
        <w:t xml:space="preserve"> Prepare initial drafts based on gathered requirements.</w:t>
      </w:r>
    </w:p>
    <w:p w14:paraId="0D89B14F" w14:textId="77777777" w:rsidR="00FB007F" w:rsidRPr="00FB007F" w:rsidRDefault="00FB007F" w:rsidP="00FB007F">
      <w:pPr>
        <w:numPr>
          <w:ilvl w:val="0"/>
          <w:numId w:val="11"/>
        </w:numPr>
        <w:rPr>
          <w:rFonts w:ascii="Arial" w:hAnsi="Arial" w:cs="Arial"/>
          <w:sz w:val="24"/>
          <w:szCs w:val="24"/>
        </w:rPr>
      </w:pPr>
      <w:r w:rsidRPr="00FB007F">
        <w:rPr>
          <w:rFonts w:ascii="Arial" w:hAnsi="Arial" w:cs="Arial"/>
          <w:b/>
          <w:bCs/>
          <w:sz w:val="24"/>
          <w:szCs w:val="24"/>
        </w:rPr>
        <w:t>Review and Revise:</w:t>
      </w:r>
      <w:r w:rsidRPr="00FB007F">
        <w:rPr>
          <w:rFonts w:ascii="Arial" w:hAnsi="Arial" w:cs="Arial"/>
          <w:sz w:val="24"/>
          <w:szCs w:val="24"/>
        </w:rPr>
        <w:t xml:space="preserve"> Circulate drafts among relevant stakeholders for feedback and revisions.</w:t>
      </w:r>
    </w:p>
    <w:p w14:paraId="7663EF26" w14:textId="77777777" w:rsidR="00FB007F" w:rsidRPr="00FB007F" w:rsidRDefault="00FB007F" w:rsidP="00FB007F">
      <w:pPr>
        <w:numPr>
          <w:ilvl w:val="0"/>
          <w:numId w:val="11"/>
        </w:numPr>
        <w:rPr>
          <w:rFonts w:ascii="Arial" w:hAnsi="Arial" w:cs="Arial"/>
          <w:sz w:val="24"/>
          <w:szCs w:val="24"/>
        </w:rPr>
      </w:pPr>
      <w:r w:rsidRPr="00FB007F">
        <w:rPr>
          <w:rFonts w:ascii="Arial" w:hAnsi="Arial" w:cs="Arial"/>
          <w:b/>
          <w:bCs/>
          <w:sz w:val="24"/>
          <w:szCs w:val="24"/>
        </w:rPr>
        <w:t>Formal Review:</w:t>
      </w:r>
      <w:r w:rsidRPr="00FB007F">
        <w:rPr>
          <w:rFonts w:ascii="Arial" w:hAnsi="Arial" w:cs="Arial"/>
          <w:sz w:val="24"/>
          <w:szCs w:val="24"/>
        </w:rPr>
        <w:t xml:space="preserve"> Conduct a formal review meeting to discuss changes and final versions.</w:t>
      </w:r>
    </w:p>
    <w:p w14:paraId="72DA81A2" w14:textId="77777777" w:rsidR="00FB007F" w:rsidRPr="00FB007F" w:rsidRDefault="00FB007F" w:rsidP="00FB007F">
      <w:pPr>
        <w:numPr>
          <w:ilvl w:val="0"/>
          <w:numId w:val="11"/>
        </w:numPr>
        <w:rPr>
          <w:rFonts w:ascii="Arial" w:hAnsi="Arial" w:cs="Arial"/>
          <w:sz w:val="24"/>
          <w:szCs w:val="24"/>
        </w:rPr>
      </w:pPr>
      <w:r w:rsidRPr="00FB007F">
        <w:rPr>
          <w:rFonts w:ascii="Arial" w:hAnsi="Arial" w:cs="Arial"/>
          <w:b/>
          <w:bCs/>
          <w:sz w:val="24"/>
          <w:szCs w:val="24"/>
        </w:rPr>
        <w:t>Obtain Sign-Off:</w:t>
      </w:r>
      <w:r w:rsidRPr="00FB007F">
        <w:rPr>
          <w:rFonts w:ascii="Arial" w:hAnsi="Arial" w:cs="Arial"/>
          <w:sz w:val="24"/>
          <w:szCs w:val="24"/>
        </w:rPr>
        <w:t xml:space="preserve"> Secure formal approval from key stakeholders (e.g., project sponsor, compliance officers) via signature or digital approval.</w:t>
      </w:r>
    </w:p>
    <w:p w14:paraId="43AC155E" w14:textId="77777777" w:rsidR="00FB007F" w:rsidRPr="00FB007F" w:rsidRDefault="00FB007F" w:rsidP="00FB007F">
      <w:pPr>
        <w:numPr>
          <w:ilvl w:val="0"/>
          <w:numId w:val="11"/>
        </w:numPr>
        <w:rPr>
          <w:rFonts w:ascii="Arial" w:hAnsi="Arial" w:cs="Arial"/>
          <w:sz w:val="24"/>
          <w:szCs w:val="24"/>
        </w:rPr>
      </w:pPr>
      <w:r w:rsidRPr="00FB007F">
        <w:rPr>
          <w:rFonts w:ascii="Arial" w:hAnsi="Arial" w:cs="Arial"/>
          <w:b/>
          <w:bCs/>
          <w:sz w:val="24"/>
          <w:szCs w:val="24"/>
        </w:rPr>
        <w:t>Document Storage:</w:t>
      </w:r>
      <w:r w:rsidRPr="00FB007F">
        <w:rPr>
          <w:rFonts w:ascii="Arial" w:hAnsi="Arial" w:cs="Arial"/>
          <w:sz w:val="24"/>
          <w:szCs w:val="24"/>
        </w:rPr>
        <w:t xml:space="preserve"> Archive signed documents in a central repository for future reference.</w:t>
      </w:r>
    </w:p>
    <w:p w14:paraId="3BBC982E" w14:textId="77777777" w:rsidR="00FB007F" w:rsidRPr="00FB007F" w:rsidRDefault="00FB007F" w:rsidP="00FB007F">
      <w:pPr>
        <w:rPr>
          <w:rFonts w:ascii="Arial" w:hAnsi="Arial" w:cs="Arial"/>
          <w:sz w:val="24"/>
          <w:szCs w:val="24"/>
        </w:rPr>
      </w:pPr>
      <w:r w:rsidRPr="00FB007F">
        <w:rPr>
          <w:rFonts w:ascii="Arial" w:hAnsi="Arial" w:cs="Arial"/>
          <w:b/>
          <w:bCs/>
          <w:sz w:val="24"/>
          <w:szCs w:val="24"/>
        </w:rPr>
        <w:t>e. How to Take Approvals from the Client</w:t>
      </w:r>
    </w:p>
    <w:p w14:paraId="4D26FF2B" w14:textId="77777777" w:rsidR="00FB007F" w:rsidRPr="00FB007F" w:rsidRDefault="00FB007F" w:rsidP="00FB007F">
      <w:pPr>
        <w:numPr>
          <w:ilvl w:val="0"/>
          <w:numId w:val="12"/>
        </w:numPr>
        <w:rPr>
          <w:rFonts w:ascii="Arial" w:hAnsi="Arial" w:cs="Arial"/>
          <w:sz w:val="24"/>
          <w:szCs w:val="24"/>
        </w:rPr>
      </w:pPr>
      <w:r w:rsidRPr="00FB007F">
        <w:rPr>
          <w:rFonts w:ascii="Arial" w:hAnsi="Arial" w:cs="Arial"/>
          <w:b/>
          <w:bCs/>
          <w:sz w:val="24"/>
          <w:szCs w:val="24"/>
        </w:rPr>
        <w:t>Present Deliverables:</w:t>
      </w:r>
      <w:r w:rsidRPr="00FB007F">
        <w:rPr>
          <w:rFonts w:ascii="Arial" w:hAnsi="Arial" w:cs="Arial"/>
          <w:sz w:val="24"/>
          <w:szCs w:val="24"/>
        </w:rPr>
        <w:t xml:space="preserve"> Present the final documents and prototypes to the client.</w:t>
      </w:r>
    </w:p>
    <w:p w14:paraId="6C17E205" w14:textId="77777777" w:rsidR="00FB007F" w:rsidRPr="00FB007F" w:rsidRDefault="00FB007F" w:rsidP="00FB007F">
      <w:pPr>
        <w:numPr>
          <w:ilvl w:val="0"/>
          <w:numId w:val="12"/>
        </w:numPr>
        <w:rPr>
          <w:rFonts w:ascii="Arial" w:hAnsi="Arial" w:cs="Arial"/>
          <w:sz w:val="24"/>
          <w:szCs w:val="24"/>
        </w:rPr>
      </w:pPr>
      <w:r w:rsidRPr="00FB007F">
        <w:rPr>
          <w:rFonts w:ascii="Arial" w:hAnsi="Arial" w:cs="Arial"/>
          <w:b/>
          <w:bCs/>
          <w:sz w:val="24"/>
          <w:szCs w:val="24"/>
        </w:rPr>
        <w:t>Request Feedback:</w:t>
      </w:r>
      <w:r w:rsidRPr="00FB007F">
        <w:rPr>
          <w:rFonts w:ascii="Arial" w:hAnsi="Arial" w:cs="Arial"/>
          <w:sz w:val="24"/>
          <w:szCs w:val="24"/>
        </w:rPr>
        <w:t xml:space="preserve"> Solicit feedback and address any concerns or requests for modifications.</w:t>
      </w:r>
    </w:p>
    <w:p w14:paraId="6B46CC01" w14:textId="77777777" w:rsidR="00FB007F" w:rsidRPr="00FB007F" w:rsidRDefault="00FB007F" w:rsidP="00FB007F">
      <w:pPr>
        <w:numPr>
          <w:ilvl w:val="0"/>
          <w:numId w:val="12"/>
        </w:numPr>
        <w:rPr>
          <w:rFonts w:ascii="Arial" w:hAnsi="Arial" w:cs="Arial"/>
          <w:sz w:val="24"/>
          <w:szCs w:val="24"/>
        </w:rPr>
      </w:pPr>
      <w:r w:rsidRPr="00FB007F">
        <w:rPr>
          <w:rFonts w:ascii="Arial" w:hAnsi="Arial" w:cs="Arial"/>
          <w:b/>
          <w:bCs/>
          <w:sz w:val="24"/>
          <w:szCs w:val="24"/>
        </w:rPr>
        <w:t>Obtain Formal Approval:</w:t>
      </w:r>
      <w:r w:rsidRPr="00FB007F">
        <w:rPr>
          <w:rFonts w:ascii="Arial" w:hAnsi="Arial" w:cs="Arial"/>
          <w:sz w:val="24"/>
          <w:szCs w:val="24"/>
        </w:rPr>
        <w:t xml:space="preserve"> Use approval forms or digital signatures to obtain client sign-off on requirements, design, and final deliverables.</w:t>
      </w:r>
    </w:p>
    <w:p w14:paraId="160D3BAD" w14:textId="213BA21F" w:rsidR="00FB007F" w:rsidRPr="00FB007F" w:rsidRDefault="00FB007F" w:rsidP="00FB007F">
      <w:pPr>
        <w:numPr>
          <w:ilvl w:val="0"/>
          <w:numId w:val="12"/>
        </w:numPr>
        <w:rPr>
          <w:rFonts w:ascii="Arial" w:hAnsi="Arial" w:cs="Arial"/>
          <w:sz w:val="24"/>
          <w:szCs w:val="24"/>
        </w:rPr>
      </w:pPr>
      <w:r w:rsidRPr="00FB007F">
        <w:rPr>
          <w:rFonts w:ascii="Arial" w:hAnsi="Arial" w:cs="Arial"/>
          <w:b/>
          <w:bCs/>
          <w:sz w:val="24"/>
          <w:szCs w:val="24"/>
        </w:rPr>
        <w:t>Document Approval:</w:t>
      </w:r>
      <w:r w:rsidRPr="00FB007F">
        <w:rPr>
          <w:rFonts w:ascii="Arial" w:hAnsi="Arial" w:cs="Arial"/>
          <w:sz w:val="24"/>
          <w:szCs w:val="24"/>
        </w:rPr>
        <w:t xml:space="preserve"> Record the approval in project documentation and</w:t>
      </w:r>
      <w:r w:rsidR="00FF4CFA">
        <w:rPr>
          <w:rFonts w:ascii="Arial" w:hAnsi="Arial" w:cs="Arial"/>
          <w:sz w:val="24"/>
          <w:szCs w:val="24"/>
        </w:rPr>
        <w:t xml:space="preserve"> </w:t>
      </w:r>
      <w:r w:rsidRPr="00FB007F">
        <w:rPr>
          <w:rFonts w:ascii="Arial" w:hAnsi="Arial" w:cs="Arial"/>
          <w:sz w:val="24"/>
          <w:szCs w:val="24"/>
        </w:rPr>
        <w:t>update relevant project plans.</w:t>
      </w:r>
    </w:p>
    <w:p w14:paraId="14B71253" w14:textId="77777777" w:rsidR="00FB007F" w:rsidRPr="00FB007F" w:rsidRDefault="00FB007F" w:rsidP="00FB007F">
      <w:pPr>
        <w:rPr>
          <w:rFonts w:ascii="Arial" w:hAnsi="Arial" w:cs="Arial"/>
          <w:sz w:val="24"/>
          <w:szCs w:val="24"/>
        </w:rPr>
      </w:pPr>
      <w:r w:rsidRPr="00FB007F">
        <w:rPr>
          <w:rFonts w:ascii="Arial" w:hAnsi="Arial" w:cs="Arial"/>
          <w:b/>
          <w:bCs/>
          <w:sz w:val="24"/>
          <w:szCs w:val="24"/>
        </w:rPr>
        <w:t>f. Communication Channels to Establish and Implement</w:t>
      </w:r>
    </w:p>
    <w:p w14:paraId="4E46AFA7" w14:textId="77777777" w:rsidR="00FB007F" w:rsidRPr="00FB007F" w:rsidRDefault="00FB007F" w:rsidP="00FB007F">
      <w:pPr>
        <w:numPr>
          <w:ilvl w:val="0"/>
          <w:numId w:val="13"/>
        </w:numPr>
        <w:rPr>
          <w:rFonts w:ascii="Arial" w:hAnsi="Arial" w:cs="Arial"/>
          <w:sz w:val="24"/>
          <w:szCs w:val="24"/>
        </w:rPr>
      </w:pPr>
      <w:r w:rsidRPr="00FB007F">
        <w:rPr>
          <w:rFonts w:ascii="Arial" w:hAnsi="Arial" w:cs="Arial"/>
          <w:b/>
          <w:bCs/>
          <w:sz w:val="24"/>
          <w:szCs w:val="24"/>
        </w:rPr>
        <w:t>Regular Meetings:</w:t>
      </w:r>
      <w:r w:rsidRPr="00FB007F">
        <w:rPr>
          <w:rFonts w:ascii="Arial" w:hAnsi="Arial" w:cs="Arial"/>
          <w:sz w:val="24"/>
          <w:szCs w:val="24"/>
        </w:rPr>
        <w:t xml:space="preserve"> Schedule regular status meetings (e.g., weekly, bi-weekly) with stakeholders.</w:t>
      </w:r>
    </w:p>
    <w:p w14:paraId="08CD67AC" w14:textId="77777777" w:rsidR="00FB007F" w:rsidRPr="00FB007F" w:rsidRDefault="00FB007F" w:rsidP="00FB007F">
      <w:pPr>
        <w:numPr>
          <w:ilvl w:val="0"/>
          <w:numId w:val="13"/>
        </w:numPr>
        <w:rPr>
          <w:rFonts w:ascii="Arial" w:hAnsi="Arial" w:cs="Arial"/>
          <w:sz w:val="24"/>
          <w:szCs w:val="24"/>
        </w:rPr>
      </w:pPr>
      <w:r w:rsidRPr="00FB007F">
        <w:rPr>
          <w:rFonts w:ascii="Arial" w:hAnsi="Arial" w:cs="Arial"/>
          <w:b/>
          <w:bCs/>
          <w:sz w:val="24"/>
          <w:szCs w:val="24"/>
        </w:rPr>
        <w:t>Email Updates:</w:t>
      </w:r>
      <w:r w:rsidRPr="00FB007F">
        <w:rPr>
          <w:rFonts w:ascii="Arial" w:hAnsi="Arial" w:cs="Arial"/>
          <w:sz w:val="24"/>
          <w:szCs w:val="24"/>
        </w:rPr>
        <w:t xml:space="preserve"> Send periodic email updates summarizing project progress, changes, and upcoming milestones.</w:t>
      </w:r>
    </w:p>
    <w:p w14:paraId="4B0EE855" w14:textId="77777777" w:rsidR="00FB007F" w:rsidRPr="00FB007F" w:rsidRDefault="00FB007F" w:rsidP="00FB007F">
      <w:pPr>
        <w:numPr>
          <w:ilvl w:val="0"/>
          <w:numId w:val="13"/>
        </w:numPr>
        <w:rPr>
          <w:rFonts w:ascii="Arial" w:hAnsi="Arial" w:cs="Arial"/>
          <w:sz w:val="24"/>
          <w:szCs w:val="24"/>
        </w:rPr>
      </w:pPr>
      <w:r w:rsidRPr="00FB007F">
        <w:rPr>
          <w:rFonts w:ascii="Arial" w:hAnsi="Arial" w:cs="Arial"/>
          <w:b/>
          <w:bCs/>
          <w:sz w:val="24"/>
          <w:szCs w:val="24"/>
        </w:rPr>
        <w:t>Project Management Tools:</w:t>
      </w:r>
      <w:r w:rsidRPr="00FB007F">
        <w:rPr>
          <w:rFonts w:ascii="Arial" w:hAnsi="Arial" w:cs="Arial"/>
          <w:sz w:val="24"/>
          <w:szCs w:val="24"/>
        </w:rPr>
        <w:t xml:space="preserve"> Use tools like Jira or Trello for tracking tasks, progress, and communicating with the project team.</w:t>
      </w:r>
    </w:p>
    <w:p w14:paraId="15F3DD39" w14:textId="77777777" w:rsidR="00FB007F" w:rsidRPr="00FB007F" w:rsidRDefault="00FB007F" w:rsidP="00FB007F">
      <w:pPr>
        <w:numPr>
          <w:ilvl w:val="0"/>
          <w:numId w:val="13"/>
        </w:numPr>
        <w:rPr>
          <w:rFonts w:ascii="Arial" w:hAnsi="Arial" w:cs="Arial"/>
          <w:sz w:val="24"/>
          <w:szCs w:val="24"/>
        </w:rPr>
      </w:pPr>
      <w:r w:rsidRPr="00FB007F">
        <w:rPr>
          <w:rFonts w:ascii="Arial" w:hAnsi="Arial" w:cs="Arial"/>
          <w:b/>
          <w:bCs/>
          <w:sz w:val="24"/>
          <w:szCs w:val="24"/>
        </w:rPr>
        <w:t>Collaboration Platforms:</w:t>
      </w:r>
      <w:r w:rsidRPr="00FB007F">
        <w:rPr>
          <w:rFonts w:ascii="Arial" w:hAnsi="Arial" w:cs="Arial"/>
          <w:sz w:val="24"/>
          <w:szCs w:val="24"/>
        </w:rPr>
        <w:t xml:space="preserve"> Use platforms like Slack or Microsoft Teams for day-to-day communication and quick updates.</w:t>
      </w:r>
    </w:p>
    <w:p w14:paraId="477A8D1A" w14:textId="77777777" w:rsidR="00FB007F" w:rsidRPr="00FB007F" w:rsidRDefault="00FB007F" w:rsidP="00FB007F">
      <w:pPr>
        <w:numPr>
          <w:ilvl w:val="0"/>
          <w:numId w:val="13"/>
        </w:numPr>
        <w:rPr>
          <w:rFonts w:ascii="Arial" w:hAnsi="Arial" w:cs="Arial"/>
          <w:sz w:val="24"/>
          <w:szCs w:val="24"/>
        </w:rPr>
      </w:pPr>
      <w:r w:rsidRPr="00FB007F">
        <w:rPr>
          <w:rFonts w:ascii="Arial" w:hAnsi="Arial" w:cs="Arial"/>
          <w:b/>
          <w:bCs/>
          <w:sz w:val="24"/>
          <w:szCs w:val="24"/>
        </w:rPr>
        <w:t>Status Reports:</w:t>
      </w:r>
      <w:r w:rsidRPr="00FB007F">
        <w:rPr>
          <w:rFonts w:ascii="Arial" w:hAnsi="Arial" w:cs="Arial"/>
          <w:sz w:val="24"/>
          <w:szCs w:val="24"/>
        </w:rPr>
        <w:t xml:space="preserve"> Provide formal status reports at agreed intervals to stakeholders.</w:t>
      </w:r>
    </w:p>
    <w:p w14:paraId="4383FD88" w14:textId="77777777" w:rsidR="00FB007F" w:rsidRPr="00FB007F" w:rsidRDefault="00FB007F" w:rsidP="00FB007F">
      <w:pPr>
        <w:rPr>
          <w:rFonts w:ascii="Arial" w:hAnsi="Arial" w:cs="Arial"/>
          <w:sz w:val="24"/>
          <w:szCs w:val="24"/>
        </w:rPr>
      </w:pPr>
      <w:r w:rsidRPr="00FB007F">
        <w:rPr>
          <w:rFonts w:ascii="Arial" w:hAnsi="Arial" w:cs="Arial"/>
          <w:b/>
          <w:bCs/>
          <w:sz w:val="24"/>
          <w:szCs w:val="24"/>
        </w:rPr>
        <w:t>g. How to Handle Change Requests</w:t>
      </w:r>
    </w:p>
    <w:p w14:paraId="39A21124" w14:textId="77777777" w:rsidR="00FB007F" w:rsidRPr="00FB007F" w:rsidRDefault="00FB007F" w:rsidP="00FB007F">
      <w:pPr>
        <w:numPr>
          <w:ilvl w:val="0"/>
          <w:numId w:val="14"/>
        </w:numPr>
        <w:rPr>
          <w:rFonts w:ascii="Arial" w:hAnsi="Arial" w:cs="Arial"/>
          <w:sz w:val="24"/>
          <w:szCs w:val="24"/>
        </w:rPr>
      </w:pPr>
      <w:r w:rsidRPr="00FB007F">
        <w:rPr>
          <w:rFonts w:ascii="Arial" w:hAnsi="Arial" w:cs="Arial"/>
          <w:b/>
          <w:bCs/>
          <w:sz w:val="24"/>
          <w:szCs w:val="24"/>
        </w:rPr>
        <w:t>Submit Change Request:</w:t>
      </w:r>
      <w:r w:rsidRPr="00FB007F">
        <w:rPr>
          <w:rFonts w:ascii="Arial" w:hAnsi="Arial" w:cs="Arial"/>
          <w:sz w:val="24"/>
          <w:szCs w:val="24"/>
        </w:rPr>
        <w:t xml:space="preserve"> Collect detailed information about the proposed change using a Change Request Form.</w:t>
      </w:r>
    </w:p>
    <w:p w14:paraId="1978578A" w14:textId="77777777" w:rsidR="00FB007F" w:rsidRPr="00FB007F" w:rsidRDefault="00FB007F" w:rsidP="00FB007F">
      <w:pPr>
        <w:numPr>
          <w:ilvl w:val="0"/>
          <w:numId w:val="14"/>
        </w:numPr>
        <w:rPr>
          <w:rFonts w:ascii="Arial" w:hAnsi="Arial" w:cs="Arial"/>
          <w:sz w:val="24"/>
          <w:szCs w:val="24"/>
        </w:rPr>
      </w:pPr>
      <w:r w:rsidRPr="00FB007F">
        <w:rPr>
          <w:rFonts w:ascii="Arial" w:hAnsi="Arial" w:cs="Arial"/>
          <w:b/>
          <w:bCs/>
          <w:sz w:val="24"/>
          <w:szCs w:val="24"/>
        </w:rPr>
        <w:t>Impact Analysis:</w:t>
      </w:r>
      <w:r w:rsidRPr="00FB007F">
        <w:rPr>
          <w:rFonts w:ascii="Arial" w:hAnsi="Arial" w:cs="Arial"/>
          <w:sz w:val="24"/>
          <w:szCs w:val="24"/>
        </w:rPr>
        <w:t xml:space="preserve"> Assess the impact of the change on scope, schedule, and resources.</w:t>
      </w:r>
    </w:p>
    <w:p w14:paraId="38C30B38" w14:textId="77777777" w:rsidR="00FB007F" w:rsidRPr="00FB007F" w:rsidRDefault="00FB007F" w:rsidP="00FB007F">
      <w:pPr>
        <w:numPr>
          <w:ilvl w:val="0"/>
          <w:numId w:val="14"/>
        </w:numPr>
        <w:rPr>
          <w:rFonts w:ascii="Arial" w:hAnsi="Arial" w:cs="Arial"/>
          <w:sz w:val="24"/>
          <w:szCs w:val="24"/>
        </w:rPr>
      </w:pPr>
      <w:r w:rsidRPr="00FB007F">
        <w:rPr>
          <w:rFonts w:ascii="Arial" w:hAnsi="Arial" w:cs="Arial"/>
          <w:b/>
          <w:bCs/>
          <w:sz w:val="24"/>
          <w:szCs w:val="24"/>
        </w:rPr>
        <w:t>Review and Approve:</w:t>
      </w:r>
      <w:r w:rsidRPr="00FB007F">
        <w:rPr>
          <w:rFonts w:ascii="Arial" w:hAnsi="Arial" w:cs="Arial"/>
          <w:sz w:val="24"/>
          <w:szCs w:val="24"/>
        </w:rPr>
        <w:t xml:space="preserve"> Review the change request with stakeholders and obtain necessary approvals.</w:t>
      </w:r>
    </w:p>
    <w:p w14:paraId="2D924520" w14:textId="77777777" w:rsidR="00FB007F" w:rsidRPr="00FB007F" w:rsidRDefault="00FB007F" w:rsidP="00FB007F">
      <w:pPr>
        <w:numPr>
          <w:ilvl w:val="0"/>
          <w:numId w:val="14"/>
        </w:numPr>
        <w:rPr>
          <w:rFonts w:ascii="Arial" w:hAnsi="Arial" w:cs="Arial"/>
          <w:sz w:val="24"/>
          <w:szCs w:val="24"/>
        </w:rPr>
      </w:pPr>
      <w:r w:rsidRPr="00FB007F">
        <w:rPr>
          <w:rFonts w:ascii="Arial" w:hAnsi="Arial" w:cs="Arial"/>
          <w:b/>
          <w:bCs/>
          <w:sz w:val="24"/>
          <w:szCs w:val="24"/>
        </w:rPr>
        <w:lastRenderedPageBreak/>
        <w:t>Update Documentation:</w:t>
      </w:r>
      <w:r w:rsidRPr="00FB007F">
        <w:rPr>
          <w:rFonts w:ascii="Arial" w:hAnsi="Arial" w:cs="Arial"/>
          <w:sz w:val="24"/>
          <w:szCs w:val="24"/>
        </w:rPr>
        <w:t xml:space="preserve"> Revise project documentation, plans, and requirements as needed.</w:t>
      </w:r>
    </w:p>
    <w:p w14:paraId="5F72B809" w14:textId="77777777" w:rsidR="00FB007F" w:rsidRPr="00FB007F" w:rsidRDefault="00FB007F" w:rsidP="00FB007F">
      <w:pPr>
        <w:numPr>
          <w:ilvl w:val="0"/>
          <w:numId w:val="14"/>
        </w:numPr>
        <w:rPr>
          <w:rFonts w:ascii="Arial" w:hAnsi="Arial" w:cs="Arial"/>
          <w:sz w:val="24"/>
          <w:szCs w:val="24"/>
        </w:rPr>
      </w:pPr>
      <w:r w:rsidRPr="00FB007F">
        <w:rPr>
          <w:rFonts w:ascii="Arial" w:hAnsi="Arial" w:cs="Arial"/>
          <w:b/>
          <w:bCs/>
          <w:sz w:val="24"/>
          <w:szCs w:val="24"/>
        </w:rPr>
        <w:t>Communicate Changes:</w:t>
      </w:r>
      <w:r w:rsidRPr="00FB007F">
        <w:rPr>
          <w:rFonts w:ascii="Arial" w:hAnsi="Arial" w:cs="Arial"/>
          <w:sz w:val="24"/>
          <w:szCs w:val="24"/>
        </w:rPr>
        <w:t xml:space="preserve"> Inform all relevant stakeholders about the approved changes and update them on the revised plan.</w:t>
      </w:r>
    </w:p>
    <w:p w14:paraId="4F0B2230" w14:textId="77777777" w:rsidR="00FB007F" w:rsidRPr="00FB007F" w:rsidRDefault="00FB007F" w:rsidP="00FB007F">
      <w:pPr>
        <w:rPr>
          <w:rFonts w:ascii="Arial" w:hAnsi="Arial" w:cs="Arial"/>
          <w:sz w:val="24"/>
          <w:szCs w:val="24"/>
        </w:rPr>
      </w:pPr>
      <w:r w:rsidRPr="00FB007F">
        <w:rPr>
          <w:rFonts w:ascii="Arial" w:hAnsi="Arial" w:cs="Arial"/>
          <w:b/>
          <w:bCs/>
          <w:sz w:val="24"/>
          <w:szCs w:val="24"/>
        </w:rPr>
        <w:t>h. How to Update the Progress of the Project to the Stakeholders</w:t>
      </w:r>
    </w:p>
    <w:p w14:paraId="792B5B02" w14:textId="77777777" w:rsidR="00FB007F" w:rsidRPr="00FB007F" w:rsidRDefault="00FB007F" w:rsidP="00FB007F">
      <w:pPr>
        <w:numPr>
          <w:ilvl w:val="0"/>
          <w:numId w:val="15"/>
        </w:numPr>
        <w:rPr>
          <w:rFonts w:ascii="Arial" w:hAnsi="Arial" w:cs="Arial"/>
          <w:sz w:val="24"/>
          <w:szCs w:val="24"/>
        </w:rPr>
      </w:pPr>
      <w:r w:rsidRPr="00FB007F">
        <w:rPr>
          <w:rFonts w:ascii="Arial" w:hAnsi="Arial" w:cs="Arial"/>
          <w:b/>
          <w:bCs/>
          <w:sz w:val="24"/>
          <w:szCs w:val="24"/>
        </w:rPr>
        <w:t>Regular Status Reports:</w:t>
      </w:r>
      <w:r w:rsidRPr="00FB007F">
        <w:rPr>
          <w:rFonts w:ascii="Arial" w:hAnsi="Arial" w:cs="Arial"/>
          <w:sz w:val="24"/>
          <w:szCs w:val="24"/>
        </w:rPr>
        <w:t xml:space="preserve"> Provide detailed progress reports including completed tasks, upcoming milestones, and any issues.</w:t>
      </w:r>
    </w:p>
    <w:p w14:paraId="0F4F5830" w14:textId="77777777" w:rsidR="00FB007F" w:rsidRPr="00FB007F" w:rsidRDefault="00FB007F" w:rsidP="00FB007F">
      <w:pPr>
        <w:numPr>
          <w:ilvl w:val="0"/>
          <w:numId w:val="15"/>
        </w:numPr>
        <w:rPr>
          <w:rFonts w:ascii="Arial" w:hAnsi="Arial" w:cs="Arial"/>
          <w:sz w:val="24"/>
          <w:szCs w:val="24"/>
        </w:rPr>
      </w:pPr>
      <w:r w:rsidRPr="00FB007F">
        <w:rPr>
          <w:rFonts w:ascii="Arial" w:hAnsi="Arial" w:cs="Arial"/>
          <w:b/>
          <w:bCs/>
          <w:sz w:val="24"/>
          <w:szCs w:val="24"/>
        </w:rPr>
        <w:t>Dashboard Updates:</w:t>
      </w:r>
      <w:r w:rsidRPr="00FB007F">
        <w:rPr>
          <w:rFonts w:ascii="Arial" w:hAnsi="Arial" w:cs="Arial"/>
          <w:sz w:val="24"/>
          <w:szCs w:val="24"/>
        </w:rPr>
        <w:t xml:space="preserve"> Utilize project management dashboards to display real-time progress and metrics.</w:t>
      </w:r>
    </w:p>
    <w:p w14:paraId="71F6D1AC" w14:textId="77777777" w:rsidR="00FB007F" w:rsidRPr="00FB007F" w:rsidRDefault="00FB007F" w:rsidP="00FB007F">
      <w:pPr>
        <w:numPr>
          <w:ilvl w:val="0"/>
          <w:numId w:val="15"/>
        </w:numPr>
        <w:rPr>
          <w:rFonts w:ascii="Arial" w:hAnsi="Arial" w:cs="Arial"/>
          <w:sz w:val="24"/>
          <w:szCs w:val="24"/>
        </w:rPr>
      </w:pPr>
      <w:r w:rsidRPr="00FB007F">
        <w:rPr>
          <w:rFonts w:ascii="Arial" w:hAnsi="Arial" w:cs="Arial"/>
          <w:b/>
          <w:bCs/>
          <w:sz w:val="24"/>
          <w:szCs w:val="24"/>
        </w:rPr>
        <w:t>Stakeholder Meetings:</w:t>
      </w:r>
      <w:r w:rsidRPr="00FB007F">
        <w:rPr>
          <w:rFonts w:ascii="Arial" w:hAnsi="Arial" w:cs="Arial"/>
          <w:sz w:val="24"/>
          <w:szCs w:val="24"/>
        </w:rPr>
        <w:t xml:space="preserve"> Hold regular meetings to discuss progress, address concerns, and review any project adjustments.</w:t>
      </w:r>
    </w:p>
    <w:p w14:paraId="24D6A215" w14:textId="77777777" w:rsidR="00FB007F" w:rsidRPr="00FB007F" w:rsidRDefault="00FB007F" w:rsidP="00FB007F">
      <w:pPr>
        <w:numPr>
          <w:ilvl w:val="0"/>
          <w:numId w:val="15"/>
        </w:numPr>
        <w:rPr>
          <w:rFonts w:ascii="Arial" w:hAnsi="Arial" w:cs="Arial"/>
          <w:sz w:val="24"/>
          <w:szCs w:val="24"/>
        </w:rPr>
      </w:pPr>
      <w:r w:rsidRPr="00FB007F">
        <w:rPr>
          <w:rFonts w:ascii="Arial" w:hAnsi="Arial" w:cs="Arial"/>
          <w:b/>
          <w:bCs/>
          <w:sz w:val="24"/>
          <w:szCs w:val="24"/>
        </w:rPr>
        <w:t>Email Summaries:</w:t>
      </w:r>
      <w:r w:rsidRPr="00FB007F">
        <w:rPr>
          <w:rFonts w:ascii="Arial" w:hAnsi="Arial" w:cs="Arial"/>
          <w:sz w:val="24"/>
          <w:szCs w:val="24"/>
        </w:rPr>
        <w:t xml:space="preserve"> Send concise email updates summarizing key points of progress and any important changes.</w:t>
      </w:r>
    </w:p>
    <w:p w14:paraId="5914B700" w14:textId="77777777" w:rsidR="00FB007F" w:rsidRPr="00FB007F" w:rsidRDefault="00FB007F" w:rsidP="00FB007F">
      <w:pPr>
        <w:rPr>
          <w:rFonts w:ascii="Arial" w:hAnsi="Arial" w:cs="Arial"/>
          <w:sz w:val="24"/>
          <w:szCs w:val="24"/>
        </w:rPr>
      </w:pPr>
      <w:proofErr w:type="spellStart"/>
      <w:r w:rsidRPr="00FB007F">
        <w:rPr>
          <w:rFonts w:ascii="Arial" w:hAnsi="Arial" w:cs="Arial"/>
          <w:b/>
          <w:bCs/>
          <w:sz w:val="24"/>
          <w:szCs w:val="24"/>
        </w:rPr>
        <w:t>i</w:t>
      </w:r>
      <w:proofErr w:type="spellEnd"/>
      <w:r w:rsidRPr="00FB007F">
        <w:rPr>
          <w:rFonts w:ascii="Arial" w:hAnsi="Arial" w:cs="Arial"/>
          <w:b/>
          <w:bCs/>
          <w:sz w:val="24"/>
          <w:szCs w:val="24"/>
        </w:rPr>
        <w:t>. How to Take Sign-Off on the UAT - Client Project Acceptance Form</w:t>
      </w:r>
    </w:p>
    <w:p w14:paraId="0ABD5DC2" w14:textId="77777777" w:rsidR="00FB007F" w:rsidRPr="00FB007F" w:rsidRDefault="00FB007F" w:rsidP="00FB007F">
      <w:pPr>
        <w:numPr>
          <w:ilvl w:val="0"/>
          <w:numId w:val="16"/>
        </w:numPr>
        <w:rPr>
          <w:rFonts w:ascii="Arial" w:hAnsi="Arial" w:cs="Arial"/>
          <w:sz w:val="24"/>
          <w:szCs w:val="24"/>
        </w:rPr>
      </w:pPr>
      <w:r w:rsidRPr="00FB007F">
        <w:rPr>
          <w:rFonts w:ascii="Arial" w:hAnsi="Arial" w:cs="Arial"/>
          <w:b/>
          <w:bCs/>
          <w:sz w:val="24"/>
          <w:szCs w:val="24"/>
        </w:rPr>
        <w:t>Conduct UAT:</w:t>
      </w:r>
      <w:r w:rsidRPr="00FB007F">
        <w:rPr>
          <w:rFonts w:ascii="Arial" w:hAnsi="Arial" w:cs="Arial"/>
          <w:sz w:val="24"/>
          <w:szCs w:val="24"/>
        </w:rPr>
        <w:t xml:space="preserve"> Execute User Acceptance Testing with the client to ensure the application meets their needs and requirements.</w:t>
      </w:r>
    </w:p>
    <w:p w14:paraId="1DC29E64" w14:textId="77777777" w:rsidR="00FB007F" w:rsidRPr="00FB007F" w:rsidRDefault="00FB007F" w:rsidP="00FB007F">
      <w:pPr>
        <w:numPr>
          <w:ilvl w:val="0"/>
          <w:numId w:val="16"/>
        </w:numPr>
        <w:rPr>
          <w:rFonts w:ascii="Arial" w:hAnsi="Arial" w:cs="Arial"/>
          <w:sz w:val="24"/>
          <w:szCs w:val="24"/>
        </w:rPr>
      </w:pPr>
      <w:r w:rsidRPr="00FB007F">
        <w:rPr>
          <w:rFonts w:ascii="Arial" w:hAnsi="Arial" w:cs="Arial"/>
          <w:b/>
          <w:bCs/>
          <w:sz w:val="24"/>
          <w:szCs w:val="24"/>
        </w:rPr>
        <w:t>Document Feedback:</w:t>
      </w:r>
      <w:r w:rsidRPr="00FB007F">
        <w:rPr>
          <w:rFonts w:ascii="Arial" w:hAnsi="Arial" w:cs="Arial"/>
          <w:sz w:val="24"/>
          <w:szCs w:val="24"/>
        </w:rPr>
        <w:t xml:space="preserve"> Record feedback from the client and address any issues or required changes.</w:t>
      </w:r>
    </w:p>
    <w:p w14:paraId="4E431DAC" w14:textId="77777777" w:rsidR="00FB007F" w:rsidRPr="00FB007F" w:rsidRDefault="00FB007F" w:rsidP="00FB007F">
      <w:pPr>
        <w:numPr>
          <w:ilvl w:val="0"/>
          <w:numId w:val="16"/>
        </w:numPr>
        <w:rPr>
          <w:rFonts w:ascii="Arial" w:hAnsi="Arial" w:cs="Arial"/>
          <w:sz w:val="24"/>
          <w:szCs w:val="24"/>
        </w:rPr>
      </w:pPr>
      <w:r w:rsidRPr="00FB007F">
        <w:rPr>
          <w:rFonts w:ascii="Arial" w:hAnsi="Arial" w:cs="Arial"/>
          <w:b/>
          <w:bCs/>
          <w:sz w:val="24"/>
          <w:szCs w:val="24"/>
        </w:rPr>
        <w:t>Present Acceptance Form:</w:t>
      </w:r>
      <w:r w:rsidRPr="00FB007F">
        <w:rPr>
          <w:rFonts w:ascii="Arial" w:hAnsi="Arial" w:cs="Arial"/>
          <w:sz w:val="24"/>
          <w:szCs w:val="24"/>
        </w:rPr>
        <w:t xml:space="preserve"> Provide the Client Project Acceptance Form for review, detailing the scope, deliverables, and any acceptance criteria.</w:t>
      </w:r>
    </w:p>
    <w:p w14:paraId="7FD623ED" w14:textId="77777777" w:rsidR="00FB007F" w:rsidRPr="00FB007F" w:rsidRDefault="00FB007F" w:rsidP="00FB007F">
      <w:pPr>
        <w:numPr>
          <w:ilvl w:val="0"/>
          <w:numId w:val="16"/>
        </w:numPr>
        <w:rPr>
          <w:rFonts w:ascii="Arial" w:hAnsi="Arial" w:cs="Arial"/>
          <w:sz w:val="24"/>
          <w:szCs w:val="24"/>
        </w:rPr>
      </w:pPr>
      <w:r w:rsidRPr="00FB007F">
        <w:rPr>
          <w:rFonts w:ascii="Arial" w:hAnsi="Arial" w:cs="Arial"/>
          <w:b/>
          <w:bCs/>
          <w:sz w:val="24"/>
          <w:szCs w:val="24"/>
        </w:rPr>
        <w:t>Obtain Sign-Off:</w:t>
      </w:r>
      <w:r w:rsidRPr="00FB007F">
        <w:rPr>
          <w:rFonts w:ascii="Arial" w:hAnsi="Arial" w:cs="Arial"/>
          <w:sz w:val="24"/>
          <w:szCs w:val="24"/>
        </w:rPr>
        <w:t xml:space="preserve"> Request the client to formally sign off on the acceptance form to confirm that the project meets their expectations and requirements.</w:t>
      </w:r>
    </w:p>
    <w:p w14:paraId="552D3022" w14:textId="77777777" w:rsidR="00FB007F" w:rsidRPr="00FB007F" w:rsidRDefault="00FB007F" w:rsidP="00FB007F">
      <w:pPr>
        <w:numPr>
          <w:ilvl w:val="0"/>
          <w:numId w:val="16"/>
        </w:numPr>
        <w:rPr>
          <w:rFonts w:ascii="Arial" w:hAnsi="Arial" w:cs="Arial"/>
          <w:sz w:val="24"/>
          <w:szCs w:val="24"/>
        </w:rPr>
      </w:pPr>
      <w:r w:rsidRPr="00FB007F">
        <w:rPr>
          <w:rFonts w:ascii="Arial" w:hAnsi="Arial" w:cs="Arial"/>
          <w:b/>
          <w:bCs/>
          <w:sz w:val="24"/>
          <w:szCs w:val="24"/>
        </w:rPr>
        <w:t>Archive Acceptance:</w:t>
      </w:r>
      <w:r w:rsidRPr="00FB007F">
        <w:rPr>
          <w:rFonts w:ascii="Arial" w:hAnsi="Arial" w:cs="Arial"/>
          <w:sz w:val="24"/>
          <w:szCs w:val="24"/>
        </w:rPr>
        <w:t xml:space="preserve"> Store the signed acceptance form as part of project documentation for future reference.</w:t>
      </w:r>
    </w:p>
    <w:p w14:paraId="29AF4D4E" w14:textId="77777777" w:rsidR="00FB007F" w:rsidRDefault="00FB007F">
      <w:pPr>
        <w:rPr>
          <w:rFonts w:ascii="Arial" w:hAnsi="Arial" w:cs="Arial"/>
          <w:sz w:val="24"/>
          <w:szCs w:val="24"/>
        </w:rPr>
      </w:pPr>
    </w:p>
    <w:p w14:paraId="32B97B8C" w14:textId="77777777" w:rsidR="00FB007F" w:rsidRDefault="00FB007F">
      <w:pPr>
        <w:rPr>
          <w:rFonts w:ascii="Arial" w:hAnsi="Arial" w:cs="Arial"/>
          <w:sz w:val="24"/>
          <w:szCs w:val="24"/>
        </w:rPr>
      </w:pPr>
    </w:p>
    <w:p w14:paraId="085C2630" w14:textId="77777777" w:rsidR="00EC5296" w:rsidRDefault="00EC5296">
      <w:pPr>
        <w:rPr>
          <w:rFonts w:ascii="Arial" w:hAnsi="Arial" w:cs="Arial"/>
          <w:b/>
          <w:bCs/>
          <w:sz w:val="24"/>
          <w:szCs w:val="24"/>
        </w:rPr>
      </w:pPr>
    </w:p>
    <w:p w14:paraId="65437B7F" w14:textId="77777777" w:rsidR="00EC5296" w:rsidRDefault="00EC5296">
      <w:pPr>
        <w:rPr>
          <w:rFonts w:ascii="Arial" w:hAnsi="Arial" w:cs="Arial"/>
          <w:b/>
          <w:bCs/>
          <w:sz w:val="24"/>
          <w:szCs w:val="24"/>
        </w:rPr>
      </w:pPr>
    </w:p>
    <w:p w14:paraId="4E922378" w14:textId="77777777" w:rsidR="00EC5296" w:rsidRDefault="00EC5296">
      <w:pPr>
        <w:rPr>
          <w:rFonts w:ascii="Arial" w:hAnsi="Arial" w:cs="Arial"/>
          <w:b/>
          <w:bCs/>
          <w:sz w:val="24"/>
          <w:szCs w:val="24"/>
        </w:rPr>
      </w:pPr>
    </w:p>
    <w:p w14:paraId="3A32D39E" w14:textId="77777777" w:rsidR="00EC5296" w:rsidRDefault="00EC5296">
      <w:pPr>
        <w:rPr>
          <w:rFonts w:ascii="Arial" w:hAnsi="Arial" w:cs="Arial"/>
          <w:b/>
          <w:bCs/>
          <w:sz w:val="24"/>
          <w:szCs w:val="24"/>
        </w:rPr>
      </w:pPr>
    </w:p>
    <w:p w14:paraId="080DEC18" w14:textId="77777777" w:rsidR="00EC5296" w:rsidRDefault="00EC5296">
      <w:pPr>
        <w:rPr>
          <w:rFonts w:ascii="Arial" w:hAnsi="Arial" w:cs="Arial"/>
          <w:b/>
          <w:bCs/>
          <w:sz w:val="24"/>
          <w:szCs w:val="24"/>
        </w:rPr>
      </w:pPr>
    </w:p>
    <w:p w14:paraId="0A9D2A64" w14:textId="77777777" w:rsidR="00EC5296" w:rsidRDefault="00EC5296">
      <w:pPr>
        <w:rPr>
          <w:rFonts w:ascii="Arial" w:hAnsi="Arial" w:cs="Arial"/>
          <w:b/>
          <w:bCs/>
          <w:sz w:val="24"/>
          <w:szCs w:val="24"/>
        </w:rPr>
      </w:pPr>
    </w:p>
    <w:p w14:paraId="428E09AA" w14:textId="77777777" w:rsidR="00EC5296" w:rsidRDefault="00EC5296">
      <w:pPr>
        <w:rPr>
          <w:rFonts w:ascii="Arial" w:hAnsi="Arial" w:cs="Arial"/>
          <w:b/>
          <w:bCs/>
          <w:sz w:val="24"/>
          <w:szCs w:val="24"/>
        </w:rPr>
      </w:pPr>
    </w:p>
    <w:p w14:paraId="7E0A718F" w14:textId="77777777" w:rsidR="00EC5296" w:rsidRDefault="00EC5296">
      <w:pPr>
        <w:rPr>
          <w:rFonts w:ascii="Arial" w:hAnsi="Arial" w:cs="Arial"/>
          <w:b/>
          <w:bCs/>
          <w:sz w:val="24"/>
          <w:szCs w:val="24"/>
        </w:rPr>
      </w:pPr>
    </w:p>
    <w:p w14:paraId="0F098797" w14:textId="77777777" w:rsidR="00EC5296" w:rsidRDefault="00EC5296">
      <w:pPr>
        <w:rPr>
          <w:rFonts w:ascii="Arial" w:hAnsi="Arial" w:cs="Arial"/>
          <w:b/>
          <w:bCs/>
          <w:sz w:val="24"/>
          <w:szCs w:val="24"/>
        </w:rPr>
      </w:pPr>
    </w:p>
    <w:p w14:paraId="4445604B" w14:textId="77777777" w:rsidR="00EC5296" w:rsidRDefault="00EC5296">
      <w:pPr>
        <w:rPr>
          <w:rFonts w:ascii="Arial" w:hAnsi="Arial" w:cs="Arial"/>
          <w:b/>
          <w:bCs/>
          <w:sz w:val="24"/>
          <w:szCs w:val="24"/>
        </w:rPr>
      </w:pPr>
    </w:p>
    <w:p w14:paraId="79EBC924" w14:textId="77777777" w:rsidR="00EC5296" w:rsidRDefault="00EC5296">
      <w:pPr>
        <w:rPr>
          <w:rFonts w:ascii="Arial" w:hAnsi="Arial" w:cs="Arial"/>
          <w:b/>
          <w:bCs/>
          <w:sz w:val="24"/>
          <w:szCs w:val="24"/>
        </w:rPr>
      </w:pPr>
    </w:p>
    <w:p w14:paraId="70D9D76F" w14:textId="77777777" w:rsidR="00EC5296" w:rsidRDefault="00EC5296">
      <w:pPr>
        <w:rPr>
          <w:rFonts w:ascii="Arial" w:hAnsi="Arial" w:cs="Arial"/>
          <w:b/>
          <w:bCs/>
          <w:sz w:val="24"/>
          <w:szCs w:val="24"/>
        </w:rPr>
      </w:pPr>
    </w:p>
    <w:p w14:paraId="014C5EE1" w14:textId="14941C2E" w:rsidR="00FB007F" w:rsidRDefault="004616ED">
      <w:pPr>
        <w:rPr>
          <w:rFonts w:ascii="Arial" w:hAnsi="Arial" w:cs="Arial"/>
          <w:sz w:val="24"/>
          <w:szCs w:val="24"/>
        </w:rPr>
      </w:pPr>
      <w:r w:rsidRPr="004616ED">
        <w:rPr>
          <w:rFonts w:ascii="Arial" w:hAnsi="Arial" w:cs="Arial"/>
          <w:b/>
          <w:bCs/>
          <w:sz w:val="24"/>
          <w:szCs w:val="24"/>
        </w:rPr>
        <w:lastRenderedPageBreak/>
        <w:t>Document</w:t>
      </w:r>
      <w:r w:rsidR="004A758B">
        <w:rPr>
          <w:rFonts w:ascii="Arial" w:hAnsi="Arial" w:cs="Arial"/>
          <w:b/>
          <w:bCs/>
          <w:sz w:val="24"/>
          <w:szCs w:val="24"/>
        </w:rPr>
        <w:t>.</w:t>
      </w:r>
      <w:r w:rsidRPr="004616ED">
        <w:rPr>
          <w:rFonts w:ascii="Arial" w:hAnsi="Arial" w:cs="Arial"/>
          <w:b/>
          <w:bCs/>
          <w:sz w:val="24"/>
          <w:szCs w:val="24"/>
        </w:rPr>
        <w:t xml:space="preserve"> 3- Functional Specifications</w:t>
      </w:r>
    </w:p>
    <w:tbl>
      <w:tblPr>
        <w:tblStyle w:val="TableGrid"/>
        <w:tblW w:w="0" w:type="auto"/>
        <w:tblInd w:w="1298" w:type="dxa"/>
        <w:tblLook w:val="04A0" w:firstRow="1" w:lastRow="0" w:firstColumn="1" w:lastColumn="0" w:noHBand="0" w:noVBand="1"/>
      </w:tblPr>
      <w:tblGrid>
        <w:gridCol w:w="4155"/>
        <w:gridCol w:w="3715"/>
      </w:tblGrid>
      <w:tr w:rsidR="00EC5296" w:rsidRPr="00EC5296" w14:paraId="16FA2BA2" w14:textId="77777777" w:rsidTr="00EC5296">
        <w:trPr>
          <w:trHeight w:val="275"/>
        </w:trPr>
        <w:tc>
          <w:tcPr>
            <w:tcW w:w="4155" w:type="dxa"/>
            <w:noWrap/>
            <w:hideMark/>
          </w:tcPr>
          <w:p w14:paraId="63D8011C" w14:textId="77777777" w:rsidR="00EC5296" w:rsidRPr="00EC5296" w:rsidRDefault="00EC5296">
            <w:pPr>
              <w:rPr>
                <w:rFonts w:ascii="Arial" w:hAnsi="Arial" w:cs="Arial"/>
                <w:sz w:val="24"/>
                <w:szCs w:val="24"/>
              </w:rPr>
            </w:pPr>
            <w:r w:rsidRPr="00EC5296">
              <w:rPr>
                <w:rFonts w:ascii="Arial" w:hAnsi="Arial" w:cs="Arial"/>
                <w:sz w:val="24"/>
                <w:szCs w:val="24"/>
              </w:rPr>
              <w:t xml:space="preserve">Project Name: </w:t>
            </w:r>
          </w:p>
        </w:tc>
        <w:tc>
          <w:tcPr>
            <w:tcW w:w="3715" w:type="dxa"/>
            <w:noWrap/>
            <w:hideMark/>
          </w:tcPr>
          <w:p w14:paraId="70AF7A77" w14:textId="77777777" w:rsidR="00EC5296" w:rsidRPr="00EC5296" w:rsidRDefault="00EC5296">
            <w:pPr>
              <w:rPr>
                <w:rFonts w:ascii="Arial" w:hAnsi="Arial" w:cs="Arial"/>
                <w:sz w:val="24"/>
                <w:szCs w:val="24"/>
              </w:rPr>
            </w:pPr>
            <w:r w:rsidRPr="00EC5296">
              <w:rPr>
                <w:rFonts w:ascii="Arial" w:hAnsi="Arial" w:cs="Arial"/>
                <w:sz w:val="24"/>
                <w:szCs w:val="24"/>
              </w:rPr>
              <w:t>Biotechnology Research Laboratory Application Development</w:t>
            </w:r>
          </w:p>
        </w:tc>
      </w:tr>
      <w:tr w:rsidR="00EC5296" w:rsidRPr="00EC5296" w14:paraId="1353AE04" w14:textId="77777777" w:rsidTr="00EC5296">
        <w:trPr>
          <w:trHeight w:val="275"/>
        </w:trPr>
        <w:tc>
          <w:tcPr>
            <w:tcW w:w="4155" w:type="dxa"/>
            <w:noWrap/>
            <w:hideMark/>
          </w:tcPr>
          <w:p w14:paraId="166897D5" w14:textId="77777777" w:rsidR="00EC5296" w:rsidRPr="00EC5296" w:rsidRDefault="00EC5296">
            <w:pPr>
              <w:rPr>
                <w:rFonts w:ascii="Arial" w:hAnsi="Arial" w:cs="Arial"/>
                <w:sz w:val="24"/>
                <w:szCs w:val="24"/>
              </w:rPr>
            </w:pPr>
          </w:p>
        </w:tc>
        <w:tc>
          <w:tcPr>
            <w:tcW w:w="3715" w:type="dxa"/>
            <w:noWrap/>
            <w:hideMark/>
          </w:tcPr>
          <w:p w14:paraId="45957FC6" w14:textId="77777777" w:rsidR="00EC5296" w:rsidRPr="00EC5296" w:rsidRDefault="00EC5296">
            <w:pPr>
              <w:rPr>
                <w:rFonts w:ascii="Arial" w:hAnsi="Arial" w:cs="Arial"/>
                <w:sz w:val="24"/>
                <w:szCs w:val="24"/>
              </w:rPr>
            </w:pPr>
          </w:p>
        </w:tc>
      </w:tr>
      <w:tr w:rsidR="00EC5296" w:rsidRPr="00EC5296" w14:paraId="4FE65DA4" w14:textId="77777777" w:rsidTr="00EC5296">
        <w:trPr>
          <w:trHeight w:val="275"/>
        </w:trPr>
        <w:tc>
          <w:tcPr>
            <w:tcW w:w="4155" w:type="dxa"/>
            <w:noWrap/>
            <w:hideMark/>
          </w:tcPr>
          <w:p w14:paraId="0C479630" w14:textId="77777777" w:rsidR="00EC5296" w:rsidRPr="00EC5296" w:rsidRDefault="00EC5296">
            <w:pPr>
              <w:rPr>
                <w:rFonts w:ascii="Arial" w:hAnsi="Arial" w:cs="Arial"/>
                <w:sz w:val="24"/>
                <w:szCs w:val="24"/>
              </w:rPr>
            </w:pPr>
            <w:r w:rsidRPr="00EC5296">
              <w:rPr>
                <w:rFonts w:ascii="Arial" w:hAnsi="Arial" w:cs="Arial"/>
                <w:sz w:val="24"/>
                <w:szCs w:val="24"/>
              </w:rPr>
              <w:t>Customer Name:</w:t>
            </w:r>
          </w:p>
        </w:tc>
        <w:tc>
          <w:tcPr>
            <w:tcW w:w="3715" w:type="dxa"/>
            <w:noWrap/>
            <w:hideMark/>
          </w:tcPr>
          <w:p w14:paraId="315974E6" w14:textId="77777777" w:rsidR="00EC5296" w:rsidRPr="00EC5296" w:rsidRDefault="00EC5296">
            <w:pPr>
              <w:rPr>
                <w:rFonts w:ascii="Arial" w:hAnsi="Arial" w:cs="Arial"/>
                <w:sz w:val="24"/>
                <w:szCs w:val="24"/>
              </w:rPr>
            </w:pPr>
            <w:r w:rsidRPr="00EC5296">
              <w:rPr>
                <w:rFonts w:ascii="Arial" w:hAnsi="Arial" w:cs="Arial"/>
                <w:sz w:val="24"/>
                <w:szCs w:val="24"/>
              </w:rPr>
              <w:t xml:space="preserve"> [Customer's Name]</w:t>
            </w:r>
          </w:p>
        </w:tc>
      </w:tr>
      <w:tr w:rsidR="00EC5296" w:rsidRPr="00EC5296" w14:paraId="5A241E4B" w14:textId="77777777" w:rsidTr="00EC5296">
        <w:trPr>
          <w:trHeight w:val="275"/>
        </w:trPr>
        <w:tc>
          <w:tcPr>
            <w:tcW w:w="4155" w:type="dxa"/>
            <w:noWrap/>
            <w:hideMark/>
          </w:tcPr>
          <w:p w14:paraId="53A33E5C" w14:textId="77777777" w:rsidR="00EC5296" w:rsidRPr="00EC5296" w:rsidRDefault="00EC5296">
            <w:pPr>
              <w:rPr>
                <w:rFonts w:ascii="Arial" w:hAnsi="Arial" w:cs="Arial"/>
                <w:sz w:val="24"/>
                <w:szCs w:val="24"/>
              </w:rPr>
            </w:pPr>
          </w:p>
        </w:tc>
        <w:tc>
          <w:tcPr>
            <w:tcW w:w="3715" w:type="dxa"/>
            <w:noWrap/>
            <w:hideMark/>
          </w:tcPr>
          <w:p w14:paraId="389C2AD6" w14:textId="77777777" w:rsidR="00EC5296" w:rsidRPr="00EC5296" w:rsidRDefault="00EC5296">
            <w:pPr>
              <w:rPr>
                <w:rFonts w:ascii="Arial" w:hAnsi="Arial" w:cs="Arial"/>
                <w:sz w:val="24"/>
                <w:szCs w:val="24"/>
              </w:rPr>
            </w:pPr>
          </w:p>
        </w:tc>
      </w:tr>
      <w:tr w:rsidR="00EC5296" w:rsidRPr="00EC5296" w14:paraId="497D9E25" w14:textId="77777777" w:rsidTr="00EC5296">
        <w:trPr>
          <w:trHeight w:val="275"/>
        </w:trPr>
        <w:tc>
          <w:tcPr>
            <w:tcW w:w="4155" w:type="dxa"/>
            <w:noWrap/>
            <w:hideMark/>
          </w:tcPr>
          <w:p w14:paraId="36AB192F" w14:textId="77777777" w:rsidR="00EC5296" w:rsidRPr="00EC5296" w:rsidRDefault="00EC5296">
            <w:pPr>
              <w:rPr>
                <w:rFonts w:ascii="Arial" w:hAnsi="Arial" w:cs="Arial"/>
                <w:sz w:val="24"/>
                <w:szCs w:val="24"/>
              </w:rPr>
            </w:pPr>
            <w:r w:rsidRPr="00EC5296">
              <w:rPr>
                <w:rFonts w:ascii="Arial" w:hAnsi="Arial" w:cs="Arial"/>
                <w:sz w:val="24"/>
                <w:szCs w:val="24"/>
              </w:rPr>
              <w:t>Project Version:</w:t>
            </w:r>
          </w:p>
        </w:tc>
        <w:tc>
          <w:tcPr>
            <w:tcW w:w="3715" w:type="dxa"/>
            <w:noWrap/>
            <w:hideMark/>
          </w:tcPr>
          <w:p w14:paraId="5CF1F62A" w14:textId="4127E01C" w:rsidR="00EC5296" w:rsidRPr="00EC5296" w:rsidRDefault="00EC5296" w:rsidP="00EC5296">
            <w:pPr>
              <w:rPr>
                <w:rFonts w:ascii="Arial" w:hAnsi="Arial" w:cs="Arial"/>
                <w:sz w:val="24"/>
                <w:szCs w:val="24"/>
              </w:rPr>
            </w:pPr>
            <w:r w:rsidRPr="00EC5296">
              <w:rPr>
                <w:rFonts w:ascii="Arial" w:hAnsi="Arial" w:cs="Arial"/>
                <w:sz w:val="24"/>
                <w:szCs w:val="24"/>
              </w:rPr>
              <w:t>1</w:t>
            </w:r>
            <w:r w:rsidR="009D7E1B">
              <w:rPr>
                <w:rFonts w:ascii="Arial" w:hAnsi="Arial" w:cs="Arial"/>
                <w:sz w:val="24"/>
                <w:szCs w:val="24"/>
              </w:rPr>
              <w:t>.0</w:t>
            </w:r>
          </w:p>
        </w:tc>
      </w:tr>
      <w:tr w:rsidR="00EC5296" w:rsidRPr="00EC5296" w14:paraId="34446C70" w14:textId="77777777" w:rsidTr="00EC5296">
        <w:trPr>
          <w:trHeight w:val="275"/>
        </w:trPr>
        <w:tc>
          <w:tcPr>
            <w:tcW w:w="4155" w:type="dxa"/>
            <w:noWrap/>
            <w:hideMark/>
          </w:tcPr>
          <w:p w14:paraId="7328D910" w14:textId="77777777" w:rsidR="00EC5296" w:rsidRPr="00EC5296" w:rsidRDefault="00EC5296" w:rsidP="00EC5296">
            <w:pPr>
              <w:rPr>
                <w:rFonts w:ascii="Arial" w:hAnsi="Arial" w:cs="Arial"/>
                <w:sz w:val="24"/>
                <w:szCs w:val="24"/>
              </w:rPr>
            </w:pPr>
          </w:p>
        </w:tc>
        <w:tc>
          <w:tcPr>
            <w:tcW w:w="3715" w:type="dxa"/>
            <w:noWrap/>
            <w:hideMark/>
          </w:tcPr>
          <w:p w14:paraId="011C4309" w14:textId="77777777" w:rsidR="00EC5296" w:rsidRPr="00EC5296" w:rsidRDefault="00EC5296">
            <w:pPr>
              <w:rPr>
                <w:rFonts w:ascii="Arial" w:hAnsi="Arial" w:cs="Arial"/>
                <w:sz w:val="24"/>
                <w:szCs w:val="24"/>
              </w:rPr>
            </w:pPr>
          </w:p>
        </w:tc>
      </w:tr>
      <w:tr w:rsidR="00EC5296" w:rsidRPr="00EC5296" w14:paraId="742AFA09" w14:textId="77777777" w:rsidTr="00EC5296">
        <w:trPr>
          <w:trHeight w:val="275"/>
        </w:trPr>
        <w:tc>
          <w:tcPr>
            <w:tcW w:w="4155" w:type="dxa"/>
            <w:noWrap/>
            <w:hideMark/>
          </w:tcPr>
          <w:p w14:paraId="4000D90F" w14:textId="77777777" w:rsidR="00EC5296" w:rsidRPr="00EC5296" w:rsidRDefault="00EC5296">
            <w:pPr>
              <w:rPr>
                <w:rFonts w:ascii="Arial" w:hAnsi="Arial" w:cs="Arial"/>
                <w:sz w:val="24"/>
                <w:szCs w:val="24"/>
              </w:rPr>
            </w:pPr>
            <w:r w:rsidRPr="00EC5296">
              <w:rPr>
                <w:rFonts w:ascii="Arial" w:hAnsi="Arial" w:cs="Arial"/>
                <w:sz w:val="24"/>
                <w:szCs w:val="24"/>
              </w:rPr>
              <w:t xml:space="preserve">Project Sponsor: </w:t>
            </w:r>
          </w:p>
        </w:tc>
        <w:tc>
          <w:tcPr>
            <w:tcW w:w="3715" w:type="dxa"/>
            <w:noWrap/>
            <w:hideMark/>
          </w:tcPr>
          <w:p w14:paraId="7B93E7A7" w14:textId="77777777" w:rsidR="00EC5296" w:rsidRPr="00EC5296" w:rsidRDefault="00EC5296">
            <w:pPr>
              <w:rPr>
                <w:rFonts w:ascii="Arial" w:hAnsi="Arial" w:cs="Arial"/>
                <w:sz w:val="24"/>
                <w:szCs w:val="24"/>
              </w:rPr>
            </w:pPr>
            <w:r w:rsidRPr="00EC5296">
              <w:rPr>
                <w:rFonts w:ascii="Arial" w:hAnsi="Arial" w:cs="Arial"/>
                <w:sz w:val="24"/>
                <w:szCs w:val="24"/>
              </w:rPr>
              <w:t>[Sponsor's Name]</w:t>
            </w:r>
          </w:p>
        </w:tc>
      </w:tr>
      <w:tr w:rsidR="00EC5296" w:rsidRPr="00EC5296" w14:paraId="5E4832ED" w14:textId="77777777" w:rsidTr="00EC5296">
        <w:trPr>
          <w:trHeight w:val="275"/>
        </w:trPr>
        <w:tc>
          <w:tcPr>
            <w:tcW w:w="4155" w:type="dxa"/>
            <w:noWrap/>
            <w:hideMark/>
          </w:tcPr>
          <w:p w14:paraId="2FC71B97" w14:textId="77777777" w:rsidR="00EC5296" w:rsidRPr="00EC5296" w:rsidRDefault="00EC5296">
            <w:pPr>
              <w:rPr>
                <w:rFonts w:ascii="Arial" w:hAnsi="Arial" w:cs="Arial"/>
                <w:sz w:val="24"/>
                <w:szCs w:val="24"/>
              </w:rPr>
            </w:pPr>
          </w:p>
        </w:tc>
        <w:tc>
          <w:tcPr>
            <w:tcW w:w="3715" w:type="dxa"/>
            <w:noWrap/>
            <w:hideMark/>
          </w:tcPr>
          <w:p w14:paraId="047A2E20" w14:textId="77777777" w:rsidR="00EC5296" w:rsidRPr="00EC5296" w:rsidRDefault="00EC5296">
            <w:pPr>
              <w:rPr>
                <w:rFonts w:ascii="Arial" w:hAnsi="Arial" w:cs="Arial"/>
                <w:sz w:val="24"/>
                <w:szCs w:val="24"/>
              </w:rPr>
            </w:pPr>
          </w:p>
        </w:tc>
      </w:tr>
      <w:tr w:rsidR="00EC5296" w:rsidRPr="00EC5296" w14:paraId="33DB7F3B" w14:textId="77777777" w:rsidTr="00EC5296">
        <w:trPr>
          <w:trHeight w:val="275"/>
        </w:trPr>
        <w:tc>
          <w:tcPr>
            <w:tcW w:w="4155" w:type="dxa"/>
            <w:noWrap/>
            <w:hideMark/>
          </w:tcPr>
          <w:p w14:paraId="12D69BDF" w14:textId="77777777" w:rsidR="00EC5296" w:rsidRPr="00EC5296" w:rsidRDefault="00EC5296">
            <w:pPr>
              <w:rPr>
                <w:rFonts w:ascii="Arial" w:hAnsi="Arial" w:cs="Arial"/>
                <w:sz w:val="24"/>
                <w:szCs w:val="24"/>
              </w:rPr>
            </w:pPr>
            <w:r w:rsidRPr="00EC5296">
              <w:rPr>
                <w:rFonts w:ascii="Arial" w:hAnsi="Arial" w:cs="Arial"/>
                <w:sz w:val="24"/>
                <w:szCs w:val="24"/>
              </w:rPr>
              <w:t xml:space="preserve">Project Manager: </w:t>
            </w:r>
          </w:p>
        </w:tc>
        <w:tc>
          <w:tcPr>
            <w:tcW w:w="3715" w:type="dxa"/>
            <w:noWrap/>
            <w:hideMark/>
          </w:tcPr>
          <w:p w14:paraId="4E267175" w14:textId="5CFEF149" w:rsidR="00EC5296" w:rsidRPr="00EC5296" w:rsidRDefault="00EC5296">
            <w:pPr>
              <w:rPr>
                <w:rFonts w:ascii="Arial" w:hAnsi="Arial" w:cs="Arial"/>
                <w:sz w:val="24"/>
                <w:szCs w:val="24"/>
              </w:rPr>
            </w:pPr>
            <w:r w:rsidRPr="00EC5296">
              <w:rPr>
                <w:rFonts w:ascii="Arial" w:hAnsi="Arial" w:cs="Arial"/>
                <w:sz w:val="24"/>
                <w:szCs w:val="24"/>
              </w:rPr>
              <w:t>[</w:t>
            </w:r>
            <w:r w:rsidR="004773A4">
              <w:rPr>
                <w:rFonts w:ascii="Arial" w:hAnsi="Arial" w:cs="Arial"/>
                <w:sz w:val="24"/>
                <w:szCs w:val="24"/>
              </w:rPr>
              <w:t xml:space="preserve">Manager’s </w:t>
            </w:r>
            <w:r w:rsidRPr="00EC5296">
              <w:rPr>
                <w:rFonts w:ascii="Arial" w:hAnsi="Arial" w:cs="Arial"/>
                <w:sz w:val="24"/>
                <w:szCs w:val="24"/>
              </w:rPr>
              <w:t>Name]</w:t>
            </w:r>
          </w:p>
        </w:tc>
      </w:tr>
      <w:tr w:rsidR="00EC5296" w:rsidRPr="00EC5296" w14:paraId="692D934E" w14:textId="77777777" w:rsidTr="00EC5296">
        <w:trPr>
          <w:trHeight w:val="275"/>
        </w:trPr>
        <w:tc>
          <w:tcPr>
            <w:tcW w:w="4155" w:type="dxa"/>
            <w:noWrap/>
            <w:hideMark/>
          </w:tcPr>
          <w:p w14:paraId="06ACB93A" w14:textId="77777777" w:rsidR="00EC5296" w:rsidRPr="00EC5296" w:rsidRDefault="00EC5296">
            <w:pPr>
              <w:rPr>
                <w:rFonts w:ascii="Arial" w:hAnsi="Arial" w:cs="Arial"/>
                <w:sz w:val="24"/>
                <w:szCs w:val="24"/>
              </w:rPr>
            </w:pPr>
          </w:p>
        </w:tc>
        <w:tc>
          <w:tcPr>
            <w:tcW w:w="3715" w:type="dxa"/>
            <w:noWrap/>
            <w:hideMark/>
          </w:tcPr>
          <w:p w14:paraId="2B4AA1CA" w14:textId="77777777" w:rsidR="00EC5296" w:rsidRPr="00EC5296" w:rsidRDefault="00EC5296">
            <w:pPr>
              <w:rPr>
                <w:rFonts w:ascii="Arial" w:hAnsi="Arial" w:cs="Arial"/>
                <w:sz w:val="24"/>
                <w:szCs w:val="24"/>
              </w:rPr>
            </w:pPr>
          </w:p>
        </w:tc>
      </w:tr>
      <w:tr w:rsidR="00EC5296" w:rsidRPr="00EC5296" w14:paraId="6C9F8895" w14:textId="77777777" w:rsidTr="00EC5296">
        <w:trPr>
          <w:trHeight w:val="275"/>
        </w:trPr>
        <w:tc>
          <w:tcPr>
            <w:tcW w:w="4155" w:type="dxa"/>
            <w:noWrap/>
            <w:hideMark/>
          </w:tcPr>
          <w:p w14:paraId="1478F7C6" w14:textId="77777777" w:rsidR="00EC5296" w:rsidRPr="00EC5296" w:rsidRDefault="00EC5296">
            <w:pPr>
              <w:rPr>
                <w:rFonts w:ascii="Arial" w:hAnsi="Arial" w:cs="Arial"/>
                <w:sz w:val="24"/>
                <w:szCs w:val="24"/>
              </w:rPr>
            </w:pPr>
            <w:r w:rsidRPr="00EC5296">
              <w:rPr>
                <w:rFonts w:ascii="Arial" w:hAnsi="Arial" w:cs="Arial"/>
                <w:sz w:val="24"/>
                <w:szCs w:val="24"/>
              </w:rPr>
              <w:t xml:space="preserve">Project Initiation Date: </w:t>
            </w:r>
          </w:p>
        </w:tc>
        <w:tc>
          <w:tcPr>
            <w:tcW w:w="3715" w:type="dxa"/>
            <w:noWrap/>
            <w:hideMark/>
          </w:tcPr>
          <w:p w14:paraId="7FC611A3" w14:textId="652E1F54" w:rsidR="00EC5296" w:rsidRPr="00EC5296" w:rsidRDefault="00EC5296">
            <w:pPr>
              <w:rPr>
                <w:rFonts w:ascii="Arial" w:hAnsi="Arial" w:cs="Arial"/>
                <w:sz w:val="24"/>
                <w:szCs w:val="24"/>
              </w:rPr>
            </w:pPr>
            <w:r w:rsidRPr="00EC5296">
              <w:rPr>
                <w:rFonts w:ascii="Arial" w:hAnsi="Arial" w:cs="Arial"/>
                <w:sz w:val="24"/>
                <w:szCs w:val="24"/>
              </w:rPr>
              <w:t>August 31, 202</w:t>
            </w:r>
            <w:r w:rsidR="003A562D">
              <w:rPr>
                <w:rFonts w:ascii="Arial" w:hAnsi="Arial" w:cs="Arial"/>
                <w:sz w:val="24"/>
                <w:szCs w:val="24"/>
              </w:rPr>
              <w:t>5</w:t>
            </w:r>
          </w:p>
        </w:tc>
      </w:tr>
    </w:tbl>
    <w:p w14:paraId="68606EF1" w14:textId="77777777" w:rsidR="00FB007F" w:rsidRDefault="00FB007F">
      <w:pPr>
        <w:rPr>
          <w:rFonts w:ascii="Arial" w:hAnsi="Arial" w:cs="Arial"/>
          <w:sz w:val="24"/>
          <w:szCs w:val="24"/>
        </w:rPr>
      </w:pPr>
    </w:p>
    <w:p w14:paraId="7CA90B61" w14:textId="2E559A37" w:rsidR="00FB007F" w:rsidRDefault="00EC5296">
      <w:pPr>
        <w:rPr>
          <w:rFonts w:ascii="Arial" w:hAnsi="Arial" w:cs="Arial"/>
          <w:sz w:val="24"/>
          <w:szCs w:val="24"/>
        </w:rPr>
      </w:pPr>
      <w:r>
        <w:rPr>
          <w:rFonts w:ascii="Arial" w:hAnsi="Arial" w:cs="Arial"/>
          <w:sz w:val="24"/>
          <w:szCs w:val="24"/>
        </w:rPr>
        <w:t xml:space="preserve"> </w:t>
      </w:r>
    </w:p>
    <w:p w14:paraId="38792390" w14:textId="77777777" w:rsidR="00EC5296" w:rsidRDefault="00EC5296">
      <w:pPr>
        <w:rPr>
          <w:rFonts w:ascii="Arial" w:hAnsi="Arial" w:cs="Arial"/>
          <w:b/>
          <w:bCs/>
          <w:sz w:val="24"/>
          <w:szCs w:val="24"/>
        </w:rPr>
      </w:pPr>
    </w:p>
    <w:p w14:paraId="6A3C6C2D" w14:textId="75FE5112" w:rsidR="00FB007F" w:rsidRDefault="00EC5296">
      <w:pPr>
        <w:rPr>
          <w:rFonts w:ascii="Arial" w:hAnsi="Arial" w:cs="Arial"/>
          <w:b/>
          <w:bCs/>
          <w:sz w:val="24"/>
          <w:szCs w:val="24"/>
        </w:rPr>
      </w:pPr>
      <w:r w:rsidRPr="00EC5296">
        <w:rPr>
          <w:rFonts w:ascii="Arial" w:hAnsi="Arial" w:cs="Arial"/>
          <w:b/>
          <w:bCs/>
          <w:sz w:val="24"/>
          <w:szCs w:val="24"/>
        </w:rPr>
        <w:t>Functional Requirement Specifications</w:t>
      </w:r>
    </w:p>
    <w:p w14:paraId="76D75A1A" w14:textId="77777777" w:rsidR="00FB007F" w:rsidRDefault="00FB007F">
      <w:pPr>
        <w:rPr>
          <w:rFonts w:ascii="Arial" w:hAnsi="Arial" w:cs="Arial"/>
          <w:sz w:val="24"/>
          <w:szCs w:val="24"/>
        </w:rPr>
      </w:pPr>
    </w:p>
    <w:tbl>
      <w:tblPr>
        <w:tblStyle w:val="TableGrid"/>
        <w:tblW w:w="0" w:type="auto"/>
        <w:tblLook w:val="04A0" w:firstRow="1" w:lastRow="0" w:firstColumn="1" w:lastColumn="0" w:noHBand="0" w:noVBand="1"/>
      </w:tblPr>
      <w:tblGrid>
        <w:gridCol w:w="1070"/>
        <w:gridCol w:w="2229"/>
        <w:gridCol w:w="5641"/>
        <w:gridCol w:w="1057"/>
      </w:tblGrid>
      <w:tr w:rsidR="00EC5296" w:rsidRPr="00EC5296" w14:paraId="5160EF6A" w14:textId="77777777" w:rsidTr="00EC5296">
        <w:trPr>
          <w:trHeight w:val="290"/>
        </w:trPr>
        <w:tc>
          <w:tcPr>
            <w:tcW w:w="745" w:type="dxa"/>
            <w:noWrap/>
            <w:hideMark/>
          </w:tcPr>
          <w:p w14:paraId="6D737F37" w14:textId="77777777" w:rsidR="00EC5296" w:rsidRPr="00EC5296" w:rsidRDefault="00EC5296">
            <w:pPr>
              <w:rPr>
                <w:rFonts w:ascii="Arial" w:hAnsi="Arial" w:cs="Arial"/>
                <w:b/>
                <w:bCs/>
                <w:sz w:val="24"/>
                <w:szCs w:val="24"/>
              </w:rPr>
            </w:pPr>
            <w:proofErr w:type="spellStart"/>
            <w:r w:rsidRPr="00EC5296">
              <w:rPr>
                <w:rFonts w:ascii="Arial" w:hAnsi="Arial" w:cs="Arial"/>
                <w:b/>
                <w:bCs/>
                <w:sz w:val="24"/>
                <w:szCs w:val="24"/>
              </w:rPr>
              <w:t>Req</w:t>
            </w:r>
            <w:proofErr w:type="spellEnd"/>
            <w:r w:rsidRPr="00EC5296">
              <w:rPr>
                <w:rFonts w:ascii="Arial" w:hAnsi="Arial" w:cs="Arial"/>
                <w:b/>
                <w:bCs/>
                <w:sz w:val="24"/>
                <w:szCs w:val="24"/>
              </w:rPr>
              <w:t xml:space="preserve"> ID</w:t>
            </w:r>
          </w:p>
        </w:tc>
        <w:tc>
          <w:tcPr>
            <w:tcW w:w="2229" w:type="dxa"/>
            <w:noWrap/>
            <w:hideMark/>
          </w:tcPr>
          <w:p w14:paraId="02E4514D" w14:textId="77777777" w:rsidR="00EC5296" w:rsidRPr="00EC5296" w:rsidRDefault="00EC5296">
            <w:pPr>
              <w:rPr>
                <w:rFonts w:ascii="Arial" w:hAnsi="Arial" w:cs="Arial"/>
                <w:b/>
                <w:bCs/>
                <w:sz w:val="24"/>
                <w:szCs w:val="24"/>
              </w:rPr>
            </w:pPr>
            <w:proofErr w:type="spellStart"/>
            <w:r w:rsidRPr="00EC5296">
              <w:rPr>
                <w:rFonts w:ascii="Arial" w:hAnsi="Arial" w:cs="Arial"/>
                <w:b/>
                <w:bCs/>
                <w:sz w:val="24"/>
                <w:szCs w:val="24"/>
              </w:rPr>
              <w:t>Req</w:t>
            </w:r>
            <w:proofErr w:type="spellEnd"/>
            <w:r w:rsidRPr="00EC5296">
              <w:rPr>
                <w:rFonts w:ascii="Arial" w:hAnsi="Arial" w:cs="Arial"/>
                <w:b/>
                <w:bCs/>
                <w:sz w:val="24"/>
                <w:szCs w:val="24"/>
              </w:rPr>
              <w:t xml:space="preserve"> Name</w:t>
            </w:r>
          </w:p>
        </w:tc>
        <w:tc>
          <w:tcPr>
            <w:tcW w:w="5641" w:type="dxa"/>
            <w:noWrap/>
            <w:hideMark/>
          </w:tcPr>
          <w:p w14:paraId="0C0FB53E" w14:textId="77777777" w:rsidR="00EC5296" w:rsidRPr="00EC5296" w:rsidRDefault="00EC5296">
            <w:pPr>
              <w:rPr>
                <w:rFonts w:ascii="Arial" w:hAnsi="Arial" w:cs="Arial"/>
                <w:b/>
                <w:bCs/>
                <w:sz w:val="24"/>
                <w:szCs w:val="24"/>
              </w:rPr>
            </w:pPr>
            <w:proofErr w:type="spellStart"/>
            <w:r w:rsidRPr="00EC5296">
              <w:rPr>
                <w:rFonts w:ascii="Arial" w:hAnsi="Arial" w:cs="Arial"/>
                <w:b/>
                <w:bCs/>
                <w:sz w:val="24"/>
                <w:szCs w:val="24"/>
              </w:rPr>
              <w:t>Req</w:t>
            </w:r>
            <w:proofErr w:type="spellEnd"/>
            <w:r w:rsidRPr="00EC5296">
              <w:rPr>
                <w:rFonts w:ascii="Arial" w:hAnsi="Arial" w:cs="Arial"/>
                <w:b/>
                <w:bCs/>
                <w:sz w:val="24"/>
                <w:szCs w:val="24"/>
              </w:rPr>
              <w:t xml:space="preserve"> Description</w:t>
            </w:r>
          </w:p>
        </w:tc>
        <w:tc>
          <w:tcPr>
            <w:tcW w:w="745" w:type="dxa"/>
            <w:noWrap/>
            <w:hideMark/>
          </w:tcPr>
          <w:p w14:paraId="51A8BCD4" w14:textId="77777777" w:rsidR="00EC5296" w:rsidRPr="00EC5296" w:rsidRDefault="00EC5296">
            <w:pPr>
              <w:rPr>
                <w:rFonts w:ascii="Arial" w:hAnsi="Arial" w:cs="Arial"/>
                <w:b/>
                <w:bCs/>
                <w:sz w:val="24"/>
                <w:szCs w:val="24"/>
              </w:rPr>
            </w:pPr>
            <w:r w:rsidRPr="00EC5296">
              <w:rPr>
                <w:rFonts w:ascii="Arial" w:hAnsi="Arial" w:cs="Arial"/>
                <w:b/>
                <w:bCs/>
                <w:sz w:val="24"/>
                <w:szCs w:val="24"/>
              </w:rPr>
              <w:t>Priority</w:t>
            </w:r>
          </w:p>
        </w:tc>
      </w:tr>
      <w:tr w:rsidR="00EC5296" w:rsidRPr="00EC5296" w14:paraId="113D24EC" w14:textId="77777777" w:rsidTr="00EC5296">
        <w:trPr>
          <w:trHeight w:val="290"/>
        </w:trPr>
        <w:tc>
          <w:tcPr>
            <w:tcW w:w="745" w:type="dxa"/>
            <w:noWrap/>
            <w:hideMark/>
          </w:tcPr>
          <w:p w14:paraId="0ECDA155" w14:textId="77777777" w:rsidR="00EC5296" w:rsidRPr="00EC5296" w:rsidRDefault="00EC5296">
            <w:pPr>
              <w:rPr>
                <w:rFonts w:ascii="Arial" w:hAnsi="Arial" w:cs="Arial"/>
                <w:b/>
                <w:bCs/>
                <w:sz w:val="24"/>
                <w:szCs w:val="24"/>
              </w:rPr>
            </w:pPr>
            <w:r w:rsidRPr="00EC5296">
              <w:rPr>
                <w:rFonts w:ascii="Arial" w:hAnsi="Arial" w:cs="Arial"/>
                <w:b/>
                <w:bCs/>
                <w:sz w:val="24"/>
                <w:szCs w:val="24"/>
              </w:rPr>
              <w:t>FR0001</w:t>
            </w:r>
          </w:p>
        </w:tc>
        <w:tc>
          <w:tcPr>
            <w:tcW w:w="2229" w:type="dxa"/>
            <w:noWrap/>
            <w:hideMark/>
          </w:tcPr>
          <w:p w14:paraId="01B2FBF8" w14:textId="77777777" w:rsidR="00EC5296" w:rsidRPr="00EC5296" w:rsidRDefault="00EC5296">
            <w:pPr>
              <w:rPr>
                <w:rFonts w:ascii="Arial" w:hAnsi="Arial" w:cs="Arial"/>
                <w:sz w:val="24"/>
                <w:szCs w:val="24"/>
              </w:rPr>
            </w:pPr>
            <w:r w:rsidRPr="00EC5296">
              <w:rPr>
                <w:rFonts w:ascii="Arial" w:hAnsi="Arial" w:cs="Arial"/>
                <w:sz w:val="24"/>
                <w:szCs w:val="24"/>
              </w:rPr>
              <w:t>Login</w:t>
            </w:r>
          </w:p>
        </w:tc>
        <w:tc>
          <w:tcPr>
            <w:tcW w:w="5641" w:type="dxa"/>
            <w:noWrap/>
            <w:hideMark/>
          </w:tcPr>
          <w:p w14:paraId="4A791483" w14:textId="77777777" w:rsidR="00EC5296" w:rsidRPr="00EC5296" w:rsidRDefault="00EC5296">
            <w:pPr>
              <w:rPr>
                <w:rFonts w:ascii="Arial" w:hAnsi="Arial" w:cs="Arial"/>
                <w:sz w:val="24"/>
                <w:szCs w:val="24"/>
              </w:rPr>
            </w:pPr>
            <w:r w:rsidRPr="00EC5296">
              <w:rPr>
                <w:rFonts w:ascii="Arial" w:hAnsi="Arial" w:cs="Arial"/>
                <w:sz w:val="24"/>
                <w:szCs w:val="24"/>
              </w:rPr>
              <w:t>User should be able to login to the application to perform inventory operations.</w:t>
            </w:r>
          </w:p>
        </w:tc>
        <w:tc>
          <w:tcPr>
            <w:tcW w:w="745" w:type="dxa"/>
            <w:noWrap/>
            <w:hideMark/>
          </w:tcPr>
          <w:p w14:paraId="2214C102" w14:textId="77777777" w:rsidR="00EC5296" w:rsidRPr="00EC5296" w:rsidRDefault="00EC5296" w:rsidP="00EC5296">
            <w:pPr>
              <w:rPr>
                <w:rFonts w:ascii="Arial" w:hAnsi="Arial" w:cs="Arial"/>
                <w:sz w:val="24"/>
                <w:szCs w:val="24"/>
              </w:rPr>
            </w:pPr>
            <w:r w:rsidRPr="00EC5296">
              <w:rPr>
                <w:rFonts w:ascii="Arial" w:hAnsi="Arial" w:cs="Arial"/>
                <w:sz w:val="24"/>
                <w:szCs w:val="24"/>
              </w:rPr>
              <w:t>10</w:t>
            </w:r>
          </w:p>
        </w:tc>
      </w:tr>
      <w:tr w:rsidR="00EC5296" w:rsidRPr="00EC5296" w14:paraId="62DF1982" w14:textId="77777777" w:rsidTr="00EC5296">
        <w:trPr>
          <w:trHeight w:val="290"/>
        </w:trPr>
        <w:tc>
          <w:tcPr>
            <w:tcW w:w="745" w:type="dxa"/>
            <w:noWrap/>
            <w:hideMark/>
          </w:tcPr>
          <w:p w14:paraId="71BE383D" w14:textId="77777777" w:rsidR="00EC5296" w:rsidRPr="00EC5296" w:rsidRDefault="00EC5296">
            <w:pPr>
              <w:rPr>
                <w:rFonts w:ascii="Arial" w:hAnsi="Arial" w:cs="Arial"/>
                <w:b/>
                <w:bCs/>
                <w:sz w:val="24"/>
                <w:szCs w:val="24"/>
              </w:rPr>
            </w:pPr>
            <w:r w:rsidRPr="00EC5296">
              <w:rPr>
                <w:rFonts w:ascii="Arial" w:hAnsi="Arial" w:cs="Arial"/>
                <w:b/>
                <w:bCs/>
                <w:sz w:val="24"/>
                <w:szCs w:val="24"/>
              </w:rPr>
              <w:t>FR0002</w:t>
            </w:r>
          </w:p>
        </w:tc>
        <w:tc>
          <w:tcPr>
            <w:tcW w:w="2229" w:type="dxa"/>
            <w:noWrap/>
            <w:hideMark/>
          </w:tcPr>
          <w:p w14:paraId="29807971" w14:textId="77777777" w:rsidR="00EC5296" w:rsidRPr="00EC5296" w:rsidRDefault="00EC5296">
            <w:pPr>
              <w:rPr>
                <w:rFonts w:ascii="Arial" w:hAnsi="Arial" w:cs="Arial"/>
                <w:sz w:val="24"/>
                <w:szCs w:val="24"/>
              </w:rPr>
            </w:pPr>
            <w:r w:rsidRPr="00EC5296">
              <w:rPr>
                <w:rFonts w:ascii="Arial" w:hAnsi="Arial" w:cs="Arial"/>
                <w:sz w:val="24"/>
                <w:szCs w:val="24"/>
              </w:rPr>
              <w:t>User Roles and Permissions</w:t>
            </w:r>
          </w:p>
        </w:tc>
        <w:tc>
          <w:tcPr>
            <w:tcW w:w="5641" w:type="dxa"/>
            <w:noWrap/>
            <w:hideMark/>
          </w:tcPr>
          <w:p w14:paraId="40BFB280" w14:textId="77777777" w:rsidR="00EC5296" w:rsidRPr="00EC5296" w:rsidRDefault="00EC5296">
            <w:pPr>
              <w:rPr>
                <w:rFonts w:ascii="Arial" w:hAnsi="Arial" w:cs="Arial"/>
                <w:sz w:val="24"/>
                <w:szCs w:val="24"/>
              </w:rPr>
            </w:pPr>
            <w:r w:rsidRPr="00EC5296">
              <w:rPr>
                <w:rFonts w:ascii="Arial" w:hAnsi="Arial" w:cs="Arial"/>
                <w:sz w:val="24"/>
                <w:szCs w:val="24"/>
              </w:rPr>
              <w:t>Users should have roles with specific permissions (e.g., Admin, Researcher).</w:t>
            </w:r>
          </w:p>
        </w:tc>
        <w:tc>
          <w:tcPr>
            <w:tcW w:w="745" w:type="dxa"/>
            <w:noWrap/>
            <w:hideMark/>
          </w:tcPr>
          <w:p w14:paraId="152FB929" w14:textId="77777777" w:rsidR="00EC5296" w:rsidRPr="00EC5296" w:rsidRDefault="00EC5296" w:rsidP="00EC5296">
            <w:pPr>
              <w:rPr>
                <w:rFonts w:ascii="Arial" w:hAnsi="Arial" w:cs="Arial"/>
                <w:sz w:val="24"/>
                <w:szCs w:val="24"/>
              </w:rPr>
            </w:pPr>
            <w:r w:rsidRPr="00EC5296">
              <w:rPr>
                <w:rFonts w:ascii="Arial" w:hAnsi="Arial" w:cs="Arial"/>
                <w:sz w:val="24"/>
                <w:szCs w:val="24"/>
              </w:rPr>
              <w:t>9</w:t>
            </w:r>
          </w:p>
        </w:tc>
      </w:tr>
      <w:tr w:rsidR="00EC5296" w:rsidRPr="00EC5296" w14:paraId="39F570CC" w14:textId="77777777" w:rsidTr="00EC5296">
        <w:trPr>
          <w:trHeight w:val="290"/>
        </w:trPr>
        <w:tc>
          <w:tcPr>
            <w:tcW w:w="745" w:type="dxa"/>
            <w:noWrap/>
            <w:hideMark/>
          </w:tcPr>
          <w:p w14:paraId="23E2723C" w14:textId="77777777" w:rsidR="00EC5296" w:rsidRPr="00EC5296" w:rsidRDefault="00EC5296">
            <w:pPr>
              <w:rPr>
                <w:rFonts w:ascii="Arial" w:hAnsi="Arial" w:cs="Arial"/>
                <w:b/>
                <w:bCs/>
                <w:sz w:val="24"/>
                <w:szCs w:val="24"/>
              </w:rPr>
            </w:pPr>
            <w:r w:rsidRPr="00EC5296">
              <w:rPr>
                <w:rFonts w:ascii="Arial" w:hAnsi="Arial" w:cs="Arial"/>
                <w:b/>
                <w:bCs/>
                <w:sz w:val="24"/>
                <w:szCs w:val="24"/>
              </w:rPr>
              <w:t>FR0003</w:t>
            </w:r>
          </w:p>
        </w:tc>
        <w:tc>
          <w:tcPr>
            <w:tcW w:w="2229" w:type="dxa"/>
            <w:noWrap/>
            <w:hideMark/>
          </w:tcPr>
          <w:p w14:paraId="414531C0" w14:textId="77777777" w:rsidR="00EC5296" w:rsidRPr="00EC5296" w:rsidRDefault="00EC5296">
            <w:pPr>
              <w:rPr>
                <w:rFonts w:ascii="Arial" w:hAnsi="Arial" w:cs="Arial"/>
                <w:sz w:val="24"/>
                <w:szCs w:val="24"/>
              </w:rPr>
            </w:pPr>
            <w:r w:rsidRPr="00EC5296">
              <w:rPr>
                <w:rFonts w:ascii="Arial" w:hAnsi="Arial" w:cs="Arial"/>
                <w:sz w:val="24"/>
                <w:szCs w:val="24"/>
              </w:rPr>
              <w:t>Experiment Tracking</w:t>
            </w:r>
          </w:p>
        </w:tc>
        <w:tc>
          <w:tcPr>
            <w:tcW w:w="5641" w:type="dxa"/>
            <w:noWrap/>
            <w:hideMark/>
          </w:tcPr>
          <w:p w14:paraId="1692774E" w14:textId="77777777" w:rsidR="00EC5296" w:rsidRPr="00EC5296" w:rsidRDefault="00EC5296">
            <w:pPr>
              <w:rPr>
                <w:rFonts w:ascii="Arial" w:hAnsi="Arial" w:cs="Arial"/>
                <w:sz w:val="24"/>
                <w:szCs w:val="24"/>
              </w:rPr>
            </w:pPr>
            <w:r w:rsidRPr="00EC5296">
              <w:rPr>
                <w:rFonts w:ascii="Arial" w:hAnsi="Arial" w:cs="Arial"/>
                <w:sz w:val="24"/>
                <w:szCs w:val="24"/>
              </w:rPr>
              <w:t>Users should be able to create, edit, and view experiment records.</w:t>
            </w:r>
          </w:p>
        </w:tc>
        <w:tc>
          <w:tcPr>
            <w:tcW w:w="745" w:type="dxa"/>
            <w:noWrap/>
            <w:hideMark/>
          </w:tcPr>
          <w:p w14:paraId="0BF7BC0A" w14:textId="77777777" w:rsidR="00EC5296" w:rsidRPr="00EC5296" w:rsidRDefault="00EC5296" w:rsidP="00EC5296">
            <w:pPr>
              <w:rPr>
                <w:rFonts w:ascii="Arial" w:hAnsi="Arial" w:cs="Arial"/>
                <w:sz w:val="24"/>
                <w:szCs w:val="24"/>
              </w:rPr>
            </w:pPr>
            <w:r w:rsidRPr="00EC5296">
              <w:rPr>
                <w:rFonts w:ascii="Arial" w:hAnsi="Arial" w:cs="Arial"/>
                <w:sz w:val="24"/>
                <w:szCs w:val="24"/>
              </w:rPr>
              <w:t>10</w:t>
            </w:r>
          </w:p>
        </w:tc>
      </w:tr>
      <w:tr w:rsidR="00EC5296" w:rsidRPr="00EC5296" w14:paraId="4BB746CC" w14:textId="77777777" w:rsidTr="00EC5296">
        <w:trPr>
          <w:trHeight w:val="290"/>
        </w:trPr>
        <w:tc>
          <w:tcPr>
            <w:tcW w:w="745" w:type="dxa"/>
            <w:noWrap/>
            <w:hideMark/>
          </w:tcPr>
          <w:p w14:paraId="17F51F8C" w14:textId="77777777" w:rsidR="00EC5296" w:rsidRPr="00EC5296" w:rsidRDefault="00EC5296">
            <w:pPr>
              <w:rPr>
                <w:rFonts w:ascii="Arial" w:hAnsi="Arial" w:cs="Arial"/>
                <w:b/>
                <w:bCs/>
                <w:sz w:val="24"/>
                <w:szCs w:val="24"/>
              </w:rPr>
            </w:pPr>
            <w:r w:rsidRPr="00EC5296">
              <w:rPr>
                <w:rFonts w:ascii="Arial" w:hAnsi="Arial" w:cs="Arial"/>
                <w:b/>
                <w:bCs/>
                <w:sz w:val="24"/>
                <w:szCs w:val="24"/>
              </w:rPr>
              <w:t>FR0004</w:t>
            </w:r>
          </w:p>
        </w:tc>
        <w:tc>
          <w:tcPr>
            <w:tcW w:w="2229" w:type="dxa"/>
            <w:noWrap/>
            <w:hideMark/>
          </w:tcPr>
          <w:p w14:paraId="31C804BE" w14:textId="77777777" w:rsidR="00EC5296" w:rsidRPr="00EC5296" w:rsidRDefault="00EC5296">
            <w:pPr>
              <w:rPr>
                <w:rFonts w:ascii="Arial" w:hAnsi="Arial" w:cs="Arial"/>
                <w:sz w:val="24"/>
                <w:szCs w:val="24"/>
              </w:rPr>
            </w:pPr>
            <w:r w:rsidRPr="00EC5296">
              <w:rPr>
                <w:rFonts w:ascii="Arial" w:hAnsi="Arial" w:cs="Arial"/>
                <w:sz w:val="24"/>
                <w:szCs w:val="24"/>
              </w:rPr>
              <w:t>Sample Management</w:t>
            </w:r>
          </w:p>
        </w:tc>
        <w:tc>
          <w:tcPr>
            <w:tcW w:w="5641" w:type="dxa"/>
            <w:noWrap/>
            <w:hideMark/>
          </w:tcPr>
          <w:p w14:paraId="616AC06B" w14:textId="77777777" w:rsidR="00EC5296" w:rsidRPr="00EC5296" w:rsidRDefault="00EC5296">
            <w:pPr>
              <w:rPr>
                <w:rFonts w:ascii="Arial" w:hAnsi="Arial" w:cs="Arial"/>
                <w:sz w:val="24"/>
                <w:szCs w:val="24"/>
              </w:rPr>
            </w:pPr>
            <w:r w:rsidRPr="00EC5296">
              <w:rPr>
                <w:rFonts w:ascii="Arial" w:hAnsi="Arial" w:cs="Arial"/>
                <w:sz w:val="24"/>
                <w:szCs w:val="24"/>
              </w:rPr>
              <w:t>Users should be able to track and manage samples throughout their lifecycle.</w:t>
            </w:r>
          </w:p>
        </w:tc>
        <w:tc>
          <w:tcPr>
            <w:tcW w:w="745" w:type="dxa"/>
            <w:noWrap/>
            <w:hideMark/>
          </w:tcPr>
          <w:p w14:paraId="5764A914" w14:textId="77777777" w:rsidR="00EC5296" w:rsidRPr="00EC5296" w:rsidRDefault="00EC5296" w:rsidP="00EC5296">
            <w:pPr>
              <w:rPr>
                <w:rFonts w:ascii="Arial" w:hAnsi="Arial" w:cs="Arial"/>
                <w:sz w:val="24"/>
                <w:szCs w:val="24"/>
              </w:rPr>
            </w:pPr>
            <w:r w:rsidRPr="00EC5296">
              <w:rPr>
                <w:rFonts w:ascii="Arial" w:hAnsi="Arial" w:cs="Arial"/>
                <w:sz w:val="24"/>
                <w:szCs w:val="24"/>
              </w:rPr>
              <w:t>10</w:t>
            </w:r>
          </w:p>
        </w:tc>
      </w:tr>
      <w:tr w:rsidR="00EC5296" w:rsidRPr="00EC5296" w14:paraId="674C9939" w14:textId="77777777" w:rsidTr="00EC5296">
        <w:trPr>
          <w:trHeight w:val="290"/>
        </w:trPr>
        <w:tc>
          <w:tcPr>
            <w:tcW w:w="745" w:type="dxa"/>
            <w:noWrap/>
            <w:hideMark/>
          </w:tcPr>
          <w:p w14:paraId="5123D47A" w14:textId="77777777" w:rsidR="00EC5296" w:rsidRPr="00EC5296" w:rsidRDefault="00EC5296">
            <w:pPr>
              <w:rPr>
                <w:rFonts w:ascii="Arial" w:hAnsi="Arial" w:cs="Arial"/>
                <w:b/>
                <w:bCs/>
                <w:sz w:val="24"/>
                <w:szCs w:val="24"/>
              </w:rPr>
            </w:pPr>
            <w:r w:rsidRPr="00EC5296">
              <w:rPr>
                <w:rFonts w:ascii="Arial" w:hAnsi="Arial" w:cs="Arial"/>
                <w:b/>
                <w:bCs/>
                <w:sz w:val="24"/>
                <w:szCs w:val="24"/>
              </w:rPr>
              <w:t>FR0005</w:t>
            </w:r>
          </w:p>
        </w:tc>
        <w:tc>
          <w:tcPr>
            <w:tcW w:w="2229" w:type="dxa"/>
            <w:noWrap/>
            <w:hideMark/>
          </w:tcPr>
          <w:p w14:paraId="669B3A63" w14:textId="77777777" w:rsidR="00EC5296" w:rsidRPr="00EC5296" w:rsidRDefault="00EC5296">
            <w:pPr>
              <w:rPr>
                <w:rFonts w:ascii="Arial" w:hAnsi="Arial" w:cs="Arial"/>
                <w:sz w:val="24"/>
                <w:szCs w:val="24"/>
              </w:rPr>
            </w:pPr>
            <w:r w:rsidRPr="00EC5296">
              <w:rPr>
                <w:rFonts w:ascii="Arial" w:hAnsi="Arial" w:cs="Arial"/>
                <w:sz w:val="24"/>
                <w:szCs w:val="24"/>
              </w:rPr>
              <w:t>Equipment Scheduling</w:t>
            </w:r>
          </w:p>
        </w:tc>
        <w:tc>
          <w:tcPr>
            <w:tcW w:w="5641" w:type="dxa"/>
            <w:noWrap/>
            <w:hideMark/>
          </w:tcPr>
          <w:p w14:paraId="6C1BE1A5" w14:textId="77777777" w:rsidR="00EC5296" w:rsidRPr="00EC5296" w:rsidRDefault="00EC5296">
            <w:pPr>
              <w:rPr>
                <w:rFonts w:ascii="Arial" w:hAnsi="Arial" w:cs="Arial"/>
                <w:sz w:val="24"/>
                <w:szCs w:val="24"/>
              </w:rPr>
            </w:pPr>
            <w:r w:rsidRPr="00EC5296">
              <w:rPr>
                <w:rFonts w:ascii="Arial" w:hAnsi="Arial" w:cs="Arial"/>
                <w:sz w:val="24"/>
                <w:szCs w:val="24"/>
              </w:rPr>
              <w:t>Users should be able to schedule and track equipment usage.</w:t>
            </w:r>
          </w:p>
        </w:tc>
        <w:tc>
          <w:tcPr>
            <w:tcW w:w="745" w:type="dxa"/>
            <w:noWrap/>
            <w:hideMark/>
          </w:tcPr>
          <w:p w14:paraId="04AC768C" w14:textId="77777777" w:rsidR="00EC5296" w:rsidRPr="00EC5296" w:rsidRDefault="00EC5296" w:rsidP="00EC5296">
            <w:pPr>
              <w:rPr>
                <w:rFonts w:ascii="Arial" w:hAnsi="Arial" w:cs="Arial"/>
                <w:sz w:val="24"/>
                <w:szCs w:val="24"/>
              </w:rPr>
            </w:pPr>
            <w:r w:rsidRPr="00EC5296">
              <w:rPr>
                <w:rFonts w:ascii="Arial" w:hAnsi="Arial" w:cs="Arial"/>
                <w:sz w:val="24"/>
                <w:szCs w:val="24"/>
              </w:rPr>
              <w:t>8</w:t>
            </w:r>
          </w:p>
        </w:tc>
      </w:tr>
      <w:tr w:rsidR="00EC5296" w:rsidRPr="00EC5296" w14:paraId="152CA89E" w14:textId="77777777" w:rsidTr="00EC5296">
        <w:trPr>
          <w:trHeight w:val="290"/>
        </w:trPr>
        <w:tc>
          <w:tcPr>
            <w:tcW w:w="745" w:type="dxa"/>
            <w:noWrap/>
            <w:hideMark/>
          </w:tcPr>
          <w:p w14:paraId="009EFAAD" w14:textId="77777777" w:rsidR="00EC5296" w:rsidRPr="00EC5296" w:rsidRDefault="00EC5296">
            <w:pPr>
              <w:rPr>
                <w:rFonts w:ascii="Arial" w:hAnsi="Arial" w:cs="Arial"/>
                <w:b/>
                <w:bCs/>
                <w:sz w:val="24"/>
                <w:szCs w:val="24"/>
              </w:rPr>
            </w:pPr>
            <w:r w:rsidRPr="00EC5296">
              <w:rPr>
                <w:rFonts w:ascii="Arial" w:hAnsi="Arial" w:cs="Arial"/>
                <w:b/>
                <w:bCs/>
                <w:sz w:val="24"/>
                <w:szCs w:val="24"/>
              </w:rPr>
              <w:t>FR0006</w:t>
            </w:r>
          </w:p>
        </w:tc>
        <w:tc>
          <w:tcPr>
            <w:tcW w:w="2229" w:type="dxa"/>
            <w:noWrap/>
            <w:hideMark/>
          </w:tcPr>
          <w:p w14:paraId="6E035F97" w14:textId="77777777" w:rsidR="00EC5296" w:rsidRPr="00EC5296" w:rsidRDefault="00EC5296">
            <w:pPr>
              <w:rPr>
                <w:rFonts w:ascii="Arial" w:hAnsi="Arial" w:cs="Arial"/>
                <w:sz w:val="24"/>
                <w:szCs w:val="24"/>
              </w:rPr>
            </w:pPr>
            <w:r w:rsidRPr="00EC5296">
              <w:rPr>
                <w:rFonts w:ascii="Arial" w:hAnsi="Arial" w:cs="Arial"/>
                <w:sz w:val="24"/>
                <w:szCs w:val="24"/>
              </w:rPr>
              <w:t>Data Security</w:t>
            </w:r>
          </w:p>
        </w:tc>
        <w:tc>
          <w:tcPr>
            <w:tcW w:w="5641" w:type="dxa"/>
            <w:noWrap/>
            <w:hideMark/>
          </w:tcPr>
          <w:p w14:paraId="12770C29" w14:textId="77777777" w:rsidR="00EC5296" w:rsidRPr="00EC5296" w:rsidRDefault="00EC5296">
            <w:pPr>
              <w:rPr>
                <w:rFonts w:ascii="Arial" w:hAnsi="Arial" w:cs="Arial"/>
                <w:sz w:val="24"/>
                <w:szCs w:val="24"/>
              </w:rPr>
            </w:pPr>
            <w:r w:rsidRPr="00EC5296">
              <w:rPr>
                <w:rFonts w:ascii="Arial" w:hAnsi="Arial" w:cs="Arial"/>
                <w:sz w:val="24"/>
                <w:szCs w:val="24"/>
              </w:rPr>
              <w:t>Application must encrypt sensitive data and provide secure access controls.</w:t>
            </w:r>
          </w:p>
        </w:tc>
        <w:tc>
          <w:tcPr>
            <w:tcW w:w="745" w:type="dxa"/>
            <w:noWrap/>
            <w:hideMark/>
          </w:tcPr>
          <w:p w14:paraId="7C1A39E9" w14:textId="77777777" w:rsidR="00EC5296" w:rsidRPr="00EC5296" w:rsidRDefault="00EC5296" w:rsidP="00EC5296">
            <w:pPr>
              <w:rPr>
                <w:rFonts w:ascii="Arial" w:hAnsi="Arial" w:cs="Arial"/>
                <w:sz w:val="24"/>
                <w:szCs w:val="24"/>
              </w:rPr>
            </w:pPr>
            <w:r w:rsidRPr="00EC5296">
              <w:rPr>
                <w:rFonts w:ascii="Arial" w:hAnsi="Arial" w:cs="Arial"/>
                <w:sz w:val="24"/>
                <w:szCs w:val="24"/>
              </w:rPr>
              <w:t>10</w:t>
            </w:r>
          </w:p>
        </w:tc>
      </w:tr>
      <w:tr w:rsidR="00EC5296" w:rsidRPr="00EC5296" w14:paraId="6ED6B4BB" w14:textId="77777777" w:rsidTr="00EC5296">
        <w:trPr>
          <w:trHeight w:val="290"/>
        </w:trPr>
        <w:tc>
          <w:tcPr>
            <w:tcW w:w="745" w:type="dxa"/>
            <w:noWrap/>
            <w:hideMark/>
          </w:tcPr>
          <w:p w14:paraId="6D4D6A5F" w14:textId="77777777" w:rsidR="00EC5296" w:rsidRPr="00EC5296" w:rsidRDefault="00EC5296">
            <w:pPr>
              <w:rPr>
                <w:rFonts w:ascii="Arial" w:hAnsi="Arial" w:cs="Arial"/>
                <w:b/>
                <w:bCs/>
                <w:sz w:val="24"/>
                <w:szCs w:val="24"/>
              </w:rPr>
            </w:pPr>
            <w:r w:rsidRPr="00EC5296">
              <w:rPr>
                <w:rFonts w:ascii="Arial" w:hAnsi="Arial" w:cs="Arial"/>
                <w:b/>
                <w:bCs/>
                <w:sz w:val="24"/>
                <w:szCs w:val="24"/>
              </w:rPr>
              <w:t>FR0007</w:t>
            </w:r>
          </w:p>
        </w:tc>
        <w:tc>
          <w:tcPr>
            <w:tcW w:w="2229" w:type="dxa"/>
            <w:noWrap/>
            <w:hideMark/>
          </w:tcPr>
          <w:p w14:paraId="4DF6A876" w14:textId="77777777" w:rsidR="00EC5296" w:rsidRPr="00EC5296" w:rsidRDefault="00EC5296">
            <w:pPr>
              <w:rPr>
                <w:rFonts w:ascii="Arial" w:hAnsi="Arial" w:cs="Arial"/>
                <w:sz w:val="24"/>
                <w:szCs w:val="24"/>
              </w:rPr>
            </w:pPr>
            <w:r w:rsidRPr="00EC5296">
              <w:rPr>
                <w:rFonts w:ascii="Arial" w:hAnsi="Arial" w:cs="Arial"/>
                <w:sz w:val="24"/>
                <w:szCs w:val="24"/>
              </w:rPr>
              <w:t>Compliance Documentation</w:t>
            </w:r>
          </w:p>
        </w:tc>
        <w:tc>
          <w:tcPr>
            <w:tcW w:w="5641" w:type="dxa"/>
            <w:noWrap/>
            <w:hideMark/>
          </w:tcPr>
          <w:p w14:paraId="0AA98AB7" w14:textId="77777777" w:rsidR="00EC5296" w:rsidRPr="00EC5296" w:rsidRDefault="00EC5296">
            <w:pPr>
              <w:rPr>
                <w:rFonts w:ascii="Arial" w:hAnsi="Arial" w:cs="Arial"/>
                <w:sz w:val="24"/>
                <w:szCs w:val="24"/>
              </w:rPr>
            </w:pPr>
            <w:r w:rsidRPr="00EC5296">
              <w:rPr>
                <w:rFonts w:ascii="Arial" w:hAnsi="Arial" w:cs="Arial"/>
                <w:sz w:val="24"/>
                <w:szCs w:val="24"/>
              </w:rPr>
              <w:t>Users should be able to store and retrieve compliance-related documents.</w:t>
            </w:r>
          </w:p>
        </w:tc>
        <w:tc>
          <w:tcPr>
            <w:tcW w:w="745" w:type="dxa"/>
            <w:noWrap/>
            <w:hideMark/>
          </w:tcPr>
          <w:p w14:paraId="253B4BC6" w14:textId="77777777" w:rsidR="00EC5296" w:rsidRPr="00EC5296" w:rsidRDefault="00EC5296" w:rsidP="00EC5296">
            <w:pPr>
              <w:rPr>
                <w:rFonts w:ascii="Arial" w:hAnsi="Arial" w:cs="Arial"/>
                <w:sz w:val="24"/>
                <w:szCs w:val="24"/>
              </w:rPr>
            </w:pPr>
            <w:r w:rsidRPr="00EC5296">
              <w:rPr>
                <w:rFonts w:ascii="Arial" w:hAnsi="Arial" w:cs="Arial"/>
                <w:sz w:val="24"/>
                <w:szCs w:val="24"/>
              </w:rPr>
              <w:t>9</w:t>
            </w:r>
          </w:p>
        </w:tc>
      </w:tr>
      <w:tr w:rsidR="00EC5296" w:rsidRPr="00EC5296" w14:paraId="701ADD7A" w14:textId="77777777" w:rsidTr="00EC5296">
        <w:trPr>
          <w:trHeight w:val="290"/>
        </w:trPr>
        <w:tc>
          <w:tcPr>
            <w:tcW w:w="745" w:type="dxa"/>
            <w:noWrap/>
            <w:hideMark/>
          </w:tcPr>
          <w:p w14:paraId="3DE066EA" w14:textId="77777777" w:rsidR="00EC5296" w:rsidRPr="00EC5296" w:rsidRDefault="00EC5296">
            <w:pPr>
              <w:rPr>
                <w:rFonts w:ascii="Arial" w:hAnsi="Arial" w:cs="Arial"/>
                <w:b/>
                <w:bCs/>
                <w:sz w:val="24"/>
                <w:szCs w:val="24"/>
              </w:rPr>
            </w:pPr>
            <w:r w:rsidRPr="00EC5296">
              <w:rPr>
                <w:rFonts w:ascii="Arial" w:hAnsi="Arial" w:cs="Arial"/>
                <w:b/>
                <w:bCs/>
                <w:sz w:val="24"/>
                <w:szCs w:val="24"/>
              </w:rPr>
              <w:t>FR0008</w:t>
            </w:r>
          </w:p>
        </w:tc>
        <w:tc>
          <w:tcPr>
            <w:tcW w:w="2229" w:type="dxa"/>
            <w:noWrap/>
            <w:hideMark/>
          </w:tcPr>
          <w:p w14:paraId="64D8F7F2" w14:textId="77777777" w:rsidR="00EC5296" w:rsidRPr="00EC5296" w:rsidRDefault="00EC5296">
            <w:pPr>
              <w:rPr>
                <w:rFonts w:ascii="Arial" w:hAnsi="Arial" w:cs="Arial"/>
                <w:sz w:val="24"/>
                <w:szCs w:val="24"/>
              </w:rPr>
            </w:pPr>
            <w:r w:rsidRPr="00EC5296">
              <w:rPr>
                <w:rFonts w:ascii="Arial" w:hAnsi="Arial" w:cs="Arial"/>
                <w:sz w:val="24"/>
                <w:szCs w:val="24"/>
              </w:rPr>
              <w:t>Report Generation</w:t>
            </w:r>
          </w:p>
        </w:tc>
        <w:tc>
          <w:tcPr>
            <w:tcW w:w="5641" w:type="dxa"/>
            <w:noWrap/>
            <w:hideMark/>
          </w:tcPr>
          <w:p w14:paraId="72ACF00E" w14:textId="77777777" w:rsidR="00EC5296" w:rsidRPr="00EC5296" w:rsidRDefault="00EC5296">
            <w:pPr>
              <w:rPr>
                <w:rFonts w:ascii="Arial" w:hAnsi="Arial" w:cs="Arial"/>
                <w:sz w:val="24"/>
                <w:szCs w:val="24"/>
              </w:rPr>
            </w:pPr>
            <w:r w:rsidRPr="00EC5296">
              <w:rPr>
                <w:rFonts w:ascii="Arial" w:hAnsi="Arial" w:cs="Arial"/>
                <w:sz w:val="24"/>
                <w:szCs w:val="24"/>
              </w:rPr>
              <w:t>The application should generate customizable reports on experiments and samples.</w:t>
            </w:r>
          </w:p>
        </w:tc>
        <w:tc>
          <w:tcPr>
            <w:tcW w:w="745" w:type="dxa"/>
            <w:noWrap/>
            <w:hideMark/>
          </w:tcPr>
          <w:p w14:paraId="6F822D90" w14:textId="77777777" w:rsidR="00EC5296" w:rsidRPr="00EC5296" w:rsidRDefault="00EC5296" w:rsidP="00EC5296">
            <w:pPr>
              <w:rPr>
                <w:rFonts w:ascii="Arial" w:hAnsi="Arial" w:cs="Arial"/>
                <w:sz w:val="24"/>
                <w:szCs w:val="24"/>
              </w:rPr>
            </w:pPr>
            <w:r w:rsidRPr="00EC5296">
              <w:rPr>
                <w:rFonts w:ascii="Arial" w:hAnsi="Arial" w:cs="Arial"/>
                <w:sz w:val="24"/>
                <w:szCs w:val="24"/>
              </w:rPr>
              <w:t>8</w:t>
            </w:r>
          </w:p>
        </w:tc>
      </w:tr>
      <w:tr w:rsidR="00EC5296" w:rsidRPr="00EC5296" w14:paraId="64E001CD" w14:textId="77777777" w:rsidTr="00EC5296">
        <w:trPr>
          <w:trHeight w:val="290"/>
        </w:trPr>
        <w:tc>
          <w:tcPr>
            <w:tcW w:w="745" w:type="dxa"/>
            <w:noWrap/>
            <w:hideMark/>
          </w:tcPr>
          <w:p w14:paraId="51AF8E60" w14:textId="77777777" w:rsidR="00EC5296" w:rsidRPr="00EC5296" w:rsidRDefault="00EC5296">
            <w:pPr>
              <w:rPr>
                <w:rFonts w:ascii="Arial" w:hAnsi="Arial" w:cs="Arial"/>
                <w:b/>
                <w:bCs/>
                <w:sz w:val="24"/>
                <w:szCs w:val="24"/>
              </w:rPr>
            </w:pPr>
            <w:r w:rsidRPr="00EC5296">
              <w:rPr>
                <w:rFonts w:ascii="Arial" w:hAnsi="Arial" w:cs="Arial"/>
                <w:b/>
                <w:bCs/>
                <w:sz w:val="24"/>
                <w:szCs w:val="24"/>
              </w:rPr>
              <w:t>FR0009</w:t>
            </w:r>
          </w:p>
        </w:tc>
        <w:tc>
          <w:tcPr>
            <w:tcW w:w="2229" w:type="dxa"/>
            <w:noWrap/>
            <w:hideMark/>
          </w:tcPr>
          <w:p w14:paraId="56F5D8DB" w14:textId="77777777" w:rsidR="00EC5296" w:rsidRPr="00EC5296" w:rsidRDefault="00EC5296">
            <w:pPr>
              <w:rPr>
                <w:rFonts w:ascii="Arial" w:hAnsi="Arial" w:cs="Arial"/>
                <w:sz w:val="24"/>
                <w:szCs w:val="24"/>
              </w:rPr>
            </w:pPr>
            <w:r w:rsidRPr="00EC5296">
              <w:rPr>
                <w:rFonts w:ascii="Arial" w:hAnsi="Arial" w:cs="Arial"/>
                <w:sz w:val="24"/>
                <w:szCs w:val="24"/>
              </w:rPr>
              <w:t>User Notifications</w:t>
            </w:r>
          </w:p>
        </w:tc>
        <w:tc>
          <w:tcPr>
            <w:tcW w:w="5641" w:type="dxa"/>
            <w:noWrap/>
            <w:hideMark/>
          </w:tcPr>
          <w:p w14:paraId="308D3D8D" w14:textId="77777777" w:rsidR="00EC5296" w:rsidRPr="00EC5296" w:rsidRDefault="00EC5296">
            <w:pPr>
              <w:rPr>
                <w:rFonts w:ascii="Arial" w:hAnsi="Arial" w:cs="Arial"/>
                <w:sz w:val="24"/>
                <w:szCs w:val="24"/>
              </w:rPr>
            </w:pPr>
            <w:r w:rsidRPr="00EC5296">
              <w:rPr>
                <w:rFonts w:ascii="Arial" w:hAnsi="Arial" w:cs="Arial"/>
                <w:sz w:val="24"/>
                <w:szCs w:val="24"/>
              </w:rPr>
              <w:t>Users should receive notifications for important events or actions required.</w:t>
            </w:r>
          </w:p>
        </w:tc>
        <w:tc>
          <w:tcPr>
            <w:tcW w:w="745" w:type="dxa"/>
            <w:noWrap/>
            <w:hideMark/>
          </w:tcPr>
          <w:p w14:paraId="357F0498" w14:textId="77777777" w:rsidR="00EC5296" w:rsidRPr="00EC5296" w:rsidRDefault="00EC5296" w:rsidP="00EC5296">
            <w:pPr>
              <w:rPr>
                <w:rFonts w:ascii="Arial" w:hAnsi="Arial" w:cs="Arial"/>
                <w:sz w:val="24"/>
                <w:szCs w:val="24"/>
              </w:rPr>
            </w:pPr>
            <w:r w:rsidRPr="00EC5296">
              <w:rPr>
                <w:rFonts w:ascii="Arial" w:hAnsi="Arial" w:cs="Arial"/>
                <w:sz w:val="24"/>
                <w:szCs w:val="24"/>
              </w:rPr>
              <w:t>7</w:t>
            </w:r>
          </w:p>
        </w:tc>
      </w:tr>
      <w:tr w:rsidR="00EC5296" w:rsidRPr="00EC5296" w14:paraId="42871926" w14:textId="77777777" w:rsidTr="00EC5296">
        <w:trPr>
          <w:trHeight w:val="290"/>
        </w:trPr>
        <w:tc>
          <w:tcPr>
            <w:tcW w:w="745" w:type="dxa"/>
            <w:noWrap/>
            <w:hideMark/>
          </w:tcPr>
          <w:p w14:paraId="00B1F35D" w14:textId="77777777" w:rsidR="00EC5296" w:rsidRPr="00EC5296" w:rsidRDefault="00EC5296">
            <w:pPr>
              <w:rPr>
                <w:rFonts w:ascii="Arial" w:hAnsi="Arial" w:cs="Arial"/>
                <w:b/>
                <w:bCs/>
                <w:sz w:val="24"/>
                <w:szCs w:val="24"/>
              </w:rPr>
            </w:pPr>
            <w:r w:rsidRPr="00EC5296">
              <w:rPr>
                <w:rFonts w:ascii="Arial" w:hAnsi="Arial" w:cs="Arial"/>
                <w:b/>
                <w:bCs/>
                <w:sz w:val="24"/>
                <w:szCs w:val="24"/>
              </w:rPr>
              <w:t>FR0010</w:t>
            </w:r>
          </w:p>
        </w:tc>
        <w:tc>
          <w:tcPr>
            <w:tcW w:w="2229" w:type="dxa"/>
            <w:noWrap/>
            <w:hideMark/>
          </w:tcPr>
          <w:p w14:paraId="45D1DAC0" w14:textId="77777777" w:rsidR="00EC5296" w:rsidRPr="00EC5296" w:rsidRDefault="00EC5296">
            <w:pPr>
              <w:rPr>
                <w:rFonts w:ascii="Arial" w:hAnsi="Arial" w:cs="Arial"/>
                <w:sz w:val="24"/>
                <w:szCs w:val="24"/>
              </w:rPr>
            </w:pPr>
            <w:r w:rsidRPr="00EC5296">
              <w:rPr>
                <w:rFonts w:ascii="Arial" w:hAnsi="Arial" w:cs="Arial"/>
                <w:sz w:val="24"/>
                <w:szCs w:val="24"/>
              </w:rPr>
              <w:t>Audit Trail</w:t>
            </w:r>
          </w:p>
        </w:tc>
        <w:tc>
          <w:tcPr>
            <w:tcW w:w="5641" w:type="dxa"/>
            <w:noWrap/>
            <w:hideMark/>
          </w:tcPr>
          <w:p w14:paraId="1EC1D8C9" w14:textId="77777777" w:rsidR="00EC5296" w:rsidRPr="00EC5296" w:rsidRDefault="00EC5296">
            <w:pPr>
              <w:rPr>
                <w:rFonts w:ascii="Arial" w:hAnsi="Arial" w:cs="Arial"/>
                <w:sz w:val="24"/>
                <w:szCs w:val="24"/>
              </w:rPr>
            </w:pPr>
            <w:r w:rsidRPr="00EC5296">
              <w:rPr>
                <w:rFonts w:ascii="Arial" w:hAnsi="Arial" w:cs="Arial"/>
                <w:sz w:val="24"/>
                <w:szCs w:val="24"/>
              </w:rPr>
              <w:t>The application should maintain an audit trail of all user activities.</w:t>
            </w:r>
          </w:p>
        </w:tc>
        <w:tc>
          <w:tcPr>
            <w:tcW w:w="745" w:type="dxa"/>
            <w:noWrap/>
            <w:hideMark/>
          </w:tcPr>
          <w:p w14:paraId="0DA65E94" w14:textId="77777777" w:rsidR="00EC5296" w:rsidRPr="00EC5296" w:rsidRDefault="00EC5296" w:rsidP="00EC5296">
            <w:pPr>
              <w:rPr>
                <w:rFonts w:ascii="Arial" w:hAnsi="Arial" w:cs="Arial"/>
                <w:sz w:val="24"/>
                <w:szCs w:val="24"/>
              </w:rPr>
            </w:pPr>
            <w:r w:rsidRPr="00EC5296">
              <w:rPr>
                <w:rFonts w:ascii="Arial" w:hAnsi="Arial" w:cs="Arial"/>
                <w:sz w:val="24"/>
                <w:szCs w:val="24"/>
              </w:rPr>
              <w:t>9</w:t>
            </w:r>
          </w:p>
        </w:tc>
      </w:tr>
      <w:tr w:rsidR="00EC5296" w:rsidRPr="00EC5296" w14:paraId="5F4BA80A" w14:textId="77777777" w:rsidTr="00EC5296">
        <w:trPr>
          <w:trHeight w:val="290"/>
        </w:trPr>
        <w:tc>
          <w:tcPr>
            <w:tcW w:w="745" w:type="dxa"/>
            <w:noWrap/>
            <w:hideMark/>
          </w:tcPr>
          <w:p w14:paraId="53DCA849" w14:textId="77777777" w:rsidR="00EC5296" w:rsidRPr="00EC5296" w:rsidRDefault="00EC5296">
            <w:pPr>
              <w:rPr>
                <w:rFonts w:ascii="Arial" w:hAnsi="Arial" w:cs="Arial"/>
                <w:b/>
                <w:bCs/>
                <w:sz w:val="24"/>
                <w:szCs w:val="24"/>
              </w:rPr>
            </w:pPr>
            <w:r w:rsidRPr="00EC5296">
              <w:rPr>
                <w:rFonts w:ascii="Arial" w:hAnsi="Arial" w:cs="Arial"/>
                <w:b/>
                <w:bCs/>
                <w:sz w:val="24"/>
                <w:szCs w:val="24"/>
              </w:rPr>
              <w:t>FR0011</w:t>
            </w:r>
          </w:p>
        </w:tc>
        <w:tc>
          <w:tcPr>
            <w:tcW w:w="2229" w:type="dxa"/>
            <w:noWrap/>
            <w:hideMark/>
          </w:tcPr>
          <w:p w14:paraId="5330DE6C" w14:textId="77777777" w:rsidR="00EC5296" w:rsidRPr="00EC5296" w:rsidRDefault="00EC5296">
            <w:pPr>
              <w:rPr>
                <w:rFonts w:ascii="Arial" w:hAnsi="Arial" w:cs="Arial"/>
                <w:sz w:val="24"/>
                <w:szCs w:val="24"/>
              </w:rPr>
            </w:pPr>
            <w:r w:rsidRPr="00EC5296">
              <w:rPr>
                <w:rFonts w:ascii="Arial" w:hAnsi="Arial" w:cs="Arial"/>
                <w:sz w:val="24"/>
                <w:szCs w:val="24"/>
              </w:rPr>
              <w:t>Search Functionality</w:t>
            </w:r>
          </w:p>
        </w:tc>
        <w:tc>
          <w:tcPr>
            <w:tcW w:w="5641" w:type="dxa"/>
            <w:noWrap/>
            <w:hideMark/>
          </w:tcPr>
          <w:p w14:paraId="14D1B046" w14:textId="77777777" w:rsidR="00EC5296" w:rsidRPr="00EC5296" w:rsidRDefault="00EC5296">
            <w:pPr>
              <w:rPr>
                <w:rFonts w:ascii="Arial" w:hAnsi="Arial" w:cs="Arial"/>
                <w:sz w:val="24"/>
                <w:szCs w:val="24"/>
              </w:rPr>
            </w:pPr>
            <w:r w:rsidRPr="00EC5296">
              <w:rPr>
                <w:rFonts w:ascii="Arial" w:hAnsi="Arial" w:cs="Arial"/>
                <w:sz w:val="24"/>
                <w:szCs w:val="24"/>
              </w:rPr>
              <w:t>Users should be able to search for experiments, samples, and equipment.</w:t>
            </w:r>
          </w:p>
        </w:tc>
        <w:tc>
          <w:tcPr>
            <w:tcW w:w="745" w:type="dxa"/>
            <w:noWrap/>
            <w:hideMark/>
          </w:tcPr>
          <w:p w14:paraId="4B643B81" w14:textId="77777777" w:rsidR="00EC5296" w:rsidRPr="00EC5296" w:rsidRDefault="00EC5296" w:rsidP="00EC5296">
            <w:pPr>
              <w:rPr>
                <w:rFonts w:ascii="Arial" w:hAnsi="Arial" w:cs="Arial"/>
                <w:sz w:val="24"/>
                <w:szCs w:val="24"/>
              </w:rPr>
            </w:pPr>
            <w:r w:rsidRPr="00EC5296">
              <w:rPr>
                <w:rFonts w:ascii="Arial" w:hAnsi="Arial" w:cs="Arial"/>
                <w:sz w:val="24"/>
                <w:szCs w:val="24"/>
              </w:rPr>
              <w:t>8</w:t>
            </w:r>
          </w:p>
        </w:tc>
      </w:tr>
      <w:tr w:rsidR="00EC5296" w:rsidRPr="00EC5296" w14:paraId="77EB9FC6" w14:textId="77777777" w:rsidTr="00EC5296">
        <w:trPr>
          <w:trHeight w:val="290"/>
        </w:trPr>
        <w:tc>
          <w:tcPr>
            <w:tcW w:w="745" w:type="dxa"/>
            <w:noWrap/>
            <w:hideMark/>
          </w:tcPr>
          <w:p w14:paraId="747A8236" w14:textId="77777777" w:rsidR="00EC5296" w:rsidRPr="00EC5296" w:rsidRDefault="00EC5296">
            <w:pPr>
              <w:rPr>
                <w:rFonts w:ascii="Arial" w:hAnsi="Arial" w:cs="Arial"/>
                <w:b/>
                <w:bCs/>
                <w:sz w:val="24"/>
                <w:szCs w:val="24"/>
              </w:rPr>
            </w:pPr>
            <w:r w:rsidRPr="00EC5296">
              <w:rPr>
                <w:rFonts w:ascii="Arial" w:hAnsi="Arial" w:cs="Arial"/>
                <w:b/>
                <w:bCs/>
                <w:sz w:val="24"/>
                <w:szCs w:val="24"/>
              </w:rPr>
              <w:t>FR0012</w:t>
            </w:r>
          </w:p>
        </w:tc>
        <w:tc>
          <w:tcPr>
            <w:tcW w:w="2229" w:type="dxa"/>
            <w:noWrap/>
            <w:hideMark/>
          </w:tcPr>
          <w:p w14:paraId="1AE2581E" w14:textId="77777777" w:rsidR="00EC5296" w:rsidRPr="00EC5296" w:rsidRDefault="00EC5296">
            <w:pPr>
              <w:rPr>
                <w:rFonts w:ascii="Arial" w:hAnsi="Arial" w:cs="Arial"/>
                <w:sz w:val="24"/>
                <w:szCs w:val="24"/>
              </w:rPr>
            </w:pPr>
            <w:r w:rsidRPr="00EC5296">
              <w:rPr>
                <w:rFonts w:ascii="Arial" w:hAnsi="Arial" w:cs="Arial"/>
                <w:sz w:val="24"/>
                <w:szCs w:val="24"/>
              </w:rPr>
              <w:t>Data Backup and Recovery</w:t>
            </w:r>
          </w:p>
        </w:tc>
        <w:tc>
          <w:tcPr>
            <w:tcW w:w="5641" w:type="dxa"/>
            <w:noWrap/>
            <w:hideMark/>
          </w:tcPr>
          <w:p w14:paraId="785B2C2B" w14:textId="77777777" w:rsidR="00EC5296" w:rsidRPr="00EC5296" w:rsidRDefault="00EC5296">
            <w:pPr>
              <w:rPr>
                <w:rFonts w:ascii="Arial" w:hAnsi="Arial" w:cs="Arial"/>
                <w:sz w:val="24"/>
                <w:szCs w:val="24"/>
              </w:rPr>
            </w:pPr>
            <w:r w:rsidRPr="00EC5296">
              <w:rPr>
                <w:rFonts w:ascii="Arial" w:hAnsi="Arial" w:cs="Arial"/>
                <w:sz w:val="24"/>
                <w:szCs w:val="24"/>
              </w:rPr>
              <w:t>The application should provide options for data backup and recovery.</w:t>
            </w:r>
          </w:p>
        </w:tc>
        <w:tc>
          <w:tcPr>
            <w:tcW w:w="745" w:type="dxa"/>
            <w:noWrap/>
            <w:hideMark/>
          </w:tcPr>
          <w:p w14:paraId="5CBA7371" w14:textId="77777777" w:rsidR="00EC5296" w:rsidRPr="00EC5296" w:rsidRDefault="00EC5296" w:rsidP="00EC5296">
            <w:pPr>
              <w:rPr>
                <w:rFonts w:ascii="Arial" w:hAnsi="Arial" w:cs="Arial"/>
                <w:sz w:val="24"/>
                <w:szCs w:val="24"/>
              </w:rPr>
            </w:pPr>
            <w:r w:rsidRPr="00EC5296">
              <w:rPr>
                <w:rFonts w:ascii="Arial" w:hAnsi="Arial" w:cs="Arial"/>
                <w:sz w:val="24"/>
                <w:szCs w:val="24"/>
              </w:rPr>
              <w:t>8</w:t>
            </w:r>
          </w:p>
        </w:tc>
      </w:tr>
      <w:tr w:rsidR="00EC5296" w:rsidRPr="00EC5296" w14:paraId="0C5BA3A8" w14:textId="77777777" w:rsidTr="00EC5296">
        <w:trPr>
          <w:trHeight w:val="290"/>
        </w:trPr>
        <w:tc>
          <w:tcPr>
            <w:tcW w:w="745" w:type="dxa"/>
            <w:noWrap/>
            <w:hideMark/>
          </w:tcPr>
          <w:p w14:paraId="255D5416" w14:textId="77777777" w:rsidR="00EC5296" w:rsidRPr="00EC5296" w:rsidRDefault="00EC5296">
            <w:pPr>
              <w:rPr>
                <w:rFonts w:ascii="Arial" w:hAnsi="Arial" w:cs="Arial"/>
                <w:b/>
                <w:bCs/>
                <w:sz w:val="24"/>
                <w:szCs w:val="24"/>
              </w:rPr>
            </w:pPr>
            <w:r w:rsidRPr="00EC5296">
              <w:rPr>
                <w:rFonts w:ascii="Arial" w:hAnsi="Arial" w:cs="Arial"/>
                <w:b/>
                <w:bCs/>
                <w:sz w:val="24"/>
                <w:szCs w:val="24"/>
              </w:rPr>
              <w:t>FR0013</w:t>
            </w:r>
          </w:p>
        </w:tc>
        <w:tc>
          <w:tcPr>
            <w:tcW w:w="2229" w:type="dxa"/>
            <w:noWrap/>
            <w:hideMark/>
          </w:tcPr>
          <w:p w14:paraId="086F8BDD" w14:textId="77777777" w:rsidR="00EC5296" w:rsidRPr="00EC5296" w:rsidRDefault="00EC5296">
            <w:pPr>
              <w:rPr>
                <w:rFonts w:ascii="Arial" w:hAnsi="Arial" w:cs="Arial"/>
                <w:sz w:val="24"/>
                <w:szCs w:val="24"/>
              </w:rPr>
            </w:pPr>
            <w:r w:rsidRPr="00EC5296">
              <w:rPr>
                <w:rFonts w:ascii="Arial" w:hAnsi="Arial" w:cs="Arial"/>
                <w:sz w:val="24"/>
                <w:szCs w:val="24"/>
              </w:rPr>
              <w:t>Integration with Existing Systems</w:t>
            </w:r>
          </w:p>
        </w:tc>
        <w:tc>
          <w:tcPr>
            <w:tcW w:w="5641" w:type="dxa"/>
            <w:noWrap/>
            <w:hideMark/>
          </w:tcPr>
          <w:p w14:paraId="3A5555C8" w14:textId="77777777" w:rsidR="00EC5296" w:rsidRPr="00EC5296" w:rsidRDefault="00EC5296">
            <w:pPr>
              <w:rPr>
                <w:rFonts w:ascii="Arial" w:hAnsi="Arial" w:cs="Arial"/>
                <w:sz w:val="24"/>
                <w:szCs w:val="24"/>
              </w:rPr>
            </w:pPr>
            <w:r w:rsidRPr="00EC5296">
              <w:rPr>
                <w:rFonts w:ascii="Arial" w:hAnsi="Arial" w:cs="Arial"/>
                <w:sz w:val="24"/>
                <w:szCs w:val="24"/>
              </w:rPr>
              <w:t>The application should integrate with existing laboratory systems.</w:t>
            </w:r>
          </w:p>
        </w:tc>
        <w:tc>
          <w:tcPr>
            <w:tcW w:w="745" w:type="dxa"/>
            <w:noWrap/>
            <w:hideMark/>
          </w:tcPr>
          <w:p w14:paraId="76C8B1D8" w14:textId="77777777" w:rsidR="00EC5296" w:rsidRPr="00EC5296" w:rsidRDefault="00EC5296" w:rsidP="00EC5296">
            <w:pPr>
              <w:rPr>
                <w:rFonts w:ascii="Arial" w:hAnsi="Arial" w:cs="Arial"/>
                <w:sz w:val="24"/>
                <w:szCs w:val="24"/>
              </w:rPr>
            </w:pPr>
            <w:r w:rsidRPr="00EC5296">
              <w:rPr>
                <w:rFonts w:ascii="Arial" w:hAnsi="Arial" w:cs="Arial"/>
                <w:sz w:val="24"/>
                <w:szCs w:val="24"/>
              </w:rPr>
              <w:t>7</w:t>
            </w:r>
          </w:p>
        </w:tc>
      </w:tr>
      <w:tr w:rsidR="00EC5296" w:rsidRPr="00EC5296" w14:paraId="38763C40" w14:textId="77777777" w:rsidTr="00EC5296">
        <w:trPr>
          <w:trHeight w:val="290"/>
        </w:trPr>
        <w:tc>
          <w:tcPr>
            <w:tcW w:w="745" w:type="dxa"/>
            <w:noWrap/>
            <w:hideMark/>
          </w:tcPr>
          <w:p w14:paraId="32A224FF" w14:textId="77777777" w:rsidR="00EC5296" w:rsidRPr="00EC5296" w:rsidRDefault="00EC5296">
            <w:pPr>
              <w:rPr>
                <w:rFonts w:ascii="Arial" w:hAnsi="Arial" w:cs="Arial"/>
                <w:b/>
                <w:bCs/>
                <w:sz w:val="24"/>
                <w:szCs w:val="24"/>
              </w:rPr>
            </w:pPr>
            <w:r w:rsidRPr="00EC5296">
              <w:rPr>
                <w:rFonts w:ascii="Arial" w:hAnsi="Arial" w:cs="Arial"/>
                <w:b/>
                <w:bCs/>
                <w:sz w:val="24"/>
                <w:szCs w:val="24"/>
              </w:rPr>
              <w:t>FR0014</w:t>
            </w:r>
          </w:p>
        </w:tc>
        <w:tc>
          <w:tcPr>
            <w:tcW w:w="2229" w:type="dxa"/>
            <w:noWrap/>
            <w:hideMark/>
          </w:tcPr>
          <w:p w14:paraId="1172109F" w14:textId="77777777" w:rsidR="00EC5296" w:rsidRPr="00EC5296" w:rsidRDefault="00EC5296">
            <w:pPr>
              <w:rPr>
                <w:rFonts w:ascii="Arial" w:hAnsi="Arial" w:cs="Arial"/>
                <w:sz w:val="24"/>
                <w:szCs w:val="24"/>
              </w:rPr>
            </w:pPr>
            <w:r w:rsidRPr="00EC5296">
              <w:rPr>
                <w:rFonts w:ascii="Arial" w:hAnsi="Arial" w:cs="Arial"/>
                <w:sz w:val="24"/>
                <w:szCs w:val="24"/>
              </w:rPr>
              <w:t>Mobile Access</w:t>
            </w:r>
          </w:p>
        </w:tc>
        <w:tc>
          <w:tcPr>
            <w:tcW w:w="5641" w:type="dxa"/>
            <w:noWrap/>
            <w:hideMark/>
          </w:tcPr>
          <w:p w14:paraId="5FF47043" w14:textId="77777777" w:rsidR="00EC5296" w:rsidRPr="00EC5296" w:rsidRDefault="00EC5296">
            <w:pPr>
              <w:rPr>
                <w:rFonts w:ascii="Arial" w:hAnsi="Arial" w:cs="Arial"/>
                <w:sz w:val="24"/>
                <w:szCs w:val="24"/>
              </w:rPr>
            </w:pPr>
            <w:r w:rsidRPr="00EC5296">
              <w:rPr>
                <w:rFonts w:ascii="Arial" w:hAnsi="Arial" w:cs="Arial"/>
                <w:sz w:val="24"/>
                <w:szCs w:val="24"/>
              </w:rPr>
              <w:t>Users should be able to access the application from mobile devices.</w:t>
            </w:r>
          </w:p>
        </w:tc>
        <w:tc>
          <w:tcPr>
            <w:tcW w:w="745" w:type="dxa"/>
            <w:noWrap/>
            <w:hideMark/>
          </w:tcPr>
          <w:p w14:paraId="3F83A5A3" w14:textId="77777777" w:rsidR="00EC5296" w:rsidRPr="00EC5296" w:rsidRDefault="00EC5296" w:rsidP="00EC5296">
            <w:pPr>
              <w:rPr>
                <w:rFonts w:ascii="Arial" w:hAnsi="Arial" w:cs="Arial"/>
                <w:sz w:val="24"/>
                <w:szCs w:val="24"/>
              </w:rPr>
            </w:pPr>
            <w:r w:rsidRPr="00EC5296">
              <w:rPr>
                <w:rFonts w:ascii="Arial" w:hAnsi="Arial" w:cs="Arial"/>
                <w:sz w:val="24"/>
                <w:szCs w:val="24"/>
              </w:rPr>
              <w:t>6</w:t>
            </w:r>
          </w:p>
        </w:tc>
      </w:tr>
      <w:tr w:rsidR="00EC5296" w:rsidRPr="00EC5296" w14:paraId="71DAC4B9" w14:textId="77777777" w:rsidTr="00EC5296">
        <w:trPr>
          <w:trHeight w:val="290"/>
        </w:trPr>
        <w:tc>
          <w:tcPr>
            <w:tcW w:w="745" w:type="dxa"/>
            <w:noWrap/>
            <w:hideMark/>
          </w:tcPr>
          <w:p w14:paraId="2AF23B84" w14:textId="77777777" w:rsidR="00EC5296" w:rsidRPr="00EC5296" w:rsidRDefault="00EC5296">
            <w:pPr>
              <w:rPr>
                <w:rFonts w:ascii="Arial" w:hAnsi="Arial" w:cs="Arial"/>
                <w:b/>
                <w:bCs/>
                <w:sz w:val="24"/>
                <w:szCs w:val="24"/>
              </w:rPr>
            </w:pPr>
            <w:r w:rsidRPr="00EC5296">
              <w:rPr>
                <w:rFonts w:ascii="Arial" w:hAnsi="Arial" w:cs="Arial"/>
                <w:b/>
                <w:bCs/>
                <w:sz w:val="24"/>
                <w:szCs w:val="24"/>
              </w:rPr>
              <w:t>FR0015</w:t>
            </w:r>
          </w:p>
        </w:tc>
        <w:tc>
          <w:tcPr>
            <w:tcW w:w="2229" w:type="dxa"/>
            <w:noWrap/>
            <w:hideMark/>
          </w:tcPr>
          <w:p w14:paraId="29E20FBF" w14:textId="77777777" w:rsidR="00EC5296" w:rsidRPr="00EC5296" w:rsidRDefault="00EC5296">
            <w:pPr>
              <w:rPr>
                <w:rFonts w:ascii="Arial" w:hAnsi="Arial" w:cs="Arial"/>
                <w:sz w:val="24"/>
                <w:szCs w:val="24"/>
              </w:rPr>
            </w:pPr>
            <w:r w:rsidRPr="00EC5296">
              <w:rPr>
                <w:rFonts w:ascii="Arial" w:hAnsi="Arial" w:cs="Arial"/>
                <w:sz w:val="24"/>
                <w:szCs w:val="24"/>
              </w:rPr>
              <w:t>Performance Monitoring</w:t>
            </w:r>
          </w:p>
        </w:tc>
        <w:tc>
          <w:tcPr>
            <w:tcW w:w="5641" w:type="dxa"/>
            <w:noWrap/>
            <w:hideMark/>
          </w:tcPr>
          <w:p w14:paraId="6082CF3A" w14:textId="77777777" w:rsidR="00EC5296" w:rsidRPr="00EC5296" w:rsidRDefault="00EC5296">
            <w:pPr>
              <w:rPr>
                <w:rFonts w:ascii="Arial" w:hAnsi="Arial" w:cs="Arial"/>
                <w:sz w:val="24"/>
                <w:szCs w:val="24"/>
              </w:rPr>
            </w:pPr>
            <w:r w:rsidRPr="00EC5296">
              <w:rPr>
                <w:rFonts w:ascii="Arial" w:hAnsi="Arial" w:cs="Arial"/>
                <w:sz w:val="24"/>
                <w:szCs w:val="24"/>
              </w:rPr>
              <w:t>The application should monitor and report performance metrics.</w:t>
            </w:r>
          </w:p>
        </w:tc>
        <w:tc>
          <w:tcPr>
            <w:tcW w:w="745" w:type="dxa"/>
            <w:noWrap/>
            <w:hideMark/>
          </w:tcPr>
          <w:p w14:paraId="1554D0CB" w14:textId="77777777" w:rsidR="00EC5296" w:rsidRPr="00EC5296" w:rsidRDefault="00EC5296" w:rsidP="00EC5296">
            <w:pPr>
              <w:rPr>
                <w:rFonts w:ascii="Arial" w:hAnsi="Arial" w:cs="Arial"/>
                <w:sz w:val="24"/>
                <w:szCs w:val="24"/>
              </w:rPr>
            </w:pPr>
            <w:r w:rsidRPr="00EC5296">
              <w:rPr>
                <w:rFonts w:ascii="Arial" w:hAnsi="Arial" w:cs="Arial"/>
                <w:sz w:val="24"/>
                <w:szCs w:val="24"/>
              </w:rPr>
              <w:t>7</w:t>
            </w:r>
          </w:p>
        </w:tc>
      </w:tr>
      <w:tr w:rsidR="00EC5296" w:rsidRPr="00EC5296" w14:paraId="0B73C505" w14:textId="77777777" w:rsidTr="00EC5296">
        <w:trPr>
          <w:trHeight w:val="290"/>
        </w:trPr>
        <w:tc>
          <w:tcPr>
            <w:tcW w:w="745" w:type="dxa"/>
            <w:noWrap/>
            <w:hideMark/>
          </w:tcPr>
          <w:p w14:paraId="70B9EA42" w14:textId="77777777" w:rsidR="00EC5296" w:rsidRPr="00EC5296" w:rsidRDefault="00EC5296">
            <w:pPr>
              <w:rPr>
                <w:rFonts w:ascii="Arial" w:hAnsi="Arial" w:cs="Arial"/>
                <w:b/>
                <w:bCs/>
                <w:sz w:val="24"/>
                <w:szCs w:val="24"/>
              </w:rPr>
            </w:pPr>
            <w:r w:rsidRPr="00EC5296">
              <w:rPr>
                <w:rFonts w:ascii="Arial" w:hAnsi="Arial" w:cs="Arial"/>
                <w:b/>
                <w:bCs/>
                <w:sz w:val="24"/>
                <w:szCs w:val="24"/>
              </w:rPr>
              <w:lastRenderedPageBreak/>
              <w:t>FR0016</w:t>
            </w:r>
          </w:p>
        </w:tc>
        <w:tc>
          <w:tcPr>
            <w:tcW w:w="2229" w:type="dxa"/>
            <w:noWrap/>
            <w:hideMark/>
          </w:tcPr>
          <w:p w14:paraId="275CEC53" w14:textId="77777777" w:rsidR="00EC5296" w:rsidRPr="00EC5296" w:rsidRDefault="00EC5296">
            <w:pPr>
              <w:rPr>
                <w:rFonts w:ascii="Arial" w:hAnsi="Arial" w:cs="Arial"/>
                <w:sz w:val="24"/>
                <w:szCs w:val="24"/>
              </w:rPr>
            </w:pPr>
            <w:r w:rsidRPr="00EC5296">
              <w:rPr>
                <w:rFonts w:ascii="Arial" w:hAnsi="Arial" w:cs="Arial"/>
                <w:sz w:val="24"/>
                <w:szCs w:val="24"/>
              </w:rPr>
              <w:t>User Training</w:t>
            </w:r>
          </w:p>
        </w:tc>
        <w:tc>
          <w:tcPr>
            <w:tcW w:w="5641" w:type="dxa"/>
            <w:noWrap/>
            <w:hideMark/>
          </w:tcPr>
          <w:p w14:paraId="32E2F9DB" w14:textId="77777777" w:rsidR="00EC5296" w:rsidRPr="00EC5296" w:rsidRDefault="00EC5296">
            <w:pPr>
              <w:rPr>
                <w:rFonts w:ascii="Arial" w:hAnsi="Arial" w:cs="Arial"/>
                <w:sz w:val="24"/>
                <w:szCs w:val="24"/>
              </w:rPr>
            </w:pPr>
            <w:r w:rsidRPr="00EC5296">
              <w:rPr>
                <w:rFonts w:ascii="Arial" w:hAnsi="Arial" w:cs="Arial"/>
                <w:sz w:val="24"/>
                <w:szCs w:val="24"/>
              </w:rPr>
              <w:t>The application should include a user training module or documentation.</w:t>
            </w:r>
          </w:p>
        </w:tc>
        <w:tc>
          <w:tcPr>
            <w:tcW w:w="745" w:type="dxa"/>
            <w:noWrap/>
            <w:hideMark/>
          </w:tcPr>
          <w:p w14:paraId="489807E5" w14:textId="77777777" w:rsidR="00EC5296" w:rsidRPr="00EC5296" w:rsidRDefault="00EC5296" w:rsidP="00EC5296">
            <w:pPr>
              <w:rPr>
                <w:rFonts w:ascii="Arial" w:hAnsi="Arial" w:cs="Arial"/>
                <w:sz w:val="24"/>
                <w:szCs w:val="24"/>
              </w:rPr>
            </w:pPr>
            <w:r w:rsidRPr="00EC5296">
              <w:rPr>
                <w:rFonts w:ascii="Arial" w:hAnsi="Arial" w:cs="Arial"/>
                <w:sz w:val="24"/>
                <w:szCs w:val="24"/>
              </w:rPr>
              <w:t>6</w:t>
            </w:r>
          </w:p>
        </w:tc>
      </w:tr>
      <w:tr w:rsidR="00EC5296" w:rsidRPr="00EC5296" w14:paraId="30C40997" w14:textId="77777777" w:rsidTr="00EC5296">
        <w:trPr>
          <w:trHeight w:val="290"/>
        </w:trPr>
        <w:tc>
          <w:tcPr>
            <w:tcW w:w="745" w:type="dxa"/>
            <w:noWrap/>
            <w:hideMark/>
          </w:tcPr>
          <w:p w14:paraId="735A08B6" w14:textId="77777777" w:rsidR="00EC5296" w:rsidRPr="00EC5296" w:rsidRDefault="00EC5296">
            <w:pPr>
              <w:rPr>
                <w:rFonts w:ascii="Arial" w:hAnsi="Arial" w:cs="Arial"/>
                <w:b/>
                <w:bCs/>
                <w:sz w:val="24"/>
                <w:szCs w:val="24"/>
              </w:rPr>
            </w:pPr>
            <w:r w:rsidRPr="00EC5296">
              <w:rPr>
                <w:rFonts w:ascii="Arial" w:hAnsi="Arial" w:cs="Arial"/>
                <w:b/>
                <w:bCs/>
                <w:sz w:val="24"/>
                <w:szCs w:val="24"/>
              </w:rPr>
              <w:t>FR0017</w:t>
            </w:r>
          </w:p>
        </w:tc>
        <w:tc>
          <w:tcPr>
            <w:tcW w:w="2229" w:type="dxa"/>
            <w:noWrap/>
            <w:hideMark/>
          </w:tcPr>
          <w:p w14:paraId="600D1B49" w14:textId="77777777" w:rsidR="00EC5296" w:rsidRPr="00EC5296" w:rsidRDefault="00EC5296">
            <w:pPr>
              <w:rPr>
                <w:rFonts w:ascii="Arial" w:hAnsi="Arial" w:cs="Arial"/>
                <w:sz w:val="24"/>
                <w:szCs w:val="24"/>
              </w:rPr>
            </w:pPr>
            <w:r w:rsidRPr="00EC5296">
              <w:rPr>
                <w:rFonts w:ascii="Arial" w:hAnsi="Arial" w:cs="Arial"/>
                <w:sz w:val="24"/>
                <w:szCs w:val="24"/>
              </w:rPr>
              <w:t>Multi-language Support</w:t>
            </w:r>
          </w:p>
        </w:tc>
        <w:tc>
          <w:tcPr>
            <w:tcW w:w="5641" w:type="dxa"/>
            <w:noWrap/>
            <w:hideMark/>
          </w:tcPr>
          <w:p w14:paraId="71DCB262" w14:textId="77777777" w:rsidR="00EC5296" w:rsidRPr="00EC5296" w:rsidRDefault="00EC5296">
            <w:pPr>
              <w:rPr>
                <w:rFonts w:ascii="Arial" w:hAnsi="Arial" w:cs="Arial"/>
                <w:sz w:val="24"/>
                <w:szCs w:val="24"/>
              </w:rPr>
            </w:pPr>
            <w:r w:rsidRPr="00EC5296">
              <w:rPr>
                <w:rFonts w:ascii="Arial" w:hAnsi="Arial" w:cs="Arial"/>
                <w:sz w:val="24"/>
                <w:szCs w:val="24"/>
              </w:rPr>
              <w:t>The application should support multiple languages for diverse users.</w:t>
            </w:r>
          </w:p>
        </w:tc>
        <w:tc>
          <w:tcPr>
            <w:tcW w:w="745" w:type="dxa"/>
            <w:noWrap/>
            <w:hideMark/>
          </w:tcPr>
          <w:p w14:paraId="3AB444E6" w14:textId="77777777" w:rsidR="00EC5296" w:rsidRPr="00EC5296" w:rsidRDefault="00EC5296" w:rsidP="00EC5296">
            <w:pPr>
              <w:rPr>
                <w:rFonts w:ascii="Arial" w:hAnsi="Arial" w:cs="Arial"/>
                <w:sz w:val="24"/>
                <w:szCs w:val="24"/>
              </w:rPr>
            </w:pPr>
            <w:r w:rsidRPr="00EC5296">
              <w:rPr>
                <w:rFonts w:ascii="Arial" w:hAnsi="Arial" w:cs="Arial"/>
                <w:sz w:val="24"/>
                <w:szCs w:val="24"/>
              </w:rPr>
              <w:t>5</w:t>
            </w:r>
          </w:p>
        </w:tc>
      </w:tr>
      <w:tr w:rsidR="00EC5296" w:rsidRPr="00EC5296" w14:paraId="0B190C09" w14:textId="77777777" w:rsidTr="00EC5296">
        <w:trPr>
          <w:trHeight w:val="290"/>
        </w:trPr>
        <w:tc>
          <w:tcPr>
            <w:tcW w:w="745" w:type="dxa"/>
            <w:noWrap/>
            <w:hideMark/>
          </w:tcPr>
          <w:p w14:paraId="6BB0BE1E" w14:textId="77777777" w:rsidR="00EC5296" w:rsidRPr="00EC5296" w:rsidRDefault="00EC5296">
            <w:pPr>
              <w:rPr>
                <w:rFonts w:ascii="Arial" w:hAnsi="Arial" w:cs="Arial"/>
                <w:b/>
                <w:bCs/>
                <w:sz w:val="24"/>
                <w:szCs w:val="24"/>
              </w:rPr>
            </w:pPr>
            <w:r w:rsidRPr="00EC5296">
              <w:rPr>
                <w:rFonts w:ascii="Arial" w:hAnsi="Arial" w:cs="Arial"/>
                <w:b/>
                <w:bCs/>
                <w:sz w:val="24"/>
                <w:szCs w:val="24"/>
              </w:rPr>
              <w:t>FR0018</w:t>
            </w:r>
          </w:p>
        </w:tc>
        <w:tc>
          <w:tcPr>
            <w:tcW w:w="2229" w:type="dxa"/>
            <w:noWrap/>
            <w:hideMark/>
          </w:tcPr>
          <w:p w14:paraId="767A840C" w14:textId="77777777" w:rsidR="00EC5296" w:rsidRPr="00EC5296" w:rsidRDefault="00EC5296">
            <w:pPr>
              <w:rPr>
                <w:rFonts w:ascii="Arial" w:hAnsi="Arial" w:cs="Arial"/>
                <w:sz w:val="24"/>
                <w:szCs w:val="24"/>
              </w:rPr>
            </w:pPr>
            <w:r w:rsidRPr="00EC5296">
              <w:rPr>
                <w:rFonts w:ascii="Arial" w:hAnsi="Arial" w:cs="Arial"/>
                <w:sz w:val="24"/>
                <w:szCs w:val="24"/>
              </w:rPr>
              <w:t>Role-Based Access Control</w:t>
            </w:r>
          </w:p>
        </w:tc>
        <w:tc>
          <w:tcPr>
            <w:tcW w:w="5641" w:type="dxa"/>
            <w:noWrap/>
            <w:hideMark/>
          </w:tcPr>
          <w:p w14:paraId="5528CA00" w14:textId="77777777" w:rsidR="00EC5296" w:rsidRPr="00EC5296" w:rsidRDefault="00EC5296">
            <w:pPr>
              <w:rPr>
                <w:rFonts w:ascii="Arial" w:hAnsi="Arial" w:cs="Arial"/>
                <w:sz w:val="24"/>
                <w:szCs w:val="24"/>
              </w:rPr>
            </w:pPr>
            <w:r w:rsidRPr="00EC5296">
              <w:rPr>
                <w:rFonts w:ascii="Arial" w:hAnsi="Arial" w:cs="Arial"/>
                <w:sz w:val="24"/>
                <w:szCs w:val="24"/>
              </w:rPr>
              <w:t>Access to certain features should be restricted based on user roles.</w:t>
            </w:r>
          </w:p>
        </w:tc>
        <w:tc>
          <w:tcPr>
            <w:tcW w:w="745" w:type="dxa"/>
            <w:noWrap/>
            <w:hideMark/>
          </w:tcPr>
          <w:p w14:paraId="18DA55C4" w14:textId="77777777" w:rsidR="00EC5296" w:rsidRPr="00EC5296" w:rsidRDefault="00EC5296" w:rsidP="00EC5296">
            <w:pPr>
              <w:rPr>
                <w:rFonts w:ascii="Arial" w:hAnsi="Arial" w:cs="Arial"/>
                <w:sz w:val="24"/>
                <w:szCs w:val="24"/>
              </w:rPr>
            </w:pPr>
            <w:r w:rsidRPr="00EC5296">
              <w:rPr>
                <w:rFonts w:ascii="Arial" w:hAnsi="Arial" w:cs="Arial"/>
                <w:sz w:val="24"/>
                <w:szCs w:val="24"/>
              </w:rPr>
              <w:t>9</w:t>
            </w:r>
          </w:p>
        </w:tc>
      </w:tr>
      <w:tr w:rsidR="00EC5296" w:rsidRPr="00EC5296" w14:paraId="2E8045AF" w14:textId="77777777" w:rsidTr="00EC5296">
        <w:trPr>
          <w:trHeight w:val="290"/>
        </w:trPr>
        <w:tc>
          <w:tcPr>
            <w:tcW w:w="745" w:type="dxa"/>
            <w:noWrap/>
            <w:hideMark/>
          </w:tcPr>
          <w:p w14:paraId="5AEF61DA" w14:textId="77777777" w:rsidR="00EC5296" w:rsidRPr="00EC5296" w:rsidRDefault="00EC5296">
            <w:pPr>
              <w:rPr>
                <w:rFonts w:ascii="Arial" w:hAnsi="Arial" w:cs="Arial"/>
                <w:b/>
                <w:bCs/>
                <w:sz w:val="24"/>
                <w:szCs w:val="24"/>
              </w:rPr>
            </w:pPr>
            <w:r w:rsidRPr="00EC5296">
              <w:rPr>
                <w:rFonts w:ascii="Arial" w:hAnsi="Arial" w:cs="Arial"/>
                <w:b/>
                <w:bCs/>
                <w:sz w:val="24"/>
                <w:szCs w:val="24"/>
              </w:rPr>
              <w:t>FR0019</w:t>
            </w:r>
          </w:p>
        </w:tc>
        <w:tc>
          <w:tcPr>
            <w:tcW w:w="2229" w:type="dxa"/>
            <w:noWrap/>
            <w:hideMark/>
          </w:tcPr>
          <w:p w14:paraId="2C89C4F5" w14:textId="77777777" w:rsidR="00EC5296" w:rsidRPr="00EC5296" w:rsidRDefault="00EC5296">
            <w:pPr>
              <w:rPr>
                <w:rFonts w:ascii="Arial" w:hAnsi="Arial" w:cs="Arial"/>
                <w:sz w:val="24"/>
                <w:szCs w:val="24"/>
              </w:rPr>
            </w:pPr>
            <w:r w:rsidRPr="00EC5296">
              <w:rPr>
                <w:rFonts w:ascii="Arial" w:hAnsi="Arial" w:cs="Arial"/>
                <w:sz w:val="24"/>
                <w:szCs w:val="24"/>
              </w:rPr>
              <w:t>Workflow Automation</w:t>
            </w:r>
          </w:p>
        </w:tc>
        <w:tc>
          <w:tcPr>
            <w:tcW w:w="5641" w:type="dxa"/>
            <w:noWrap/>
            <w:hideMark/>
          </w:tcPr>
          <w:p w14:paraId="3C55BFE6" w14:textId="77777777" w:rsidR="00EC5296" w:rsidRPr="00EC5296" w:rsidRDefault="00EC5296">
            <w:pPr>
              <w:rPr>
                <w:rFonts w:ascii="Arial" w:hAnsi="Arial" w:cs="Arial"/>
                <w:sz w:val="24"/>
                <w:szCs w:val="24"/>
              </w:rPr>
            </w:pPr>
            <w:r w:rsidRPr="00EC5296">
              <w:rPr>
                <w:rFonts w:ascii="Arial" w:hAnsi="Arial" w:cs="Arial"/>
                <w:sz w:val="24"/>
                <w:szCs w:val="24"/>
              </w:rPr>
              <w:t>The application should support automation of routine laboratory workflows.</w:t>
            </w:r>
          </w:p>
        </w:tc>
        <w:tc>
          <w:tcPr>
            <w:tcW w:w="745" w:type="dxa"/>
            <w:noWrap/>
            <w:hideMark/>
          </w:tcPr>
          <w:p w14:paraId="40AFACAD" w14:textId="77777777" w:rsidR="00EC5296" w:rsidRPr="00EC5296" w:rsidRDefault="00EC5296" w:rsidP="00EC5296">
            <w:pPr>
              <w:rPr>
                <w:rFonts w:ascii="Arial" w:hAnsi="Arial" w:cs="Arial"/>
                <w:sz w:val="24"/>
                <w:szCs w:val="24"/>
              </w:rPr>
            </w:pPr>
            <w:r w:rsidRPr="00EC5296">
              <w:rPr>
                <w:rFonts w:ascii="Arial" w:hAnsi="Arial" w:cs="Arial"/>
                <w:sz w:val="24"/>
                <w:szCs w:val="24"/>
              </w:rPr>
              <w:t>7</w:t>
            </w:r>
          </w:p>
        </w:tc>
      </w:tr>
      <w:tr w:rsidR="00EC5296" w:rsidRPr="00EC5296" w14:paraId="6EAD6632" w14:textId="77777777" w:rsidTr="00EC5296">
        <w:trPr>
          <w:trHeight w:val="290"/>
        </w:trPr>
        <w:tc>
          <w:tcPr>
            <w:tcW w:w="745" w:type="dxa"/>
            <w:noWrap/>
            <w:hideMark/>
          </w:tcPr>
          <w:p w14:paraId="09FE2671" w14:textId="77777777" w:rsidR="00EC5296" w:rsidRPr="00EC5296" w:rsidRDefault="00EC5296">
            <w:pPr>
              <w:rPr>
                <w:rFonts w:ascii="Arial" w:hAnsi="Arial" w:cs="Arial"/>
                <w:b/>
                <w:bCs/>
                <w:sz w:val="24"/>
                <w:szCs w:val="24"/>
              </w:rPr>
            </w:pPr>
            <w:r w:rsidRPr="00EC5296">
              <w:rPr>
                <w:rFonts w:ascii="Arial" w:hAnsi="Arial" w:cs="Arial"/>
                <w:b/>
                <w:bCs/>
                <w:sz w:val="24"/>
                <w:szCs w:val="24"/>
              </w:rPr>
              <w:t>FR0020</w:t>
            </w:r>
          </w:p>
        </w:tc>
        <w:tc>
          <w:tcPr>
            <w:tcW w:w="2229" w:type="dxa"/>
            <w:noWrap/>
            <w:hideMark/>
          </w:tcPr>
          <w:p w14:paraId="761564AF" w14:textId="77777777" w:rsidR="00EC5296" w:rsidRPr="00EC5296" w:rsidRDefault="00EC5296">
            <w:pPr>
              <w:rPr>
                <w:rFonts w:ascii="Arial" w:hAnsi="Arial" w:cs="Arial"/>
                <w:sz w:val="24"/>
                <w:szCs w:val="24"/>
              </w:rPr>
            </w:pPr>
            <w:r w:rsidRPr="00EC5296">
              <w:rPr>
                <w:rFonts w:ascii="Arial" w:hAnsi="Arial" w:cs="Arial"/>
                <w:sz w:val="24"/>
                <w:szCs w:val="24"/>
              </w:rPr>
              <w:t>System Alerts</w:t>
            </w:r>
          </w:p>
        </w:tc>
        <w:tc>
          <w:tcPr>
            <w:tcW w:w="5641" w:type="dxa"/>
            <w:noWrap/>
            <w:hideMark/>
          </w:tcPr>
          <w:p w14:paraId="2DC49126" w14:textId="77777777" w:rsidR="00EC5296" w:rsidRPr="00EC5296" w:rsidRDefault="00EC5296">
            <w:pPr>
              <w:rPr>
                <w:rFonts w:ascii="Arial" w:hAnsi="Arial" w:cs="Arial"/>
                <w:sz w:val="24"/>
                <w:szCs w:val="24"/>
              </w:rPr>
            </w:pPr>
            <w:r w:rsidRPr="00EC5296">
              <w:rPr>
                <w:rFonts w:ascii="Arial" w:hAnsi="Arial" w:cs="Arial"/>
                <w:sz w:val="24"/>
                <w:szCs w:val="24"/>
              </w:rPr>
              <w:t>The system should send alerts for critical issues or system failures.</w:t>
            </w:r>
          </w:p>
        </w:tc>
        <w:tc>
          <w:tcPr>
            <w:tcW w:w="745" w:type="dxa"/>
            <w:noWrap/>
            <w:hideMark/>
          </w:tcPr>
          <w:p w14:paraId="69013725" w14:textId="77777777" w:rsidR="00EC5296" w:rsidRPr="00EC5296" w:rsidRDefault="00EC5296" w:rsidP="00EC5296">
            <w:pPr>
              <w:rPr>
                <w:rFonts w:ascii="Arial" w:hAnsi="Arial" w:cs="Arial"/>
                <w:sz w:val="24"/>
                <w:szCs w:val="24"/>
              </w:rPr>
            </w:pPr>
            <w:r w:rsidRPr="00EC5296">
              <w:rPr>
                <w:rFonts w:ascii="Arial" w:hAnsi="Arial" w:cs="Arial"/>
                <w:sz w:val="24"/>
                <w:szCs w:val="24"/>
              </w:rPr>
              <w:t>8</w:t>
            </w:r>
          </w:p>
        </w:tc>
      </w:tr>
    </w:tbl>
    <w:p w14:paraId="6289E72C" w14:textId="77777777" w:rsidR="00FB007F" w:rsidRDefault="00FB007F">
      <w:pPr>
        <w:rPr>
          <w:rFonts w:ascii="Arial" w:hAnsi="Arial" w:cs="Arial"/>
          <w:sz w:val="24"/>
          <w:szCs w:val="24"/>
        </w:rPr>
      </w:pPr>
    </w:p>
    <w:p w14:paraId="5FD302C6" w14:textId="77777777" w:rsidR="00FB007F" w:rsidRDefault="00FB007F">
      <w:pPr>
        <w:rPr>
          <w:rFonts w:ascii="Arial" w:hAnsi="Arial" w:cs="Arial"/>
          <w:sz w:val="24"/>
          <w:szCs w:val="24"/>
        </w:rPr>
      </w:pPr>
    </w:p>
    <w:p w14:paraId="4D924DF4" w14:textId="77777777" w:rsidR="00FB007F" w:rsidRDefault="00FB007F">
      <w:pPr>
        <w:rPr>
          <w:rFonts w:ascii="Arial" w:hAnsi="Arial" w:cs="Arial"/>
          <w:sz w:val="24"/>
          <w:szCs w:val="24"/>
        </w:rPr>
      </w:pPr>
    </w:p>
    <w:p w14:paraId="2E4725B6" w14:textId="77777777" w:rsidR="00FB007F" w:rsidRDefault="00FB007F">
      <w:pPr>
        <w:rPr>
          <w:rFonts w:ascii="Arial" w:hAnsi="Arial" w:cs="Arial"/>
          <w:sz w:val="24"/>
          <w:szCs w:val="24"/>
        </w:rPr>
      </w:pPr>
    </w:p>
    <w:p w14:paraId="640A89FF" w14:textId="77777777" w:rsidR="00FB007F" w:rsidRDefault="00FB007F">
      <w:pPr>
        <w:rPr>
          <w:rFonts w:ascii="Arial" w:hAnsi="Arial" w:cs="Arial"/>
          <w:sz w:val="24"/>
          <w:szCs w:val="24"/>
        </w:rPr>
      </w:pPr>
    </w:p>
    <w:p w14:paraId="1CA72D49" w14:textId="77777777" w:rsidR="00FB007F" w:rsidRDefault="00FB007F">
      <w:pPr>
        <w:rPr>
          <w:rFonts w:ascii="Arial" w:hAnsi="Arial" w:cs="Arial"/>
          <w:sz w:val="24"/>
          <w:szCs w:val="24"/>
        </w:rPr>
      </w:pPr>
    </w:p>
    <w:p w14:paraId="76EBEC79" w14:textId="77777777" w:rsidR="00FB007F" w:rsidRDefault="00FB007F">
      <w:pPr>
        <w:rPr>
          <w:rFonts w:ascii="Arial" w:hAnsi="Arial" w:cs="Arial"/>
          <w:sz w:val="24"/>
          <w:szCs w:val="24"/>
        </w:rPr>
      </w:pPr>
    </w:p>
    <w:p w14:paraId="762C9737" w14:textId="77777777" w:rsidR="00EC5296" w:rsidRDefault="00EC5296">
      <w:pPr>
        <w:rPr>
          <w:rFonts w:ascii="Arial" w:hAnsi="Arial" w:cs="Arial"/>
          <w:sz w:val="24"/>
          <w:szCs w:val="24"/>
        </w:rPr>
      </w:pPr>
    </w:p>
    <w:p w14:paraId="7660331C" w14:textId="77777777" w:rsidR="00EC5296" w:rsidRDefault="00EC5296">
      <w:pPr>
        <w:rPr>
          <w:rFonts w:ascii="Arial" w:hAnsi="Arial" w:cs="Arial"/>
          <w:sz w:val="24"/>
          <w:szCs w:val="24"/>
        </w:rPr>
      </w:pPr>
    </w:p>
    <w:p w14:paraId="035CB963" w14:textId="77777777" w:rsidR="00EC5296" w:rsidRDefault="00EC5296">
      <w:pPr>
        <w:rPr>
          <w:rFonts w:ascii="Arial" w:hAnsi="Arial" w:cs="Arial"/>
          <w:sz w:val="24"/>
          <w:szCs w:val="24"/>
        </w:rPr>
      </w:pPr>
    </w:p>
    <w:p w14:paraId="275003D3" w14:textId="77777777" w:rsidR="00EC5296" w:rsidRDefault="00EC5296">
      <w:pPr>
        <w:rPr>
          <w:rFonts w:ascii="Arial" w:hAnsi="Arial" w:cs="Arial"/>
          <w:sz w:val="24"/>
          <w:szCs w:val="24"/>
        </w:rPr>
      </w:pPr>
    </w:p>
    <w:p w14:paraId="3C49BE2F" w14:textId="77777777" w:rsidR="00EC5296" w:rsidRDefault="00EC5296">
      <w:pPr>
        <w:rPr>
          <w:rFonts w:ascii="Arial" w:hAnsi="Arial" w:cs="Arial"/>
          <w:sz w:val="24"/>
          <w:szCs w:val="24"/>
        </w:rPr>
      </w:pPr>
    </w:p>
    <w:p w14:paraId="701471AB" w14:textId="77777777" w:rsidR="00EC5296" w:rsidRDefault="00EC5296">
      <w:pPr>
        <w:rPr>
          <w:rFonts w:ascii="Arial" w:hAnsi="Arial" w:cs="Arial"/>
          <w:sz w:val="24"/>
          <w:szCs w:val="24"/>
        </w:rPr>
      </w:pPr>
    </w:p>
    <w:p w14:paraId="15C08FED" w14:textId="77777777" w:rsidR="00EC5296" w:rsidRDefault="00EC5296">
      <w:pPr>
        <w:rPr>
          <w:rFonts w:ascii="Arial" w:hAnsi="Arial" w:cs="Arial"/>
          <w:sz w:val="24"/>
          <w:szCs w:val="24"/>
        </w:rPr>
      </w:pPr>
    </w:p>
    <w:p w14:paraId="13CD6CFB" w14:textId="77777777" w:rsidR="00EC5296" w:rsidRDefault="00EC5296">
      <w:pPr>
        <w:rPr>
          <w:rFonts w:ascii="Arial" w:hAnsi="Arial" w:cs="Arial"/>
          <w:sz w:val="24"/>
          <w:szCs w:val="24"/>
        </w:rPr>
      </w:pPr>
    </w:p>
    <w:p w14:paraId="3EEE0E93" w14:textId="77777777" w:rsidR="00EC5296" w:rsidRDefault="00EC5296">
      <w:pPr>
        <w:rPr>
          <w:rFonts w:ascii="Arial" w:hAnsi="Arial" w:cs="Arial"/>
          <w:sz w:val="24"/>
          <w:szCs w:val="24"/>
        </w:rPr>
      </w:pPr>
    </w:p>
    <w:p w14:paraId="3D41CFE6" w14:textId="77777777" w:rsidR="00EC5296" w:rsidRDefault="00EC5296">
      <w:pPr>
        <w:rPr>
          <w:rFonts w:ascii="Arial" w:hAnsi="Arial" w:cs="Arial"/>
          <w:sz w:val="24"/>
          <w:szCs w:val="24"/>
        </w:rPr>
      </w:pPr>
    </w:p>
    <w:p w14:paraId="1DF9A916" w14:textId="77777777" w:rsidR="00EC5296" w:rsidRDefault="00EC5296">
      <w:pPr>
        <w:rPr>
          <w:rFonts w:ascii="Arial" w:hAnsi="Arial" w:cs="Arial"/>
          <w:sz w:val="24"/>
          <w:szCs w:val="24"/>
        </w:rPr>
      </w:pPr>
    </w:p>
    <w:p w14:paraId="42877646" w14:textId="77777777" w:rsidR="00EC5296" w:rsidRDefault="00EC5296">
      <w:pPr>
        <w:rPr>
          <w:rFonts w:ascii="Arial" w:hAnsi="Arial" w:cs="Arial"/>
          <w:sz w:val="24"/>
          <w:szCs w:val="24"/>
        </w:rPr>
      </w:pPr>
    </w:p>
    <w:p w14:paraId="3123932E" w14:textId="77777777" w:rsidR="00EC5296" w:rsidRDefault="00EC5296">
      <w:pPr>
        <w:rPr>
          <w:rFonts w:ascii="Arial" w:hAnsi="Arial" w:cs="Arial"/>
          <w:sz w:val="24"/>
          <w:szCs w:val="24"/>
        </w:rPr>
      </w:pPr>
    </w:p>
    <w:p w14:paraId="63FD4F25" w14:textId="77777777" w:rsidR="00EC5296" w:rsidRDefault="00EC5296">
      <w:pPr>
        <w:rPr>
          <w:rFonts w:ascii="Arial" w:hAnsi="Arial" w:cs="Arial"/>
          <w:sz w:val="24"/>
          <w:szCs w:val="24"/>
        </w:rPr>
      </w:pPr>
    </w:p>
    <w:p w14:paraId="23E5DDB7" w14:textId="77777777" w:rsidR="00EC5296" w:rsidRDefault="00EC5296">
      <w:pPr>
        <w:rPr>
          <w:rFonts w:ascii="Arial" w:hAnsi="Arial" w:cs="Arial"/>
          <w:sz w:val="24"/>
          <w:szCs w:val="24"/>
        </w:rPr>
      </w:pPr>
    </w:p>
    <w:p w14:paraId="241CEA5D" w14:textId="77777777" w:rsidR="00650E8D" w:rsidRDefault="00650E8D">
      <w:pPr>
        <w:rPr>
          <w:rFonts w:ascii="Arial" w:hAnsi="Arial" w:cs="Arial"/>
          <w:sz w:val="24"/>
          <w:szCs w:val="24"/>
        </w:rPr>
      </w:pPr>
    </w:p>
    <w:p w14:paraId="1798FE8F" w14:textId="77777777" w:rsidR="00591A91" w:rsidRDefault="00591A91">
      <w:pPr>
        <w:rPr>
          <w:rFonts w:ascii="Arial" w:hAnsi="Arial" w:cs="Arial"/>
          <w:sz w:val="24"/>
          <w:szCs w:val="24"/>
        </w:rPr>
      </w:pPr>
    </w:p>
    <w:p w14:paraId="07E885EA" w14:textId="77777777" w:rsidR="00591A91" w:rsidRDefault="00591A91">
      <w:pPr>
        <w:rPr>
          <w:rFonts w:ascii="Arial" w:hAnsi="Arial" w:cs="Arial"/>
          <w:sz w:val="24"/>
          <w:szCs w:val="24"/>
        </w:rPr>
      </w:pPr>
    </w:p>
    <w:p w14:paraId="2E24DE48" w14:textId="77777777" w:rsidR="00591A91" w:rsidRDefault="00591A91">
      <w:pPr>
        <w:rPr>
          <w:rFonts w:ascii="Arial" w:hAnsi="Arial" w:cs="Arial"/>
          <w:sz w:val="24"/>
          <w:szCs w:val="24"/>
        </w:rPr>
      </w:pPr>
    </w:p>
    <w:p w14:paraId="04EE45B3" w14:textId="77777777" w:rsidR="00591A91" w:rsidRDefault="00591A91">
      <w:pPr>
        <w:rPr>
          <w:rFonts w:ascii="Arial" w:hAnsi="Arial" w:cs="Arial"/>
          <w:sz w:val="24"/>
          <w:szCs w:val="24"/>
        </w:rPr>
      </w:pPr>
    </w:p>
    <w:p w14:paraId="36C9CF32" w14:textId="77777777" w:rsidR="00650E8D" w:rsidRDefault="00650E8D">
      <w:pPr>
        <w:rPr>
          <w:rFonts w:ascii="Arial" w:hAnsi="Arial" w:cs="Arial"/>
          <w:sz w:val="24"/>
          <w:szCs w:val="24"/>
        </w:rPr>
      </w:pPr>
    </w:p>
    <w:p w14:paraId="6EBDA760" w14:textId="1109BC53" w:rsidR="004616ED" w:rsidRDefault="004616ED">
      <w:pPr>
        <w:rPr>
          <w:rFonts w:ascii="Arial" w:hAnsi="Arial" w:cs="Arial"/>
          <w:sz w:val="24"/>
          <w:szCs w:val="24"/>
        </w:rPr>
      </w:pPr>
      <w:r w:rsidRPr="004616ED">
        <w:rPr>
          <w:rFonts w:ascii="Arial" w:hAnsi="Arial" w:cs="Arial"/>
          <w:b/>
          <w:bCs/>
          <w:sz w:val="24"/>
          <w:szCs w:val="24"/>
        </w:rPr>
        <w:lastRenderedPageBreak/>
        <w:t>Document</w:t>
      </w:r>
      <w:r w:rsidR="004A758B">
        <w:rPr>
          <w:rFonts w:ascii="Arial" w:hAnsi="Arial" w:cs="Arial"/>
          <w:b/>
          <w:bCs/>
          <w:sz w:val="24"/>
          <w:szCs w:val="24"/>
        </w:rPr>
        <w:t>.</w:t>
      </w:r>
      <w:r w:rsidRPr="004616ED">
        <w:rPr>
          <w:rFonts w:ascii="Arial" w:hAnsi="Arial" w:cs="Arial"/>
          <w:b/>
          <w:bCs/>
          <w:sz w:val="24"/>
          <w:szCs w:val="24"/>
        </w:rPr>
        <w:t xml:space="preserve"> 4- Requirement Traceability Matrix</w:t>
      </w:r>
    </w:p>
    <w:p w14:paraId="5B283261" w14:textId="77777777" w:rsidR="004616ED" w:rsidRDefault="004616ED">
      <w:pPr>
        <w:rPr>
          <w:rFonts w:ascii="Arial" w:hAnsi="Arial" w:cs="Arial"/>
          <w:sz w:val="24"/>
          <w:szCs w:val="24"/>
        </w:rPr>
      </w:pPr>
    </w:p>
    <w:tbl>
      <w:tblPr>
        <w:tblStyle w:val="TableGrid"/>
        <w:tblW w:w="0" w:type="auto"/>
        <w:tblLook w:val="04A0" w:firstRow="1" w:lastRow="0" w:firstColumn="1" w:lastColumn="0" w:noHBand="0" w:noVBand="1"/>
      </w:tblPr>
      <w:tblGrid>
        <w:gridCol w:w="1238"/>
        <w:gridCol w:w="1780"/>
        <w:gridCol w:w="2590"/>
        <w:gridCol w:w="1051"/>
        <w:gridCol w:w="1209"/>
        <w:gridCol w:w="596"/>
        <w:gridCol w:w="596"/>
        <w:gridCol w:w="596"/>
        <w:gridCol w:w="682"/>
      </w:tblGrid>
      <w:tr w:rsidR="000D7479" w:rsidRPr="004616ED" w14:paraId="50EE20F9" w14:textId="77777777" w:rsidTr="000D7479">
        <w:trPr>
          <w:trHeight w:val="290"/>
        </w:trPr>
        <w:tc>
          <w:tcPr>
            <w:tcW w:w="1271" w:type="dxa"/>
            <w:noWrap/>
            <w:hideMark/>
          </w:tcPr>
          <w:p w14:paraId="5DF877B4" w14:textId="77777777" w:rsidR="004616ED" w:rsidRPr="000D7479" w:rsidRDefault="004616ED">
            <w:pPr>
              <w:rPr>
                <w:rFonts w:ascii="Arial" w:hAnsi="Arial" w:cs="Arial"/>
                <w:b/>
                <w:bCs/>
                <w:sz w:val="24"/>
                <w:szCs w:val="24"/>
              </w:rPr>
            </w:pPr>
            <w:proofErr w:type="spellStart"/>
            <w:r w:rsidRPr="000D7479">
              <w:rPr>
                <w:rFonts w:ascii="Arial" w:hAnsi="Arial" w:cs="Arial"/>
                <w:b/>
                <w:bCs/>
                <w:sz w:val="24"/>
                <w:szCs w:val="24"/>
              </w:rPr>
              <w:t>Req</w:t>
            </w:r>
            <w:proofErr w:type="spellEnd"/>
            <w:r w:rsidRPr="000D7479">
              <w:rPr>
                <w:rFonts w:ascii="Arial" w:hAnsi="Arial" w:cs="Arial"/>
                <w:b/>
                <w:bCs/>
                <w:sz w:val="24"/>
                <w:szCs w:val="24"/>
              </w:rPr>
              <w:t xml:space="preserve"> ID</w:t>
            </w:r>
          </w:p>
        </w:tc>
        <w:tc>
          <w:tcPr>
            <w:tcW w:w="1589" w:type="dxa"/>
            <w:noWrap/>
            <w:hideMark/>
          </w:tcPr>
          <w:p w14:paraId="201513A0" w14:textId="77777777" w:rsidR="004616ED" w:rsidRPr="000D7479" w:rsidRDefault="004616ED">
            <w:pPr>
              <w:rPr>
                <w:rFonts w:ascii="Arial" w:hAnsi="Arial" w:cs="Arial"/>
                <w:b/>
                <w:bCs/>
                <w:sz w:val="24"/>
                <w:szCs w:val="24"/>
              </w:rPr>
            </w:pPr>
            <w:proofErr w:type="spellStart"/>
            <w:r w:rsidRPr="000D7479">
              <w:rPr>
                <w:rFonts w:ascii="Arial" w:hAnsi="Arial" w:cs="Arial"/>
                <w:b/>
                <w:bCs/>
                <w:sz w:val="24"/>
                <w:szCs w:val="24"/>
              </w:rPr>
              <w:t>Req</w:t>
            </w:r>
            <w:proofErr w:type="spellEnd"/>
            <w:r w:rsidRPr="000D7479">
              <w:rPr>
                <w:rFonts w:ascii="Arial" w:hAnsi="Arial" w:cs="Arial"/>
                <w:b/>
                <w:bCs/>
                <w:sz w:val="24"/>
                <w:szCs w:val="24"/>
              </w:rPr>
              <w:t xml:space="preserve"> Name</w:t>
            </w:r>
          </w:p>
        </w:tc>
        <w:tc>
          <w:tcPr>
            <w:tcW w:w="2667" w:type="dxa"/>
            <w:noWrap/>
            <w:hideMark/>
          </w:tcPr>
          <w:p w14:paraId="639EB5CB" w14:textId="77777777" w:rsidR="004616ED" w:rsidRPr="000D7479" w:rsidRDefault="004616ED">
            <w:pPr>
              <w:rPr>
                <w:rFonts w:ascii="Arial" w:hAnsi="Arial" w:cs="Arial"/>
                <w:b/>
                <w:bCs/>
                <w:sz w:val="24"/>
                <w:szCs w:val="24"/>
              </w:rPr>
            </w:pPr>
            <w:proofErr w:type="spellStart"/>
            <w:r w:rsidRPr="000D7479">
              <w:rPr>
                <w:rFonts w:ascii="Arial" w:hAnsi="Arial" w:cs="Arial"/>
                <w:b/>
                <w:bCs/>
                <w:sz w:val="24"/>
                <w:szCs w:val="24"/>
              </w:rPr>
              <w:t>Req</w:t>
            </w:r>
            <w:proofErr w:type="spellEnd"/>
            <w:r w:rsidRPr="000D7479">
              <w:rPr>
                <w:rFonts w:ascii="Arial" w:hAnsi="Arial" w:cs="Arial"/>
                <w:b/>
                <w:bCs/>
                <w:sz w:val="24"/>
                <w:szCs w:val="24"/>
              </w:rPr>
              <w:t xml:space="preserve"> Description</w:t>
            </w:r>
          </w:p>
        </w:tc>
        <w:tc>
          <w:tcPr>
            <w:tcW w:w="1078" w:type="dxa"/>
            <w:noWrap/>
            <w:hideMark/>
          </w:tcPr>
          <w:p w14:paraId="5AB11053" w14:textId="77777777" w:rsidR="004616ED" w:rsidRPr="000D7479" w:rsidRDefault="004616ED">
            <w:pPr>
              <w:rPr>
                <w:rFonts w:ascii="Arial" w:hAnsi="Arial" w:cs="Arial"/>
                <w:b/>
                <w:bCs/>
                <w:sz w:val="24"/>
                <w:szCs w:val="24"/>
              </w:rPr>
            </w:pPr>
            <w:r w:rsidRPr="000D7479">
              <w:rPr>
                <w:rFonts w:ascii="Arial" w:hAnsi="Arial" w:cs="Arial"/>
                <w:b/>
                <w:bCs/>
                <w:sz w:val="24"/>
                <w:szCs w:val="24"/>
              </w:rPr>
              <w:t>Design</w:t>
            </w:r>
          </w:p>
        </w:tc>
        <w:tc>
          <w:tcPr>
            <w:tcW w:w="1241" w:type="dxa"/>
            <w:noWrap/>
            <w:hideMark/>
          </w:tcPr>
          <w:p w14:paraId="55CC295A" w14:textId="77777777" w:rsidR="004616ED" w:rsidRPr="000D7479" w:rsidRDefault="004616ED">
            <w:pPr>
              <w:rPr>
                <w:rFonts w:ascii="Arial" w:hAnsi="Arial" w:cs="Arial"/>
                <w:b/>
                <w:bCs/>
                <w:sz w:val="24"/>
                <w:szCs w:val="24"/>
              </w:rPr>
            </w:pPr>
            <w:r w:rsidRPr="000D7479">
              <w:rPr>
                <w:rFonts w:ascii="Arial" w:hAnsi="Arial" w:cs="Arial"/>
                <w:b/>
                <w:bCs/>
                <w:sz w:val="24"/>
                <w:szCs w:val="24"/>
              </w:rPr>
              <w:t>D1</w:t>
            </w:r>
          </w:p>
        </w:tc>
        <w:tc>
          <w:tcPr>
            <w:tcW w:w="601" w:type="dxa"/>
            <w:noWrap/>
            <w:hideMark/>
          </w:tcPr>
          <w:p w14:paraId="145B3C70" w14:textId="77777777" w:rsidR="004616ED" w:rsidRPr="000D7479" w:rsidRDefault="004616ED">
            <w:pPr>
              <w:rPr>
                <w:rFonts w:ascii="Arial" w:hAnsi="Arial" w:cs="Arial"/>
                <w:b/>
                <w:bCs/>
                <w:sz w:val="24"/>
                <w:szCs w:val="24"/>
              </w:rPr>
            </w:pPr>
            <w:r w:rsidRPr="000D7479">
              <w:rPr>
                <w:rFonts w:ascii="Arial" w:hAnsi="Arial" w:cs="Arial"/>
                <w:b/>
                <w:bCs/>
                <w:sz w:val="24"/>
                <w:szCs w:val="24"/>
              </w:rPr>
              <w:t>T1</w:t>
            </w:r>
          </w:p>
        </w:tc>
        <w:tc>
          <w:tcPr>
            <w:tcW w:w="601" w:type="dxa"/>
            <w:noWrap/>
            <w:hideMark/>
          </w:tcPr>
          <w:p w14:paraId="0B2A46E5" w14:textId="77777777" w:rsidR="004616ED" w:rsidRPr="000D7479" w:rsidRDefault="004616ED">
            <w:pPr>
              <w:rPr>
                <w:rFonts w:ascii="Arial" w:hAnsi="Arial" w:cs="Arial"/>
                <w:b/>
                <w:bCs/>
                <w:sz w:val="24"/>
                <w:szCs w:val="24"/>
              </w:rPr>
            </w:pPr>
            <w:r w:rsidRPr="000D7479">
              <w:rPr>
                <w:rFonts w:ascii="Arial" w:hAnsi="Arial" w:cs="Arial"/>
                <w:b/>
                <w:bCs/>
                <w:sz w:val="24"/>
                <w:szCs w:val="24"/>
              </w:rPr>
              <w:t>D2</w:t>
            </w:r>
          </w:p>
        </w:tc>
        <w:tc>
          <w:tcPr>
            <w:tcW w:w="601" w:type="dxa"/>
            <w:noWrap/>
            <w:hideMark/>
          </w:tcPr>
          <w:p w14:paraId="6FEE6720" w14:textId="77777777" w:rsidR="004616ED" w:rsidRPr="000D7479" w:rsidRDefault="004616ED">
            <w:pPr>
              <w:rPr>
                <w:rFonts w:ascii="Arial" w:hAnsi="Arial" w:cs="Arial"/>
                <w:b/>
                <w:bCs/>
                <w:sz w:val="24"/>
                <w:szCs w:val="24"/>
              </w:rPr>
            </w:pPr>
            <w:r w:rsidRPr="000D7479">
              <w:rPr>
                <w:rFonts w:ascii="Arial" w:hAnsi="Arial" w:cs="Arial"/>
                <w:b/>
                <w:bCs/>
                <w:sz w:val="24"/>
                <w:szCs w:val="24"/>
              </w:rPr>
              <w:t>T2</w:t>
            </w:r>
          </w:p>
        </w:tc>
        <w:tc>
          <w:tcPr>
            <w:tcW w:w="689" w:type="dxa"/>
            <w:noWrap/>
            <w:hideMark/>
          </w:tcPr>
          <w:p w14:paraId="27F72FB6" w14:textId="77777777" w:rsidR="004616ED" w:rsidRPr="000D7479" w:rsidRDefault="004616ED">
            <w:pPr>
              <w:rPr>
                <w:rFonts w:ascii="Arial" w:hAnsi="Arial" w:cs="Arial"/>
                <w:b/>
                <w:bCs/>
                <w:sz w:val="24"/>
                <w:szCs w:val="24"/>
              </w:rPr>
            </w:pPr>
            <w:r w:rsidRPr="000D7479">
              <w:rPr>
                <w:rFonts w:ascii="Arial" w:hAnsi="Arial" w:cs="Arial"/>
                <w:b/>
                <w:bCs/>
                <w:sz w:val="24"/>
                <w:szCs w:val="24"/>
              </w:rPr>
              <w:t>UAT</w:t>
            </w:r>
          </w:p>
        </w:tc>
      </w:tr>
      <w:tr w:rsidR="000D7479" w:rsidRPr="004616ED" w14:paraId="4D094EDA" w14:textId="77777777" w:rsidTr="000D7479">
        <w:trPr>
          <w:trHeight w:val="290"/>
        </w:trPr>
        <w:tc>
          <w:tcPr>
            <w:tcW w:w="1271" w:type="dxa"/>
            <w:noWrap/>
            <w:hideMark/>
          </w:tcPr>
          <w:p w14:paraId="5A73D1B6" w14:textId="77777777" w:rsidR="004616ED" w:rsidRPr="000D7479" w:rsidRDefault="004616ED">
            <w:pPr>
              <w:rPr>
                <w:rFonts w:ascii="Arial" w:hAnsi="Arial" w:cs="Arial"/>
                <w:b/>
                <w:bCs/>
                <w:sz w:val="24"/>
                <w:szCs w:val="24"/>
              </w:rPr>
            </w:pPr>
            <w:r w:rsidRPr="000D7479">
              <w:rPr>
                <w:rFonts w:ascii="Arial" w:hAnsi="Arial" w:cs="Arial"/>
                <w:b/>
                <w:bCs/>
                <w:sz w:val="24"/>
                <w:szCs w:val="24"/>
              </w:rPr>
              <w:t>FR0001</w:t>
            </w:r>
          </w:p>
        </w:tc>
        <w:tc>
          <w:tcPr>
            <w:tcW w:w="1589" w:type="dxa"/>
            <w:noWrap/>
            <w:hideMark/>
          </w:tcPr>
          <w:p w14:paraId="28412A7B" w14:textId="77777777" w:rsidR="004616ED" w:rsidRPr="004616ED" w:rsidRDefault="004616ED">
            <w:pPr>
              <w:rPr>
                <w:rFonts w:ascii="Arial" w:hAnsi="Arial" w:cs="Arial"/>
                <w:sz w:val="24"/>
                <w:szCs w:val="24"/>
              </w:rPr>
            </w:pPr>
            <w:r w:rsidRPr="004616ED">
              <w:rPr>
                <w:rFonts w:ascii="Arial" w:hAnsi="Arial" w:cs="Arial"/>
                <w:sz w:val="24"/>
                <w:szCs w:val="24"/>
              </w:rPr>
              <w:t>Login</w:t>
            </w:r>
          </w:p>
        </w:tc>
        <w:tc>
          <w:tcPr>
            <w:tcW w:w="2667" w:type="dxa"/>
            <w:noWrap/>
            <w:hideMark/>
          </w:tcPr>
          <w:p w14:paraId="670771B8" w14:textId="77777777" w:rsidR="004616ED" w:rsidRPr="004616ED" w:rsidRDefault="004616ED">
            <w:pPr>
              <w:rPr>
                <w:rFonts w:ascii="Arial" w:hAnsi="Arial" w:cs="Arial"/>
                <w:sz w:val="24"/>
                <w:szCs w:val="24"/>
              </w:rPr>
            </w:pPr>
            <w:r w:rsidRPr="004616ED">
              <w:rPr>
                <w:rFonts w:ascii="Arial" w:hAnsi="Arial" w:cs="Arial"/>
                <w:sz w:val="24"/>
                <w:szCs w:val="24"/>
              </w:rPr>
              <w:t>User should be able to login to the application to perform inventory operations.</w:t>
            </w:r>
          </w:p>
        </w:tc>
        <w:tc>
          <w:tcPr>
            <w:tcW w:w="1078" w:type="dxa"/>
            <w:noWrap/>
            <w:hideMark/>
          </w:tcPr>
          <w:p w14:paraId="23A29329"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2EF45447"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6E51ED19"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5801D8F5"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59ED1907"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77E5FC34" w14:textId="77777777" w:rsidR="004616ED" w:rsidRPr="004616ED" w:rsidRDefault="004616ED">
            <w:pPr>
              <w:rPr>
                <w:rFonts w:ascii="Arial" w:hAnsi="Arial" w:cs="Arial"/>
                <w:sz w:val="24"/>
                <w:szCs w:val="24"/>
              </w:rPr>
            </w:pPr>
            <w:r w:rsidRPr="004616ED">
              <w:rPr>
                <w:rFonts w:ascii="Arial" w:hAnsi="Arial" w:cs="Arial"/>
                <w:sz w:val="24"/>
                <w:szCs w:val="24"/>
              </w:rPr>
              <w:t>YES</w:t>
            </w:r>
          </w:p>
        </w:tc>
      </w:tr>
      <w:tr w:rsidR="000D7479" w:rsidRPr="004616ED" w14:paraId="7D2F597A" w14:textId="77777777" w:rsidTr="000D7479">
        <w:trPr>
          <w:trHeight w:val="290"/>
        </w:trPr>
        <w:tc>
          <w:tcPr>
            <w:tcW w:w="1271" w:type="dxa"/>
            <w:noWrap/>
            <w:hideMark/>
          </w:tcPr>
          <w:p w14:paraId="7922D3B0" w14:textId="77777777" w:rsidR="004616ED" w:rsidRPr="000D7479" w:rsidRDefault="004616ED">
            <w:pPr>
              <w:rPr>
                <w:rFonts w:ascii="Arial" w:hAnsi="Arial" w:cs="Arial"/>
                <w:b/>
                <w:bCs/>
                <w:sz w:val="24"/>
                <w:szCs w:val="24"/>
              </w:rPr>
            </w:pPr>
            <w:r w:rsidRPr="000D7479">
              <w:rPr>
                <w:rFonts w:ascii="Arial" w:hAnsi="Arial" w:cs="Arial"/>
                <w:b/>
                <w:bCs/>
                <w:sz w:val="24"/>
                <w:szCs w:val="24"/>
              </w:rPr>
              <w:t>FR0002</w:t>
            </w:r>
          </w:p>
        </w:tc>
        <w:tc>
          <w:tcPr>
            <w:tcW w:w="1589" w:type="dxa"/>
            <w:noWrap/>
            <w:hideMark/>
          </w:tcPr>
          <w:p w14:paraId="4820069D" w14:textId="77777777" w:rsidR="004616ED" w:rsidRPr="004616ED" w:rsidRDefault="004616ED">
            <w:pPr>
              <w:rPr>
                <w:rFonts w:ascii="Arial" w:hAnsi="Arial" w:cs="Arial"/>
                <w:sz w:val="24"/>
                <w:szCs w:val="24"/>
              </w:rPr>
            </w:pPr>
            <w:r w:rsidRPr="004616ED">
              <w:rPr>
                <w:rFonts w:ascii="Arial" w:hAnsi="Arial" w:cs="Arial"/>
                <w:sz w:val="24"/>
                <w:szCs w:val="24"/>
              </w:rPr>
              <w:t>User Roles and Permissions</w:t>
            </w:r>
          </w:p>
        </w:tc>
        <w:tc>
          <w:tcPr>
            <w:tcW w:w="2667" w:type="dxa"/>
            <w:noWrap/>
            <w:hideMark/>
          </w:tcPr>
          <w:p w14:paraId="0FAAA2A9" w14:textId="77777777" w:rsidR="004616ED" w:rsidRPr="004616ED" w:rsidRDefault="004616ED">
            <w:pPr>
              <w:rPr>
                <w:rFonts w:ascii="Arial" w:hAnsi="Arial" w:cs="Arial"/>
                <w:sz w:val="24"/>
                <w:szCs w:val="24"/>
              </w:rPr>
            </w:pPr>
            <w:r w:rsidRPr="004616ED">
              <w:rPr>
                <w:rFonts w:ascii="Arial" w:hAnsi="Arial" w:cs="Arial"/>
                <w:sz w:val="24"/>
                <w:szCs w:val="24"/>
              </w:rPr>
              <w:t>Users should have roles with specific permissions (e.g., Admin, Researcher).</w:t>
            </w:r>
          </w:p>
        </w:tc>
        <w:tc>
          <w:tcPr>
            <w:tcW w:w="1078" w:type="dxa"/>
            <w:noWrap/>
            <w:hideMark/>
          </w:tcPr>
          <w:p w14:paraId="202ED6E8"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3FF74DE2"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0D73BB82"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BED2CFD"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44E3B9AE"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6F5724E5"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8C35E15" w14:textId="77777777" w:rsidTr="000D7479">
        <w:trPr>
          <w:trHeight w:val="290"/>
        </w:trPr>
        <w:tc>
          <w:tcPr>
            <w:tcW w:w="1271" w:type="dxa"/>
            <w:noWrap/>
            <w:hideMark/>
          </w:tcPr>
          <w:p w14:paraId="1C8899EE" w14:textId="77777777" w:rsidR="004616ED" w:rsidRPr="000D7479" w:rsidRDefault="004616ED">
            <w:pPr>
              <w:rPr>
                <w:rFonts w:ascii="Arial" w:hAnsi="Arial" w:cs="Arial"/>
                <w:b/>
                <w:bCs/>
                <w:sz w:val="24"/>
                <w:szCs w:val="24"/>
              </w:rPr>
            </w:pPr>
            <w:r w:rsidRPr="000D7479">
              <w:rPr>
                <w:rFonts w:ascii="Arial" w:hAnsi="Arial" w:cs="Arial"/>
                <w:b/>
                <w:bCs/>
                <w:sz w:val="24"/>
                <w:szCs w:val="24"/>
              </w:rPr>
              <w:t>FR0003</w:t>
            </w:r>
          </w:p>
        </w:tc>
        <w:tc>
          <w:tcPr>
            <w:tcW w:w="1589" w:type="dxa"/>
            <w:noWrap/>
            <w:hideMark/>
          </w:tcPr>
          <w:p w14:paraId="3F85F5A2" w14:textId="77777777" w:rsidR="004616ED" w:rsidRPr="004616ED" w:rsidRDefault="004616ED">
            <w:pPr>
              <w:rPr>
                <w:rFonts w:ascii="Arial" w:hAnsi="Arial" w:cs="Arial"/>
                <w:sz w:val="24"/>
                <w:szCs w:val="24"/>
              </w:rPr>
            </w:pPr>
            <w:r w:rsidRPr="004616ED">
              <w:rPr>
                <w:rFonts w:ascii="Arial" w:hAnsi="Arial" w:cs="Arial"/>
                <w:sz w:val="24"/>
                <w:szCs w:val="24"/>
              </w:rPr>
              <w:t>Experiment Tracking</w:t>
            </w:r>
          </w:p>
        </w:tc>
        <w:tc>
          <w:tcPr>
            <w:tcW w:w="2667" w:type="dxa"/>
            <w:noWrap/>
            <w:hideMark/>
          </w:tcPr>
          <w:p w14:paraId="112D2E35" w14:textId="77777777" w:rsidR="004616ED" w:rsidRPr="004616ED" w:rsidRDefault="004616ED">
            <w:pPr>
              <w:rPr>
                <w:rFonts w:ascii="Arial" w:hAnsi="Arial" w:cs="Arial"/>
                <w:sz w:val="24"/>
                <w:szCs w:val="24"/>
              </w:rPr>
            </w:pPr>
            <w:r w:rsidRPr="004616ED">
              <w:rPr>
                <w:rFonts w:ascii="Arial" w:hAnsi="Arial" w:cs="Arial"/>
                <w:sz w:val="24"/>
                <w:szCs w:val="24"/>
              </w:rPr>
              <w:t>Users should be able to create, edit, and view experiment records.</w:t>
            </w:r>
          </w:p>
        </w:tc>
        <w:tc>
          <w:tcPr>
            <w:tcW w:w="1078" w:type="dxa"/>
            <w:noWrap/>
            <w:hideMark/>
          </w:tcPr>
          <w:p w14:paraId="0D525F61"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2C21C197"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60C7DEC"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484785D3"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AE5C73E"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5C197C53"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D2786F5" w14:textId="77777777" w:rsidTr="000D7479">
        <w:trPr>
          <w:trHeight w:val="290"/>
        </w:trPr>
        <w:tc>
          <w:tcPr>
            <w:tcW w:w="1271" w:type="dxa"/>
            <w:noWrap/>
            <w:hideMark/>
          </w:tcPr>
          <w:p w14:paraId="59FD34FA" w14:textId="77777777" w:rsidR="004616ED" w:rsidRPr="000D7479" w:rsidRDefault="004616ED">
            <w:pPr>
              <w:rPr>
                <w:rFonts w:ascii="Arial" w:hAnsi="Arial" w:cs="Arial"/>
                <w:b/>
                <w:bCs/>
                <w:sz w:val="24"/>
                <w:szCs w:val="24"/>
              </w:rPr>
            </w:pPr>
            <w:r w:rsidRPr="000D7479">
              <w:rPr>
                <w:rFonts w:ascii="Arial" w:hAnsi="Arial" w:cs="Arial"/>
                <w:b/>
                <w:bCs/>
                <w:sz w:val="24"/>
                <w:szCs w:val="24"/>
              </w:rPr>
              <w:t>FR0004</w:t>
            </w:r>
          </w:p>
        </w:tc>
        <w:tc>
          <w:tcPr>
            <w:tcW w:w="1589" w:type="dxa"/>
            <w:noWrap/>
            <w:hideMark/>
          </w:tcPr>
          <w:p w14:paraId="61E6437E" w14:textId="77777777" w:rsidR="004616ED" w:rsidRPr="004616ED" w:rsidRDefault="004616ED">
            <w:pPr>
              <w:rPr>
                <w:rFonts w:ascii="Arial" w:hAnsi="Arial" w:cs="Arial"/>
                <w:sz w:val="24"/>
                <w:szCs w:val="24"/>
              </w:rPr>
            </w:pPr>
            <w:r w:rsidRPr="004616ED">
              <w:rPr>
                <w:rFonts w:ascii="Arial" w:hAnsi="Arial" w:cs="Arial"/>
                <w:sz w:val="24"/>
                <w:szCs w:val="24"/>
              </w:rPr>
              <w:t>Sample Management</w:t>
            </w:r>
          </w:p>
        </w:tc>
        <w:tc>
          <w:tcPr>
            <w:tcW w:w="2667" w:type="dxa"/>
            <w:noWrap/>
            <w:hideMark/>
          </w:tcPr>
          <w:p w14:paraId="59B82F75" w14:textId="77777777" w:rsidR="004616ED" w:rsidRPr="004616ED" w:rsidRDefault="004616ED">
            <w:pPr>
              <w:rPr>
                <w:rFonts w:ascii="Arial" w:hAnsi="Arial" w:cs="Arial"/>
                <w:sz w:val="24"/>
                <w:szCs w:val="24"/>
              </w:rPr>
            </w:pPr>
            <w:r w:rsidRPr="004616ED">
              <w:rPr>
                <w:rFonts w:ascii="Arial" w:hAnsi="Arial" w:cs="Arial"/>
                <w:sz w:val="24"/>
                <w:szCs w:val="24"/>
              </w:rPr>
              <w:t>Users should be able to track and manage samples throughout their lifecycle.</w:t>
            </w:r>
          </w:p>
        </w:tc>
        <w:tc>
          <w:tcPr>
            <w:tcW w:w="1078" w:type="dxa"/>
            <w:noWrap/>
            <w:hideMark/>
          </w:tcPr>
          <w:p w14:paraId="0A0190EC"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7921530C"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0E7BDEBC"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411C9103"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FF3FB33"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4DF8CEEF"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C0DF348" w14:textId="77777777" w:rsidTr="000D7479">
        <w:trPr>
          <w:trHeight w:val="290"/>
        </w:trPr>
        <w:tc>
          <w:tcPr>
            <w:tcW w:w="1271" w:type="dxa"/>
            <w:noWrap/>
            <w:hideMark/>
          </w:tcPr>
          <w:p w14:paraId="50714091" w14:textId="77777777" w:rsidR="004616ED" w:rsidRPr="000D7479" w:rsidRDefault="004616ED">
            <w:pPr>
              <w:rPr>
                <w:rFonts w:ascii="Arial" w:hAnsi="Arial" w:cs="Arial"/>
                <w:b/>
                <w:bCs/>
                <w:sz w:val="24"/>
                <w:szCs w:val="24"/>
              </w:rPr>
            </w:pPr>
            <w:r w:rsidRPr="000D7479">
              <w:rPr>
                <w:rFonts w:ascii="Arial" w:hAnsi="Arial" w:cs="Arial"/>
                <w:b/>
                <w:bCs/>
                <w:sz w:val="24"/>
                <w:szCs w:val="24"/>
              </w:rPr>
              <w:t>FR0005</w:t>
            </w:r>
          </w:p>
        </w:tc>
        <w:tc>
          <w:tcPr>
            <w:tcW w:w="1589" w:type="dxa"/>
            <w:noWrap/>
            <w:hideMark/>
          </w:tcPr>
          <w:p w14:paraId="23C6D32B" w14:textId="77777777" w:rsidR="004616ED" w:rsidRPr="004616ED" w:rsidRDefault="004616ED">
            <w:pPr>
              <w:rPr>
                <w:rFonts w:ascii="Arial" w:hAnsi="Arial" w:cs="Arial"/>
                <w:sz w:val="24"/>
                <w:szCs w:val="24"/>
              </w:rPr>
            </w:pPr>
            <w:r w:rsidRPr="004616ED">
              <w:rPr>
                <w:rFonts w:ascii="Arial" w:hAnsi="Arial" w:cs="Arial"/>
                <w:sz w:val="24"/>
                <w:szCs w:val="24"/>
              </w:rPr>
              <w:t>Equipment Scheduling</w:t>
            </w:r>
          </w:p>
        </w:tc>
        <w:tc>
          <w:tcPr>
            <w:tcW w:w="2667" w:type="dxa"/>
            <w:noWrap/>
            <w:hideMark/>
          </w:tcPr>
          <w:p w14:paraId="1D9FDFF5" w14:textId="77777777" w:rsidR="004616ED" w:rsidRPr="004616ED" w:rsidRDefault="004616ED">
            <w:pPr>
              <w:rPr>
                <w:rFonts w:ascii="Arial" w:hAnsi="Arial" w:cs="Arial"/>
                <w:sz w:val="24"/>
                <w:szCs w:val="24"/>
              </w:rPr>
            </w:pPr>
            <w:r w:rsidRPr="004616ED">
              <w:rPr>
                <w:rFonts w:ascii="Arial" w:hAnsi="Arial" w:cs="Arial"/>
                <w:sz w:val="24"/>
                <w:szCs w:val="24"/>
              </w:rPr>
              <w:t>Users should be able to schedule and track equipment usage.</w:t>
            </w:r>
          </w:p>
        </w:tc>
        <w:tc>
          <w:tcPr>
            <w:tcW w:w="1078" w:type="dxa"/>
            <w:noWrap/>
            <w:hideMark/>
          </w:tcPr>
          <w:p w14:paraId="195F6A7C"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7C84DE86"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1059C5D3"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5F06EEF7"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280A663A"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32009983"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4375A23" w14:textId="77777777" w:rsidTr="000D7479">
        <w:trPr>
          <w:trHeight w:val="290"/>
        </w:trPr>
        <w:tc>
          <w:tcPr>
            <w:tcW w:w="1271" w:type="dxa"/>
            <w:noWrap/>
            <w:hideMark/>
          </w:tcPr>
          <w:p w14:paraId="1E3AEFF1" w14:textId="77777777" w:rsidR="004616ED" w:rsidRPr="000D7479" w:rsidRDefault="004616ED">
            <w:pPr>
              <w:rPr>
                <w:rFonts w:ascii="Arial" w:hAnsi="Arial" w:cs="Arial"/>
                <w:b/>
                <w:bCs/>
                <w:sz w:val="24"/>
                <w:szCs w:val="24"/>
              </w:rPr>
            </w:pPr>
            <w:r w:rsidRPr="000D7479">
              <w:rPr>
                <w:rFonts w:ascii="Arial" w:hAnsi="Arial" w:cs="Arial"/>
                <w:b/>
                <w:bCs/>
                <w:sz w:val="24"/>
                <w:szCs w:val="24"/>
              </w:rPr>
              <w:t>FR0006</w:t>
            </w:r>
          </w:p>
        </w:tc>
        <w:tc>
          <w:tcPr>
            <w:tcW w:w="1589" w:type="dxa"/>
            <w:noWrap/>
            <w:hideMark/>
          </w:tcPr>
          <w:p w14:paraId="5613C1C6" w14:textId="77777777" w:rsidR="004616ED" w:rsidRPr="004616ED" w:rsidRDefault="004616ED">
            <w:pPr>
              <w:rPr>
                <w:rFonts w:ascii="Arial" w:hAnsi="Arial" w:cs="Arial"/>
                <w:sz w:val="24"/>
                <w:szCs w:val="24"/>
              </w:rPr>
            </w:pPr>
            <w:r w:rsidRPr="004616ED">
              <w:rPr>
                <w:rFonts w:ascii="Arial" w:hAnsi="Arial" w:cs="Arial"/>
                <w:sz w:val="24"/>
                <w:szCs w:val="24"/>
              </w:rPr>
              <w:t>Data Security</w:t>
            </w:r>
          </w:p>
        </w:tc>
        <w:tc>
          <w:tcPr>
            <w:tcW w:w="2667" w:type="dxa"/>
            <w:noWrap/>
            <w:hideMark/>
          </w:tcPr>
          <w:p w14:paraId="4EFD9EDF" w14:textId="77777777" w:rsidR="004616ED" w:rsidRPr="004616ED" w:rsidRDefault="004616ED">
            <w:pPr>
              <w:rPr>
                <w:rFonts w:ascii="Arial" w:hAnsi="Arial" w:cs="Arial"/>
                <w:sz w:val="24"/>
                <w:szCs w:val="24"/>
              </w:rPr>
            </w:pPr>
            <w:r w:rsidRPr="004616ED">
              <w:rPr>
                <w:rFonts w:ascii="Arial" w:hAnsi="Arial" w:cs="Arial"/>
                <w:sz w:val="24"/>
                <w:szCs w:val="24"/>
              </w:rPr>
              <w:t>Application must encrypt sensitive data and provide secure access controls.</w:t>
            </w:r>
          </w:p>
        </w:tc>
        <w:tc>
          <w:tcPr>
            <w:tcW w:w="1078" w:type="dxa"/>
            <w:noWrap/>
            <w:hideMark/>
          </w:tcPr>
          <w:p w14:paraId="72C4B7F6"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7FD2483B"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412A06FB"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045A954B"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221E0403"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748CAF8B" w14:textId="77777777" w:rsidR="004616ED" w:rsidRPr="004616ED" w:rsidRDefault="004616ED">
            <w:pPr>
              <w:rPr>
                <w:rFonts w:ascii="Arial" w:hAnsi="Arial" w:cs="Arial"/>
                <w:sz w:val="24"/>
                <w:szCs w:val="24"/>
              </w:rPr>
            </w:pPr>
            <w:r w:rsidRPr="004616ED">
              <w:rPr>
                <w:rFonts w:ascii="Arial" w:hAnsi="Arial" w:cs="Arial"/>
                <w:sz w:val="24"/>
                <w:szCs w:val="24"/>
              </w:rPr>
              <w:t>YES</w:t>
            </w:r>
          </w:p>
        </w:tc>
      </w:tr>
      <w:tr w:rsidR="000D7479" w:rsidRPr="004616ED" w14:paraId="04C3D0FD" w14:textId="77777777" w:rsidTr="000D7479">
        <w:trPr>
          <w:trHeight w:val="290"/>
        </w:trPr>
        <w:tc>
          <w:tcPr>
            <w:tcW w:w="1271" w:type="dxa"/>
            <w:noWrap/>
            <w:hideMark/>
          </w:tcPr>
          <w:p w14:paraId="6A89C741" w14:textId="77777777" w:rsidR="004616ED" w:rsidRPr="000D7479" w:rsidRDefault="004616ED">
            <w:pPr>
              <w:rPr>
                <w:rFonts w:ascii="Arial" w:hAnsi="Arial" w:cs="Arial"/>
                <w:b/>
                <w:bCs/>
                <w:sz w:val="24"/>
                <w:szCs w:val="24"/>
              </w:rPr>
            </w:pPr>
            <w:r w:rsidRPr="000D7479">
              <w:rPr>
                <w:rFonts w:ascii="Arial" w:hAnsi="Arial" w:cs="Arial"/>
                <w:b/>
                <w:bCs/>
                <w:sz w:val="24"/>
                <w:szCs w:val="24"/>
              </w:rPr>
              <w:t>FR0007</w:t>
            </w:r>
          </w:p>
        </w:tc>
        <w:tc>
          <w:tcPr>
            <w:tcW w:w="1589" w:type="dxa"/>
            <w:noWrap/>
            <w:hideMark/>
          </w:tcPr>
          <w:p w14:paraId="42AE00F3" w14:textId="77777777" w:rsidR="004616ED" w:rsidRPr="004616ED" w:rsidRDefault="004616ED">
            <w:pPr>
              <w:rPr>
                <w:rFonts w:ascii="Arial" w:hAnsi="Arial" w:cs="Arial"/>
                <w:sz w:val="24"/>
                <w:szCs w:val="24"/>
              </w:rPr>
            </w:pPr>
            <w:r w:rsidRPr="004616ED">
              <w:rPr>
                <w:rFonts w:ascii="Arial" w:hAnsi="Arial" w:cs="Arial"/>
                <w:sz w:val="24"/>
                <w:szCs w:val="24"/>
              </w:rPr>
              <w:t>Compliance Documentation</w:t>
            </w:r>
          </w:p>
        </w:tc>
        <w:tc>
          <w:tcPr>
            <w:tcW w:w="2667" w:type="dxa"/>
            <w:noWrap/>
            <w:hideMark/>
          </w:tcPr>
          <w:p w14:paraId="2867392E" w14:textId="77777777" w:rsidR="004616ED" w:rsidRPr="004616ED" w:rsidRDefault="004616ED">
            <w:pPr>
              <w:rPr>
                <w:rFonts w:ascii="Arial" w:hAnsi="Arial" w:cs="Arial"/>
                <w:sz w:val="24"/>
                <w:szCs w:val="24"/>
              </w:rPr>
            </w:pPr>
            <w:r w:rsidRPr="004616ED">
              <w:rPr>
                <w:rFonts w:ascii="Arial" w:hAnsi="Arial" w:cs="Arial"/>
                <w:sz w:val="24"/>
                <w:szCs w:val="24"/>
              </w:rPr>
              <w:t>Users should be able to store and retrieve compliance-related documents.</w:t>
            </w:r>
          </w:p>
        </w:tc>
        <w:tc>
          <w:tcPr>
            <w:tcW w:w="1078" w:type="dxa"/>
            <w:noWrap/>
            <w:hideMark/>
          </w:tcPr>
          <w:p w14:paraId="1B095774"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506CCA64"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789D4294"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44102951"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3B0DE483"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1F04587F"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7B3E47A3" w14:textId="77777777" w:rsidTr="000D7479">
        <w:trPr>
          <w:trHeight w:val="290"/>
        </w:trPr>
        <w:tc>
          <w:tcPr>
            <w:tcW w:w="1271" w:type="dxa"/>
            <w:noWrap/>
            <w:hideMark/>
          </w:tcPr>
          <w:p w14:paraId="67352D02" w14:textId="77777777" w:rsidR="004616ED" w:rsidRPr="000D7479" w:rsidRDefault="004616ED">
            <w:pPr>
              <w:rPr>
                <w:rFonts w:ascii="Arial" w:hAnsi="Arial" w:cs="Arial"/>
                <w:b/>
                <w:bCs/>
                <w:sz w:val="24"/>
                <w:szCs w:val="24"/>
              </w:rPr>
            </w:pPr>
            <w:r w:rsidRPr="000D7479">
              <w:rPr>
                <w:rFonts w:ascii="Arial" w:hAnsi="Arial" w:cs="Arial"/>
                <w:b/>
                <w:bCs/>
                <w:sz w:val="24"/>
                <w:szCs w:val="24"/>
              </w:rPr>
              <w:t>FR0008</w:t>
            </w:r>
          </w:p>
        </w:tc>
        <w:tc>
          <w:tcPr>
            <w:tcW w:w="1589" w:type="dxa"/>
            <w:noWrap/>
            <w:hideMark/>
          </w:tcPr>
          <w:p w14:paraId="7E0CA148" w14:textId="77777777" w:rsidR="004616ED" w:rsidRPr="004616ED" w:rsidRDefault="004616ED">
            <w:pPr>
              <w:rPr>
                <w:rFonts w:ascii="Arial" w:hAnsi="Arial" w:cs="Arial"/>
                <w:sz w:val="24"/>
                <w:szCs w:val="24"/>
              </w:rPr>
            </w:pPr>
            <w:r w:rsidRPr="004616ED">
              <w:rPr>
                <w:rFonts w:ascii="Arial" w:hAnsi="Arial" w:cs="Arial"/>
                <w:sz w:val="24"/>
                <w:szCs w:val="24"/>
              </w:rPr>
              <w:t>Report Generation</w:t>
            </w:r>
          </w:p>
        </w:tc>
        <w:tc>
          <w:tcPr>
            <w:tcW w:w="2667" w:type="dxa"/>
            <w:noWrap/>
            <w:hideMark/>
          </w:tcPr>
          <w:p w14:paraId="45943527" w14:textId="77777777" w:rsidR="004616ED" w:rsidRPr="004616ED" w:rsidRDefault="004616ED">
            <w:pPr>
              <w:rPr>
                <w:rFonts w:ascii="Arial" w:hAnsi="Arial" w:cs="Arial"/>
                <w:sz w:val="24"/>
                <w:szCs w:val="24"/>
              </w:rPr>
            </w:pPr>
            <w:r w:rsidRPr="004616ED">
              <w:rPr>
                <w:rFonts w:ascii="Arial" w:hAnsi="Arial" w:cs="Arial"/>
                <w:sz w:val="24"/>
                <w:szCs w:val="24"/>
              </w:rPr>
              <w:t>The application should generate customizable reports on experiments and samples.</w:t>
            </w:r>
          </w:p>
        </w:tc>
        <w:tc>
          <w:tcPr>
            <w:tcW w:w="1078" w:type="dxa"/>
            <w:noWrap/>
            <w:hideMark/>
          </w:tcPr>
          <w:p w14:paraId="61C7E585"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4CBCFCAD"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09365F21"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05EC2625"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4F8012E9"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7F625AB1"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63D9301F" w14:textId="77777777" w:rsidTr="000D7479">
        <w:trPr>
          <w:trHeight w:val="290"/>
        </w:trPr>
        <w:tc>
          <w:tcPr>
            <w:tcW w:w="1271" w:type="dxa"/>
            <w:noWrap/>
            <w:hideMark/>
          </w:tcPr>
          <w:p w14:paraId="1F4F247D" w14:textId="77777777" w:rsidR="004616ED" w:rsidRPr="000D7479" w:rsidRDefault="004616ED">
            <w:pPr>
              <w:rPr>
                <w:rFonts w:ascii="Arial" w:hAnsi="Arial" w:cs="Arial"/>
                <w:b/>
                <w:bCs/>
                <w:sz w:val="24"/>
                <w:szCs w:val="24"/>
              </w:rPr>
            </w:pPr>
            <w:r w:rsidRPr="000D7479">
              <w:rPr>
                <w:rFonts w:ascii="Arial" w:hAnsi="Arial" w:cs="Arial"/>
                <w:b/>
                <w:bCs/>
                <w:sz w:val="24"/>
                <w:szCs w:val="24"/>
              </w:rPr>
              <w:t>FR0009</w:t>
            </w:r>
          </w:p>
        </w:tc>
        <w:tc>
          <w:tcPr>
            <w:tcW w:w="1589" w:type="dxa"/>
            <w:noWrap/>
            <w:hideMark/>
          </w:tcPr>
          <w:p w14:paraId="3A379505" w14:textId="77777777" w:rsidR="004616ED" w:rsidRPr="004616ED" w:rsidRDefault="004616ED">
            <w:pPr>
              <w:rPr>
                <w:rFonts w:ascii="Arial" w:hAnsi="Arial" w:cs="Arial"/>
                <w:sz w:val="24"/>
                <w:szCs w:val="24"/>
              </w:rPr>
            </w:pPr>
            <w:r w:rsidRPr="004616ED">
              <w:rPr>
                <w:rFonts w:ascii="Arial" w:hAnsi="Arial" w:cs="Arial"/>
                <w:sz w:val="24"/>
                <w:szCs w:val="24"/>
              </w:rPr>
              <w:t>User Notifications</w:t>
            </w:r>
          </w:p>
        </w:tc>
        <w:tc>
          <w:tcPr>
            <w:tcW w:w="2667" w:type="dxa"/>
            <w:noWrap/>
            <w:hideMark/>
          </w:tcPr>
          <w:p w14:paraId="015CB0D8" w14:textId="77777777" w:rsidR="004616ED" w:rsidRPr="004616ED" w:rsidRDefault="004616ED">
            <w:pPr>
              <w:rPr>
                <w:rFonts w:ascii="Arial" w:hAnsi="Arial" w:cs="Arial"/>
                <w:sz w:val="24"/>
                <w:szCs w:val="24"/>
              </w:rPr>
            </w:pPr>
            <w:r w:rsidRPr="004616ED">
              <w:rPr>
                <w:rFonts w:ascii="Arial" w:hAnsi="Arial" w:cs="Arial"/>
                <w:sz w:val="24"/>
                <w:szCs w:val="24"/>
              </w:rPr>
              <w:t>Users should receive notifications for important events or actions required.</w:t>
            </w:r>
          </w:p>
        </w:tc>
        <w:tc>
          <w:tcPr>
            <w:tcW w:w="1078" w:type="dxa"/>
            <w:noWrap/>
            <w:hideMark/>
          </w:tcPr>
          <w:p w14:paraId="5BF901A5"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7AC0F31A"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573B21C8"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128BE0E2"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1B3EEECF"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585C3139"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1110E625" w14:textId="77777777" w:rsidTr="000D7479">
        <w:trPr>
          <w:trHeight w:val="290"/>
        </w:trPr>
        <w:tc>
          <w:tcPr>
            <w:tcW w:w="1271" w:type="dxa"/>
            <w:noWrap/>
            <w:hideMark/>
          </w:tcPr>
          <w:p w14:paraId="1E17FBFE" w14:textId="77777777" w:rsidR="004616ED" w:rsidRPr="000D7479" w:rsidRDefault="004616ED">
            <w:pPr>
              <w:rPr>
                <w:rFonts w:ascii="Arial" w:hAnsi="Arial" w:cs="Arial"/>
                <w:b/>
                <w:bCs/>
                <w:sz w:val="24"/>
                <w:szCs w:val="24"/>
              </w:rPr>
            </w:pPr>
            <w:r w:rsidRPr="000D7479">
              <w:rPr>
                <w:rFonts w:ascii="Arial" w:hAnsi="Arial" w:cs="Arial"/>
                <w:b/>
                <w:bCs/>
                <w:sz w:val="24"/>
                <w:szCs w:val="24"/>
              </w:rPr>
              <w:t>FR0010</w:t>
            </w:r>
          </w:p>
        </w:tc>
        <w:tc>
          <w:tcPr>
            <w:tcW w:w="1589" w:type="dxa"/>
            <w:noWrap/>
            <w:hideMark/>
          </w:tcPr>
          <w:p w14:paraId="192AF3E0" w14:textId="77777777" w:rsidR="004616ED" w:rsidRPr="004616ED" w:rsidRDefault="004616ED">
            <w:pPr>
              <w:rPr>
                <w:rFonts w:ascii="Arial" w:hAnsi="Arial" w:cs="Arial"/>
                <w:sz w:val="24"/>
                <w:szCs w:val="24"/>
              </w:rPr>
            </w:pPr>
            <w:r w:rsidRPr="004616ED">
              <w:rPr>
                <w:rFonts w:ascii="Arial" w:hAnsi="Arial" w:cs="Arial"/>
                <w:sz w:val="24"/>
                <w:szCs w:val="24"/>
              </w:rPr>
              <w:t>Audit Trail</w:t>
            </w:r>
          </w:p>
        </w:tc>
        <w:tc>
          <w:tcPr>
            <w:tcW w:w="2667" w:type="dxa"/>
            <w:noWrap/>
            <w:hideMark/>
          </w:tcPr>
          <w:p w14:paraId="1FDA9F7C" w14:textId="77777777" w:rsidR="004616ED" w:rsidRPr="004616ED" w:rsidRDefault="004616ED">
            <w:pPr>
              <w:rPr>
                <w:rFonts w:ascii="Arial" w:hAnsi="Arial" w:cs="Arial"/>
                <w:sz w:val="24"/>
                <w:szCs w:val="24"/>
              </w:rPr>
            </w:pPr>
            <w:r w:rsidRPr="004616ED">
              <w:rPr>
                <w:rFonts w:ascii="Arial" w:hAnsi="Arial" w:cs="Arial"/>
                <w:sz w:val="24"/>
                <w:szCs w:val="24"/>
              </w:rPr>
              <w:t>The application should maintain an audit trail of all user activities.</w:t>
            </w:r>
          </w:p>
        </w:tc>
        <w:tc>
          <w:tcPr>
            <w:tcW w:w="1078" w:type="dxa"/>
            <w:noWrap/>
            <w:hideMark/>
          </w:tcPr>
          <w:p w14:paraId="212519FC"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2762AC65"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0F7C5BFC"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30E19C5A"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5A37FF50"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314A7901"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70ED16AB" w14:textId="77777777" w:rsidTr="000D7479">
        <w:trPr>
          <w:trHeight w:val="290"/>
        </w:trPr>
        <w:tc>
          <w:tcPr>
            <w:tcW w:w="1271" w:type="dxa"/>
            <w:noWrap/>
            <w:hideMark/>
          </w:tcPr>
          <w:p w14:paraId="5059D78E" w14:textId="77777777" w:rsidR="004616ED" w:rsidRPr="000D7479" w:rsidRDefault="004616ED">
            <w:pPr>
              <w:rPr>
                <w:rFonts w:ascii="Arial" w:hAnsi="Arial" w:cs="Arial"/>
                <w:b/>
                <w:bCs/>
                <w:sz w:val="24"/>
                <w:szCs w:val="24"/>
              </w:rPr>
            </w:pPr>
            <w:r w:rsidRPr="000D7479">
              <w:rPr>
                <w:rFonts w:ascii="Arial" w:hAnsi="Arial" w:cs="Arial"/>
                <w:b/>
                <w:bCs/>
                <w:sz w:val="24"/>
                <w:szCs w:val="24"/>
              </w:rPr>
              <w:t>FR0011</w:t>
            </w:r>
          </w:p>
        </w:tc>
        <w:tc>
          <w:tcPr>
            <w:tcW w:w="1589" w:type="dxa"/>
            <w:noWrap/>
            <w:hideMark/>
          </w:tcPr>
          <w:p w14:paraId="21AF52AE" w14:textId="77777777" w:rsidR="004616ED" w:rsidRPr="004616ED" w:rsidRDefault="004616ED">
            <w:pPr>
              <w:rPr>
                <w:rFonts w:ascii="Arial" w:hAnsi="Arial" w:cs="Arial"/>
                <w:sz w:val="24"/>
                <w:szCs w:val="24"/>
              </w:rPr>
            </w:pPr>
            <w:r w:rsidRPr="004616ED">
              <w:rPr>
                <w:rFonts w:ascii="Arial" w:hAnsi="Arial" w:cs="Arial"/>
                <w:sz w:val="24"/>
                <w:szCs w:val="24"/>
              </w:rPr>
              <w:t>Search Functionality</w:t>
            </w:r>
          </w:p>
        </w:tc>
        <w:tc>
          <w:tcPr>
            <w:tcW w:w="2667" w:type="dxa"/>
            <w:noWrap/>
            <w:hideMark/>
          </w:tcPr>
          <w:p w14:paraId="5E03ACDC" w14:textId="77777777" w:rsidR="004616ED" w:rsidRPr="004616ED" w:rsidRDefault="004616ED">
            <w:pPr>
              <w:rPr>
                <w:rFonts w:ascii="Arial" w:hAnsi="Arial" w:cs="Arial"/>
                <w:sz w:val="24"/>
                <w:szCs w:val="24"/>
              </w:rPr>
            </w:pPr>
            <w:r w:rsidRPr="004616ED">
              <w:rPr>
                <w:rFonts w:ascii="Arial" w:hAnsi="Arial" w:cs="Arial"/>
                <w:sz w:val="24"/>
                <w:szCs w:val="24"/>
              </w:rPr>
              <w:t>Users should be able to search for experiments, samples, and equipment.</w:t>
            </w:r>
          </w:p>
        </w:tc>
        <w:tc>
          <w:tcPr>
            <w:tcW w:w="1078" w:type="dxa"/>
            <w:noWrap/>
            <w:hideMark/>
          </w:tcPr>
          <w:p w14:paraId="4E0B50FB"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232E9DF4"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4E6E5B47"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AB09120"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62BC6CC3"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71A563A8"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7B2AC15" w14:textId="77777777" w:rsidTr="000D7479">
        <w:trPr>
          <w:trHeight w:val="290"/>
        </w:trPr>
        <w:tc>
          <w:tcPr>
            <w:tcW w:w="1271" w:type="dxa"/>
            <w:noWrap/>
            <w:hideMark/>
          </w:tcPr>
          <w:p w14:paraId="528B9B07" w14:textId="77777777" w:rsidR="004616ED" w:rsidRPr="000D7479" w:rsidRDefault="004616ED">
            <w:pPr>
              <w:rPr>
                <w:rFonts w:ascii="Arial" w:hAnsi="Arial" w:cs="Arial"/>
                <w:b/>
                <w:bCs/>
                <w:sz w:val="24"/>
                <w:szCs w:val="24"/>
              </w:rPr>
            </w:pPr>
            <w:r w:rsidRPr="000D7479">
              <w:rPr>
                <w:rFonts w:ascii="Arial" w:hAnsi="Arial" w:cs="Arial"/>
                <w:b/>
                <w:bCs/>
                <w:sz w:val="24"/>
                <w:szCs w:val="24"/>
              </w:rPr>
              <w:t>FR0012</w:t>
            </w:r>
          </w:p>
        </w:tc>
        <w:tc>
          <w:tcPr>
            <w:tcW w:w="1589" w:type="dxa"/>
            <w:noWrap/>
            <w:hideMark/>
          </w:tcPr>
          <w:p w14:paraId="50C72D97" w14:textId="77777777" w:rsidR="004616ED" w:rsidRPr="004616ED" w:rsidRDefault="004616ED">
            <w:pPr>
              <w:rPr>
                <w:rFonts w:ascii="Arial" w:hAnsi="Arial" w:cs="Arial"/>
                <w:sz w:val="24"/>
                <w:szCs w:val="24"/>
              </w:rPr>
            </w:pPr>
            <w:r w:rsidRPr="004616ED">
              <w:rPr>
                <w:rFonts w:ascii="Arial" w:hAnsi="Arial" w:cs="Arial"/>
                <w:sz w:val="24"/>
                <w:szCs w:val="24"/>
              </w:rPr>
              <w:t>Data Backup and Recovery</w:t>
            </w:r>
          </w:p>
        </w:tc>
        <w:tc>
          <w:tcPr>
            <w:tcW w:w="2667" w:type="dxa"/>
            <w:noWrap/>
            <w:hideMark/>
          </w:tcPr>
          <w:p w14:paraId="042CCFBA" w14:textId="77777777" w:rsidR="004616ED" w:rsidRPr="004616ED" w:rsidRDefault="004616ED">
            <w:pPr>
              <w:rPr>
                <w:rFonts w:ascii="Arial" w:hAnsi="Arial" w:cs="Arial"/>
                <w:sz w:val="24"/>
                <w:szCs w:val="24"/>
              </w:rPr>
            </w:pPr>
            <w:r w:rsidRPr="004616ED">
              <w:rPr>
                <w:rFonts w:ascii="Arial" w:hAnsi="Arial" w:cs="Arial"/>
                <w:sz w:val="24"/>
                <w:szCs w:val="24"/>
              </w:rPr>
              <w:t>The application should provide options for data backup and recovery.</w:t>
            </w:r>
          </w:p>
        </w:tc>
        <w:tc>
          <w:tcPr>
            <w:tcW w:w="1078" w:type="dxa"/>
            <w:noWrap/>
            <w:hideMark/>
          </w:tcPr>
          <w:p w14:paraId="4629CC31"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4C8B416D"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1559D355"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320D2A76"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3E22CEC1"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58628C71"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491E65DD" w14:textId="77777777" w:rsidTr="000D7479">
        <w:trPr>
          <w:trHeight w:val="290"/>
        </w:trPr>
        <w:tc>
          <w:tcPr>
            <w:tcW w:w="1271" w:type="dxa"/>
            <w:noWrap/>
            <w:hideMark/>
          </w:tcPr>
          <w:p w14:paraId="7C808415" w14:textId="77777777" w:rsidR="004616ED" w:rsidRPr="000D7479" w:rsidRDefault="004616ED">
            <w:pPr>
              <w:rPr>
                <w:rFonts w:ascii="Arial" w:hAnsi="Arial" w:cs="Arial"/>
                <w:b/>
                <w:bCs/>
                <w:sz w:val="24"/>
                <w:szCs w:val="24"/>
              </w:rPr>
            </w:pPr>
            <w:r w:rsidRPr="000D7479">
              <w:rPr>
                <w:rFonts w:ascii="Arial" w:hAnsi="Arial" w:cs="Arial"/>
                <w:b/>
                <w:bCs/>
                <w:sz w:val="24"/>
                <w:szCs w:val="24"/>
              </w:rPr>
              <w:lastRenderedPageBreak/>
              <w:t>FR0013</w:t>
            </w:r>
          </w:p>
        </w:tc>
        <w:tc>
          <w:tcPr>
            <w:tcW w:w="1589" w:type="dxa"/>
            <w:noWrap/>
            <w:hideMark/>
          </w:tcPr>
          <w:p w14:paraId="69580D64" w14:textId="77777777" w:rsidR="004616ED" w:rsidRPr="004616ED" w:rsidRDefault="004616ED">
            <w:pPr>
              <w:rPr>
                <w:rFonts w:ascii="Arial" w:hAnsi="Arial" w:cs="Arial"/>
                <w:sz w:val="24"/>
                <w:szCs w:val="24"/>
              </w:rPr>
            </w:pPr>
            <w:r w:rsidRPr="004616ED">
              <w:rPr>
                <w:rFonts w:ascii="Arial" w:hAnsi="Arial" w:cs="Arial"/>
                <w:sz w:val="24"/>
                <w:szCs w:val="24"/>
              </w:rPr>
              <w:t>Integration with Existing Systems</w:t>
            </w:r>
          </w:p>
        </w:tc>
        <w:tc>
          <w:tcPr>
            <w:tcW w:w="2667" w:type="dxa"/>
            <w:noWrap/>
            <w:hideMark/>
          </w:tcPr>
          <w:p w14:paraId="7206A797" w14:textId="77777777" w:rsidR="004616ED" w:rsidRPr="004616ED" w:rsidRDefault="004616ED">
            <w:pPr>
              <w:rPr>
                <w:rFonts w:ascii="Arial" w:hAnsi="Arial" w:cs="Arial"/>
                <w:sz w:val="24"/>
                <w:szCs w:val="24"/>
              </w:rPr>
            </w:pPr>
            <w:r w:rsidRPr="004616ED">
              <w:rPr>
                <w:rFonts w:ascii="Arial" w:hAnsi="Arial" w:cs="Arial"/>
                <w:sz w:val="24"/>
                <w:szCs w:val="24"/>
              </w:rPr>
              <w:t>The application should integrate with existing laboratory systems.</w:t>
            </w:r>
          </w:p>
        </w:tc>
        <w:tc>
          <w:tcPr>
            <w:tcW w:w="1078" w:type="dxa"/>
            <w:noWrap/>
            <w:hideMark/>
          </w:tcPr>
          <w:p w14:paraId="04584C23"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4A6D8CFE"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67C6C18A"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4EFBC018"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B054751"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048DA5CD"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119561B" w14:textId="77777777" w:rsidTr="000D7479">
        <w:trPr>
          <w:trHeight w:val="290"/>
        </w:trPr>
        <w:tc>
          <w:tcPr>
            <w:tcW w:w="1271" w:type="dxa"/>
            <w:noWrap/>
            <w:hideMark/>
          </w:tcPr>
          <w:p w14:paraId="2E36B890" w14:textId="77777777" w:rsidR="004616ED" w:rsidRPr="000D7479" w:rsidRDefault="004616ED">
            <w:pPr>
              <w:rPr>
                <w:rFonts w:ascii="Arial" w:hAnsi="Arial" w:cs="Arial"/>
                <w:b/>
                <w:bCs/>
                <w:sz w:val="24"/>
                <w:szCs w:val="24"/>
              </w:rPr>
            </w:pPr>
            <w:r w:rsidRPr="000D7479">
              <w:rPr>
                <w:rFonts w:ascii="Arial" w:hAnsi="Arial" w:cs="Arial"/>
                <w:b/>
                <w:bCs/>
                <w:sz w:val="24"/>
                <w:szCs w:val="24"/>
              </w:rPr>
              <w:t>FR0014</w:t>
            </w:r>
          </w:p>
        </w:tc>
        <w:tc>
          <w:tcPr>
            <w:tcW w:w="1589" w:type="dxa"/>
            <w:noWrap/>
            <w:hideMark/>
          </w:tcPr>
          <w:p w14:paraId="045327A9" w14:textId="77777777" w:rsidR="004616ED" w:rsidRPr="004616ED" w:rsidRDefault="004616ED">
            <w:pPr>
              <w:rPr>
                <w:rFonts w:ascii="Arial" w:hAnsi="Arial" w:cs="Arial"/>
                <w:sz w:val="24"/>
                <w:szCs w:val="24"/>
              </w:rPr>
            </w:pPr>
            <w:r w:rsidRPr="004616ED">
              <w:rPr>
                <w:rFonts w:ascii="Arial" w:hAnsi="Arial" w:cs="Arial"/>
                <w:sz w:val="24"/>
                <w:szCs w:val="24"/>
              </w:rPr>
              <w:t>Mobile Access</w:t>
            </w:r>
          </w:p>
        </w:tc>
        <w:tc>
          <w:tcPr>
            <w:tcW w:w="2667" w:type="dxa"/>
            <w:noWrap/>
            <w:hideMark/>
          </w:tcPr>
          <w:p w14:paraId="05252C7B" w14:textId="77777777" w:rsidR="004616ED" w:rsidRPr="004616ED" w:rsidRDefault="004616ED">
            <w:pPr>
              <w:rPr>
                <w:rFonts w:ascii="Arial" w:hAnsi="Arial" w:cs="Arial"/>
                <w:sz w:val="24"/>
                <w:szCs w:val="24"/>
              </w:rPr>
            </w:pPr>
            <w:r w:rsidRPr="004616ED">
              <w:rPr>
                <w:rFonts w:ascii="Arial" w:hAnsi="Arial" w:cs="Arial"/>
                <w:sz w:val="24"/>
                <w:szCs w:val="24"/>
              </w:rPr>
              <w:t>Users should be able to access the application from mobile devices.</w:t>
            </w:r>
          </w:p>
        </w:tc>
        <w:tc>
          <w:tcPr>
            <w:tcW w:w="1078" w:type="dxa"/>
            <w:noWrap/>
            <w:hideMark/>
          </w:tcPr>
          <w:p w14:paraId="7E2812FE"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626D8FD6"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033DE6F"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00E90C10"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07807D16"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674B5C1B"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12C5A083" w14:textId="77777777" w:rsidTr="000D7479">
        <w:trPr>
          <w:trHeight w:val="290"/>
        </w:trPr>
        <w:tc>
          <w:tcPr>
            <w:tcW w:w="1271" w:type="dxa"/>
            <w:noWrap/>
            <w:hideMark/>
          </w:tcPr>
          <w:p w14:paraId="54092751" w14:textId="77777777" w:rsidR="004616ED" w:rsidRPr="000D7479" w:rsidRDefault="004616ED">
            <w:pPr>
              <w:rPr>
                <w:rFonts w:ascii="Arial" w:hAnsi="Arial" w:cs="Arial"/>
                <w:b/>
                <w:bCs/>
                <w:sz w:val="24"/>
                <w:szCs w:val="24"/>
              </w:rPr>
            </w:pPr>
            <w:r w:rsidRPr="000D7479">
              <w:rPr>
                <w:rFonts w:ascii="Arial" w:hAnsi="Arial" w:cs="Arial"/>
                <w:b/>
                <w:bCs/>
                <w:sz w:val="24"/>
                <w:szCs w:val="24"/>
              </w:rPr>
              <w:t>FR0015</w:t>
            </w:r>
          </w:p>
        </w:tc>
        <w:tc>
          <w:tcPr>
            <w:tcW w:w="1589" w:type="dxa"/>
            <w:noWrap/>
            <w:hideMark/>
          </w:tcPr>
          <w:p w14:paraId="7E3642A3" w14:textId="77777777" w:rsidR="004616ED" w:rsidRPr="004616ED" w:rsidRDefault="004616ED">
            <w:pPr>
              <w:rPr>
                <w:rFonts w:ascii="Arial" w:hAnsi="Arial" w:cs="Arial"/>
                <w:sz w:val="24"/>
                <w:szCs w:val="24"/>
              </w:rPr>
            </w:pPr>
            <w:r w:rsidRPr="004616ED">
              <w:rPr>
                <w:rFonts w:ascii="Arial" w:hAnsi="Arial" w:cs="Arial"/>
                <w:sz w:val="24"/>
                <w:szCs w:val="24"/>
              </w:rPr>
              <w:t>Performance Monitoring</w:t>
            </w:r>
          </w:p>
        </w:tc>
        <w:tc>
          <w:tcPr>
            <w:tcW w:w="2667" w:type="dxa"/>
            <w:noWrap/>
            <w:hideMark/>
          </w:tcPr>
          <w:p w14:paraId="02A75CDB" w14:textId="77777777" w:rsidR="004616ED" w:rsidRPr="004616ED" w:rsidRDefault="004616ED">
            <w:pPr>
              <w:rPr>
                <w:rFonts w:ascii="Arial" w:hAnsi="Arial" w:cs="Arial"/>
                <w:sz w:val="24"/>
                <w:szCs w:val="24"/>
              </w:rPr>
            </w:pPr>
            <w:r w:rsidRPr="004616ED">
              <w:rPr>
                <w:rFonts w:ascii="Arial" w:hAnsi="Arial" w:cs="Arial"/>
                <w:sz w:val="24"/>
                <w:szCs w:val="24"/>
              </w:rPr>
              <w:t>The application should monitor and report performance metrics.</w:t>
            </w:r>
          </w:p>
        </w:tc>
        <w:tc>
          <w:tcPr>
            <w:tcW w:w="1078" w:type="dxa"/>
            <w:noWrap/>
            <w:hideMark/>
          </w:tcPr>
          <w:p w14:paraId="69A1F7ED"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05B12C0D"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8F396E2"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33F043BA"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3631881"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2BAFCFDA"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09808BED" w14:textId="77777777" w:rsidTr="000D7479">
        <w:trPr>
          <w:trHeight w:val="290"/>
        </w:trPr>
        <w:tc>
          <w:tcPr>
            <w:tcW w:w="1271" w:type="dxa"/>
            <w:noWrap/>
            <w:hideMark/>
          </w:tcPr>
          <w:p w14:paraId="42AB6B8D" w14:textId="77777777" w:rsidR="004616ED" w:rsidRPr="000D7479" w:rsidRDefault="004616ED">
            <w:pPr>
              <w:rPr>
                <w:rFonts w:ascii="Arial" w:hAnsi="Arial" w:cs="Arial"/>
                <w:b/>
                <w:bCs/>
                <w:sz w:val="24"/>
                <w:szCs w:val="24"/>
              </w:rPr>
            </w:pPr>
            <w:r w:rsidRPr="000D7479">
              <w:rPr>
                <w:rFonts w:ascii="Arial" w:hAnsi="Arial" w:cs="Arial"/>
                <w:b/>
                <w:bCs/>
                <w:sz w:val="24"/>
                <w:szCs w:val="24"/>
              </w:rPr>
              <w:t>FR0016</w:t>
            </w:r>
          </w:p>
        </w:tc>
        <w:tc>
          <w:tcPr>
            <w:tcW w:w="1589" w:type="dxa"/>
            <w:noWrap/>
            <w:hideMark/>
          </w:tcPr>
          <w:p w14:paraId="4549CF46" w14:textId="77777777" w:rsidR="004616ED" w:rsidRPr="004616ED" w:rsidRDefault="004616ED">
            <w:pPr>
              <w:rPr>
                <w:rFonts w:ascii="Arial" w:hAnsi="Arial" w:cs="Arial"/>
                <w:sz w:val="24"/>
                <w:szCs w:val="24"/>
              </w:rPr>
            </w:pPr>
            <w:r w:rsidRPr="004616ED">
              <w:rPr>
                <w:rFonts w:ascii="Arial" w:hAnsi="Arial" w:cs="Arial"/>
                <w:sz w:val="24"/>
                <w:szCs w:val="24"/>
              </w:rPr>
              <w:t>User Training</w:t>
            </w:r>
          </w:p>
        </w:tc>
        <w:tc>
          <w:tcPr>
            <w:tcW w:w="2667" w:type="dxa"/>
            <w:noWrap/>
            <w:hideMark/>
          </w:tcPr>
          <w:p w14:paraId="3BA17C1C" w14:textId="77777777" w:rsidR="004616ED" w:rsidRPr="004616ED" w:rsidRDefault="004616ED">
            <w:pPr>
              <w:rPr>
                <w:rFonts w:ascii="Arial" w:hAnsi="Arial" w:cs="Arial"/>
                <w:sz w:val="24"/>
                <w:szCs w:val="24"/>
              </w:rPr>
            </w:pPr>
            <w:r w:rsidRPr="004616ED">
              <w:rPr>
                <w:rFonts w:ascii="Arial" w:hAnsi="Arial" w:cs="Arial"/>
                <w:sz w:val="24"/>
                <w:szCs w:val="24"/>
              </w:rPr>
              <w:t>The application should include a user training module or documentation.</w:t>
            </w:r>
          </w:p>
        </w:tc>
        <w:tc>
          <w:tcPr>
            <w:tcW w:w="1078" w:type="dxa"/>
            <w:noWrap/>
            <w:hideMark/>
          </w:tcPr>
          <w:p w14:paraId="3D23032E"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033DE0B8"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7E2A09F"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4C38F34B"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3FDA54A5"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35EE13F6"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4E17A813" w14:textId="77777777" w:rsidTr="000D7479">
        <w:trPr>
          <w:trHeight w:val="290"/>
        </w:trPr>
        <w:tc>
          <w:tcPr>
            <w:tcW w:w="1271" w:type="dxa"/>
            <w:noWrap/>
            <w:hideMark/>
          </w:tcPr>
          <w:p w14:paraId="2384C87C" w14:textId="77777777" w:rsidR="004616ED" w:rsidRPr="000D7479" w:rsidRDefault="004616ED">
            <w:pPr>
              <w:rPr>
                <w:rFonts w:ascii="Arial" w:hAnsi="Arial" w:cs="Arial"/>
                <w:b/>
                <w:bCs/>
                <w:sz w:val="24"/>
                <w:szCs w:val="24"/>
              </w:rPr>
            </w:pPr>
            <w:r w:rsidRPr="000D7479">
              <w:rPr>
                <w:rFonts w:ascii="Arial" w:hAnsi="Arial" w:cs="Arial"/>
                <w:b/>
                <w:bCs/>
                <w:sz w:val="24"/>
                <w:szCs w:val="24"/>
              </w:rPr>
              <w:t>FR0017</w:t>
            </w:r>
          </w:p>
        </w:tc>
        <w:tc>
          <w:tcPr>
            <w:tcW w:w="1589" w:type="dxa"/>
            <w:noWrap/>
            <w:hideMark/>
          </w:tcPr>
          <w:p w14:paraId="380BF82B" w14:textId="77777777" w:rsidR="004616ED" w:rsidRPr="004616ED" w:rsidRDefault="004616ED">
            <w:pPr>
              <w:rPr>
                <w:rFonts w:ascii="Arial" w:hAnsi="Arial" w:cs="Arial"/>
                <w:sz w:val="24"/>
                <w:szCs w:val="24"/>
              </w:rPr>
            </w:pPr>
            <w:r w:rsidRPr="004616ED">
              <w:rPr>
                <w:rFonts w:ascii="Arial" w:hAnsi="Arial" w:cs="Arial"/>
                <w:sz w:val="24"/>
                <w:szCs w:val="24"/>
              </w:rPr>
              <w:t>Multi-language Support</w:t>
            </w:r>
          </w:p>
        </w:tc>
        <w:tc>
          <w:tcPr>
            <w:tcW w:w="2667" w:type="dxa"/>
            <w:noWrap/>
            <w:hideMark/>
          </w:tcPr>
          <w:p w14:paraId="3E3C4929" w14:textId="77777777" w:rsidR="004616ED" w:rsidRPr="004616ED" w:rsidRDefault="004616ED">
            <w:pPr>
              <w:rPr>
                <w:rFonts w:ascii="Arial" w:hAnsi="Arial" w:cs="Arial"/>
                <w:sz w:val="24"/>
                <w:szCs w:val="24"/>
              </w:rPr>
            </w:pPr>
            <w:r w:rsidRPr="004616ED">
              <w:rPr>
                <w:rFonts w:ascii="Arial" w:hAnsi="Arial" w:cs="Arial"/>
                <w:sz w:val="24"/>
                <w:szCs w:val="24"/>
              </w:rPr>
              <w:t>The application should support multiple languages for diverse users.</w:t>
            </w:r>
          </w:p>
        </w:tc>
        <w:tc>
          <w:tcPr>
            <w:tcW w:w="1078" w:type="dxa"/>
            <w:noWrap/>
            <w:hideMark/>
          </w:tcPr>
          <w:p w14:paraId="29CF84EF"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192B92E7"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37AF65BC"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5EDEB184"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04CF517"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4363288E"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675B6A18" w14:textId="77777777" w:rsidTr="000D7479">
        <w:trPr>
          <w:trHeight w:val="290"/>
        </w:trPr>
        <w:tc>
          <w:tcPr>
            <w:tcW w:w="1271" w:type="dxa"/>
            <w:noWrap/>
            <w:hideMark/>
          </w:tcPr>
          <w:p w14:paraId="7C97CE98" w14:textId="77777777" w:rsidR="004616ED" w:rsidRPr="000D7479" w:rsidRDefault="004616ED">
            <w:pPr>
              <w:rPr>
                <w:rFonts w:ascii="Arial" w:hAnsi="Arial" w:cs="Arial"/>
                <w:b/>
                <w:bCs/>
                <w:sz w:val="24"/>
                <w:szCs w:val="24"/>
              </w:rPr>
            </w:pPr>
            <w:r w:rsidRPr="000D7479">
              <w:rPr>
                <w:rFonts w:ascii="Arial" w:hAnsi="Arial" w:cs="Arial"/>
                <w:b/>
                <w:bCs/>
                <w:sz w:val="24"/>
                <w:szCs w:val="24"/>
              </w:rPr>
              <w:t>FR0018</w:t>
            </w:r>
          </w:p>
        </w:tc>
        <w:tc>
          <w:tcPr>
            <w:tcW w:w="1589" w:type="dxa"/>
            <w:noWrap/>
            <w:hideMark/>
          </w:tcPr>
          <w:p w14:paraId="66DD9A6C" w14:textId="77777777" w:rsidR="004616ED" w:rsidRPr="004616ED" w:rsidRDefault="004616ED">
            <w:pPr>
              <w:rPr>
                <w:rFonts w:ascii="Arial" w:hAnsi="Arial" w:cs="Arial"/>
                <w:sz w:val="24"/>
                <w:szCs w:val="24"/>
              </w:rPr>
            </w:pPr>
            <w:r w:rsidRPr="004616ED">
              <w:rPr>
                <w:rFonts w:ascii="Arial" w:hAnsi="Arial" w:cs="Arial"/>
                <w:sz w:val="24"/>
                <w:szCs w:val="24"/>
              </w:rPr>
              <w:t>Role-Based Access Control</w:t>
            </w:r>
          </w:p>
        </w:tc>
        <w:tc>
          <w:tcPr>
            <w:tcW w:w="2667" w:type="dxa"/>
            <w:noWrap/>
            <w:hideMark/>
          </w:tcPr>
          <w:p w14:paraId="5E7A0F27" w14:textId="77777777" w:rsidR="004616ED" w:rsidRPr="004616ED" w:rsidRDefault="004616ED">
            <w:pPr>
              <w:rPr>
                <w:rFonts w:ascii="Arial" w:hAnsi="Arial" w:cs="Arial"/>
                <w:sz w:val="24"/>
                <w:szCs w:val="24"/>
              </w:rPr>
            </w:pPr>
            <w:r w:rsidRPr="004616ED">
              <w:rPr>
                <w:rFonts w:ascii="Arial" w:hAnsi="Arial" w:cs="Arial"/>
                <w:sz w:val="24"/>
                <w:szCs w:val="24"/>
              </w:rPr>
              <w:t>Access to certain features should be restricted based on user roles.</w:t>
            </w:r>
          </w:p>
        </w:tc>
        <w:tc>
          <w:tcPr>
            <w:tcW w:w="1078" w:type="dxa"/>
            <w:noWrap/>
            <w:hideMark/>
          </w:tcPr>
          <w:p w14:paraId="0BA436EB"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35DB907E"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4342F150"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A306519"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DA36486"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705426A5"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6D7EDBA7" w14:textId="77777777" w:rsidTr="000D7479">
        <w:trPr>
          <w:trHeight w:val="290"/>
        </w:trPr>
        <w:tc>
          <w:tcPr>
            <w:tcW w:w="1271" w:type="dxa"/>
            <w:noWrap/>
            <w:hideMark/>
          </w:tcPr>
          <w:p w14:paraId="39021920" w14:textId="77777777" w:rsidR="004616ED" w:rsidRPr="000D7479" w:rsidRDefault="004616ED">
            <w:pPr>
              <w:rPr>
                <w:rFonts w:ascii="Arial" w:hAnsi="Arial" w:cs="Arial"/>
                <w:b/>
                <w:bCs/>
                <w:sz w:val="24"/>
                <w:szCs w:val="24"/>
              </w:rPr>
            </w:pPr>
            <w:r w:rsidRPr="000D7479">
              <w:rPr>
                <w:rFonts w:ascii="Arial" w:hAnsi="Arial" w:cs="Arial"/>
                <w:b/>
                <w:bCs/>
                <w:sz w:val="24"/>
                <w:szCs w:val="24"/>
              </w:rPr>
              <w:t>FR0019</w:t>
            </w:r>
          </w:p>
        </w:tc>
        <w:tc>
          <w:tcPr>
            <w:tcW w:w="1589" w:type="dxa"/>
            <w:noWrap/>
            <w:hideMark/>
          </w:tcPr>
          <w:p w14:paraId="208AA483" w14:textId="77777777" w:rsidR="004616ED" w:rsidRPr="004616ED" w:rsidRDefault="004616ED">
            <w:pPr>
              <w:rPr>
                <w:rFonts w:ascii="Arial" w:hAnsi="Arial" w:cs="Arial"/>
                <w:sz w:val="24"/>
                <w:szCs w:val="24"/>
              </w:rPr>
            </w:pPr>
            <w:r w:rsidRPr="004616ED">
              <w:rPr>
                <w:rFonts w:ascii="Arial" w:hAnsi="Arial" w:cs="Arial"/>
                <w:sz w:val="24"/>
                <w:szCs w:val="24"/>
              </w:rPr>
              <w:t>Workflow Automation</w:t>
            </w:r>
          </w:p>
        </w:tc>
        <w:tc>
          <w:tcPr>
            <w:tcW w:w="2667" w:type="dxa"/>
            <w:noWrap/>
            <w:hideMark/>
          </w:tcPr>
          <w:p w14:paraId="01D5FECD" w14:textId="77777777" w:rsidR="004616ED" w:rsidRPr="004616ED" w:rsidRDefault="004616ED">
            <w:pPr>
              <w:rPr>
                <w:rFonts w:ascii="Arial" w:hAnsi="Arial" w:cs="Arial"/>
                <w:sz w:val="24"/>
                <w:szCs w:val="24"/>
              </w:rPr>
            </w:pPr>
            <w:r w:rsidRPr="004616ED">
              <w:rPr>
                <w:rFonts w:ascii="Arial" w:hAnsi="Arial" w:cs="Arial"/>
                <w:sz w:val="24"/>
                <w:szCs w:val="24"/>
              </w:rPr>
              <w:t>The application should support automation of routine laboratory workflows.</w:t>
            </w:r>
          </w:p>
        </w:tc>
        <w:tc>
          <w:tcPr>
            <w:tcW w:w="1078" w:type="dxa"/>
            <w:noWrap/>
            <w:hideMark/>
          </w:tcPr>
          <w:p w14:paraId="099C9D59"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584D0C84"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1EE602BB"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90381DE"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169A1BDC"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312B844A"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6BA89C5" w14:textId="77777777" w:rsidTr="000D7479">
        <w:trPr>
          <w:trHeight w:val="290"/>
        </w:trPr>
        <w:tc>
          <w:tcPr>
            <w:tcW w:w="1271" w:type="dxa"/>
            <w:noWrap/>
            <w:hideMark/>
          </w:tcPr>
          <w:p w14:paraId="36BD8E87" w14:textId="77777777" w:rsidR="004616ED" w:rsidRPr="000D7479" w:rsidRDefault="004616ED">
            <w:pPr>
              <w:rPr>
                <w:rFonts w:ascii="Arial" w:hAnsi="Arial" w:cs="Arial"/>
                <w:b/>
                <w:bCs/>
                <w:sz w:val="24"/>
                <w:szCs w:val="24"/>
              </w:rPr>
            </w:pPr>
            <w:r w:rsidRPr="000D7479">
              <w:rPr>
                <w:rFonts w:ascii="Arial" w:hAnsi="Arial" w:cs="Arial"/>
                <w:b/>
                <w:bCs/>
                <w:sz w:val="24"/>
                <w:szCs w:val="24"/>
              </w:rPr>
              <w:t>FR0020</w:t>
            </w:r>
          </w:p>
        </w:tc>
        <w:tc>
          <w:tcPr>
            <w:tcW w:w="1589" w:type="dxa"/>
            <w:noWrap/>
            <w:hideMark/>
          </w:tcPr>
          <w:p w14:paraId="2111AA6F" w14:textId="77777777" w:rsidR="004616ED" w:rsidRPr="004616ED" w:rsidRDefault="004616ED">
            <w:pPr>
              <w:rPr>
                <w:rFonts w:ascii="Arial" w:hAnsi="Arial" w:cs="Arial"/>
                <w:sz w:val="24"/>
                <w:szCs w:val="24"/>
              </w:rPr>
            </w:pPr>
            <w:r w:rsidRPr="004616ED">
              <w:rPr>
                <w:rFonts w:ascii="Arial" w:hAnsi="Arial" w:cs="Arial"/>
                <w:sz w:val="24"/>
                <w:szCs w:val="24"/>
              </w:rPr>
              <w:t>System Alerts</w:t>
            </w:r>
          </w:p>
        </w:tc>
        <w:tc>
          <w:tcPr>
            <w:tcW w:w="2667" w:type="dxa"/>
            <w:noWrap/>
            <w:hideMark/>
          </w:tcPr>
          <w:p w14:paraId="3DC4328D" w14:textId="77777777" w:rsidR="004616ED" w:rsidRPr="004616ED" w:rsidRDefault="004616ED">
            <w:pPr>
              <w:rPr>
                <w:rFonts w:ascii="Arial" w:hAnsi="Arial" w:cs="Arial"/>
                <w:sz w:val="24"/>
                <w:szCs w:val="24"/>
              </w:rPr>
            </w:pPr>
            <w:r w:rsidRPr="004616ED">
              <w:rPr>
                <w:rFonts w:ascii="Arial" w:hAnsi="Arial" w:cs="Arial"/>
                <w:sz w:val="24"/>
                <w:szCs w:val="24"/>
              </w:rPr>
              <w:t>The system should send alerts for critical issues or system failures.</w:t>
            </w:r>
          </w:p>
        </w:tc>
        <w:tc>
          <w:tcPr>
            <w:tcW w:w="1078" w:type="dxa"/>
            <w:noWrap/>
            <w:hideMark/>
          </w:tcPr>
          <w:p w14:paraId="2AD416FA"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258240CD"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10FCB2FF"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496B8ECB"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3E51D764"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64C0E268" w14:textId="77777777" w:rsidR="004616ED" w:rsidRPr="004616ED" w:rsidRDefault="004616ED">
            <w:pPr>
              <w:rPr>
                <w:rFonts w:ascii="Arial" w:hAnsi="Arial" w:cs="Arial"/>
                <w:sz w:val="24"/>
                <w:szCs w:val="24"/>
              </w:rPr>
            </w:pPr>
            <w:r w:rsidRPr="004616ED">
              <w:rPr>
                <w:rFonts w:ascii="Arial" w:hAnsi="Arial" w:cs="Arial"/>
                <w:sz w:val="24"/>
                <w:szCs w:val="24"/>
              </w:rPr>
              <w:t>No</w:t>
            </w:r>
          </w:p>
        </w:tc>
      </w:tr>
    </w:tbl>
    <w:p w14:paraId="057708CA" w14:textId="77777777" w:rsidR="00EC5296" w:rsidRDefault="00EC5296">
      <w:pPr>
        <w:rPr>
          <w:rFonts w:ascii="Arial" w:hAnsi="Arial" w:cs="Arial"/>
          <w:sz w:val="24"/>
          <w:szCs w:val="24"/>
        </w:rPr>
      </w:pPr>
    </w:p>
    <w:p w14:paraId="00332FDD" w14:textId="77777777" w:rsidR="00EC5296" w:rsidRDefault="00EC5296">
      <w:pPr>
        <w:rPr>
          <w:rFonts w:ascii="Arial" w:hAnsi="Arial" w:cs="Arial"/>
          <w:sz w:val="24"/>
          <w:szCs w:val="24"/>
        </w:rPr>
      </w:pPr>
    </w:p>
    <w:p w14:paraId="487BD840" w14:textId="77777777" w:rsidR="00EC5296" w:rsidRDefault="00EC5296">
      <w:pPr>
        <w:rPr>
          <w:rFonts w:ascii="Arial" w:hAnsi="Arial" w:cs="Arial"/>
          <w:sz w:val="24"/>
          <w:szCs w:val="24"/>
        </w:rPr>
      </w:pPr>
    </w:p>
    <w:p w14:paraId="45339A3A" w14:textId="77777777" w:rsidR="00EC5296" w:rsidRDefault="00EC5296">
      <w:pPr>
        <w:rPr>
          <w:rFonts w:ascii="Arial" w:hAnsi="Arial" w:cs="Arial"/>
          <w:sz w:val="24"/>
          <w:szCs w:val="24"/>
        </w:rPr>
      </w:pPr>
    </w:p>
    <w:p w14:paraId="7A4A1614" w14:textId="77777777" w:rsidR="00EC5296" w:rsidRDefault="00EC5296">
      <w:pPr>
        <w:rPr>
          <w:rFonts w:ascii="Arial" w:hAnsi="Arial" w:cs="Arial"/>
          <w:sz w:val="24"/>
          <w:szCs w:val="24"/>
        </w:rPr>
      </w:pPr>
    </w:p>
    <w:p w14:paraId="1D74B356" w14:textId="77777777" w:rsidR="00522489" w:rsidRDefault="00522489">
      <w:pPr>
        <w:rPr>
          <w:rFonts w:ascii="Arial" w:hAnsi="Arial" w:cs="Arial"/>
          <w:sz w:val="24"/>
          <w:szCs w:val="24"/>
        </w:rPr>
      </w:pPr>
    </w:p>
    <w:p w14:paraId="03B00BDF" w14:textId="77777777" w:rsidR="009330AC" w:rsidRDefault="009330AC">
      <w:pPr>
        <w:rPr>
          <w:rFonts w:ascii="Arial" w:hAnsi="Arial" w:cs="Arial"/>
          <w:sz w:val="24"/>
          <w:szCs w:val="24"/>
        </w:rPr>
      </w:pPr>
    </w:p>
    <w:p w14:paraId="665E4E10" w14:textId="77777777" w:rsidR="009330AC" w:rsidRDefault="009330AC">
      <w:pPr>
        <w:rPr>
          <w:rFonts w:ascii="Arial" w:hAnsi="Arial" w:cs="Arial"/>
          <w:sz w:val="24"/>
          <w:szCs w:val="24"/>
        </w:rPr>
      </w:pPr>
    </w:p>
    <w:p w14:paraId="668DE39C" w14:textId="77777777" w:rsidR="009330AC" w:rsidRDefault="009330AC">
      <w:pPr>
        <w:rPr>
          <w:rFonts w:ascii="Arial" w:hAnsi="Arial" w:cs="Arial"/>
          <w:sz w:val="24"/>
          <w:szCs w:val="24"/>
        </w:rPr>
      </w:pPr>
    </w:p>
    <w:p w14:paraId="004D41EE" w14:textId="77777777" w:rsidR="009330AC" w:rsidRDefault="009330AC">
      <w:pPr>
        <w:rPr>
          <w:rFonts w:ascii="Arial" w:hAnsi="Arial" w:cs="Arial"/>
          <w:sz w:val="24"/>
          <w:szCs w:val="24"/>
        </w:rPr>
      </w:pPr>
    </w:p>
    <w:p w14:paraId="6F6C0CE4" w14:textId="77777777" w:rsidR="009330AC" w:rsidRDefault="009330AC">
      <w:pPr>
        <w:rPr>
          <w:rFonts w:ascii="Arial" w:hAnsi="Arial" w:cs="Arial"/>
          <w:sz w:val="24"/>
          <w:szCs w:val="24"/>
        </w:rPr>
      </w:pPr>
    </w:p>
    <w:p w14:paraId="2EE55F6F" w14:textId="77777777" w:rsidR="009330AC" w:rsidRDefault="009330AC">
      <w:pPr>
        <w:rPr>
          <w:rFonts w:ascii="Arial" w:hAnsi="Arial" w:cs="Arial"/>
          <w:sz w:val="24"/>
          <w:szCs w:val="24"/>
        </w:rPr>
      </w:pPr>
    </w:p>
    <w:p w14:paraId="5B414FE9" w14:textId="77777777" w:rsidR="009330AC" w:rsidRDefault="009330AC">
      <w:pPr>
        <w:rPr>
          <w:rFonts w:ascii="Arial" w:hAnsi="Arial" w:cs="Arial"/>
          <w:sz w:val="24"/>
          <w:szCs w:val="24"/>
        </w:rPr>
      </w:pPr>
    </w:p>
    <w:p w14:paraId="65E6AB3F" w14:textId="77777777" w:rsidR="004A758B" w:rsidRDefault="004A758B">
      <w:pPr>
        <w:rPr>
          <w:rFonts w:ascii="Arial" w:hAnsi="Arial" w:cs="Arial"/>
          <w:sz w:val="24"/>
          <w:szCs w:val="24"/>
        </w:rPr>
      </w:pPr>
    </w:p>
    <w:p w14:paraId="26286FBB" w14:textId="77777777" w:rsidR="004A758B" w:rsidRDefault="004A758B">
      <w:pPr>
        <w:rPr>
          <w:rFonts w:ascii="Arial" w:hAnsi="Arial" w:cs="Arial"/>
          <w:sz w:val="24"/>
          <w:szCs w:val="24"/>
        </w:rPr>
      </w:pPr>
    </w:p>
    <w:p w14:paraId="29EF71B1" w14:textId="77777777" w:rsidR="004A758B" w:rsidRDefault="004A758B">
      <w:pPr>
        <w:rPr>
          <w:rFonts w:ascii="Arial" w:hAnsi="Arial" w:cs="Arial"/>
          <w:sz w:val="24"/>
          <w:szCs w:val="24"/>
        </w:rPr>
      </w:pPr>
    </w:p>
    <w:p w14:paraId="186587B8" w14:textId="77777777" w:rsidR="009330AC" w:rsidRDefault="009330AC">
      <w:pPr>
        <w:rPr>
          <w:rFonts w:ascii="Arial" w:hAnsi="Arial" w:cs="Arial"/>
          <w:sz w:val="24"/>
          <w:szCs w:val="24"/>
        </w:rPr>
      </w:pPr>
    </w:p>
    <w:p w14:paraId="48414B4E" w14:textId="77777777" w:rsidR="009330AC" w:rsidRDefault="009330AC">
      <w:pPr>
        <w:rPr>
          <w:rFonts w:ascii="Arial" w:hAnsi="Arial" w:cs="Arial"/>
          <w:sz w:val="24"/>
          <w:szCs w:val="24"/>
        </w:rPr>
      </w:pPr>
    </w:p>
    <w:p w14:paraId="7E21FDBD" w14:textId="3D8A64B0" w:rsidR="009330AC" w:rsidRDefault="001C5317">
      <w:pPr>
        <w:rPr>
          <w:rFonts w:ascii="Arial" w:hAnsi="Arial" w:cs="Arial"/>
          <w:sz w:val="24"/>
          <w:szCs w:val="24"/>
        </w:rPr>
      </w:pPr>
      <w:r w:rsidRPr="001C5317">
        <w:rPr>
          <w:rFonts w:ascii="Arial" w:hAnsi="Arial" w:cs="Arial"/>
          <w:b/>
          <w:bCs/>
          <w:sz w:val="24"/>
          <w:szCs w:val="24"/>
        </w:rPr>
        <w:t>Document</w:t>
      </w:r>
      <w:r w:rsidR="004A758B">
        <w:rPr>
          <w:rFonts w:ascii="Arial" w:hAnsi="Arial" w:cs="Arial"/>
          <w:b/>
          <w:bCs/>
          <w:sz w:val="24"/>
          <w:szCs w:val="24"/>
        </w:rPr>
        <w:t>.</w:t>
      </w:r>
      <w:r w:rsidRPr="001C5317">
        <w:rPr>
          <w:rFonts w:ascii="Arial" w:hAnsi="Arial" w:cs="Arial"/>
          <w:b/>
          <w:bCs/>
          <w:sz w:val="24"/>
          <w:szCs w:val="24"/>
        </w:rPr>
        <w:t xml:space="preserve"> 5- BRD</w:t>
      </w:r>
    </w:p>
    <w:p w14:paraId="7CD5B60C" w14:textId="77777777" w:rsidR="009330AC" w:rsidRDefault="009330AC">
      <w:pPr>
        <w:rPr>
          <w:rFonts w:ascii="Arial" w:hAnsi="Arial" w:cs="Arial"/>
          <w:sz w:val="24"/>
          <w:szCs w:val="24"/>
        </w:rPr>
      </w:pPr>
    </w:p>
    <w:p w14:paraId="38A394A9" w14:textId="77777777" w:rsidR="009330AC" w:rsidRDefault="009330AC">
      <w:pPr>
        <w:rPr>
          <w:rFonts w:ascii="Arial" w:hAnsi="Arial" w:cs="Arial"/>
          <w:sz w:val="24"/>
          <w:szCs w:val="24"/>
        </w:rPr>
      </w:pPr>
    </w:p>
    <w:p w14:paraId="4BA8B8B8" w14:textId="77777777" w:rsidR="009330AC" w:rsidRDefault="009330AC">
      <w:pPr>
        <w:rPr>
          <w:rFonts w:ascii="Arial" w:hAnsi="Arial" w:cs="Arial"/>
          <w:sz w:val="24"/>
          <w:szCs w:val="24"/>
        </w:rPr>
      </w:pPr>
    </w:p>
    <w:p w14:paraId="3776C786" w14:textId="77777777" w:rsidR="009330AC" w:rsidRDefault="009330AC">
      <w:pPr>
        <w:rPr>
          <w:rFonts w:ascii="Arial" w:hAnsi="Arial" w:cs="Arial"/>
          <w:sz w:val="24"/>
          <w:szCs w:val="24"/>
        </w:rPr>
      </w:pPr>
    </w:p>
    <w:p w14:paraId="0ECF3E0B" w14:textId="77777777" w:rsidR="009330AC" w:rsidRDefault="009330AC">
      <w:pPr>
        <w:rPr>
          <w:rFonts w:ascii="Arial" w:hAnsi="Arial" w:cs="Arial"/>
          <w:sz w:val="24"/>
          <w:szCs w:val="24"/>
        </w:rPr>
      </w:pPr>
    </w:p>
    <w:p w14:paraId="7DDD67F3" w14:textId="77777777" w:rsidR="009330AC" w:rsidRPr="009330AC" w:rsidRDefault="009330AC" w:rsidP="009330AC">
      <w:pPr>
        <w:jc w:val="center"/>
        <w:rPr>
          <w:rFonts w:ascii="Arial" w:hAnsi="Arial" w:cs="Arial"/>
          <w:b/>
          <w:bCs/>
          <w:sz w:val="32"/>
          <w:szCs w:val="32"/>
        </w:rPr>
      </w:pPr>
      <w:r w:rsidRPr="009330AC">
        <w:rPr>
          <w:rFonts w:ascii="Arial" w:hAnsi="Arial" w:cs="Arial"/>
          <w:b/>
          <w:bCs/>
          <w:sz w:val="32"/>
          <w:szCs w:val="32"/>
        </w:rPr>
        <w:t>Business Requirements Document (BRD)</w:t>
      </w:r>
    </w:p>
    <w:p w14:paraId="31E9BFD4" w14:textId="77777777" w:rsidR="009330AC" w:rsidRPr="009330AC" w:rsidRDefault="009330AC" w:rsidP="009330AC">
      <w:pPr>
        <w:jc w:val="center"/>
        <w:rPr>
          <w:rFonts w:ascii="Arial" w:hAnsi="Arial" w:cs="Arial"/>
          <w:b/>
          <w:bCs/>
          <w:sz w:val="32"/>
          <w:szCs w:val="32"/>
        </w:rPr>
      </w:pPr>
      <w:r w:rsidRPr="009330AC">
        <w:rPr>
          <w:rFonts w:ascii="Arial" w:hAnsi="Arial" w:cs="Arial"/>
          <w:b/>
          <w:bCs/>
          <w:sz w:val="32"/>
          <w:szCs w:val="32"/>
        </w:rPr>
        <w:t>Project Name:</w:t>
      </w:r>
    </w:p>
    <w:p w14:paraId="6F70E6E1" w14:textId="77777777" w:rsidR="009330AC" w:rsidRPr="009330AC" w:rsidRDefault="009330AC" w:rsidP="009330AC">
      <w:pPr>
        <w:jc w:val="center"/>
        <w:rPr>
          <w:rFonts w:ascii="Arial" w:hAnsi="Arial" w:cs="Arial"/>
          <w:sz w:val="32"/>
          <w:szCs w:val="32"/>
        </w:rPr>
      </w:pPr>
      <w:r w:rsidRPr="009330AC">
        <w:rPr>
          <w:rFonts w:ascii="Arial" w:hAnsi="Arial" w:cs="Arial"/>
          <w:sz w:val="32"/>
          <w:szCs w:val="32"/>
        </w:rPr>
        <w:t>Biotechnology Research Laboratory Application Development</w:t>
      </w:r>
    </w:p>
    <w:p w14:paraId="59562EC9" w14:textId="77777777" w:rsidR="009330AC" w:rsidRPr="009330AC" w:rsidRDefault="009330AC" w:rsidP="009330AC">
      <w:pPr>
        <w:jc w:val="center"/>
        <w:rPr>
          <w:rFonts w:ascii="Arial" w:hAnsi="Arial" w:cs="Arial"/>
          <w:b/>
          <w:bCs/>
          <w:sz w:val="32"/>
          <w:szCs w:val="32"/>
        </w:rPr>
      </w:pPr>
      <w:r w:rsidRPr="009330AC">
        <w:rPr>
          <w:rFonts w:ascii="Arial" w:hAnsi="Arial" w:cs="Arial"/>
          <w:b/>
          <w:bCs/>
          <w:sz w:val="32"/>
          <w:szCs w:val="32"/>
        </w:rPr>
        <w:t>Project ID:</w:t>
      </w:r>
    </w:p>
    <w:p w14:paraId="5A4DC855" w14:textId="5B94E6CC" w:rsidR="009330AC" w:rsidRPr="009330AC" w:rsidRDefault="009330AC" w:rsidP="009330AC">
      <w:pPr>
        <w:jc w:val="center"/>
        <w:rPr>
          <w:rFonts w:ascii="Arial" w:hAnsi="Arial" w:cs="Arial"/>
          <w:sz w:val="32"/>
          <w:szCs w:val="32"/>
        </w:rPr>
      </w:pPr>
      <w:r w:rsidRPr="009330AC">
        <w:rPr>
          <w:rFonts w:ascii="Arial" w:hAnsi="Arial" w:cs="Arial"/>
          <w:sz w:val="32"/>
          <w:szCs w:val="32"/>
        </w:rPr>
        <w:t>BRLD-202</w:t>
      </w:r>
      <w:r w:rsidR="00B328AA">
        <w:rPr>
          <w:rFonts w:ascii="Arial" w:hAnsi="Arial" w:cs="Arial"/>
          <w:sz w:val="32"/>
          <w:szCs w:val="32"/>
        </w:rPr>
        <w:t>5</w:t>
      </w:r>
    </w:p>
    <w:p w14:paraId="750B539F" w14:textId="77777777" w:rsidR="009330AC" w:rsidRPr="009330AC" w:rsidRDefault="009330AC" w:rsidP="009330AC">
      <w:pPr>
        <w:jc w:val="center"/>
        <w:rPr>
          <w:rFonts w:ascii="Arial" w:hAnsi="Arial" w:cs="Arial"/>
          <w:b/>
          <w:bCs/>
          <w:sz w:val="32"/>
          <w:szCs w:val="32"/>
        </w:rPr>
      </w:pPr>
      <w:r w:rsidRPr="009330AC">
        <w:rPr>
          <w:rFonts w:ascii="Arial" w:hAnsi="Arial" w:cs="Arial"/>
          <w:b/>
          <w:bCs/>
          <w:sz w:val="32"/>
          <w:szCs w:val="32"/>
        </w:rPr>
        <w:t>Version ID:</w:t>
      </w:r>
    </w:p>
    <w:p w14:paraId="4E93E66F" w14:textId="77777777" w:rsidR="009330AC" w:rsidRPr="009330AC" w:rsidRDefault="009330AC" w:rsidP="009330AC">
      <w:pPr>
        <w:jc w:val="center"/>
        <w:rPr>
          <w:rFonts w:ascii="Arial" w:hAnsi="Arial" w:cs="Arial"/>
          <w:sz w:val="32"/>
          <w:szCs w:val="32"/>
        </w:rPr>
      </w:pPr>
      <w:r w:rsidRPr="009330AC">
        <w:rPr>
          <w:rFonts w:ascii="Arial" w:hAnsi="Arial" w:cs="Arial"/>
          <w:sz w:val="32"/>
          <w:szCs w:val="32"/>
        </w:rPr>
        <w:t>1.0</w:t>
      </w:r>
    </w:p>
    <w:p w14:paraId="1AFC0AEA" w14:textId="77777777" w:rsidR="009330AC" w:rsidRPr="009330AC" w:rsidRDefault="009330AC" w:rsidP="009330AC">
      <w:pPr>
        <w:jc w:val="center"/>
        <w:rPr>
          <w:rFonts w:ascii="Arial" w:hAnsi="Arial" w:cs="Arial"/>
          <w:b/>
          <w:bCs/>
          <w:sz w:val="32"/>
          <w:szCs w:val="32"/>
        </w:rPr>
      </w:pPr>
      <w:r w:rsidRPr="009330AC">
        <w:rPr>
          <w:rFonts w:ascii="Arial" w:hAnsi="Arial" w:cs="Arial"/>
          <w:b/>
          <w:bCs/>
          <w:sz w:val="32"/>
          <w:szCs w:val="32"/>
        </w:rPr>
        <w:t>Author:</w:t>
      </w:r>
    </w:p>
    <w:p w14:paraId="523B7DA3" w14:textId="77777777" w:rsidR="009330AC" w:rsidRPr="009330AC" w:rsidRDefault="009330AC" w:rsidP="009330AC">
      <w:pPr>
        <w:jc w:val="center"/>
        <w:rPr>
          <w:rFonts w:ascii="Arial" w:hAnsi="Arial" w:cs="Arial"/>
          <w:sz w:val="32"/>
          <w:szCs w:val="32"/>
        </w:rPr>
      </w:pPr>
      <w:r w:rsidRPr="009330AC">
        <w:rPr>
          <w:rFonts w:ascii="Arial" w:hAnsi="Arial" w:cs="Arial"/>
          <w:sz w:val="32"/>
          <w:szCs w:val="32"/>
        </w:rPr>
        <w:t>Prathmesh Anerao</w:t>
      </w:r>
    </w:p>
    <w:p w14:paraId="1A45168E" w14:textId="77777777" w:rsidR="00522489" w:rsidRDefault="00522489">
      <w:pPr>
        <w:rPr>
          <w:rFonts w:ascii="Arial" w:hAnsi="Arial" w:cs="Arial"/>
          <w:sz w:val="24"/>
          <w:szCs w:val="24"/>
        </w:rPr>
      </w:pPr>
    </w:p>
    <w:p w14:paraId="0F11365F" w14:textId="77777777" w:rsidR="00522489" w:rsidRDefault="00522489">
      <w:pPr>
        <w:rPr>
          <w:rFonts w:ascii="Arial" w:hAnsi="Arial" w:cs="Arial"/>
          <w:sz w:val="24"/>
          <w:szCs w:val="24"/>
        </w:rPr>
      </w:pPr>
    </w:p>
    <w:p w14:paraId="4A662B96" w14:textId="77777777" w:rsidR="00522489" w:rsidRDefault="00522489">
      <w:pPr>
        <w:rPr>
          <w:rFonts w:ascii="Arial" w:hAnsi="Arial" w:cs="Arial"/>
          <w:sz w:val="24"/>
          <w:szCs w:val="24"/>
        </w:rPr>
      </w:pPr>
    </w:p>
    <w:p w14:paraId="21FEF9D2" w14:textId="77777777" w:rsidR="00522489" w:rsidRDefault="00522489">
      <w:pPr>
        <w:rPr>
          <w:rFonts w:ascii="Arial" w:hAnsi="Arial" w:cs="Arial"/>
          <w:sz w:val="24"/>
          <w:szCs w:val="24"/>
        </w:rPr>
      </w:pPr>
    </w:p>
    <w:p w14:paraId="76F45500" w14:textId="77777777" w:rsidR="009330AC" w:rsidRDefault="009330AC">
      <w:pPr>
        <w:rPr>
          <w:rFonts w:ascii="Arial" w:hAnsi="Arial" w:cs="Arial"/>
          <w:sz w:val="24"/>
          <w:szCs w:val="24"/>
        </w:rPr>
      </w:pPr>
    </w:p>
    <w:p w14:paraId="10BB95C3" w14:textId="77777777" w:rsidR="009330AC" w:rsidRDefault="009330AC">
      <w:pPr>
        <w:rPr>
          <w:rFonts w:ascii="Arial" w:hAnsi="Arial" w:cs="Arial"/>
          <w:sz w:val="24"/>
          <w:szCs w:val="24"/>
        </w:rPr>
      </w:pPr>
    </w:p>
    <w:p w14:paraId="7D571196" w14:textId="77777777" w:rsidR="009330AC" w:rsidRDefault="009330AC">
      <w:pPr>
        <w:rPr>
          <w:rFonts w:ascii="Arial" w:hAnsi="Arial" w:cs="Arial"/>
          <w:sz w:val="24"/>
          <w:szCs w:val="24"/>
        </w:rPr>
      </w:pPr>
    </w:p>
    <w:p w14:paraId="1A6C50DC" w14:textId="77777777" w:rsidR="009330AC" w:rsidRDefault="009330AC">
      <w:pPr>
        <w:rPr>
          <w:rFonts w:ascii="Arial" w:hAnsi="Arial" w:cs="Arial"/>
          <w:sz w:val="24"/>
          <w:szCs w:val="24"/>
        </w:rPr>
      </w:pPr>
    </w:p>
    <w:p w14:paraId="2AEA8A4D" w14:textId="77777777" w:rsidR="009330AC" w:rsidRDefault="009330AC">
      <w:pPr>
        <w:rPr>
          <w:rFonts w:ascii="Arial" w:hAnsi="Arial" w:cs="Arial"/>
          <w:sz w:val="24"/>
          <w:szCs w:val="24"/>
        </w:rPr>
      </w:pPr>
    </w:p>
    <w:p w14:paraId="6118B5DD" w14:textId="77777777" w:rsidR="009330AC" w:rsidRDefault="009330AC">
      <w:pPr>
        <w:rPr>
          <w:rFonts w:ascii="Arial" w:hAnsi="Arial" w:cs="Arial"/>
          <w:sz w:val="24"/>
          <w:szCs w:val="24"/>
        </w:rPr>
      </w:pPr>
    </w:p>
    <w:p w14:paraId="547BF3B4" w14:textId="77777777" w:rsidR="009330AC" w:rsidRDefault="009330AC">
      <w:pPr>
        <w:rPr>
          <w:rFonts w:ascii="Arial" w:hAnsi="Arial" w:cs="Arial"/>
          <w:sz w:val="24"/>
          <w:szCs w:val="24"/>
        </w:rPr>
      </w:pPr>
    </w:p>
    <w:p w14:paraId="05842786" w14:textId="77777777" w:rsidR="009330AC" w:rsidRDefault="009330AC">
      <w:pPr>
        <w:rPr>
          <w:rFonts w:ascii="Arial" w:hAnsi="Arial" w:cs="Arial"/>
          <w:sz w:val="24"/>
          <w:szCs w:val="24"/>
        </w:rPr>
      </w:pPr>
    </w:p>
    <w:p w14:paraId="27521F93" w14:textId="77777777" w:rsidR="00074553" w:rsidRDefault="00074553">
      <w:pPr>
        <w:rPr>
          <w:rFonts w:ascii="Arial" w:hAnsi="Arial" w:cs="Arial"/>
          <w:sz w:val="24"/>
          <w:szCs w:val="24"/>
        </w:rPr>
      </w:pPr>
    </w:p>
    <w:p w14:paraId="420178AD" w14:textId="77777777" w:rsidR="00074553" w:rsidRDefault="00074553">
      <w:pPr>
        <w:rPr>
          <w:rFonts w:ascii="Arial" w:hAnsi="Arial" w:cs="Arial"/>
          <w:sz w:val="24"/>
          <w:szCs w:val="24"/>
        </w:rPr>
      </w:pPr>
    </w:p>
    <w:p w14:paraId="28245159" w14:textId="77777777" w:rsidR="00074553" w:rsidRDefault="00074553">
      <w:pPr>
        <w:rPr>
          <w:rFonts w:ascii="Arial" w:hAnsi="Arial" w:cs="Arial"/>
          <w:sz w:val="24"/>
          <w:szCs w:val="24"/>
        </w:rPr>
      </w:pPr>
    </w:p>
    <w:p w14:paraId="16613CB1" w14:textId="77777777" w:rsidR="00074553" w:rsidRDefault="00074553">
      <w:pPr>
        <w:rPr>
          <w:rFonts w:ascii="Arial" w:hAnsi="Arial" w:cs="Arial"/>
          <w:sz w:val="24"/>
          <w:szCs w:val="24"/>
        </w:rPr>
      </w:pPr>
    </w:p>
    <w:p w14:paraId="41AF0D92" w14:textId="77777777" w:rsidR="00522489" w:rsidRDefault="00522489">
      <w:pPr>
        <w:rPr>
          <w:rFonts w:ascii="Arial" w:hAnsi="Arial" w:cs="Arial"/>
          <w:sz w:val="24"/>
          <w:szCs w:val="24"/>
        </w:rPr>
      </w:pPr>
    </w:p>
    <w:p w14:paraId="25D0AAF1" w14:textId="77777777" w:rsidR="009330AC" w:rsidRPr="009330AC" w:rsidRDefault="009330AC" w:rsidP="009330AC">
      <w:pPr>
        <w:widowControl w:val="0"/>
        <w:autoSpaceDE w:val="0"/>
        <w:autoSpaceDN w:val="0"/>
        <w:spacing w:before="5" w:after="0" w:line="240" w:lineRule="auto"/>
        <w:rPr>
          <w:rFonts w:ascii="Calibri" w:eastAsia="Calibri" w:hAnsi="Calibri" w:cs="Calibri"/>
          <w:b/>
          <w:kern w:val="0"/>
          <w:sz w:val="21"/>
          <w:szCs w:val="24"/>
          <w:lang w:val="en-US"/>
          <w14:ligatures w14:val="none"/>
        </w:rPr>
      </w:pPr>
    </w:p>
    <w:p w14:paraId="513A9965" w14:textId="77777777" w:rsidR="009330AC" w:rsidRPr="009330AC" w:rsidRDefault="009330AC" w:rsidP="009330AC">
      <w:pPr>
        <w:widowControl w:val="0"/>
        <w:autoSpaceDE w:val="0"/>
        <w:autoSpaceDN w:val="0"/>
        <w:spacing w:before="52" w:after="0" w:line="240" w:lineRule="auto"/>
        <w:ind w:left="520"/>
        <w:rPr>
          <w:rFonts w:ascii="Calibri" w:eastAsia="Calibri" w:hAnsi="Calibri" w:cs="Calibri"/>
          <w:kern w:val="0"/>
          <w:sz w:val="24"/>
          <w:szCs w:val="24"/>
          <w:lang w:val="en-US"/>
          <w14:ligatures w14:val="none"/>
        </w:rPr>
      </w:pPr>
      <w:r w:rsidRPr="009330AC">
        <w:rPr>
          <w:rFonts w:ascii="Calibri" w:eastAsia="Calibri" w:hAnsi="Calibri" w:cs="Calibri"/>
          <w:color w:val="2D5294"/>
          <w:kern w:val="0"/>
          <w:sz w:val="24"/>
          <w:szCs w:val="24"/>
          <w:lang w:val="en-US"/>
          <w14:ligatures w14:val="none"/>
        </w:rPr>
        <w:t>Contents</w:t>
      </w:r>
    </w:p>
    <w:p w14:paraId="501B9A39" w14:textId="365F227F" w:rsidR="009330AC" w:rsidRPr="009330AC" w:rsidRDefault="009330AC" w:rsidP="009330AC">
      <w:pPr>
        <w:widowControl w:val="0"/>
        <w:numPr>
          <w:ilvl w:val="0"/>
          <w:numId w:val="50"/>
        </w:numPr>
        <w:tabs>
          <w:tab w:val="left" w:pos="959"/>
          <w:tab w:val="left" w:pos="960"/>
          <w:tab w:val="right" w:leader="dot" w:pos="9871"/>
        </w:tabs>
        <w:autoSpaceDE w:val="0"/>
        <w:autoSpaceDN w:val="0"/>
        <w:spacing w:before="21" w:after="0" w:line="240" w:lineRule="auto"/>
        <w:rPr>
          <w:rFonts w:ascii="Calibri" w:eastAsia="Calibri" w:hAnsi="Calibri" w:cs="Calibri"/>
          <w:kern w:val="0"/>
          <w:sz w:val="24"/>
          <w:lang w:val="en-US"/>
          <w14:ligatures w14:val="none"/>
        </w:rPr>
      </w:pPr>
      <w:hyperlink w:anchor="_bookmark0" w:history="1">
        <w:r w:rsidRPr="009330AC">
          <w:rPr>
            <w:rFonts w:ascii="Calibri" w:eastAsia="Calibri" w:hAnsi="Calibri" w:cs="Calibri"/>
            <w:kern w:val="0"/>
            <w:sz w:val="24"/>
            <w:lang w:val="en-US"/>
            <w14:ligatures w14:val="none"/>
          </w:rPr>
          <w:t>Document</w:t>
        </w:r>
        <w:r w:rsidRPr="009330AC">
          <w:rPr>
            <w:rFonts w:ascii="Calibri" w:eastAsia="Calibri" w:hAnsi="Calibri" w:cs="Calibri"/>
            <w:spacing w:val="-1"/>
            <w:kern w:val="0"/>
            <w:sz w:val="24"/>
            <w:lang w:val="en-US"/>
            <w14:ligatures w14:val="none"/>
          </w:rPr>
          <w:t xml:space="preserve"> </w:t>
        </w:r>
        <w:r w:rsidRPr="009330AC">
          <w:rPr>
            <w:rFonts w:ascii="Calibri" w:eastAsia="Calibri" w:hAnsi="Calibri" w:cs="Calibri"/>
            <w:kern w:val="0"/>
            <w:sz w:val="24"/>
            <w:lang w:val="en-US"/>
            <w14:ligatures w14:val="none"/>
          </w:rPr>
          <w:t>Revisions</w:t>
        </w:r>
        <w:r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13</w:t>
      </w:r>
    </w:p>
    <w:p w14:paraId="4DF85113" w14:textId="762FF2B0" w:rsidR="009330AC" w:rsidRPr="009330AC" w:rsidRDefault="009330AC" w:rsidP="009330AC">
      <w:pPr>
        <w:widowControl w:val="0"/>
        <w:numPr>
          <w:ilvl w:val="0"/>
          <w:numId w:val="50"/>
        </w:numPr>
        <w:tabs>
          <w:tab w:val="left" w:pos="959"/>
          <w:tab w:val="left" w:pos="960"/>
          <w:tab w:val="right" w:leader="dot" w:pos="9871"/>
        </w:tabs>
        <w:autoSpaceDE w:val="0"/>
        <w:autoSpaceDN w:val="0"/>
        <w:spacing w:before="123" w:after="0" w:line="240" w:lineRule="auto"/>
        <w:rPr>
          <w:rFonts w:ascii="Calibri" w:eastAsia="Calibri" w:hAnsi="Calibri" w:cs="Calibri"/>
          <w:kern w:val="0"/>
          <w:sz w:val="24"/>
          <w:lang w:val="en-US"/>
          <w14:ligatures w14:val="none"/>
        </w:rPr>
      </w:pPr>
      <w:hyperlink w:anchor="_bookmark1" w:history="1">
        <w:r w:rsidRPr="009330AC">
          <w:rPr>
            <w:rFonts w:ascii="Calibri" w:eastAsia="Calibri" w:hAnsi="Calibri" w:cs="Calibri"/>
            <w:kern w:val="0"/>
            <w:sz w:val="24"/>
            <w:lang w:val="en-US"/>
            <w14:ligatures w14:val="none"/>
          </w:rPr>
          <w:t>Approvals</w:t>
        </w:r>
        <w:r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13</w:t>
      </w:r>
    </w:p>
    <w:p w14:paraId="4A4B33F9" w14:textId="19CAFA83" w:rsidR="009330AC" w:rsidRPr="009330AC" w:rsidRDefault="009330AC" w:rsidP="009330AC">
      <w:pPr>
        <w:widowControl w:val="0"/>
        <w:numPr>
          <w:ilvl w:val="0"/>
          <w:numId w:val="50"/>
        </w:numPr>
        <w:tabs>
          <w:tab w:val="left" w:pos="959"/>
          <w:tab w:val="left" w:pos="960"/>
          <w:tab w:val="right" w:leader="dot" w:pos="9871"/>
        </w:tabs>
        <w:autoSpaceDE w:val="0"/>
        <w:autoSpaceDN w:val="0"/>
        <w:spacing w:before="124" w:after="0" w:line="240" w:lineRule="auto"/>
        <w:rPr>
          <w:rFonts w:ascii="Calibri" w:eastAsia="Calibri" w:hAnsi="Calibri" w:cs="Calibri"/>
          <w:kern w:val="0"/>
          <w:sz w:val="24"/>
          <w:lang w:val="en-US"/>
          <w14:ligatures w14:val="none"/>
        </w:rPr>
      </w:pPr>
      <w:hyperlink w:anchor="_bookmark2" w:history="1">
        <w:r w:rsidRPr="009330AC">
          <w:rPr>
            <w:rFonts w:ascii="Calibri" w:eastAsia="Calibri" w:hAnsi="Calibri" w:cs="Calibri"/>
            <w:kern w:val="0"/>
            <w:sz w:val="24"/>
            <w:lang w:val="en-US"/>
            <w14:ligatures w14:val="none"/>
          </w:rPr>
          <w:t>RASCI</w:t>
        </w:r>
        <w:r w:rsidRPr="009330AC">
          <w:rPr>
            <w:rFonts w:ascii="Calibri" w:eastAsia="Calibri" w:hAnsi="Calibri" w:cs="Calibri"/>
            <w:spacing w:val="-1"/>
            <w:kern w:val="0"/>
            <w:sz w:val="24"/>
            <w:lang w:val="en-US"/>
            <w14:ligatures w14:val="none"/>
          </w:rPr>
          <w:t xml:space="preserve"> </w:t>
        </w:r>
        <w:r w:rsidRPr="009330AC">
          <w:rPr>
            <w:rFonts w:ascii="Calibri" w:eastAsia="Calibri" w:hAnsi="Calibri" w:cs="Calibri"/>
            <w:kern w:val="0"/>
            <w:sz w:val="24"/>
            <w:lang w:val="en-US"/>
            <w14:ligatures w14:val="none"/>
          </w:rPr>
          <w:t>Chart</w:t>
        </w:r>
        <w:r w:rsidRPr="009330AC">
          <w:rPr>
            <w:rFonts w:ascii="Calibri" w:eastAsia="Calibri" w:hAnsi="Calibri" w:cs="Calibri"/>
            <w:spacing w:val="2"/>
            <w:kern w:val="0"/>
            <w:sz w:val="24"/>
            <w:lang w:val="en-US"/>
            <w14:ligatures w14:val="none"/>
          </w:rPr>
          <w:t xml:space="preserve"> </w:t>
        </w:r>
        <w:r w:rsidRPr="009330AC">
          <w:rPr>
            <w:rFonts w:ascii="Calibri" w:eastAsia="Calibri" w:hAnsi="Calibri" w:cs="Calibri"/>
            <w:kern w:val="0"/>
            <w:sz w:val="24"/>
            <w:lang w:val="en-US"/>
            <w14:ligatures w14:val="none"/>
          </w:rPr>
          <w:t>for</w:t>
        </w:r>
        <w:r w:rsidRPr="009330AC">
          <w:rPr>
            <w:rFonts w:ascii="Calibri" w:eastAsia="Calibri" w:hAnsi="Calibri" w:cs="Calibri"/>
            <w:spacing w:val="-3"/>
            <w:kern w:val="0"/>
            <w:sz w:val="24"/>
            <w:lang w:val="en-US"/>
            <w14:ligatures w14:val="none"/>
          </w:rPr>
          <w:t xml:space="preserve"> </w:t>
        </w:r>
        <w:r w:rsidRPr="009330AC">
          <w:rPr>
            <w:rFonts w:ascii="Calibri" w:eastAsia="Calibri" w:hAnsi="Calibri" w:cs="Calibri"/>
            <w:kern w:val="0"/>
            <w:sz w:val="24"/>
            <w:lang w:val="en-US"/>
            <w14:ligatures w14:val="none"/>
          </w:rPr>
          <w:t>This</w:t>
        </w:r>
        <w:r w:rsidRPr="009330AC">
          <w:rPr>
            <w:rFonts w:ascii="Calibri" w:eastAsia="Calibri" w:hAnsi="Calibri" w:cs="Calibri"/>
            <w:spacing w:val="-4"/>
            <w:kern w:val="0"/>
            <w:sz w:val="24"/>
            <w:lang w:val="en-US"/>
            <w14:ligatures w14:val="none"/>
          </w:rPr>
          <w:t xml:space="preserve"> </w:t>
        </w:r>
        <w:r w:rsidRPr="009330AC">
          <w:rPr>
            <w:rFonts w:ascii="Calibri" w:eastAsia="Calibri" w:hAnsi="Calibri" w:cs="Calibri"/>
            <w:kern w:val="0"/>
            <w:sz w:val="24"/>
            <w:lang w:val="en-US"/>
            <w14:ligatures w14:val="none"/>
          </w:rPr>
          <w:t>Document</w:t>
        </w:r>
        <w:r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14</w:t>
      </w:r>
    </w:p>
    <w:p w14:paraId="4215AAC7" w14:textId="1B0982B3" w:rsidR="009330AC" w:rsidRPr="009330AC" w:rsidRDefault="009330AC" w:rsidP="009330AC">
      <w:pPr>
        <w:widowControl w:val="0"/>
        <w:tabs>
          <w:tab w:val="right" w:leader="dot" w:pos="9871"/>
        </w:tabs>
        <w:autoSpaceDE w:val="0"/>
        <w:autoSpaceDN w:val="0"/>
        <w:spacing w:before="123" w:after="0" w:line="240" w:lineRule="auto"/>
        <w:ind w:left="959"/>
        <w:rPr>
          <w:rFonts w:ascii="Calibri" w:eastAsia="Calibri" w:hAnsi="Calibri" w:cs="Calibri"/>
          <w:kern w:val="0"/>
          <w:sz w:val="24"/>
          <w:szCs w:val="24"/>
          <w:lang w:val="en-US"/>
          <w14:ligatures w14:val="none"/>
        </w:rPr>
      </w:pPr>
      <w:hyperlink w:anchor="_bookmark3" w:history="1">
        <w:r w:rsidRPr="009330AC">
          <w:rPr>
            <w:rFonts w:ascii="Calibri" w:eastAsia="Calibri" w:hAnsi="Calibri" w:cs="Calibri"/>
            <w:kern w:val="0"/>
            <w:sz w:val="24"/>
            <w:szCs w:val="24"/>
            <w:lang w:val="en-US"/>
            <w14:ligatures w14:val="none"/>
          </w:rPr>
          <w:t>Codes Used in</w:t>
        </w:r>
        <w:r w:rsidRPr="009330AC">
          <w:rPr>
            <w:rFonts w:ascii="Calibri" w:eastAsia="Calibri" w:hAnsi="Calibri" w:cs="Calibri"/>
            <w:spacing w:val="-1"/>
            <w:kern w:val="0"/>
            <w:sz w:val="24"/>
            <w:szCs w:val="24"/>
            <w:lang w:val="en-US"/>
            <w14:ligatures w14:val="none"/>
          </w:rPr>
          <w:t xml:space="preserve"> </w:t>
        </w:r>
        <w:r w:rsidRPr="009330AC">
          <w:rPr>
            <w:rFonts w:ascii="Calibri" w:eastAsia="Calibri" w:hAnsi="Calibri" w:cs="Calibri"/>
            <w:kern w:val="0"/>
            <w:sz w:val="24"/>
            <w:szCs w:val="24"/>
            <w:lang w:val="en-US"/>
            <w14:ligatures w14:val="none"/>
          </w:rPr>
          <w:t>RASCI Chart</w:t>
        </w:r>
        <w:r w:rsidRPr="009330AC">
          <w:rPr>
            <w:rFonts w:ascii="Calibri" w:eastAsia="Calibri" w:hAnsi="Calibri" w:cs="Calibri"/>
            <w:kern w:val="0"/>
            <w:sz w:val="24"/>
            <w:szCs w:val="24"/>
            <w:lang w:val="en-US"/>
            <w14:ligatures w14:val="none"/>
          </w:rPr>
          <w:tab/>
        </w:r>
      </w:hyperlink>
      <w:r w:rsidR="00074553">
        <w:rPr>
          <w:rFonts w:ascii="Calibri" w:eastAsia="Calibri" w:hAnsi="Calibri" w:cs="Calibri"/>
          <w:kern w:val="0"/>
          <w:sz w:val="24"/>
          <w:szCs w:val="24"/>
          <w:lang w:val="en-US"/>
          <w14:ligatures w14:val="none"/>
        </w:rPr>
        <w:t>14</w:t>
      </w:r>
    </w:p>
    <w:p w14:paraId="54456D88" w14:textId="55FCB875" w:rsidR="009330AC" w:rsidRPr="009330AC" w:rsidRDefault="009330AC" w:rsidP="009330AC">
      <w:pPr>
        <w:widowControl w:val="0"/>
        <w:tabs>
          <w:tab w:val="right" w:leader="dot" w:pos="9871"/>
        </w:tabs>
        <w:autoSpaceDE w:val="0"/>
        <w:autoSpaceDN w:val="0"/>
        <w:spacing w:before="122" w:after="0" w:line="240" w:lineRule="auto"/>
        <w:ind w:left="959"/>
        <w:rPr>
          <w:rFonts w:ascii="Calibri" w:eastAsia="Calibri" w:hAnsi="Calibri" w:cs="Calibri"/>
          <w:kern w:val="0"/>
          <w:sz w:val="24"/>
          <w:szCs w:val="24"/>
          <w:lang w:val="en-US"/>
          <w14:ligatures w14:val="none"/>
        </w:rPr>
      </w:pPr>
      <w:hyperlink w:anchor="_bookmark4" w:history="1">
        <w:r w:rsidRPr="009330AC">
          <w:rPr>
            <w:rFonts w:ascii="Calibri" w:eastAsia="Calibri" w:hAnsi="Calibri" w:cs="Calibri"/>
            <w:kern w:val="0"/>
            <w:sz w:val="24"/>
            <w:szCs w:val="24"/>
            <w:lang w:val="en-US"/>
            <w14:ligatures w14:val="none"/>
          </w:rPr>
          <w:t>RASCI</w:t>
        </w:r>
        <w:r w:rsidRPr="009330AC">
          <w:rPr>
            <w:rFonts w:ascii="Calibri" w:eastAsia="Calibri" w:hAnsi="Calibri" w:cs="Calibri"/>
            <w:spacing w:val="-1"/>
            <w:kern w:val="0"/>
            <w:sz w:val="24"/>
            <w:szCs w:val="24"/>
            <w:lang w:val="en-US"/>
            <w14:ligatures w14:val="none"/>
          </w:rPr>
          <w:t xml:space="preserve"> </w:t>
        </w:r>
        <w:r w:rsidRPr="009330AC">
          <w:rPr>
            <w:rFonts w:ascii="Calibri" w:eastAsia="Calibri" w:hAnsi="Calibri" w:cs="Calibri"/>
            <w:kern w:val="0"/>
            <w:sz w:val="24"/>
            <w:szCs w:val="24"/>
            <w:lang w:val="en-US"/>
            <w14:ligatures w14:val="none"/>
          </w:rPr>
          <w:t>Chart</w:t>
        </w:r>
        <w:r w:rsidRPr="009330AC">
          <w:rPr>
            <w:rFonts w:ascii="Calibri" w:eastAsia="Calibri" w:hAnsi="Calibri" w:cs="Calibri"/>
            <w:kern w:val="0"/>
            <w:sz w:val="24"/>
            <w:szCs w:val="24"/>
            <w:lang w:val="en-US"/>
            <w14:ligatures w14:val="none"/>
          </w:rPr>
          <w:tab/>
        </w:r>
      </w:hyperlink>
      <w:r w:rsidR="00074553">
        <w:rPr>
          <w:rFonts w:ascii="Calibri" w:eastAsia="Calibri" w:hAnsi="Calibri" w:cs="Calibri"/>
          <w:kern w:val="0"/>
          <w:sz w:val="24"/>
          <w:szCs w:val="24"/>
          <w:lang w:val="en-US"/>
          <w14:ligatures w14:val="none"/>
        </w:rPr>
        <w:t>14</w:t>
      </w:r>
    </w:p>
    <w:p w14:paraId="0687E110" w14:textId="45232568" w:rsidR="009330AC" w:rsidRPr="009330AC" w:rsidRDefault="009330AC" w:rsidP="009330AC">
      <w:pPr>
        <w:widowControl w:val="0"/>
        <w:numPr>
          <w:ilvl w:val="0"/>
          <w:numId w:val="50"/>
        </w:numPr>
        <w:tabs>
          <w:tab w:val="left" w:pos="959"/>
          <w:tab w:val="left" w:pos="960"/>
          <w:tab w:val="right" w:leader="dot" w:pos="9871"/>
        </w:tabs>
        <w:autoSpaceDE w:val="0"/>
        <w:autoSpaceDN w:val="0"/>
        <w:spacing w:before="124" w:after="0" w:line="240" w:lineRule="auto"/>
        <w:rPr>
          <w:rFonts w:ascii="Calibri" w:eastAsia="Calibri" w:hAnsi="Calibri" w:cs="Calibri"/>
          <w:kern w:val="0"/>
          <w:sz w:val="24"/>
          <w:lang w:val="en-US"/>
          <w14:ligatures w14:val="none"/>
        </w:rPr>
      </w:pPr>
      <w:hyperlink w:anchor="_bookmark5" w:history="1">
        <w:r w:rsidRPr="009330AC">
          <w:rPr>
            <w:rFonts w:ascii="Calibri" w:eastAsia="Calibri" w:hAnsi="Calibri" w:cs="Calibri"/>
            <w:kern w:val="0"/>
            <w:sz w:val="24"/>
            <w:lang w:val="en-US"/>
            <w14:ligatures w14:val="none"/>
          </w:rPr>
          <w:t>Introduction</w:t>
        </w:r>
        <w:r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14</w:t>
      </w:r>
    </w:p>
    <w:p w14:paraId="25D1D072" w14:textId="43AB46EF" w:rsidR="009330AC" w:rsidRPr="009330AC" w:rsidRDefault="009330AC" w:rsidP="009330AC">
      <w:pPr>
        <w:widowControl w:val="0"/>
        <w:numPr>
          <w:ilvl w:val="1"/>
          <w:numId w:val="50"/>
        </w:numPr>
        <w:tabs>
          <w:tab w:val="left" w:pos="1401"/>
          <w:tab w:val="left" w:pos="1402"/>
          <w:tab w:val="right" w:leader="dot" w:pos="9871"/>
        </w:tabs>
        <w:autoSpaceDE w:val="0"/>
        <w:autoSpaceDN w:val="0"/>
        <w:spacing w:before="123" w:after="0" w:line="240" w:lineRule="auto"/>
        <w:ind w:hanging="664"/>
        <w:rPr>
          <w:rFonts w:ascii="Calibri" w:eastAsia="Calibri" w:hAnsi="Calibri" w:cs="Calibri"/>
          <w:kern w:val="0"/>
          <w:sz w:val="24"/>
          <w:lang w:val="en-US"/>
          <w14:ligatures w14:val="none"/>
        </w:rPr>
      </w:pPr>
      <w:hyperlink w:anchor="_bookmark6" w:history="1">
        <w:r w:rsidRPr="009330AC">
          <w:rPr>
            <w:rFonts w:ascii="Calibri" w:eastAsia="Calibri" w:hAnsi="Calibri" w:cs="Calibri"/>
            <w:kern w:val="0"/>
            <w:sz w:val="24"/>
            <w:lang w:val="en-US"/>
            <w14:ligatures w14:val="none"/>
          </w:rPr>
          <w:t>Business Goals</w:t>
        </w:r>
        <w:r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15</w:t>
      </w:r>
    </w:p>
    <w:p w14:paraId="7D3670A3" w14:textId="2270E1D8" w:rsidR="009330AC" w:rsidRPr="009330AC" w:rsidRDefault="009330AC" w:rsidP="009330AC">
      <w:pPr>
        <w:widowControl w:val="0"/>
        <w:numPr>
          <w:ilvl w:val="1"/>
          <w:numId w:val="50"/>
        </w:numPr>
        <w:tabs>
          <w:tab w:val="left" w:pos="1401"/>
          <w:tab w:val="left" w:pos="1402"/>
          <w:tab w:val="right" w:leader="dot" w:pos="9871"/>
        </w:tabs>
        <w:autoSpaceDE w:val="0"/>
        <w:autoSpaceDN w:val="0"/>
        <w:spacing w:before="125" w:after="0" w:line="240" w:lineRule="auto"/>
        <w:ind w:hanging="664"/>
        <w:rPr>
          <w:rFonts w:ascii="Calibri" w:eastAsia="Calibri" w:hAnsi="Calibri" w:cs="Calibri"/>
          <w:kern w:val="0"/>
          <w:sz w:val="24"/>
          <w:lang w:val="en-US"/>
          <w14:ligatures w14:val="none"/>
        </w:rPr>
      </w:pPr>
      <w:hyperlink w:anchor="_bookmark7" w:history="1">
        <w:r w:rsidRPr="009330AC">
          <w:rPr>
            <w:rFonts w:ascii="Calibri" w:eastAsia="Calibri" w:hAnsi="Calibri" w:cs="Calibri"/>
            <w:kern w:val="0"/>
            <w:sz w:val="24"/>
            <w:lang w:val="en-US"/>
            <w14:ligatures w14:val="none"/>
          </w:rPr>
          <w:t>Business Objectives</w:t>
        </w:r>
        <w:r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15</w:t>
      </w:r>
    </w:p>
    <w:p w14:paraId="2C8C2B81" w14:textId="0173E840" w:rsidR="009330AC" w:rsidRPr="009330AC" w:rsidRDefault="009330AC" w:rsidP="009330AC">
      <w:pPr>
        <w:widowControl w:val="0"/>
        <w:numPr>
          <w:ilvl w:val="1"/>
          <w:numId w:val="50"/>
        </w:numPr>
        <w:tabs>
          <w:tab w:val="left" w:pos="1401"/>
          <w:tab w:val="left" w:pos="1402"/>
          <w:tab w:val="right" w:leader="dot" w:pos="9877"/>
        </w:tabs>
        <w:autoSpaceDE w:val="0"/>
        <w:autoSpaceDN w:val="0"/>
        <w:spacing w:before="122" w:after="0" w:line="240" w:lineRule="auto"/>
        <w:ind w:hanging="664"/>
        <w:rPr>
          <w:rFonts w:ascii="Calibri" w:eastAsia="Calibri" w:hAnsi="Calibri" w:cs="Calibri"/>
          <w:kern w:val="0"/>
          <w:sz w:val="24"/>
          <w:lang w:val="en-US"/>
          <w14:ligatures w14:val="none"/>
        </w:rPr>
      </w:pPr>
      <w:hyperlink w:anchor="_bookmark8" w:history="1">
        <w:r w:rsidRPr="009330AC">
          <w:rPr>
            <w:rFonts w:ascii="Calibri" w:eastAsia="Calibri" w:hAnsi="Calibri" w:cs="Calibri"/>
            <w:kern w:val="0"/>
            <w:sz w:val="24"/>
            <w:lang w:val="en-US"/>
            <w14:ligatures w14:val="none"/>
          </w:rPr>
          <w:t>Business Rules</w:t>
        </w:r>
        <w:r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5</w:t>
      </w:r>
    </w:p>
    <w:p w14:paraId="186DCB4F" w14:textId="3650DAC3" w:rsidR="009330AC" w:rsidRPr="009330AC" w:rsidRDefault="009330AC" w:rsidP="009330AC">
      <w:pPr>
        <w:widowControl w:val="0"/>
        <w:numPr>
          <w:ilvl w:val="1"/>
          <w:numId w:val="50"/>
        </w:numPr>
        <w:tabs>
          <w:tab w:val="left" w:pos="1401"/>
          <w:tab w:val="left" w:pos="1402"/>
          <w:tab w:val="right" w:leader="dot" w:pos="9877"/>
        </w:tabs>
        <w:autoSpaceDE w:val="0"/>
        <w:autoSpaceDN w:val="0"/>
        <w:spacing w:before="122" w:after="0" w:line="240" w:lineRule="auto"/>
        <w:ind w:hanging="664"/>
        <w:rPr>
          <w:rFonts w:ascii="Calibri" w:eastAsia="Calibri" w:hAnsi="Calibri" w:cs="Calibri"/>
          <w:kern w:val="0"/>
          <w:sz w:val="24"/>
          <w:lang w:val="en-US"/>
          <w14:ligatures w14:val="none"/>
        </w:rPr>
      </w:pPr>
      <w:hyperlink w:anchor="_bookmark9" w:history="1">
        <w:r w:rsidRPr="009330AC">
          <w:rPr>
            <w:rFonts w:ascii="Calibri" w:eastAsia="Calibri" w:hAnsi="Calibri" w:cs="Calibri"/>
            <w:kern w:val="0"/>
            <w:sz w:val="24"/>
            <w:lang w:val="en-US"/>
            <w14:ligatures w14:val="none"/>
          </w:rPr>
          <w:t>Background</w:t>
        </w:r>
        <w:r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5</w:t>
      </w:r>
    </w:p>
    <w:p w14:paraId="471D4833" w14:textId="321E94B0" w:rsidR="009330AC" w:rsidRPr="009330AC" w:rsidRDefault="009330AC" w:rsidP="009330AC">
      <w:pPr>
        <w:widowControl w:val="0"/>
        <w:numPr>
          <w:ilvl w:val="1"/>
          <w:numId w:val="50"/>
        </w:numPr>
        <w:tabs>
          <w:tab w:val="left" w:pos="1401"/>
          <w:tab w:val="left" w:pos="1402"/>
          <w:tab w:val="right" w:leader="dot" w:pos="9877"/>
        </w:tabs>
        <w:autoSpaceDE w:val="0"/>
        <w:autoSpaceDN w:val="0"/>
        <w:spacing w:before="125" w:after="0" w:line="240" w:lineRule="auto"/>
        <w:ind w:hanging="664"/>
        <w:rPr>
          <w:rFonts w:ascii="Calibri" w:eastAsia="Calibri" w:hAnsi="Calibri" w:cs="Calibri"/>
          <w:kern w:val="0"/>
          <w:sz w:val="24"/>
          <w:lang w:val="en-US"/>
          <w14:ligatures w14:val="none"/>
        </w:rPr>
      </w:pPr>
      <w:hyperlink w:anchor="_bookmark10" w:history="1">
        <w:r w:rsidRPr="009330AC">
          <w:rPr>
            <w:rFonts w:ascii="Calibri" w:eastAsia="Calibri" w:hAnsi="Calibri" w:cs="Calibri"/>
            <w:kern w:val="0"/>
            <w:sz w:val="24"/>
            <w:lang w:val="en-US"/>
            <w14:ligatures w14:val="none"/>
          </w:rPr>
          <w:t>Project</w:t>
        </w:r>
        <w:r w:rsidRPr="009330AC">
          <w:rPr>
            <w:rFonts w:ascii="Calibri" w:eastAsia="Calibri" w:hAnsi="Calibri" w:cs="Calibri"/>
            <w:spacing w:val="-2"/>
            <w:kern w:val="0"/>
            <w:sz w:val="24"/>
            <w:lang w:val="en-US"/>
            <w14:ligatures w14:val="none"/>
          </w:rPr>
          <w:t xml:space="preserve"> </w:t>
        </w:r>
        <w:r w:rsidRPr="009330AC">
          <w:rPr>
            <w:rFonts w:ascii="Calibri" w:eastAsia="Calibri" w:hAnsi="Calibri" w:cs="Calibri"/>
            <w:kern w:val="0"/>
            <w:sz w:val="24"/>
            <w:lang w:val="en-US"/>
            <w14:ligatures w14:val="none"/>
          </w:rPr>
          <w:t>Objective</w:t>
        </w:r>
        <w:r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6</w:t>
      </w:r>
    </w:p>
    <w:p w14:paraId="4967B6B3" w14:textId="24A22768" w:rsidR="009330AC" w:rsidRPr="009330AC" w:rsidRDefault="009330AC" w:rsidP="009330AC">
      <w:pPr>
        <w:widowControl w:val="0"/>
        <w:numPr>
          <w:ilvl w:val="1"/>
          <w:numId w:val="50"/>
        </w:numPr>
        <w:tabs>
          <w:tab w:val="left" w:pos="1401"/>
          <w:tab w:val="left" w:pos="1402"/>
          <w:tab w:val="right" w:leader="dot" w:pos="9877"/>
        </w:tabs>
        <w:autoSpaceDE w:val="0"/>
        <w:autoSpaceDN w:val="0"/>
        <w:spacing w:before="122" w:after="0" w:line="240" w:lineRule="auto"/>
        <w:ind w:hanging="664"/>
        <w:rPr>
          <w:rFonts w:ascii="Calibri" w:eastAsia="Calibri" w:hAnsi="Calibri" w:cs="Calibri"/>
          <w:kern w:val="0"/>
          <w:sz w:val="24"/>
          <w:lang w:val="en-US"/>
          <w14:ligatures w14:val="none"/>
        </w:rPr>
      </w:pPr>
      <w:hyperlink w:anchor="_bookmark11" w:history="1">
        <w:r w:rsidRPr="009330AC">
          <w:rPr>
            <w:rFonts w:ascii="Calibri" w:eastAsia="Calibri" w:hAnsi="Calibri" w:cs="Calibri"/>
            <w:kern w:val="0"/>
            <w:sz w:val="24"/>
            <w:lang w:val="en-US"/>
            <w14:ligatures w14:val="none"/>
          </w:rPr>
          <w:t>Project</w:t>
        </w:r>
        <w:r w:rsidRPr="009330AC">
          <w:rPr>
            <w:rFonts w:ascii="Calibri" w:eastAsia="Calibri" w:hAnsi="Calibri" w:cs="Calibri"/>
            <w:spacing w:val="-4"/>
            <w:kern w:val="0"/>
            <w:sz w:val="24"/>
            <w:lang w:val="en-US"/>
            <w14:ligatures w14:val="none"/>
          </w:rPr>
          <w:t xml:space="preserve"> </w:t>
        </w:r>
        <w:r w:rsidRPr="009330AC">
          <w:rPr>
            <w:rFonts w:ascii="Calibri" w:eastAsia="Calibri" w:hAnsi="Calibri" w:cs="Calibri"/>
            <w:kern w:val="0"/>
            <w:sz w:val="24"/>
            <w:lang w:val="en-US"/>
            <w14:ligatures w14:val="none"/>
          </w:rPr>
          <w:t>Scope</w:t>
        </w:r>
        <w:r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6</w:t>
      </w:r>
    </w:p>
    <w:p w14:paraId="2AD8D9A1" w14:textId="3C6E2135" w:rsidR="009330AC" w:rsidRPr="009330AC" w:rsidRDefault="009330AC" w:rsidP="009330AC">
      <w:pPr>
        <w:widowControl w:val="0"/>
        <w:numPr>
          <w:ilvl w:val="2"/>
          <w:numId w:val="50"/>
        </w:numPr>
        <w:tabs>
          <w:tab w:val="left" w:pos="1840"/>
          <w:tab w:val="left" w:pos="1841"/>
          <w:tab w:val="right" w:leader="dot" w:pos="9877"/>
        </w:tabs>
        <w:autoSpaceDE w:val="0"/>
        <w:autoSpaceDN w:val="0"/>
        <w:spacing w:before="125" w:after="0" w:line="240" w:lineRule="auto"/>
        <w:rPr>
          <w:rFonts w:ascii="Calibri" w:eastAsia="Calibri" w:hAnsi="Calibri" w:cs="Calibri"/>
          <w:kern w:val="0"/>
          <w:sz w:val="24"/>
          <w:lang w:val="en-US"/>
          <w14:ligatures w14:val="none"/>
        </w:rPr>
      </w:pPr>
      <w:hyperlink w:anchor="_bookmark12" w:history="1">
        <w:r w:rsidRPr="009330AC">
          <w:rPr>
            <w:rFonts w:ascii="Calibri" w:eastAsia="Calibri" w:hAnsi="Calibri" w:cs="Calibri"/>
            <w:kern w:val="0"/>
            <w:sz w:val="24"/>
            <w:lang w:val="en-US"/>
            <w14:ligatures w14:val="none"/>
          </w:rPr>
          <w:t>In Scope</w:t>
        </w:r>
        <w:r w:rsidRPr="009330AC">
          <w:rPr>
            <w:rFonts w:ascii="Calibri" w:eastAsia="Calibri" w:hAnsi="Calibri" w:cs="Calibri"/>
            <w:spacing w:val="-3"/>
            <w:kern w:val="0"/>
            <w:sz w:val="24"/>
            <w:lang w:val="en-US"/>
            <w14:ligatures w14:val="none"/>
          </w:rPr>
          <w:t xml:space="preserve"> </w:t>
        </w:r>
        <w:r w:rsidRPr="009330AC">
          <w:rPr>
            <w:rFonts w:ascii="Calibri" w:eastAsia="Calibri" w:hAnsi="Calibri" w:cs="Calibri"/>
            <w:kern w:val="0"/>
            <w:sz w:val="24"/>
            <w:lang w:val="en-US"/>
            <w14:ligatures w14:val="none"/>
          </w:rPr>
          <w:t>Functionality</w:t>
        </w:r>
        <w:r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6</w:t>
      </w:r>
    </w:p>
    <w:p w14:paraId="5C21BED7" w14:textId="65C92715" w:rsidR="009330AC" w:rsidRPr="009330AC" w:rsidRDefault="009330AC" w:rsidP="009330AC">
      <w:pPr>
        <w:widowControl w:val="0"/>
        <w:numPr>
          <w:ilvl w:val="2"/>
          <w:numId w:val="50"/>
        </w:numPr>
        <w:tabs>
          <w:tab w:val="left" w:pos="1840"/>
          <w:tab w:val="left" w:pos="1841"/>
          <w:tab w:val="right" w:leader="dot" w:pos="9877"/>
        </w:tabs>
        <w:autoSpaceDE w:val="0"/>
        <w:autoSpaceDN w:val="0"/>
        <w:spacing w:before="122" w:after="0" w:line="240" w:lineRule="auto"/>
        <w:rPr>
          <w:rFonts w:ascii="Calibri" w:eastAsia="Calibri" w:hAnsi="Calibri" w:cs="Calibri"/>
          <w:kern w:val="0"/>
          <w:sz w:val="24"/>
          <w:lang w:val="en-US"/>
          <w14:ligatures w14:val="none"/>
        </w:rPr>
      </w:pPr>
      <w:hyperlink w:anchor="_bookmark13" w:history="1">
        <w:r w:rsidRPr="009330AC">
          <w:rPr>
            <w:rFonts w:ascii="Calibri" w:eastAsia="Calibri" w:hAnsi="Calibri" w:cs="Calibri"/>
            <w:kern w:val="0"/>
            <w:sz w:val="24"/>
            <w:lang w:val="en-US"/>
            <w14:ligatures w14:val="none"/>
          </w:rPr>
          <w:t>Out Scope</w:t>
        </w:r>
        <w:r w:rsidRPr="009330AC">
          <w:rPr>
            <w:rFonts w:ascii="Calibri" w:eastAsia="Calibri" w:hAnsi="Calibri" w:cs="Calibri"/>
            <w:spacing w:val="3"/>
            <w:kern w:val="0"/>
            <w:sz w:val="24"/>
            <w:lang w:val="en-US"/>
            <w14:ligatures w14:val="none"/>
          </w:rPr>
          <w:t xml:space="preserve"> </w:t>
        </w:r>
        <w:r w:rsidRPr="009330AC">
          <w:rPr>
            <w:rFonts w:ascii="Calibri" w:eastAsia="Calibri" w:hAnsi="Calibri" w:cs="Calibri"/>
            <w:kern w:val="0"/>
            <w:sz w:val="24"/>
            <w:lang w:val="en-US"/>
            <w14:ligatures w14:val="none"/>
          </w:rPr>
          <w:t>Functionality</w:t>
        </w:r>
        <w:r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7</w:t>
      </w:r>
    </w:p>
    <w:p w14:paraId="15A337A4" w14:textId="5685C3A0" w:rsidR="009330AC" w:rsidRPr="009330AC" w:rsidRDefault="009330AC" w:rsidP="009330AC">
      <w:pPr>
        <w:widowControl w:val="0"/>
        <w:numPr>
          <w:ilvl w:val="0"/>
          <w:numId w:val="50"/>
        </w:numPr>
        <w:tabs>
          <w:tab w:val="left" w:pos="959"/>
          <w:tab w:val="left" w:pos="960"/>
          <w:tab w:val="right" w:leader="dot" w:pos="9877"/>
        </w:tabs>
        <w:autoSpaceDE w:val="0"/>
        <w:autoSpaceDN w:val="0"/>
        <w:spacing w:before="122" w:after="0" w:line="240" w:lineRule="auto"/>
        <w:rPr>
          <w:rFonts w:ascii="Calibri" w:eastAsia="Calibri" w:hAnsi="Calibri" w:cs="Calibri"/>
          <w:kern w:val="0"/>
          <w:sz w:val="24"/>
          <w:lang w:val="en-US"/>
          <w14:ligatures w14:val="none"/>
        </w:rPr>
      </w:pPr>
      <w:hyperlink w:anchor="_bookmark14" w:history="1">
        <w:r w:rsidRPr="009330AC">
          <w:rPr>
            <w:rFonts w:ascii="Calibri" w:eastAsia="Calibri" w:hAnsi="Calibri" w:cs="Calibri"/>
            <w:kern w:val="0"/>
            <w:sz w:val="24"/>
            <w:lang w:val="en-US"/>
            <w14:ligatures w14:val="none"/>
          </w:rPr>
          <w:t>Assumptions</w:t>
        </w:r>
        <w:r w:rsidRPr="009330AC">
          <w:rPr>
            <w:rFonts w:ascii="Calibri" w:eastAsia="Calibri" w:hAnsi="Calibri" w:cs="Calibri"/>
            <w:kern w:val="0"/>
            <w:sz w:val="24"/>
            <w:lang w:val="en-US"/>
            <w14:ligatures w14:val="none"/>
          </w:rPr>
          <w:tab/>
          <w:t>1</w:t>
        </w:r>
        <w:r w:rsidR="00074553">
          <w:rPr>
            <w:rFonts w:ascii="Calibri" w:eastAsia="Calibri" w:hAnsi="Calibri" w:cs="Calibri"/>
            <w:kern w:val="0"/>
            <w:sz w:val="24"/>
            <w:lang w:val="en-US"/>
            <w14:ligatures w14:val="none"/>
          </w:rPr>
          <w:t>7</w:t>
        </w:r>
      </w:hyperlink>
    </w:p>
    <w:p w14:paraId="319A59E2" w14:textId="1DB90232" w:rsidR="009330AC" w:rsidRPr="009330AC" w:rsidRDefault="009330AC" w:rsidP="009330AC">
      <w:pPr>
        <w:widowControl w:val="0"/>
        <w:numPr>
          <w:ilvl w:val="0"/>
          <w:numId w:val="50"/>
        </w:numPr>
        <w:tabs>
          <w:tab w:val="left" w:pos="959"/>
          <w:tab w:val="left" w:pos="960"/>
          <w:tab w:val="right" w:leader="dot" w:pos="9877"/>
        </w:tabs>
        <w:autoSpaceDE w:val="0"/>
        <w:autoSpaceDN w:val="0"/>
        <w:spacing w:before="125" w:after="0" w:line="240" w:lineRule="auto"/>
        <w:rPr>
          <w:rFonts w:ascii="Calibri" w:eastAsia="Calibri" w:hAnsi="Calibri" w:cs="Calibri"/>
          <w:kern w:val="0"/>
          <w:sz w:val="24"/>
          <w:lang w:val="en-US"/>
          <w14:ligatures w14:val="none"/>
        </w:rPr>
      </w:pPr>
      <w:hyperlink w:anchor="_bookmark15" w:history="1">
        <w:r w:rsidRPr="009330AC">
          <w:rPr>
            <w:rFonts w:ascii="Calibri" w:eastAsia="Calibri" w:hAnsi="Calibri" w:cs="Calibri"/>
            <w:kern w:val="0"/>
            <w:sz w:val="24"/>
            <w:lang w:val="en-US"/>
            <w14:ligatures w14:val="none"/>
          </w:rPr>
          <w:t>Constraints</w:t>
        </w:r>
        <w:r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7</w:t>
      </w:r>
    </w:p>
    <w:p w14:paraId="0976FBA3" w14:textId="5D9FEBAD" w:rsidR="009330AC" w:rsidRPr="009330AC" w:rsidRDefault="009330AC" w:rsidP="009330AC">
      <w:pPr>
        <w:widowControl w:val="0"/>
        <w:numPr>
          <w:ilvl w:val="0"/>
          <w:numId w:val="50"/>
        </w:numPr>
        <w:tabs>
          <w:tab w:val="left" w:pos="959"/>
          <w:tab w:val="left" w:pos="960"/>
          <w:tab w:val="right" w:leader="dot" w:pos="9877"/>
        </w:tabs>
        <w:autoSpaceDE w:val="0"/>
        <w:autoSpaceDN w:val="0"/>
        <w:spacing w:before="125" w:after="0" w:line="240" w:lineRule="auto"/>
        <w:rPr>
          <w:rFonts w:ascii="Calibri" w:eastAsia="Calibri" w:hAnsi="Calibri" w:cs="Calibri"/>
          <w:kern w:val="0"/>
          <w:sz w:val="24"/>
          <w:lang w:val="en-US"/>
          <w14:ligatures w14:val="none"/>
        </w:rPr>
      </w:pPr>
      <w:hyperlink w:anchor="_bookmark16" w:history="1">
        <w:r w:rsidRPr="009330AC">
          <w:rPr>
            <w:rFonts w:ascii="Calibri" w:eastAsia="Calibri" w:hAnsi="Calibri" w:cs="Calibri"/>
            <w:kern w:val="0"/>
            <w:sz w:val="24"/>
            <w:lang w:val="en-US"/>
            <w14:ligatures w14:val="none"/>
          </w:rPr>
          <w:t>Risks</w:t>
        </w:r>
        <w:r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7</w:t>
      </w:r>
    </w:p>
    <w:p w14:paraId="34A04919" w14:textId="25027C55" w:rsidR="009330AC" w:rsidRPr="009330AC" w:rsidRDefault="009330AC" w:rsidP="009330AC">
      <w:pPr>
        <w:widowControl w:val="0"/>
        <w:tabs>
          <w:tab w:val="right" w:leader="dot" w:pos="9877"/>
        </w:tabs>
        <w:autoSpaceDE w:val="0"/>
        <w:autoSpaceDN w:val="0"/>
        <w:spacing w:before="125" w:after="0" w:line="240" w:lineRule="auto"/>
        <w:ind w:left="741"/>
        <w:rPr>
          <w:rFonts w:ascii="Calibri" w:eastAsia="Calibri" w:hAnsi="Calibri" w:cs="Calibri"/>
          <w:kern w:val="0"/>
          <w:sz w:val="24"/>
          <w:szCs w:val="24"/>
          <w:lang w:val="en-US"/>
          <w14:ligatures w14:val="none"/>
        </w:rPr>
      </w:pPr>
      <w:hyperlink w:anchor="_bookmark17" w:history="1">
        <w:r w:rsidRPr="009330AC">
          <w:rPr>
            <w:rFonts w:ascii="Calibri" w:eastAsia="Calibri" w:hAnsi="Calibri" w:cs="Calibri"/>
            <w:kern w:val="0"/>
            <w:sz w:val="24"/>
            <w:szCs w:val="24"/>
            <w:lang w:val="en-US"/>
            <w14:ligatures w14:val="none"/>
          </w:rPr>
          <w:t>Technological</w:t>
        </w:r>
        <w:r w:rsidRPr="009330AC">
          <w:rPr>
            <w:rFonts w:ascii="Calibri" w:eastAsia="Calibri" w:hAnsi="Calibri" w:cs="Calibri"/>
            <w:spacing w:val="1"/>
            <w:kern w:val="0"/>
            <w:sz w:val="24"/>
            <w:szCs w:val="24"/>
            <w:lang w:val="en-US"/>
            <w14:ligatures w14:val="none"/>
          </w:rPr>
          <w:t xml:space="preserve"> </w:t>
        </w:r>
        <w:r w:rsidRPr="009330AC">
          <w:rPr>
            <w:rFonts w:ascii="Calibri" w:eastAsia="Calibri" w:hAnsi="Calibri" w:cs="Calibri"/>
            <w:kern w:val="0"/>
            <w:sz w:val="24"/>
            <w:szCs w:val="24"/>
            <w:lang w:val="en-US"/>
            <w14:ligatures w14:val="none"/>
          </w:rPr>
          <w:t>Risks</w:t>
        </w:r>
        <w:r w:rsidRPr="009330AC">
          <w:rPr>
            <w:rFonts w:ascii="Calibri" w:eastAsia="Calibri" w:hAnsi="Calibri" w:cs="Calibri"/>
            <w:kern w:val="0"/>
            <w:sz w:val="24"/>
            <w:szCs w:val="24"/>
            <w:lang w:val="en-US"/>
            <w14:ligatures w14:val="none"/>
          </w:rPr>
          <w:tab/>
          <w:t>1</w:t>
        </w:r>
      </w:hyperlink>
      <w:r w:rsidR="00074553">
        <w:rPr>
          <w:rFonts w:ascii="Calibri" w:eastAsia="Calibri" w:hAnsi="Calibri" w:cs="Calibri"/>
          <w:kern w:val="0"/>
          <w:sz w:val="24"/>
          <w:szCs w:val="24"/>
          <w:lang w:val="en-US"/>
          <w14:ligatures w14:val="none"/>
        </w:rPr>
        <w:t>7</w:t>
      </w:r>
    </w:p>
    <w:p w14:paraId="0421165B" w14:textId="2391340F" w:rsidR="009330AC" w:rsidRPr="009330AC" w:rsidRDefault="009330AC" w:rsidP="009330AC">
      <w:pPr>
        <w:widowControl w:val="0"/>
        <w:tabs>
          <w:tab w:val="right" w:leader="dot" w:pos="9877"/>
        </w:tabs>
        <w:autoSpaceDE w:val="0"/>
        <w:autoSpaceDN w:val="0"/>
        <w:spacing w:before="122" w:after="0" w:line="240" w:lineRule="auto"/>
        <w:ind w:left="741"/>
        <w:rPr>
          <w:rFonts w:ascii="Calibri" w:eastAsia="Calibri" w:hAnsi="Calibri" w:cs="Calibri"/>
          <w:kern w:val="0"/>
          <w:sz w:val="24"/>
          <w:szCs w:val="24"/>
          <w:lang w:val="en-US"/>
          <w14:ligatures w14:val="none"/>
        </w:rPr>
      </w:pPr>
      <w:hyperlink w:anchor="_bookmark18" w:history="1">
        <w:r w:rsidRPr="009330AC">
          <w:rPr>
            <w:rFonts w:ascii="Calibri" w:eastAsia="Calibri" w:hAnsi="Calibri" w:cs="Calibri"/>
            <w:kern w:val="0"/>
            <w:sz w:val="24"/>
            <w:szCs w:val="24"/>
            <w:lang w:val="en-US"/>
            <w14:ligatures w14:val="none"/>
          </w:rPr>
          <w:t>Skills</w:t>
        </w:r>
        <w:r w:rsidRPr="009330AC">
          <w:rPr>
            <w:rFonts w:ascii="Calibri" w:eastAsia="Calibri" w:hAnsi="Calibri" w:cs="Calibri"/>
            <w:spacing w:val="-1"/>
            <w:kern w:val="0"/>
            <w:sz w:val="24"/>
            <w:szCs w:val="24"/>
            <w:lang w:val="en-US"/>
            <w14:ligatures w14:val="none"/>
          </w:rPr>
          <w:t xml:space="preserve"> </w:t>
        </w:r>
        <w:r w:rsidRPr="009330AC">
          <w:rPr>
            <w:rFonts w:ascii="Calibri" w:eastAsia="Calibri" w:hAnsi="Calibri" w:cs="Calibri"/>
            <w:kern w:val="0"/>
            <w:sz w:val="24"/>
            <w:szCs w:val="24"/>
            <w:lang w:val="en-US"/>
            <w14:ligatures w14:val="none"/>
          </w:rPr>
          <w:t>Risks</w:t>
        </w:r>
        <w:r w:rsidRPr="009330AC">
          <w:rPr>
            <w:rFonts w:ascii="Calibri" w:eastAsia="Calibri" w:hAnsi="Calibri" w:cs="Calibri"/>
            <w:kern w:val="0"/>
            <w:sz w:val="24"/>
            <w:szCs w:val="24"/>
            <w:lang w:val="en-US"/>
            <w14:ligatures w14:val="none"/>
          </w:rPr>
          <w:tab/>
          <w:t>1</w:t>
        </w:r>
      </w:hyperlink>
      <w:r w:rsidR="00074553">
        <w:rPr>
          <w:rFonts w:ascii="Calibri" w:eastAsia="Calibri" w:hAnsi="Calibri" w:cs="Calibri"/>
          <w:kern w:val="0"/>
          <w:sz w:val="24"/>
          <w:szCs w:val="24"/>
          <w:lang w:val="en-US"/>
          <w14:ligatures w14:val="none"/>
        </w:rPr>
        <w:t>7</w:t>
      </w:r>
    </w:p>
    <w:p w14:paraId="04636579" w14:textId="16967540" w:rsidR="009330AC" w:rsidRPr="009330AC" w:rsidRDefault="009330AC" w:rsidP="009330AC">
      <w:pPr>
        <w:widowControl w:val="0"/>
        <w:tabs>
          <w:tab w:val="right" w:leader="dot" w:pos="9877"/>
        </w:tabs>
        <w:autoSpaceDE w:val="0"/>
        <w:autoSpaceDN w:val="0"/>
        <w:spacing w:before="122" w:after="0" w:line="240" w:lineRule="auto"/>
        <w:ind w:left="741"/>
        <w:rPr>
          <w:rFonts w:ascii="Calibri" w:eastAsia="Calibri" w:hAnsi="Calibri" w:cs="Calibri"/>
          <w:kern w:val="0"/>
          <w:sz w:val="24"/>
          <w:szCs w:val="24"/>
          <w:lang w:val="en-US"/>
          <w14:ligatures w14:val="none"/>
        </w:rPr>
      </w:pPr>
      <w:hyperlink w:anchor="_bookmark19" w:history="1">
        <w:r w:rsidRPr="009330AC">
          <w:rPr>
            <w:rFonts w:ascii="Calibri" w:eastAsia="Calibri" w:hAnsi="Calibri" w:cs="Calibri"/>
            <w:kern w:val="0"/>
            <w:sz w:val="24"/>
            <w:szCs w:val="24"/>
            <w:lang w:val="en-US"/>
            <w14:ligatures w14:val="none"/>
          </w:rPr>
          <w:t>Political</w:t>
        </w:r>
        <w:r w:rsidRPr="009330AC">
          <w:rPr>
            <w:rFonts w:ascii="Calibri" w:eastAsia="Calibri" w:hAnsi="Calibri" w:cs="Calibri"/>
            <w:spacing w:val="-3"/>
            <w:kern w:val="0"/>
            <w:sz w:val="24"/>
            <w:szCs w:val="24"/>
            <w:lang w:val="en-US"/>
            <w14:ligatures w14:val="none"/>
          </w:rPr>
          <w:t xml:space="preserve"> </w:t>
        </w:r>
        <w:r w:rsidRPr="009330AC">
          <w:rPr>
            <w:rFonts w:ascii="Calibri" w:eastAsia="Calibri" w:hAnsi="Calibri" w:cs="Calibri"/>
            <w:kern w:val="0"/>
            <w:sz w:val="24"/>
            <w:szCs w:val="24"/>
            <w:lang w:val="en-US"/>
            <w14:ligatures w14:val="none"/>
          </w:rPr>
          <w:t>Risks</w:t>
        </w:r>
        <w:r w:rsidRPr="009330AC">
          <w:rPr>
            <w:rFonts w:ascii="Calibri" w:eastAsia="Calibri" w:hAnsi="Calibri" w:cs="Calibri"/>
            <w:kern w:val="0"/>
            <w:sz w:val="24"/>
            <w:szCs w:val="24"/>
            <w:lang w:val="en-US"/>
            <w14:ligatures w14:val="none"/>
          </w:rPr>
          <w:tab/>
          <w:t>1</w:t>
        </w:r>
      </w:hyperlink>
      <w:r w:rsidR="00074553">
        <w:rPr>
          <w:rFonts w:ascii="Calibri" w:eastAsia="Calibri" w:hAnsi="Calibri" w:cs="Calibri"/>
          <w:kern w:val="0"/>
          <w:sz w:val="24"/>
          <w:szCs w:val="24"/>
          <w:lang w:val="en-US"/>
          <w14:ligatures w14:val="none"/>
        </w:rPr>
        <w:t>7</w:t>
      </w:r>
    </w:p>
    <w:p w14:paraId="74388036" w14:textId="60698615" w:rsidR="009330AC" w:rsidRPr="009330AC" w:rsidRDefault="009330AC" w:rsidP="009330AC">
      <w:pPr>
        <w:widowControl w:val="0"/>
        <w:tabs>
          <w:tab w:val="right" w:leader="dot" w:pos="9877"/>
        </w:tabs>
        <w:autoSpaceDE w:val="0"/>
        <w:autoSpaceDN w:val="0"/>
        <w:spacing w:before="125" w:after="0" w:line="240" w:lineRule="auto"/>
        <w:ind w:left="741"/>
        <w:rPr>
          <w:rFonts w:ascii="Calibri" w:eastAsia="Calibri" w:hAnsi="Calibri" w:cs="Calibri"/>
          <w:kern w:val="0"/>
          <w:sz w:val="24"/>
          <w:szCs w:val="24"/>
          <w:lang w:val="en-US"/>
          <w14:ligatures w14:val="none"/>
        </w:rPr>
      </w:pPr>
      <w:hyperlink w:anchor="_bookmark20" w:history="1">
        <w:r w:rsidRPr="009330AC">
          <w:rPr>
            <w:rFonts w:ascii="Calibri" w:eastAsia="Calibri" w:hAnsi="Calibri" w:cs="Calibri"/>
            <w:kern w:val="0"/>
            <w:sz w:val="24"/>
            <w:szCs w:val="24"/>
            <w:lang w:val="en-US"/>
            <w14:ligatures w14:val="none"/>
          </w:rPr>
          <w:t>Business Risks</w:t>
        </w:r>
        <w:r w:rsidRPr="009330AC">
          <w:rPr>
            <w:rFonts w:ascii="Calibri" w:eastAsia="Calibri" w:hAnsi="Calibri" w:cs="Calibri"/>
            <w:kern w:val="0"/>
            <w:sz w:val="24"/>
            <w:szCs w:val="24"/>
            <w:lang w:val="en-US"/>
            <w14:ligatures w14:val="none"/>
          </w:rPr>
          <w:tab/>
          <w:t>1</w:t>
        </w:r>
      </w:hyperlink>
      <w:r w:rsidR="00074553">
        <w:rPr>
          <w:rFonts w:ascii="Calibri" w:eastAsia="Calibri" w:hAnsi="Calibri" w:cs="Calibri"/>
          <w:kern w:val="0"/>
          <w:sz w:val="24"/>
          <w:szCs w:val="24"/>
          <w:lang w:val="en-US"/>
          <w14:ligatures w14:val="none"/>
        </w:rPr>
        <w:t>7</w:t>
      </w:r>
    </w:p>
    <w:p w14:paraId="369B8CBB" w14:textId="6462A855" w:rsidR="009330AC" w:rsidRPr="009330AC" w:rsidRDefault="009330AC" w:rsidP="009330AC">
      <w:pPr>
        <w:widowControl w:val="0"/>
        <w:tabs>
          <w:tab w:val="right" w:leader="dot" w:pos="9877"/>
        </w:tabs>
        <w:autoSpaceDE w:val="0"/>
        <w:autoSpaceDN w:val="0"/>
        <w:spacing w:before="122" w:after="0" w:line="240" w:lineRule="auto"/>
        <w:ind w:left="741"/>
        <w:rPr>
          <w:rFonts w:ascii="Calibri" w:eastAsia="Calibri" w:hAnsi="Calibri" w:cs="Calibri"/>
          <w:kern w:val="0"/>
          <w:sz w:val="24"/>
          <w:szCs w:val="24"/>
          <w:lang w:val="en-US"/>
          <w14:ligatures w14:val="none"/>
        </w:rPr>
      </w:pPr>
      <w:hyperlink w:anchor="_bookmark21" w:history="1">
        <w:r w:rsidRPr="009330AC">
          <w:rPr>
            <w:rFonts w:ascii="Calibri" w:eastAsia="Calibri" w:hAnsi="Calibri" w:cs="Calibri"/>
            <w:kern w:val="0"/>
            <w:sz w:val="24"/>
            <w:szCs w:val="24"/>
            <w:lang w:val="en-US"/>
            <w14:ligatures w14:val="none"/>
          </w:rPr>
          <w:t>Requirements</w:t>
        </w:r>
        <w:r w:rsidRPr="009330AC">
          <w:rPr>
            <w:rFonts w:ascii="Calibri" w:eastAsia="Calibri" w:hAnsi="Calibri" w:cs="Calibri"/>
            <w:spacing w:val="-1"/>
            <w:kern w:val="0"/>
            <w:sz w:val="24"/>
            <w:szCs w:val="24"/>
            <w:lang w:val="en-US"/>
            <w14:ligatures w14:val="none"/>
          </w:rPr>
          <w:t xml:space="preserve"> </w:t>
        </w:r>
        <w:r w:rsidRPr="009330AC">
          <w:rPr>
            <w:rFonts w:ascii="Calibri" w:eastAsia="Calibri" w:hAnsi="Calibri" w:cs="Calibri"/>
            <w:kern w:val="0"/>
            <w:sz w:val="24"/>
            <w:szCs w:val="24"/>
            <w:lang w:val="en-US"/>
            <w14:ligatures w14:val="none"/>
          </w:rPr>
          <w:t>Risks</w:t>
        </w:r>
        <w:r w:rsidRPr="009330AC">
          <w:rPr>
            <w:rFonts w:ascii="Calibri" w:eastAsia="Calibri" w:hAnsi="Calibri" w:cs="Calibri"/>
            <w:kern w:val="0"/>
            <w:sz w:val="24"/>
            <w:szCs w:val="24"/>
            <w:lang w:val="en-US"/>
            <w14:ligatures w14:val="none"/>
          </w:rPr>
          <w:tab/>
          <w:t>1</w:t>
        </w:r>
      </w:hyperlink>
      <w:r w:rsidR="00074553">
        <w:rPr>
          <w:rFonts w:ascii="Calibri" w:eastAsia="Calibri" w:hAnsi="Calibri" w:cs="Calibri"/>
          <w:kern w:val="0"/>
          <w:sz w:val="24"/>
          <w:szCs w:val="24"/>
          <w:lang w:val="en-US"/>
          <w14:ligatures w14:val="none"/>
        </w:rPr>
        <w:t>7</w:t>
      </w:r>
    </w:p>
    <w:p w14:paraId="0872B82E" w14:textId="05217E99" w:rsidR="009330AC" w:rsidRPr="009330AC" w:rsidRDefault="009330AC" w:rsidP="009330AC">
      <w:pPr>
        <w:widowControl w:val="0"/>
        <w:tabs>
          <w:tab w:val="right" w:leader="dot" w:pos="9877"/>
        </w:tabs>
        <w:autoSpaceDE w:val="0"/>
        <w:autoSpaceDN w:val="0"/>
        <w:spacing w:before="125" w:after="0" w:line="240" w:lineRule="auto"/>
        <w:ind w:left="741"/>
        <w:rPr>
          <w:rFonts w:ascii="Calibri" w:eastAsia="Calibri" w:hAnsi="Calibri" w:cs="Calibri"/>
          <w:kern w:val="0"/>
          <w:sz w:val="24"/>
          <w:szCs w:val="24"/>
          <w:lang w:val="en-US"/>
          <w14:ligatures w14:val="none"/>
        </w:rPr>
      </w:pPr>
      <w:hyperlink w:anchor="_bookmark22" w:history="1">
        <w:r w:rsidRPr="009330AC">
          <w:rPr>
            <w:rFonts w:ascii="Calibri" w:eastAsia="Calibri" w:hAnsi="Calibri" w:cs="Calibri"/>
            <w:kern w:val="0"/>
            <w:sz w:val="24"/>
            <w:szCs w:val="24"/>
            <w:lang w:val="en-US"/>
            <w14:ligatures w14:val="none"/>
          </w:rPr>
          <w:t>Other</w:t>
        </w:r>
        <w:r w:rsidRPr="009330AC">
          <w:rPr>
            <w:rFonts w:ascii="Calibri" w:eastAsia="Calibri" w:hAnsi="Calibri" w:cs="Calibri"/>
            <w:spacing w:val="-2"/>
            <w:kern w:val="0"/>
            <w:sz w:val="24"/>
            <w:szCs w:val="24"/>
            <w:lang w:val="en-US"/>
            <w14:ligatures w14:val="none"/>
          </w:rPr>
          <w:t xml:space="preserve"> </w:t>
        </w:r>
        <w:r w:rsidRPr="009330AC">
          <w:rPr>
            <w:rFonts w:ascii="Calibri" w:eastAsia="Calibri" w:hAnsi="Calibri" w:cs="Calibri"/>
            <w:kern w:val="0"/>
            <w:sz w:val="24"/>
            <w:szCs w:val="24"/>
            <w:lang w:val="en-US"/>
            <w14:ligatures w14:val="none"/>
          </w:rPr>
          <w:t>Risks</w:t>
        </w:r>
        <w:r w:rsidRPr="009330AC">
          <w:rPr>
            <w:rFonts w:ascii="Calibri" w:eastAsia="Calibri" w:hAnsi="Calibri" w:cs="Calibri"/>
            <w:kern w:val="0"/>
            <w:sz w:val="24"/>
            <w:szCs w:val="24"/>
            <w:lang w:val="en-US"/>
            <w14:ligatures w14:val="none"/>
          </w:rPr>
          <w:tab/>
          <w:t>1</w:t>
        </w:r>
      </w:hyperlink>
      <w:r w:rsidR="00074553">
        <w:rPr>
          <w:rFonts w:ascii="Calibri" w:eastAsia="Calibri" w:hAnsi="Calibri" w:cs="Calibri"/>
          <w:kern w:val="0"/>
          <w:sz w:val="24"/>
          <w:szCs w:val="24"/>
          <w:lang w:val="en-US"/>
          <w14:ligatures w14:val="none"/>
        </w:rPr>
        <w:t>8</w:t>
      </w:r>
    </w:p>
    <w:p w14:paraId="341072CF" w14:textId="068E613A" w:rsidR="009330AC" w:rsidRPr="009330AC" w:rsidRDefault="009330AC" w:rsidP="009330AC">
      <w:pPr>
        <w:widowControl w:val="0"/>
        <w:numPr>
          <w:ilvl w:val="0"/>
          <w:numId w:val="50"/>
        </w:numPr>
        <w:tabs>
          <w:tab w:val="left" w:pos="959"/>
          <w:tab w:val="left" w:pos="960"/>
          <w:tab w:val="right" w:leader="dot" w:pos="9877"/>
        </w:tabs>
        <w:autoSpaceDE w:val="0"/>
        <w:autoSpaceDN w:val="0"/>
        <w:spacing w:before="122" w:after="0" w:line="240" w:lineRule="auto"/>
        <w:rPr>
          <w:rFonts w:ascii="Calibri" w:eastAsia="Calibri" w:hAnsi="Calibri" w:cs="Calibri"/>
          <w:kern w:val="0"/>
          <w:sz w:val="24"/>
          <w:lang w:val="en-US"/>
          <w14:ligatures w14:val="none"/>
        </w:rPr>
      </w:pPr>
      <w:hyperlink w:anchor="_bookmark23" w:history="1">
        <w:r w:rsidRPr="009330AC">
          <w:rPr>
            <w:rFonts w:ascii="Calibri" w:eastAsia="Calibri" w:hAnsi="Calibri" w:cs="Calibri"/>
            <w:kern w:val="0"/>
            <w:sz w:val="24"/>
            <w:lang w:val="en-US"/>
            <w14:ligatures w14:val="none"/>
          </w:rPr>
          <w:t>Business</w:t>
        </w:r>
        <w:r w:rsidRPr="009330AC">
          <w:rPr>
            <w:rFonts w:ascii="Calibri" w:eastAsia="Calibri" w:hAnsi="Calibri" w:cs="Calibri"/>
            <w:spacing w:val="-3"/>
            <w:kern w:val="0"/>
            <w:sz w:val="24"/>
            <w:lang w:val="en-US"/>
            <w14:ligatures w14:val="none"/>
          </w:rPr>
          <w:t xml:space="preserve"> </w:t>
        </w:r>
        <w:r w:rsidRPr="009330AC">
          <w:rPr>
            <w:rFonts w:ascii="Calibri" w:eastAsia="Calibri" w:hAnsi="Calibri" w:cs="Calibri"/>
            <w:kern w:val="0"/>
            <w:sz w:val="24"/>
            <w:lang w:val="en-US"/>
            <w14:ligatures w14:val="none"/>
          </w:rPr>
          <w:t>Process Overview</w:t>
        </w:r>
        <w:r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8</w:t>
      </w:r>
    </w:p>
    <w:p w14:paraId="76114E94" w14:textId="75255ED5" w:rsidR="009330AC" w:rsidRPr="009330AC" w:rsidRDefault="009330AC" w:rsidP="009330AC">
      <w:pPr>
        <w:widowControl w:val="0"/>
        <w:numPr>
          <w:ilvl w:val="1"/>
          <w:numId w:val="50"/>
        </w:numPr>
        <w:tabs>
          <w:tab w:val="left" w:pos="1401"/>
          <w:tab w:val="left" w:pos="1402"/>
          <w:tab w:val="right" w:leader="dot" w:pos="9877"/>
        </w:tabs>
        <w:autoSpaceDE w:val="0"/>
        <w:autoSpaceDN w:val="0"/>
        <w:spacing w:before="123" w:after="0" w:line="240" w:lineRule="auto"/>
        <w:ind w:hanging="664"/>
        <w:rPr>
          <w:rFonts w:ascii="Calibri" w:eastAsia="Calibri" w:hAnsi="Calibri" w:cs="Calibri"/>
          <w:kern w:val="0"/>
          <w:sz w:val="24"/>
          <w:lang w:val="en-US"/>
          <w14:ligatures w14:val="none"/>
        </w:rPr>
      </w:pPr>
      <w:hyperlink w:anchor="_bookmark24" w:history="1">
        <w:r w:rsidRPr="009330AC">
          <w:rPr>
            <w:rFonts w:ascii="Calibri" w:eastAsia="Calibri" w:hAnsi="Calibri" w:cs="Calibri"/>
            <w:kern w:val="0"/>
            <w:sz w:val="24"/>
            <w:lang w:val="en-US"/>
            <w14:ligatures w14:val="none"/>
          </w:rPr>
          <w:t>Legacy</w:t>
        </w:r>
        <w:r w:rsidRPr="009330AC">
          <w:rPr>
            <w:rFonts w:ascii="Calibri" w:eastAsia="Calibri" w:hAnsi="Calibri" w:cs="Calibri"/>
            <w:spacing w:val="-3"/>
            <w:kern w:val="0"/>
            <w:sz w:val="24"/>
            <w:lang w:val="en-US"/>
            <w14:ligatures w14:val="none"/>
          </w:rPr>
          <w:t xml:space="preserve"> </w:t>
        </w:r>
        <w:r w:rsidRPr="009330AC">
          <w:rPr>
            <w:rFonts w:ascii="Calibri" w:eastAsia="Calibri" w:hAnsi="Calibri" w:cs="Calibri"/>
            <w:kern w:val="0"/>
            <w:sz w:val="24"/>
            <w:lang w:val="en-US"/>
            <w14:ligatures w14:val="none"/>
          </w:rPr>
          <w:t>System</w:t>
        </w:r>
        <w:r w:rsidRPr="009330AC">
          <w:rPr>
            <w:rFonts w:ascii="Calibri" w:eastAsia="Calibri" w:hAnsi="Calibri" w:cs="Calibri"/>
            <w:spacing w:val="2"/>
            <w:kern w:val="0"/>
            <w:sz w:val="24"/>
            <w:lang w:val="en-US"/>
            <w14:ligatures w14:val="none"/>
          </w:rPr>
          <w:t xml:space="preserve"> </w:t>
        </w:r>
        <w:r w:rsidRPr="009330AC">
          <w:rPr>
            <w:rFonts w:ascii="Calibri" w:eastAsia="Calibri" w:hAnsi="Calibri" w:cs="Calibri"/>
            <w:kern w:val="0"/>
            <w:sz w:val="24"/>
            <w:lang w:val="en-US"/>
            <w14:ligatures w14:val="none"/>
          </w:rPr>
          <w:t>(AS-IS)</w:t>
        </w:r>
        <w:r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8</w:t>
      </w:r>
    </w:p>
    <w:p w14:paraId="11008CBD" w14:textId="58F94887" w:rsidR="009330AC" w:rsidRPr="009330AC" w:rsidRDefault="009330AC" w:rsidP="009330AC">
      <w:pPr>
        <w:widowControl w:val="0"/>
        <w:numPr>
          <w:ilvl w:val="1"/>
          <w:numId w:val="50"/>
        </w:numPr>
        <w:tabs>
          <w:tab w:val="left" w:pos="1401"/>
          <w:tab w:val="left" w:pos="1402"/>
          <w:tab w:val="right" w:leader="dot" w:pos="9877"/>
        </w:tabs>
        <w:autoSpaceDE w:val="0"/>
        <w:autoSpaceDN w:val="0"/>
        <w:spacing w:before="124" w:after="0" w:line="240" w:lineRule="auto"/>
        <w:ind w:hanging="664"/>
        <w:rPr>
          <w:rFonts w:ascii="Calibri" w:eastAsia="Calibri" w:hAnsi="Calibri" w:cs="Calibri"/>
          <w:kern w:val="0"/>
          <w:sz w:val="24"/>
          <w:lang w:val="en-US"/>
          <w14:ligatures w14:val="none"/>
        </w:rPr>
      </w:pPr>
      <w:hyperlink w:anchor="_bookmark25" w:history="1">
        <w:r w:rsidRPr="009330AC">
          <w:rPr>
            <w:rFonts w:ascii="Calibri" w:eastAsia="Calibri" w:hAnsi="Calibri" w:cs="Calibri"/>
            <w:kern w:val="0"/>
            <w:sz w:val="24"/>
            <w:lang w:val="en-US"/>
            <w14:ligatures w14:val="none"/>
          </w:rPr>
          <w:t>Proposed</w:t>
        </w:r>
        <w:r w:rsidRPr="009330AC">
          <w:rPr>
            <w:rFonts w:ascii="Calibri" w:eastAsia="Calibri" w:hAnsi="Calibri" w:cs="Calibri"/>
            <w:spacing w:val="2"/>
            <w:kern w:val="0"/>
            <w:sz w:val="24"/>
            <w:lang w:val="en-US"/>
            <w14:ligatures w14:val="none"/>
          </w:rPr>
          <w:t xml:space="preserve"> </w:t>
        </w:r>
        <w:r w:rsidRPr="009330AC">
          <w:rPr>
            <w:rFonts w:ascii="Calibri" w:eastAsia="Calibri" w:hAnsi="Calibri" w:cs="Calibri"/>
            <w:kern w:val="0"/>
            <w:sz w:val="24"/>
            <w:lang w:val="en-US"/>
            <w14:ligatures w14:val="none"/>
          </w:rPr>
          <w:t>Recommendations (TO-BE)</w:t>
        </w:r>
        <w:r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8</w:t>
      </w:r>
    </w:p>
    <w:p w14:paraId="5D23E3A2" w14:textId="005C75A0" w:rsidR="009330AC" w:rsidRPr="009330AC" w:rsidRDefault="009330AC" w:rsidP="009330AC">
      <w:pPr>
        <w:widowControl w:val="0"/>
        <w:numPr>
          <w:ilvl w:val="0"/>
          <w:numId w:val="50"/>
        </w:numPr>
        <w:tabs>
          <w:tab w:val="left" w:pos="959"/>
          <w:tab w:val="left" w:pos="960"/>
          <w:tab w:val="right" w:leader="dot" w:pos="9877"/>
        </w:tabs>
        <w:autoSpaceDE w:val="0"/>
        <w:autoSpaceDN w:val="0"/>
        <w:spacing w:before="122" w:after="0" w:line="240" w:lineRule="auto"/>
        <w:rPr>
          <w:rFonts w:ascii="Calibri" w:eastAsia="Calibri" w:hAnsi="Calibri" w:cs="Calibri"/>
          <w:kern w:val="0"/>
          <w:sz w:val="24"/>
          <w:lang w:val="en-US"/>
          <w14:ligatures w14:val="none"/>
        </w:rPr>
      </w:pPr>
      <w:hyperlink w:anchor="_bookmark26" w:history="1">
        <w:r w:rsidRPr="009330AC">
          <w:rPr>
            <w:rFonts w:ascii="Calibri" w:eastAsia="Calibri" w:hAnsi="Calibri" w:cs="Calibri"/>
            <w:kern w:val="0"/>
            <w:sz w:val="24"/>
            <w:lang w:val="en-US"/>
            <w14:ligatures w14:val="none"/>
          </w:rPr>
          <w:t>Business Requirements</w:t>
        </w:r>
        <w:r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9</w:t>
      </w:r>
    </w:p>
    <w:p w14:paraId="44E0A7CD" w14:textId="40D847B4" w:rsidR="009330AC" w:rsidRPr="009330AC" w:rsidRDefault="009330AC" w:rsidP="009330AC">
      <w:pPr>
        <w:widowControl w:val="0"/>
        <w:numPr>
          <w:ilvl w:val="0"/>
          <w:numId w:val="50"/>
        </w:numPr>
        <w:tabs>
          <w:tab w:val="left" w:pos="1180"/>
          <w:tab w:val="left" w:pos="1181"/>
          <w:tab w:val="right" w:leader="dot" w:pos="9877"/>
        </w:tabs>
        <w:autoSpaceDE w:val="0"/>
        <w:autoSpaceDN w:val="0"/>
        <w:spacing w:before="125" w:after="0" w:line="240" w:lineRule="auto"/>
        <w:ind w:left="1180" w:hanging="663"/>
        <w:rPr>
          <w:rFonts w:ascii="Calibri" w:eastAsia="Calibri" w:hAnsi="Calibri" w:cs="Calibri"/>
          <w:kern w:val="0"/>
          <w:sz w:val="24"/>
          <w:lang w:val="en-US"/>
          <w14:ligatures w14:val="none"/>
        </w:rPr>
      </w:pPr>
      <w:hyperlink w:anchor="_bookmark27" w:history="1">
        <w:r w:rsidRPr="009330AC">
          <w:rPr>
            <w:rFonts w:ascii="Calibri" w:eastAsia="Calibri" w:hAnsi="Calibri" w:cs="Calibri"/>
            <w:kern w:val="0"/>
            <w:sz w:val="24"/>
            <w:lang w:val="en-US"/>
            <w14:ligatures w14:val="none"/>
          </w:rPr>
          <w:t>Appendices</w:t>
        </w:r>
        <w:r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9</w:t>
      </w:r>
    </w:p>
    <w:p w14:paraId="7992372A" w14:textId="1995049B" w:rsidR="009330AC" w:rsidRPr="009330AC" w:rsidRDefault="009330AC" w:rsidP="009330AC">
      <w:pPr>
        <w:widowControl w:val="0"/>
        <w:numPr>
          <w:ilvl w:val="1"/>
          <w:numId w:val="50"/>
        </w:numPr>
        <w:tabs>
          <w:tab w:val="left" w:pos="1619"/>
          <w:tab w:val="left" w:pos="1620"/>
          <w:tab w:val="right" w:leader="dot" w:pos="9877"/>
        </w:tabs>
        <w:autoSpaceDE w:val="0"/>
        <w:autoSpaceDN w:val="0"/>
        <w:spacing w:before="122" w:after="0" w:line="240" w:lineRule="auto"/>
        <w:ind w:left="1619" w:hanging="882"/>
        <w:rPr>
          <w:rFonts w:ascii="Calibri" w:eastAsia="Calibri" w:hAnsi="Calibri" w:cs="Calibri"/>
          <w:kern w:val="0"/>
          <w:sz w:val="24"/>
          <w:lang w:val="en-US"/>
          <w14:ligatures w14:val="none"/>
        </w:rPr>
      </w:pPr>
      <w:hyperlink w:anchor="_bookmark28" w:history="1">
        <w:r w:rsidRPr="009330AC">
          <w:rPr>
            <w:rFonts w:ascii="Calibri" w:eastAsia="Calibri" w:hAnsi="Calibri" w:cs="Calibri"/>
            <w:kern w:val="0"/>
            <w:sz w:val="24"/>
            <w:lang w:val="en-US"/>
            <w14:ligatures w14:val="none"/>
          </w:rPr>
          <w:t>List of</w:t>
        </w:r>
        <w:r w:rsidRPr="009330AC">
          <w:rPr>
            <w:rFonts w:ascii="Calibri" w:eastAsia="Calibri" w:hAnsi="Calibri" w:cs="Calibri"/>
            <w:spacing w:val="2"/>
            <w:kern w:val="0"/>
            <w:sz w:val="24"/>
            <w:lang w:val="en-US"/>
            <w14:ligatures w14:val="none"/>
          </w:rPr>
          <w:t xml:space="preserve"> </w:t>
        </w:r>
        <w:r w:rsidRPr="009330AC">
          <w:rPr>
            <w:rFonts w:ascii="Calibri" w:eastAsia="Calibri" w:hAnsi="Calibri" w:cs="Calibri"/>
            <w:kern w:val="0"/>
            <w:sz w:val="24"/>
            <w:lang w:val="en-US"/>
            <w14:ligatures w14:val="none"/>
          </w:rPr>
          <w:t>Acronyms</w:t>
        </w:r>
        <w:r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20</w:t>
      </w:r>
    </w:p>
    <w:p w14:paraId="795B4256" w14:textId="617FB785" w:rsidR="009330AC" w:rsidRPr="009330AC" w:rsidRDefault="009330AC" w:rsidP="009330AC">
      <w:pPr>
        <w:widowControl w:val="0"/>
        <w:numPr>
          <w:ilvl w:val="1"/>
          <w:numId w:val="50"/>
        </w:numPr>
        <w:tabs>
          <w:tab w:val="left" w:pos="1619"/>
          <w:tab w:val="left" w:pos="1620"/>
          <w:tab w:val="right" w:leader="dot" w:pos="9877"/>
        </w:tabs>
        <w:autoSpaceDE w:val="0"/>
        <w:autoSpaceDN w:val="0"/>
        <w:spacing w:before="123" w:after="0" w:line="240" w:lineRule="auto"/>
        <w:ind w:left="1619" w:hanging="882"/>
        <w:rPr>
          <w:rFonts w:ascii="Calibri" w:eastAsia="Calibri" w:hAnsi="Calibri" w:cs="Calibri"/>
          <w:kern w:val="0"/>
          <w:sz w:val="24"/>
          <w:lang w:val="en-US"/>
          <w14:ligatures w14:val="none"/>
        </w:rPr>
      </w:pPr>
      <w:hyperlink w:anchor="_bookmark29" w:history="1">
        <w:r w:rsidRPr="009330AC">
          <w:rPr>
            <w:rFonts w:ascii="Calibri" w:eastAsia="Calibri" w:hAnsi="Calibri" w:cs="Calibri"/>
            <w:kern w:val="0"/>
            <w:sz w:val="24"/>
            <w:lang w:val="en-US"/>
            <w14:ligatures w14:val="none"/>
          </w:rPr>
          <w:t>Glossary</w:t>
        </w:r>
        <w:r w:rsidRPr="009330AC">
          <w:rPr>
            <w:rFonts w:ascii="Calibri" w:eastAsia="Calibri" w:hAnsi="Calibri" w:cs="Calibri"/>
            <w:spacing w:val="-1"/>
            <w:kern w:val="0"/>
            <w:sz w:val="24"/>
            <w:lang w:val="en-US"/>
            <w14:ligatures w14:val="none"/>
          </w:rPr>
          <w:t xml:space="preserve"> </w:t>
        </w:r>
        <w:r w:rsidRPr="009330AC">
          <w:rPr>
            <w:rFonts w:ascii="Calibri" w:eastAsia="Calibri" w:hAnsi="Calibri" w:cs="Calibri"/>
            <w:kern w:val="0"/>
            <w:sz w:val="24"/>
            <w:lang w:val="en-US"/>
            <w14:ligatures w14:val="none"/>
          </w:rPr>
          <w:t>of</w:t>
        </w:r>
        <w:r w:rsidRPr="009330AC">
          <w:rPr>
            <w:rFonts w:ascii="Calibri" w:eastAsia="Calibri" w:hAnsi="Calibri" w:cs="Calibri"/>
            <w:spacing w:val="-1"/>
            <w:kern w:val="0"/>
            <w:sz w:val="24"/>
            <w:lang w:val="en-US"/>
            <w14:ligatures w14:val="none"/>
          </w:rPr>
          <w:t xml:space="preserve"> </w:t>
        </w:r>
        <w:r w:rsidRPr="009330AC">
          <w:rPr>
            <w:rFonts w:ascii="Calibri" w:eastAsia="Calibri" w:hAnsi="Calibri" w:cs="Calibri"/>
            <w:kern w:val="0"/>
            <w:sz w:val="24"/>
            <w:lang w:val="en-US"/>
            <w14:ligatures w14:val="none"/>
          </w:rPr>
          <w:t>Terms</w:t>
        </w:r>
        <w:r w:rsidRPr="009330AC">
          <w:rPr>
            <w:rFonts w:ascii="Calibri" w:eastAsia="Calibri" w:hAnsi="Calibri" w:cs="Calibri"/>
            <w:kern w:val="0"/>
            <w:sz w:val="24"/>
            <w:lang w:val="en-US"/>
            <w14:ligatures w14:val="none"/>
          </w:rPr>
          <w:tab/>
          <w:t>2</w:t>
        </w:r>
      </w:hyperlink>
      <w:r w:rsidR="00074553">
        <w:rPr>
          <w:rFonts w:ascii="Calibri" w:eastAsia="Calibri" w:hAnsi="Calibri" w:cs="Calibri"/>
          <w:kern w:val="0"/>
          <w:sz w:val="24"/>
          <w:lang w:val="en-US"/>
          <w14:ligatures w14:val="none"/>
        </w:rPr>
        <w:t>0</w:t>
      </w:r>
    </w:p>
    <w:p w14:paraId="35705D83" w14:textId="41544797" w:rsidR="009330AC" w:rsidRDefault="009330AC" w:rsidP="009330AC">
      <w:pPr>
        <w:rPr>
          <w:rFonts w:ascii="Arial" w:hAnsi="Arial" w:cs="Arial"/>
          <w:sz w:val="24"/>
          <w:szCs w:val="24"/>
        </w:rPr>
      </w:pPr>
      <w:hyperlink w:anchor="_bookmark30" w:history="1">
        <w:r w:rsidRPr="009330AC">
          <w:rPr>
            <w:rFonts w:ascii="Calibri" w:eastAsia="Calibri" w:hAnsi="Calibri" w:cs="Calibri"/>
            <w:kern w:val="0"/>
            <w:sz w:val="24"/>
            <w:lang w:val="en-US"/>
            <w14:ligatures w14:val="none"/>
          </w:rPr>
          <w:t>Related</w:t>
        </w:r>
        <w:r w:rsidRPr="009330AC">
          <w:rPr>
            <w:rFonts w:ascii="Calibri" w:eastAsia="Calibri" w:hAnsi="Calibri" w:cs="Calibri"/>
            <w:spacing w:val="-3"/>
            <w:kern w:val="0"/>
            <w:sz w:val="24"/>
            <w:lang w:val="en-US"/>
            <w14:ligatures w14:val="none"/>
          </w:rPr>
          <w:t xml:space="preserve"> </w:t>
        </w:r>
        <w:r w:rsidRPr="009330AC">
          <w:rPr>
            <w:rFonts w:ascii="Calibri" w:eastAsia="Calibri" w:hAnsi="Calibri" w:cs="Calibri"/>
            <w:kern w:val="0"/>
            <w:sz w:val="24"/>
            <w:lang w:val="en-US"/>
            <w14:ligatures w14:val="none"/>
          </w:rPr>
          <w:t>Documents</w:t>
        </w:r>
        <w:r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20</w:t>
      </w:r>
    </w:p>
    <w:p w14:paraId="1525009A" w14:textId="77777777" w:rsidR="009330AC" w:rsidRDefault="009330AC">
      <w:pPr>
        <w:rPr>
          <w:rFonts w:ascii="Arial" w:hAnsi="Arial" w:cs="Arial"/>
          <w:sz w:val="24"/>
          <w:szCs w:val="24"/>
        </w:rPr>
      </w:pPr>
    </w:p>
    <w:p w14:paraId="1E8106C9" w14:textId="77777777" w:rsidR="00522489" w:rsidRDefault="00522489">
      <w:pPr>
        <w:rPr>
          <w:rFonts w:ascii="Arial" w:hAnsi="Arial" w:cs="Arial"/>
          <w:sz w:val="24"/>
          <w:szCs w:val="24"/>
        </w:rPr>
      </w:pPr>
    </w:p>
    <w:p w14:paraId="06E2F3CA" w14:textId="77777777" w:rsidR="00522489" w:rsidRDefault="00522489">
      <w:pPr>
        <w:rPr>
          <w:rFonts w:ascii="Arial" w:hAnsi="Arial" w:cs="Arial"/>
          <w:sz w:val="24"/>
          <w:szCs w:val="24"/>
        </w:rPr>
      </w:pPr>
    </w:p>
    <w:p w14:paraId="1F8791B2" w14:textId="77777777" w:rsidR="00522489" w:rsidRDefault="00522489">
      <w:pPr>
        <w:rPr>
          <w:rFonts w:ascii="Arial" w:hAnsi="Arial" w:cs="Arial"/>
          <w:sz w:val="24"/>
          <w:szCs w:val="24"/>
        </w:rPr>
      </w:pPr>
    </w:p>
    <w:p w14:paraId="5AD28512" w14:textId="77777777" w:rsidR="00522489" w:rsidRDefault="00522489">
      <w:pPr>
        <w:rPr>
          <w:rFonts w:ascii="Arial" w:hAnsi="Arial" w:cs="Arial"/>
          <w:sz w:val="24"/>
          <w:szCs w:val="24"/>
        </w:rPr>
      </w:pPr>
    </w:p>
    <w:p w14:paraId="4D7FF928" w14:textId="77777777" w:rsidR="0029796C" w:rsidRPr="0029796C" w:rsidRDefault="0029796C" w:rsidP="003A1C0A">
      <w:pPr>
        <w:jc w:val="center"/>
        <w:rPr>
          <w:rFonts w:ascii="Arial" w:hAnsi="Arial" w:cs="Arial"/>
          <w:b/>
          <w:bCs/>
          <w:sz w:val="24"/>
          <w:szCs w:val="24"/>
        </w:rPr>
      </w:pPr>
      <w:bookmarkStart w:id="0" w:name="_Hlk176214446"/>
      <w:r w:rsidRPr="0029796C">
        <w:rPr>
          <w:rFonts w:ascii="Arial" w:hAnsi="Arial" w:cs="Arial"/>
          <w:b/>
          <w:bCs/>
          <w:sz w:val="24"/>
          <w:szCs w:val="24"/>
        </w:rPr>
        <w:t>Business Requirements Document (BRD)</w:t>
      </w:r>
    </w:p>
    <w:p w14:paraId="41865CBB"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Project Name:</w:t>
      </w:r>
    </w:p>
    <w:p w14:paraId="5AA04CAC" w14:textId="77777777" w:rsidR="0029796C" w:rsidRPr="0029796C" w:rsidRDefault="0029796C" w:rsidP="0029796C">
      <w:pPr>
        <w:rPr>
          <w:rFonts w:ascii="Arial" w:hAnsi="Arial" w:cs="Arial"/>
          <w:sz w:val="24"/>
          <w:szCs w:val="24"/>
        </w:rPr>
      </w:pPr>
      <w:r w:rsidRPr="0029796C">
        <w:rPr>
          <w:rFonts w:ascii="Arial" w:hAnsi="Arial" w:cs="Arial"/>
          <w:sz w:val="24"/>
          <w:szCs w:val="24"/>
        </w:rPr>
        <w:t>Biotechnology Research Laboratory Application Development</w:t>
      </w:r>
    </w:p>
    <w:p w14:paraId="52AA3B0C"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Project ID:</w:t>
      </w:r>
    </w:p>
    <w:p w14:paraId="67A83005" w14:textId="01CC8E2D" w:rsidR="0029796C" w:rsidRPr="0029796C" w:rsidRDefault="0029796C" w:rsidP="0029796C">
      <w:pPr>
        <w:rPr>
          <w:rFonts w:ascii="Arial" w:hAnsi="Arial" w:cs="Arial"/>
          <w:sz w:val="24"/>
          <w:szCs w:val="24"/>
        </w:rPr>
      </w:pPr>
      <w:r w:rsidRPr="0029796C">
        <w:rPr>
          <w:rFonts w:ascii="Arial" w:hAnsi="Arial" w:cs="Arial"/>
          <w:sz w:val="24"/>
          <w:szCs w:val="24"/>
        </w:rPr>
        <w:t>BRLD-202</w:t>
      </w:r>
      <w:r w:rsidR="00EE5D84">
        <w:rPr>
          <w:rFonts w:ascii="Arial" w:hAnsi="Arial" w:cs="Arial"/>
          <w:sz w:val="24"/>
          <w:szCs w:val="24"/>
        </w:rPr>
        <w:t>5</w:t>
      </w:r>
    </w:p>
    <w:p w14:paraId="3A4728E7"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Version ID:</w:t>
      </w:r>
    </w:p>
    <w:p w14:paraId="56F8EDC6" w14:textId="77777777" w:rsidR="0029796C" w:rsidRPr="0029796C" w:rsidRDefault="0029796C" w:rsidP="0029796C">
      <w:pPr>
        <w:rPr>
          <w:rFonts w:ascii="Arial" w:hAnsi="Arial" w:cs="Arial"/>
          <w:sz w:val="24"/>
          <w:szCs w:val="24"/>
        </w:rPr>
      </w:pPr>
      <w:r w:rsidRPr="0029796C">
        <w:rPr>
          <w:rFonts w:ascii="Arial" w:hAnsi="Arial" w:cs="Arial"/>
          <w:sz w:val="24"/>
          <w:szCs w:val="24"/>
        </w:rPr>
        <w:t>1.0</w:t>
      </w:r>
    </w:p>
    <w:p w14:paraId="26C6A630"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Author:</w:t>
      </w:r>
    </w:p>
    <w:p w14:paraId="2DE25070" w14:textId="721B0453" w:rsidR="0029796C" w:rsidRPr="0029796C" w:rsidRDefault="009330AC" w:rsidP="0029796C">
      <w:pPr>
        <w:rPr>
          <w:rFonts w:ascii="Arial" w:hAnsi="Arial" w:cs="Arial"/>
          <w:sz w:val="24"/>
          <w:szCs w:val="24"/>
        </w:rPr>
      </w:pPr>
      <w:r>
        <w:rPr>
          <w:rFonts w:ascii="Arial" w:hAnsi="Arial" w:cs="Arial"/>
          <w:sz w:val="24"/>
          <w:szCs w:val="24"/>
        </w:rPr>
        <w:t>Prathmesh Anerao</w:t>
      </w:r>
    </w:p>
    <w:bookmarkEnd w:id="0"/>
    <w:p w14:paraId="5E3499B9" w14:textId="21FF9130" w:rsidR="0029796C" w:rsidRDefault="0029796C" w:rsidP="0029796C">
      <w:pPr>
        <w:rPr>
          <w:rFonts w:ascii="Arial" w:hAnsi="Arial" w:cs="Arial"/>
          <w:b/>
          <w:bCs/>
          <w:sz w:val="24"/>
          <w:szCs w:val="24"/>
        </w:rPr>
      </w:pPr>
      <w:r w:rsidRPr="0029796C">
        <w:rPr>
          <w:rFonts w:ascii="Arial" w:hAnsi="Arial" w:cs="Arial"/>
          <w:b/>
          <w:bCs/>
          <w:sz w:val="24"/>
          <w:szCs w:val="24"/>
        </w:rPr>
        <w:t>1. Document Revisions</w:t>
      </w:r>
      <w:r w:rsidR="003A1C0A">
        <w:rPr>
          <w:rFonts w:ascii="Arial" w:hAnsi="Arial" w:cs="Arial"/>
          <w:b/>
          <w:bCs/>
          <w:sz w:val="24"/>
          <w:szCs w:val="24"/>
        </w:rPr>
        <w:br/>
      </w:r>
    </w:p>
    <w:tbl>
      <w:tblPr>
        <w:tblStyle w:val="TableGrid"/>
        <w:tblW w:w="0" w:type="auto"/>
        <w:tblLook w:val="04A0" w:firstRow="1" w:lastRow="0" w:firstColumn="1" w:lastColumn="0" w:noHBand="0" w:noVBand="1"/>
      </w:tblPr>
      <w:tblGrid>
        <w:gridCol w:w="1696"/>
        <w:gridCol w:w="1123"/>
        <w:gridCol w:w="7442"/>
      </w:tblGrid>
      <w:tr w:rsidR="003A1C0A" w:rsidRPr="003A1C0A" w14:paraId="47A6ADAC" w14:textId="77777777" w:rsidTr="003A1C0A">
        <w:trPr>
          <w:trHeight w:val="290"/>
        </w:trPr>
        <w:tc>
          <w:tcPr>
            <w:tcW w:w="1696" w:type="dxa"/>
            <w:noWrap/>
            <w:hideMark/>
          </w:tcPr>
          <w:p w14:paraId="52471AED" w14:textId="77777777" w:rsidR="003A1C0A" w:rsidRPr="003A1C0A" w:rsidRDefault="003A1C0A">
            <w:pPr>
              <w:rPr>
                <w:rFonts w:ascii="Arial" w:hAnsi="Arial" w:cs="Arial"/>
                <w:b/>
                <w:bCs/>
                <w:sz w:val="24"/>
                <w:szCs w:val="24"/>
              </w:rPr>
            </w:pPr>
            <w:r w:rsidRPr="003A1C0A">
              <w:rPr>
                <w:rFonts w:ascii="Arial" w:hAnsi="Arial" w:cs="Arial"/>
                <w:b/>
                <w:bCs/>
                <w:sz w:val="24"/>
                <w:szCs w:val="24"/>
              </w:rPr>
              <w:t>Date</w:t>
            </w:r>
          </w:p>
        </w:tc>
        <w:tc>
          <w:tcPr>
            <w:tcW w:w="845" w:type="dxa"/>
            <w:noWrap/>
            <w:hideMark/>
          </w:tcPr>
          <w:p w14:paraId="0CE0D5DC" w14:textId="77777777" w:rsidR="003A1C0A" w:rsidRPr="003A1C0A" w:rsidRDefault="003A1C0A">
            <w:pPr>
              <w:rPr>
                <w:rFonts w:ascii="Arial" w:hAnsi="Arial" w:cs="Arial"/>
                <w:b/>
                <w:bCs/>
                <w:sz w:val="24"/>
                <w:szCs w:val="24"/>
              </w:rPr>
            </w:pPr>
            <w:r w:rsidRPr="003A1C0A">
              <w:rPr>
                <w:rFonts w:ascii="Arial" w:hAnsi="Arial" w:cs="Arial"/>
                <w:b/>
                <w:bCs/>
                <w:sz w:val="24"/>
                <w:szCs w:val="24"/>
              </w:rPr>
              <w:t>Version Number</w:t>
            </w:r>
          </w:p>
        </w:tc>
        <w:tc>
          <w:tcPr>
            <w:tcW w:w="7442" w:type="dxa"/>
            <w:noWrap/>
            <w:hideMark/>
          </w:tcPr>
          <w:p w14:paraId="287911A5" w14:textId="77777777" w:rsidR="003A1C0A" w:rsidRPr="003A1C0A" w:rsidRDefault="003A1C0A">
            <w:pPr>
              <w:rPr>
                <w:rFonts w:ascii="Arial" w:hAnsi="Arial" w:cs="Arial"/>
                <w:b/>
                <w:bCs/>
                <w:sz w:val="24"/>
                <w:szCs w:val="24"/>
              </w:rPr>
            </w:pPr>
            <w:r w:rsidRPr="003A1C0A">
              <w:rPr>
                <w:rFonts w:ascii="Arial" w:hAnsi="Arial" w:cs="Arial"/>
                <w:b/>
                <w:bCs/>
                <w:sz w:val="24"/>
                <w:szCs w:val="24"/>
              </w:rPr>
              <w:t>Document Changes</w:t>
            </w:r>
          </w:p>
        </w:tc>
      </w:tr>
      <w:tr w:rsidR="003A1C0A" w:rsidRPr="003A1C0A" w14:paraId="59D1A2E2" w14:textId="77777777" w:rsidTr="003A1C0A">
        <w:trPr>
          <w:trHeight w:val="290"/>
        </w:trPr>
        <w:tc>
          <w:tcPr>
            <w:tcW w:w="1696" w:type="dxa"/>
            <w:noWrap/>
            <w:hideMark/>
          </w:tcPr>
          <w:p w14:paraId="60618B4E" w14:textId="77777777" w:rsidR="003A1C0A" w:rsidRPr="003A1C0A" w:rsidRDefault="003A1C0A" w:rsidP="003A1C0A">
            <w:pPr>
              <w:rPr>
                <w:rFonts w:ascii="Arial" w:hAnsi="Arial" w:cs="Arial"/>
                <w:sz w:val="24"/>
                <w:szCs w:val="24"/>
              </w:rPr>
            </w:pPr>
            <w:r w:rsidRPr="003A1C0A">
              <w:rPr>
                <w:rFonts w:ascii="Arial" w:hAnsi="Arial" w:cs="Arial"/>
                <w:sz w:val="24"/>
                <w:szCs w:val="24"/>
              </w:rPr>
              <w:t>05-02-2024</w:t>
            </w:r>
          </w:p>
        </w:tc>
        <w:tc>
          <w:tcPr>
            <w:tcW w:w="845" w:type="dxa"/>
            <w:noWrap/>
            <w:hideMark/>
          </w:tcPr>
          <w:p w14:paraId="192A17CA" w14:textId="77777777" w:rsidR="003A1C0A" w:rsidRPr="003A1C0A" w:rsidRDefault="003A1C0A" w:rsidP="003A1C0A">
            <w:pPr>
              <w:rPr>
                <w:rFonts w:ascii="Arial" w:hAnsi="Arial" w:cs="Arial"/>
                <w:sz w:val="24"/>
                <w:szCs w:val="24"/>
              </w:rPr>
            </w:pPr>
            <w:r w:rsidRPr="003A1C0A">
              <w:rPr>
                <w:rFonts w:ascii="Arial" w:hAnsi="Arial" w:cs="Arial"/>
                <w:sz w:val="24"/>
                <w:szCs w:val="24"/>
              </w:rPr>
              <w:t>0.1</w:t>
            </w:r>
          </w:p>
        </w:tc>
        <w:tc>
          <w:tcPr>
            <w:tcW w:w="7442" w:type="dxa"/>
            <w:noWrap/>
            <w:hideMark/>
          </w:tcPr>
          <w:p w14:paraId="7EDF5BCC" w14:textId="77777777" w:rsidR="003A1C0A" w:rsidRPr="003A1C0A" w:rsidRDefault="003A1C0A">
            <w:pPr>
              <w:rPr>
                <w:rFonts w:ascii="Arial" w:hAnsi="Arial" w:cs="Arial"/>
                <w:sz w:val="24"/>
                <w:szCs w:val="24"/>
              </w:rPr>
            </w:pPr>
            <w:r w:rsidRPr="003A1C0A">
              <w:rPr>
                <w:rFonts w:ascii="Arial" w:hAnsi="Arial" w:cs="Arial"/>
                <w:sz w:val="24"/>
                <w:szCs w:val="24"/>
              </w:rPr>
              <w:t>Initial Draft: Basic structure and initial content completed.</w:t>
            </w:r>
          </w:p>
        </w:tc>
      </w:tr>
      <w:tr w:rsidR="003A1C0A" w:rsidRPr="003A1C0A" w14:paraId="2991DBC3" w14:textId="77777777" w:rsidTr="003A1C0A">
        <w:trPr>
          <w:trHeight w:val="290"/>
        </w:trPr>
        <w:tc>
          <w:tcPr>
            <w:tcW w:w="1696" w:type="dxa"/>
            <w:noWrap/>
            <w:hideMark/>
          </w:tcPr>
          <w:p w14:paraId="5A62A904" w14:textId="77777777" w:rsidR="003A1C0A" w:rsidRPr="003A1C0A" w:rsidRDefault="003A1C0A" w:rsidP="003A1C0A">
            <w:pPr>
              <w:rPr>
                <w:rFonts w:ascii="Arial" w:hAnsi="Arial" w:cs="Arial"/>
                <w:sz w:val="24"/>
                <w:szCs w:val="24"/>
              </w:rPr>
            </w:pPr>
            <w:r w:rsidRPr="003A1C0A">
              <w:rPr>
                <w:rFonts w:ascii="Arial" w:hAnsi="Arial" w:cs="Arial"/>
                <w:sz w:val="24"/>
                <w:szCs w:val="24"/>
              </w:rPr>
              <w:t>05-10-2024</w:t>
            </w:r>
          </w:p>
        </w:tc>
        <w:tc>
          <w:tcPr>
            <w:tcW w:w="845" w:type="dxa"/>
            <w:noWrap/>
            <w:hideMark/>
          </w:tcPr>
          <w:p w14:paraId="15FAF465" w14:textId="77777777" w:rsidR="003A1C0A" w:rsidRPr="003A1C0A" w:rsidRDefault="003A1C0A" w:rsidP="003A1C0A">
            <w:pPr>
              <w:rPr>
                <w:rFonts w:ascii="Arial" w:hAnsi="Arial" w:cs="Arial"/>
                <w:sz w:val="24"/>
                <w:szCs w:val="24"/>
              </w:rPr>
            </w:pPr>
            <w:r w:rsidRPr="003A1C0A">
              <w:rPr>
                <w:rFonts w:ascii="Arial" w:hAnsi="Arial" w:cs="Arial"/>
                <w:sz w:val="24"/>
                <w:szCs w:val="24"/>
              </w:rPr>
              <w:t>0.2</w:t>
            </w:r>
          </w:p>
        </w:tc>
        <w:tc>
          <w:tcPr>
            <w:tcW w:w="7442" w:type="dxa"/>
            <w:noWrap/>
            <w:hideMark/>
          </w:tcPr>
          <w:p w14:paraId="577E766B" w14:textId="77777777" w:rsidR="003A1C0A" w:rsidRPr="003A1C0A" w:rsidRDefault="003A1C0A">
            <w:pPr>
              <w:rPr>
                <w:rFonts w:ascii="Arial" w:hAnsi="Arial" w:cs="Arial"/>
                <w:sz w:val="24"/>
                <w:szCs w:val="24"/>
              </w:rPr>
            </w:pPr>
            <w:r w:rsidRPr="003A1C0A">
              <w:rPr>
                <w:rFonts w:ascii="Arial" w:hAnsi="Arial" w:cs="Arial"/>
                <w:sz w:val="24"/>
                <w:szCs w:val="24"/>
              </w:rPr>
              <w:t>Incorporated feedback from initial review; added details on compliance.</w:t>
            </w:r>
          </w:p>
        </w:tc>
      </w:tr>
      <w:tr w:rsidR="003A1C0A" w:rsidRPr="003A1C0A" w14:paraId="0F6B9192" w14:textId="77777777" w:rsidTr="003A1C0A">
        <w:trPr>
          <w:trHeight w:val="290"/>
        </w:trPr>
        <w:tc>
          <w:tcPr>
            <w:tcW w:w="1696" w:type="dxa"/>
            <w:noWrap/>
            <w:hideMark/>
          </w:tcPr>
          <w:p w14:paraId="5BA8891A" w14:textId="77777777" w:rsidR="003A1C0A" w:rsidRPr="003A1C0A" w:rsidRDefault="003A1C0A">
            <w:pPr>
              <w:rPr>
                <w:rFonts w:ascii="Arial" w:hAnsi="Arial" w:cs="Arial"/>
                <w:sz w:val="24"/>
                <w:szCs w:val="24"/>
              </w:rPr>
            </w:pPr>
            <w:r w:rsidRPr="003A1C0A">
              <w:rPr>
                <w:rFonts w:ascii="Arial" w:hAnsi="Arial" w:cs="Arial"/>
                <w:sz w:val="24"/>
                <w:szCs w:val="24"/>
              </w:rPr>
              <w:t>05/15/2024</w:t>
            </w:r>
          </w:p>
        </w:tc>
        <w:tc>
          <w:tcPr>
            <w:tcW w:w="845" w:type="dxa"/>
            <w:noWrap/>
            <w:hideMark/>
          </w:tcPr>
          <w:p w14:paraId="6BA08C4D" w14:textId="77777777" w:rsidR="003A1C0A" w:rsidRPr="003A1C0A" w:rsidRDefault="003A1C0A" w:rsidP="003A1C0A">
            <w:pPr>
              <w:rPr>
                <w:rFonts w:ascii="Arial" w:hAnsi="Arial" w:cs="Arial"/>
                <w:sz w:val="24"/>
                <w:szCs w:val="24"/>
              </w:rPr>
            </w:pPr>
            <w:r w:rsidRPr="003A1C0A">
              <w:rPr>
                <w:rFonts w:ascii="Arial" w:hAnsi="Arial" w:cs="Arial"/>
                <w:sz w:val="24"/>
                <w:szCs w:val="24"/>
              </w:rPr>
              <w:t>0.3</w:t>
            </w:r>
          </w:p>
        </w:tc>
        <w:tc>
          <w:tcPr>
            <w:tcW w:w="7442" w:type="dxa"/>
            <w:noWrap/>
            <w:hideMark/>
          </w:tcPr>
          <w:p w14:paraId="0933485B" w14:textId="77777777" w:rsidR="003A1C0A" w:rsidRPr="003A1C0A" w:rsidRDefault="003A1C0A">
            <w:pPr>
              <w:rPr>
                <w:rFonts w:ascii="Arial" w:hAnsi="Arial" w:cs="Arial"/>
                <w:sz w:val="24"/>
                <w:szCs w:val="24"/>
              </w:rPr>
            </w:pPr>
            <w:r w:rsidRPr="003A1C0A">
              <w:rPr>
                <w:rFonts w:ascii="Arial" w:hAnsi="Arial" w:cs="Arial"/>
                <w:sz w:val="24"/>
                <w:szCs w:val="24"/>
              </w:rPr>
              <w:t>Refined requirements section; added additional functional and non-functional requirements.</w:t>
            </w:r>
          </w:p>
        </w:tc>
      </w:tr>
      <w:tr w:rsidR="003A1C0A" w:rsidRPr="003A1C0A" w14:paraId="78356B44" w14:textId="77777777" w:rsidTr="003A1C0A">
        <w:trPr>
          <w:trHeight w:val="290"/>
        </w:trPr>
        <w:tc>
          <w:tcPr>
            <w:tcW w:w="1696" w:type="dxa"/>
            <w:noWrap/>
            <w:hideMark/>
          </w:tcPr>
          <w:p w14:paraId="2CBC3E98" w14:textId="77777777" w:rsidR="003A1C0A" w:rsidRPr="003A1C0A" w:rsidRDefault="003A1C0A">
            <w:pPr>
              <w:rPr>
                <w:rFonts w:ascii="Arial" w:hAnsi="Arial" w:cs="Arial"/>
                <w:sz w:val="24"/>
                <w:szCs w:val="24"/>
              </w:rPr>
            </w:pPr>
            <w:r w:rsidRPr="003A1C0A">
              <w:rPr>
                <w:rFonts w:ascii="Arial" w:hAnsi="Arial" w:cs="Arial"/>
                <w:sz w:val="24"/>
                <w:szCs w:val="24"/>
              </w:rPr>
              <w:t>05/22/2024</w:t>
            </w:r>
          </w:p>
        </w:tc>
        <w:tc>
          <w:tcPr>
            <w:tcW w:w="845" w:type="dxa"/>
            <w:noWrap/>
            <w:hideMark/>
          </w:tcPr>
          <w:p w14:paraId="4CBA1BAB" w14:textId="77777777" w:rsidR="003A1C0A" w:rsidRPr="003A1C0A" w:rsidRDefault="003A1C0A" w:rsidP="003A1C0A">
            <w:pPr>
              <w:rPr>
                <w:rFonts w:ascii="Arial" w:hAnsi="Arial" w:cs="Arial"/>
                <w:sz w:val="24"/>
                <w:szCs w:val="24"/>
              </w:rPr>
            </w:pPr>
            <w:r w:rsidRPr="003A1C0A">
              <w:rPr>
                <w:rFonts w:ascii="Arial" w:hAnsi="Arial" w:cs="Arial"/>
                <w:sz w:val="24"/>
                <w:szCs w:val="24"/>
              </w:rPr>
              <w:t>0.4</w:t>
            </w:r>
          </w:p>
        </w:tc>
        <w:tc>
          <w:tcPr>
            <w:tcW w:w="7442" w:type="dxa"/>
            <w:noWrap/>
            <w:hideMark/>
          </w:tcPr>
          <w:p w14:paraId="1AC44FC8" w14:textId="77777777" w:rsidR="003A1C0A" w:rsidRPr="003A1C0A" w:rsidRDefault="003A1C0A">
            <w:pPr>
              <w:rPr>
                <w:rFonts w:ascii="Arial" w:hAnsi="Arial" w:cs="Arial"/>
                <w:sz w:val="24"/>
                <w:szCs w:val="24"/>
              </w:rPr>
            </w:pPr>
            <w:r w:rsidRPr="003A1C0A">
              <w:rPr>
                <w:rFonts w:ascii="Arial" w:hAnsi="Arial" w:cs="Arial"/>
                <w:sz w:val="24"/>
                <w:szCs w:val="24"/>
              </w:rPr>
              <w:t>Updated RACI chart and approval section; added additional risks and constraints.</w:t>
            </w:r>
          </w:p>
        </w:tc>
      </w:tr>
      <w:tr w:rsidR="003A1C0A" w:rsidRPr="003A1C0A" w14:paraId="1435F13C" w14:textId="77777777" w:rsidTr="003A1C0A">
        <w:trPr>
          <w:trHeight w:val="290"/>
        </w:trPr>
        <w:tc>
          <w:tcPr>
            <w:tcW w:w="1696" w:type="dxa"/>
            <w:noWrap/>
            <w:hideMark/>
          </w:tcPr>
          <w:p w14:paraId="34611813" w14:textId="77777777" w:rsidR="003A1C0A" w:rsidRPr="003A1C0A" w:rsidRDefault="003A1C0A">
            <w:pPr>
              <w:rPr>
                <w:rFonts w:ascii="Arial" w:hAnsi="Arial" w:cs="Arial"/>
                <w:sz w:val="24"/>
                <w:szCs w:val="24"/>
              </w:rPr>
            </w:pPr>
            <w:r w:rsidRPr="003A1C0A">
              <w:rPr>
                <w:rFonts w:ascii="Arial" w:hAnsi="Arial" w:cs="Arial"/>
                <w:sz w:val="24"/>
                <w:szCs w:val="24"/>
              </w:rPr>
              <w:t>05/29/2024</w:t>
            </w:r>
          </w:p>
        </w:tc>
        <w:tc>
          <w:tcPr>
            <w:tcW w:w="845" w:type="dxa"/>
            <w:noWrap/>
            <w:hideMark/>
          </w:tcPr>
          <w:p w14:paraId="0BE55ADC" w14:textId="77777777" w:rsidR="003A1C0A" w:rsidRPr="003A1C0A" w:rsidRDefault="003A1C0A" w:rsidP="003A1C0A">
            <w:pPr>
              <w:rPr>
                <w:rFonts w:ascii="Arial" w:hAnsi="Arial" w:cs="Arial"/>
                <w:sz w:val="24"/>
                <w:szCs w:val="24"/>
              </w:rPr>
            </w:pPr>
            <w:r w:rsidRPr="003A1C0A">
              <w:rPr>
                <w:rFonts w:ascii="Arial" w:hAnsi="Arial" w:cs="Arial"/>
                <w:sz w:val="24"/>
                <w:szCs w:val="24"/>
              </w:rPr>
              <w:t>0.5</w:t>
            </w:r>
          </w:p>
        </w:tc>
        <w:tc>
          <w:tcPr>
            <w:tcW w:w="7442" w:type="dxa"/>
            <w:noWrap/>
            <w:hideMark/>
          </w:tcPr>
          <w:p w14:paraId="78DB681C" w14:textId="77777777" w:rsidR="003A1C0A" w:rsidRPr="003A1C0A" w:rsidRDefault="003A1C0A">
            <w:pPr>
              <w:rPr>
                <w:rFonts w:ascii="Arial" w:hAnsi="Arial" w:cs="Arial"/>
                <w:sz w:val="24"/>
                <w:szCs w:val="24"/>
              </w:rPr>
            </w:pPr>
            <w:r w:rsidRPr="003A1C0A">
              <w:rPr>
                <w:rFonts w:ascii="Arial" w:hAnsi="Arial" w:cs="Arial"/>
                <w:sz w:val="24"/>
                <w:szCs w:val="24"/>
              </w:rPr>
              <w:t>Finalized glossary and appendices; included more detailed process flow diagrams.</w:t>
            </w:r>
          </w:p>
        </w:tc>
      </w:tr>
      <w:tr w:rsidR="003A1C0A" w:rsidRPr="003A1C0A" w14:paraId="2EC80442" w14:textId="77777777" w:rsidTr="003A1C0A">
        <w:trPr>
          <w:trHeight w:val="290"/>
        </w:trPr>
        <w:tc>
          <w:tcPr>
            <w:tcW w:w="1696" w:type="dxa"/>
            <w:noWrap/>
            <w:hideMark/>
          </w:tcPr>
          <w:p w14:paraId="74745666" w14:textId="77777777" w:rsidR="003A1C0A" w:rsidRPr="003A1C0A" w:rsidRDefault="003A1C0A" w:rsidP="003A1C0A">
            <w:pPr>
              <w:rPr>
                <w:rFonts w:ascii="Arial" w:hAnsi="Arial" w:cs="Arial"/>
                <w:sz w:val="24"/>
                <w:szCs w:val="24"/>
              </w:rPr>
            </w:pPr>
            <w:r w:rsidRPr="003A1C0A">
              <w:rPr>
                <w:rFonts w:ascii="Arial" w:hAnsi="Arial" w:cs="Arial"/>
                <w:sz w:val="24"/>
                <w:szCs w:val="24"/>
              </w:rPr>
              <w:t>06-05-2024</w:t>
            </w:r>
          </w:p>
        </w:tc>
        <w:tc>
          <w:tcPr>
            <w:tcW w:w="845" w:type="dxa"/>
            <w:noWrap/>
            <w:hideMark/>
          </w:tcPr>
          <w:p w14:paraId="2E236B76" w14:textId="77777777" w:rsidR="003A1C0A" w:rsidRPr="003A1C0A" w:rsidRDefault="003A1C0A" w:rsidP="003A1C0A">
            <w:pPr>
              <w:rPr>
                <w:rFonts w:ascii="Arial" w:hAnsi="Arial" w:cs="Arial"/>
                <w:sz w:val="24"/>
                <w:szCs w:val="24"/>
              </w:rPr>
            </w:pPr>
            <w:r w:rsidRPr="003A1C0A">
              <w:rPr>
                <w:rFonts w:ascii="Arial" w:hAnsi="Arial" w:cs="Arial"/>
                <w:sz w:val="24"/>
                <w:szCs w:val="24"/>
              </w:rPr>
              <w:t>0.6</w:t>
            </w:r>
          </w:p>
        </w:tc>
        <w:tc>
          <w:tcPr>
            <w:tcW w:w="7442" w:type="dxa"/>
            <w:noWrap/>
            <w:hideMark/>
          </w:tcPr>
          <w:p w14:paraId="1FDE50A1" w14:textId="77777777" w:rsidR="003A1C0A" w:rsidRPr="003A1C0A" w:rsidRDefault="003A1C0A">
            <w:pPr>
              <w:rPr>
                <w:rFonts w:ascii="Arial" w:hAnsi="Arial" w:cs="Arial"/>
                <w:sz w:val="24"/>
                <w:szCs w:val="24"/>
              </w:rPr>
            </w:pPr>
            <w:r w:rsidRPr="003A1C0A">
              <w:rPr>
                <w:rFonts w:ascii="Arial" w:hAnsi="Arial" w:cs="Arial"/>
                <w:sz w:val="24"/>
                <w:szCs w:val="24"/>
              </w:rPr>
              <w:t>Integrated final stakeholder feedback; added mobile app development specifics.</w:t>
            </w:r>
          </w:p>
        </w:tc>
      </w:tr>
      <w:tr w:rsidR="003A1C0A" w:rsidRPr="003A1C0A" w14:paraId="09686464" w14:textId="77777777" w:rsidTr="003A1C0A">
        <w:trPr>
          <w:trHeight w:val="290"/>
        </w:trPr>
        <w:tc>
          <w:tcPr>
            <w:tcW w:w="1696" w:type="dxa"/>
            <w:noWrap/>
            <w:hideMark/>
          </w:tcPr>
          <w:p w14:paraId="4A5834AA" w14:textId="77777777" w:rsidR="003A1C0A" w:rsidRPr="003A1C0A" w:rsidRDefault="003A1C0A" w:rsidP="003A1C0A">
            <w:pPr>
              <w:rPr>
                <w:rFonts w:ascii="Arial" w:hAnsi="Arial" w:cs="Arial"/>
                <w:sz w:val="24"/>
                <w:szCs w:val="24"/>
              </w:rPr>
            </w:pPr>
            <w:r w:rsidRPr="003A1C0A">
              <w:rPr>
                <w:rFonts w:ascii="Arial" w:hAnsi="Arial" w:cs="Arial"/>
                <w:sz w:val="24"/>
                <w:szCs w:val="24"/>
              </w:rPr>
              <w:t>06-12-2024</w:t>
            </w:r>
          </w:p>
        </w:tc>
        <w:tc>
          <w:tcPr>
            <w:tcW w:w="845" w:type="dxa"/>
            <w:noWrap/>
            <w:hideMark/>
          </w:tcPr>
          <w:p w14:paraId="34E92BAF" w14:textId="77777777" w:rsidR="003A1C0A" w:rsidRPr="003A1C0A" w:rsidRDefault="003A1C0A" w:rsidP="003A1C0A">
            <w:pPr>
              <w:rPr>
                <w:rFonts w:ascii="Arial" w:hAnsi="Arial" w:cs="Arial"/>
                <w:sz w:val="24"/>
                <w:szCs w:val="24"/>
              </w:rPr>
            </w:pPr>
            <w:r w:rsidRPr="003A1C0A">
              <w:rPr>
                <w:rFonts w:ascii="Arial" w:hAnsi="Arial" w:cs="Arial"/>
                <w:sz w:val="24"/>
                <w:szCs w:val="24"/>
              </w:rPr>
              <w:t>1</w:t>
            </w:r>
          </w:p>
        </w:tc>
        <w:tc>
          <w:tcPr>
            <w:tcW w:w="7442" w:type="dxa"/>
            <w:noWrap/>
            <w:hideMark/>
          </w:tcPr>
          <w:p w14:paraId="703DAED0" w14:textId="77777777" w:rsidR="003A1C0A" w:rsidRPr="003A1C0A" w:rsidRDefault="003A1C0A">
            <w:pPr>
              <w:rPr>
                <w:rFonts w:ascii="Arial" w:hAnsi="Arial" w:cs="Arial"/>
                <w:sz w:val="24"/>
                <w:szCs w:val="24"/>
              </w:rPr>
            </w:pPr>
            <w:r w:rsidRPr="003A1C0A">
              <w:rPr>
                <w:rFonts w:ascii="Arial" w:hAnsi="Arial" w:cs="Arial"/>
                <w:sz w:val="24"/>
                <w:szCs w:val="24"/>
              </w:rPr>
              <w:t>Final Draft: Incorporated all revisions and feedback; finalized document for approval.</w:t>
            </w:r>
          </w:p>
        </w:tc>
      </w:tr>
    </w:tbl>
    <w:p w14:paraId="77A38563" w14:textId="77777777" w:rsidR="003A1C0A" w:rsidRDefault="003A1C0A" w:rsidP="0029796C">
      <w:pPr>
        <w:rPr>
          <w:rFonts w:ascii="Arial" w:hAnsi="Arial" w:cs="Arial"/>
          <w:b/>
          <w:bCs/>
          <w:sz w:val="24"/>
          <w:szCs w:val="24"/>
        </w:rPr>
      </w:pPr>
    </w:p>
    <w:p w14:paraId="1AD9ED34" w14:textId="77777777" w:rsidR="003A1C0A" w:rsidRDefault="003A1C0A" w:rsidP="0029796C">
      <w:pPr>
        <w:rPr>
          <w:rFonts w:ascii="Arial" w:hAnsi="Arial" w:cs="Arial"/>
          <w:b/>
          <w:bCs/>
          <w:sz w:val="24"/>
          <w:szCs w:val="24"/>
        </w:rPr>
      </w:pPr>
    </w:p>
    <w:p w14:paraId="102C80A1" w14:textId="77777777" w:rsidR="003A1C0A" w:rsidRDefault="0029796C" w:rsidP="0029796C">
      <w:pPr>
        <w:rPr>
          <w:rFonts w:ascii="Arial" w:hAnsi="Arial" w:cs="Arial"/>
          <w:b/>
          <w:bCs/>
          <w:sz w:val="24"/>
          <w:szCs w:val="24"/>
        </w:rPr>
      </w:pPr>
      <w:r w:rsidRPr="0029796C">
        <w:rPr>
          <w:rFonts w:ascii="Arial" w:hAnsi="Arial" w:cs="Arial"/>
          <w:b/>
          <w:bCs/>
          <w:sz w:val="24"/>
          <w:szCs w:val="24"/>
        </w:rPr>
        <w:t>2. Approvals</w:t>
      </w:r>
    </w:p>
    <w:p w14:paraId="28358CE8" w14:textId="77777777" w:rsidR="003A1C0A" w:rsidRDefault="003A1C0A" w:rsidP="0029796C">
      <w:pPr>
        <w:rPr>
          <w:rFonts w:ascii="Arial" w:hAnsi="Arial" w:cs="Arial"/>
          <w:b/>
          <w:bCs/>
          <w:sz w:val="24"/>
          <w:szCs w:val="24"/>
        </w:rPr>
      </w:pPr>
    </w:p>
    <w:tbl>
      <w:tblPr>
        <w:tblStyle w:val="TableGrid"/>
        <w:tblW w:w="0" w:type="auto"/>
        <w:tblLook w:val="04A0" w:firstRow="1" w:lastRow="0" w:firstColumn="1" w:lastColumn="0" w:noHBand="0" w:noVBand="1"/>
      </w:tblPr>
      <w:tblGrid>
        <w:gridCol w:w="2561"/>
        <w:gridCol w:w="1646"/>
        <w:gridCol w:w="2521"/>
        <w:gridCol w:w="1790"/>
        <w:gridCol w:w="1711"/>
      </w:tblGrid>
      <w:tr w:rsidR="003A1C0A" w:rsidRPr="003A1C0A" w14:paraId="39D19596" w14:textId="77777777" w:rsidTr="003A1C0A">
        <w:trPr>
          <w:trHeight w:val="288"/>
        </w:trPr>
        <w:tc>
          <w:tcPr>
            <w:tcW w:w="2561" w:type="dxa"/>
            <w:noWrap/>
            <w:hideMark/>
          </w:tcPr>
          <w:p w14:paraId="3C90D6B7" w14:textId="77777777" w:rsidR="003A1C0A" w:rsidRPr="003A1C0A" w:rsidRDefault="003A1C0A">
            <w:pPr>
              <w:rPr>
                <w:rFonts w:ascii="Arial" w:hAnsi="Arial" w:cs="Arial"/>
                <w:b/>
                <w:bCs/>
                <w:sz w:val="24"/>
                <w:szCs w:val="24"/>
              </w:rPr>
            </w:pPr>
            <w:r w:rsidRPr="003A1C0A">
              <w:rPr>
                <w:rFonts w:ascii="Arial" w:hAnsi="Arial" w:cs="Arial"/>
                <w:b/>
                <w:bCs/>
                <w:sz w:val="24"/>
                <w:szCs w:val="24"/>
              </w:rPr>
              <w:t>Role</w:t>
            </w:r>
          </w:p>
        </w:tc>
        <w:tc>
          <w:tcPr>
            <w:tcW w:w="1646" w:type="dxa"/>
            <w:noWrap/>
            <w:hideMark/>
          </w:tcPr>
          <w:p w14:paraId="1B89EF31" w14:textId="77777777" w:rsidR="003A1C0A" w:rsidRPr="003A1C0A" w:rsidRDefault="003A1C0A">
            <w:pPr>
              <w:rPr>
                <w:rFonts w:ascii="Arial" w:hAnsi="Arial" w:cs="Arial"/>
                <w:b/>
                <w:bCs/>
                <w:sz w:val="24"/>
                <w:szCs w:val="24"/>
              </w:rPr>
            </w:pPr>
            <w:r w:rsidRPr="003A1C0A">
              <w:rPr>
                <w:rFonts w:ascii="Arial" w:hAnsi="Arial" w:cs="Arial"/>
                <w:b/>
                <w:bCs/>
                <w:sz w:val="24"/>
                <w:szCs w:val="24"/>
              </w:rPr>
              <w:t>Name</w:t>
            </w:r>
          </w:p>
        </w:tc>
        <w:tc>
          <w:tcPr>
            <w:tcW w:w="2521" w:type="dxa"/>
            <w:noWrap/>
            <w:hideMark/>
          </w:tcPr>
          <w:p w14:paraId="15A9F3EF" w14:textId="77777777" w:rsidR="003A1C0A" w:rsidRPr="003A1C0A" w:rsidRDefault="003A1C0A">
            <w:pPr>
              <w:rPr>
                <w:rFonts w:ascii="Arial" w:hAnsi="Arial" w:cs="Arial"/>
                <w:b/>
                <w:bCs/>
                <w:sz w:val="24"/>
                <w:szCs w:val="24"/>
              </w:rPr>
            </w:pPr>
            <w:r w:rsidRPr="003A1C0A">
              <w:rPr>
                <w:rFonts w:ascii="Arial" w:hAnsi="Arial" w:cs="Arial"/>
                <w:b/>
                <w:bCs/>
                <w:sz w:val="24"/>
                <w:szCs w:val="24"/>
              </w:rPr>
              <w:t>Title</w:t>
            </w:r>
          </w:p>
        </w:tc>
        <w:tc>
          <w:tcPr>
            <w:tcW w:w="1790" w:type="dxa"/>
            <w:noWrap/>
            <w:hideMark/>
          </w:tcPr>
          <w:p w14:paraId="33FFD617" w14:textId="77777777" w:rsidR="003A1C0A" w:rsidRPr="003A1C0A" w:rsidRDefault="003A1C0A">
            <w:pPr>
              <w:rPr>
                <w:rFonts w:ascii="Arial" w:hAnsi="Arial" w:cs="Arial"/>
                <w:b/>
                <w:bCs/>
                <w:sz w:val="24"/>
                <w:szCs w:val="24"/>
              </w:rPr>
            </w:pPr>
            <w:r w:rsidRPr="003A1C0A">
              <w:rPr>
                <w:rFonts w:ascii="Arial" w:hAnsi="Arial" w:cs="Arial"/>
                <w:b/>
                <w:bCs/>
                <w:sz w:val="24"/>
                <w:szCs w:val="24"/>
              </w:rPr>
              <w:t>Signature</w:t>
            </w:r>
          </w:p>
        </w:tc>
        <w:tc>
          <w:tcPr>
            <w:tcW w:w="1711" w:type="dxa"/>
            <w:noWrap/>
            <w:hideMark/>
          </w:tcPr>
          <w:p w14:paraId="78C50805" w14:textId="77777777" w:rsidR="003A1C0A" w:rsidRPr="003A1C0A" w:rsidRDefault="003A1C0A">
            <w:pPr>
              <w:rPr>
                <w:rFonts w:ascii="Arial" w:hAnsi="Arial" w:cs="Arial"/>
                <w:b/>
                <w:bCs/>
                <w:sz w:val="24"/>
                <w:szCs w:val="24"/>
              </w:rPr>
            </w:pPr>
            <w:r w:rsidRPr="003A1C0A">
              <w:rPr>
                <w:rFonts w:ascii="Arial" w:hAnsi="Arial" w:cs="Arial"/>
                <w:b/>
                <w:bCs/>
                <w:sz w:val="24"/>
                <w:szCs w:val="24"/>
              </w:rPr>
              <w:t>Date</w:t>
            </w:r>
          </w:p>
        </w:tc>
      </w:tr>
      <w:tr w:rsidR="003A1C0A" w:rsidRPr="003A1C0A" w14:paraId="7496E9DB" w14:textId="77777777" w:rsidTr="003A1C0A">
        <w:trPr>
          <w:trHeight w:val="288"/>
        </w:trPr>
        <w:tc>
          <w:tcPr>
            <w:tcW w:w="2561" w:type="dxa"/>
            <w:noWrap/>
            <w:hideMark/>
          </w:tcPr>
          <w:p w14:paraId="38647961" w14:textId="77777777" w:rsidR="003A1C0A" w:rsidRPr="003A1C0A" w:rsidRDefault="003A1C0A">
            <w:pPr>
              <w:rPr>
                <w:rFonts w:ascii="Arial" w:hAnsi="Arial" w:cs="Arial"/>
                <w:sz w:val="24"/>
                <w:szCs w:val="24"/>
              </w:rPr>
            </w:pPr>
            <w:r w:rsidRPr="003A1C0A">
              <w:rPr>
                <w:rFonts w:ascii="Arial" w:hAnsi="Arial" w:cs="Arial"/>
                <w:sz w:val="24"/>
                <w:szCs w:val="24"/>
              </w:rPr>
              <w:t>Project Sponsor</w:t>
            </w:r>
          </w:p>
        </w:tc>
        <w:tc>
          <w:tcPr>
            <w:tcW w:w="1646" w:type="dxa"/>
            <w:noWrap/>
            <w:hideMark/>
          </w:tcPr>
          <w:p w14:paraId="01914892" w14:textId="77777777" w:rsidR="003A1C0A" w:rsidRPr="003A1C0A" w:rsidRDefault="003A1C0A">
            <w:pPr>
              <w:rPr>
                <w:rFonts w:ascii="Arial" w:hAnsi="Arial" w:cs="Arial"/>
                <w:sz w:val="24"/>
                <w:szCs w:val="24"/>
              </w:rPr>
            </w:pPr>
            <w:r w:rsidRPr="003A1C0A">
              <w:rPr>
                <w:rFonts w:ascii="Arial" w:hAnsi="Arial" w:cs="Arial"/>
                <w:sz w:val="24"/>
                <w:szCs w:val="24"/>
              </w:rPr>
              <w:t>Ramesh Kumar</w:t>
            </w:r>
          </w:p>
        </w:tc>
        <w:tc>
          <w:tcPr>
            <w:tcW w:w="2521" w:type="dxa"/>
            <w:noWrap/>
            <w:hideMark/>
          </w:tcPr>
          <w:p w14:paraId="3D99C3B5" w14:textId="77777777" w:rsidR="003A1C0A" w:rsidRPr="003A1C0A" w:rsidRDefault="003A1C0A">
            <w:pPr>
              <w:rPr>
                <w:rFonts w:ascii="Arial" w:hAnsi="Arial" w:cs="Arial"/>
                <w:sz w:val="24"/>
                <w:szCs w:val="24"/>
              </w:rPr>
            </w:pPr>
            <w:r w:rsidRPr="003A1C0A">
              <w:rPr>
                <w:rFonts w:ascii="Arial" w:hAnsi="Arial" w:cs="Arial"/>
                <w:sz w:val="24"/>
                <w:szCs w:val="24"/>
              </w:rPr>
              <w:t>Chief Executive Officer</w:t>
            </w:r>
          </w:p>
        </w:tc>
        <w:tc>
          <w:tcPr>
            <w:tcW w:w="1790" w:type="dxa"/>
            <w:noWrap/>
            <w:hideMark/>
          </w:tcPr>
          <w:p w14:paraId="4EF5D936"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489AC57B" w14:textId="34C477B5" w:rsidR="003A1C0A" w:rsidRPr="003A1C0A" w:rsidRDefault="003A1C0A">
            <w:pPr>
              <w:rPr>
                <w:rFonts w:ascii="Arial" w:hAnsi="Arial" w:cs="Arial"/>
                <w:sz w:val="24"/>
                <w:szCs w:val="24"/>
              </w:rPr>
            </w:pPr>
            <w:r w:rsidRPr="003A1C0A">
              <w:rPr>
                <w:rFonts w:ascii="Arial" w:hAnsi="Arial" w:cs="Arial"/>
                <w:sz w:val="24"/>
                <w:szCs w:val="24"/>
              </w:rPr>
              <w:t>06/14/202</w:t>
            </w:r>
            <w:r w:rsidR="00EE5D84">
              <w:rPr>
                <w:rFonts w:ascii="Arial" w:hAnsi="Arial" w:cs="Arial"/>
                <w:sz w:val="24"/>
                <w:szCs w:val="24"/>
              </w:rPr>
              <w:t>5</w:t>
            </w:r>
          </w:p>
        </w:tc>
      </w:tr>
      <w:tr w:rsidR="003A1C0A" w:rsidRPr="003A1C0A" w14:paraId="3994C801" w14:textId="77777777" w:rsidTr="003A1C0A">
        <w:trPr>
          <w:trHeight w:val="288"/>
        </w:trPr>
        <w:tc>
          <w:tcPr>
            <w:tcW w:w="2561" w:type="dxa"/>
            <w:noWrap/>
            <w:hideMark/>
          </w:tcPr>
          <w:p w14:paraId="5C965F28" w14:textId="77777777" w:rsidR="003A1C0A" w:rsidRPr="003A1C0A" w:rsidRDefault="003A1C0A">
            <w:pPr>
              <w:rPr>
                <w:rFonts w:ascii="Arial" w:hAnsi="Arial" w:cs="Arial"/>
                <w:sz w:val="24"/>
                <w:szCs w:val="24"/>
              </w:rPr>
            </w:pPr>
            <w:r w:rsidRPr="003A1C0A">
              <w:rPr>
                <w:rFonts w:ascii="Arial" w:hAnsi="Arial" w:cs="Arial"/>
                <w:sz w:val="24"/>
                <w:szCs w:val="24"/>
              </w:rPr>
              <w:t>Business Owner</w:t>
            </w:r>
          </w:p>
        </w:tc>
        <w:tc>
          <w:tcPr>
            <w:tcW w:w="1646" w:type="dxa"/>
            <w:noWrap/>
            <w:hideMark/>
          </w:tcPr>
          <w:p w14:paraId="0FCD7141" w14:textId="77777777" w:rsidR="003A1C0A" w:rsidRPr="003A1C0A" w:rsidRDefault="003A1C0A">
            <w:pPr>
              <w:rPr>
                <w:rFonts w:ascii="Arial" w:hAnsi="Arial" w:cs="Arial"/>
                <w:sz w:val="24"/>
                <w:szCs w:val="24"/>
              </w:rPr>
            </w:pPr>
            <w:r w:rsidRPr="003A1C0A">
              <w:rPr>
                <w:rFonts w:ascii="Arial" w:hAnsi="Arial" w:cs="Arial"/>
                <w:sz w:val="24"/>
                <w:szCs w:val="24"/>
              </w:rPr>
              <w:t>Priya Sharma</w:t>
            </w:r>
          </w:p>
        </w:tc>
        <w:tc>
          <w:tcPr>
            <w:tcW w:w="2521" w:type="dxa"/>
            <w:noWrap/>
            <w:hideMark/>
          </w:tcPr>
          <w:p w14:paraId="577E776B" w14:textId="77777777" w:rsidR="003A1C0A" w:rsidRPr="003A1C0A" w:rsidRDefault="003A1C0A">
            <w:pPr>
              <w:rPr>
                <w:rFonts w:ascii="Arial" w:hAnsi="Arial" w:cs="Arial"/>
                <w:sz w:val="24"/>
                <w:szCs w:val="24"/>
              </w:rPr>
            </w:pPr>
            <w:r w:rsidRPr="003A1C0A">
              <w:rPr>
                <w:rFonts w:ascii="Arial" w:hAnsi="Arial" w:cs="Arial"/>
                <w:sz w:val="24"/>
                <w:szCs w:val="24"/>
              </w:rPr>
              <w:t>Director of Operations</w:t>
            </w:r>
          </w:p>
        </w:tc>
        <w:tc>
          <w:tcPr>
            <w:tcW w:w="1790" w:type="dxa"/>
            <w:noWrap/>
            <w:hideMark/>
          </w:tcPr>
          <w:p w14:paraId="29B8358A"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1AEAB7AA" w14:textId="285178B3" w:rsidR="003A1C0A" w:rsidRPr="003A1C0A" w:rsidRDefault="003A1C0A">
            <w:pPr>
              <w:rPr>
                <w:rFonts w:ascii="Arial" w:hAnsi="Arial" w:cs="Arial"/>
                <w:sz w:val="24"/>
                <w:szCs w:val="24"/>
              </w:rPr>
            </w:pPr>
            <w:r w:rsidRPr="003A1C0A">
              <w:rPr>
                <w:rFonts w:ascii="Arial" w:hAnsi="Arial" w:cs="Arial"/>
                <w:sz w:val="24"/>
                <w:szCs w:val="24"/>
              </w:rPr>
              <w:t>06/14/202</w:t>
            </w:r>
            <w:r w:rsidR="00EE5D84">
              <w:rPr>
                <w:rFonts w:ascii="Arial" w:hAnsi="Arial" w:cs="Arial"/>
                <w:sz w:val="24"/>
                <w:szCs w:val="24"/>
              </w:rPr>
              <w:t>5</w:t>
            </w:r>
          </w:p>
        </w:tc>
      </w:tr>
      <w:tr w:rsidR="003A1C0A" w:rsidRPr="003A1C0A" w14:paraId="25927799" w14:textId="77777777" w:rsidTr="003A1C0A">
        <w:trPr>
          <w:trHeight w:val="288"/>
        </w:trPr>
        <w:tc>
          <w:tcPr>
            <w:tcW w:w="2561" w:type="dxa"/>
            <w:noWrap/>
            <w:hideMark/>
          </w:tcPr>
          <w:p w14:paraId="1BC9A0A3" w14:textId="77777777" w:rsidR="003A1C0A" w:rsidRPr="003A1C0A" w:rsidRDefault="003A1C0A">
            <w:pPr>
              <w:rPr>
                <w:rFonts w:ascii="Arial" w:hAnsi="Arial" w:cs="Arial"/>
                <w:sz w:val="24"/>
                <w:szCs w:val="24"/>
              </w:rPr>
            </w:pPr>
            <w:r w:rsidRPr="003A1C0A">
              <w:rPr>
                <w:rFonts w:ascii="Arial" w:hAnsi="Arial" w:cs="Arial"/>
                <w:sz w:val="24"/>
                <w:szCs w:val="24"/>
              </w:rPr>
              <w:t>Project Manager</w:t>
            </w:r>
          </w:p>
        </w:tc>
        <w:tc>
          <w:tcPr>
            <w:tcW w:w="1646" w:type="dxa"/>
            <w:noWrap/>
            <w:hideMark/>
          </w:tcPr>
          <w:p w14:paraId="212451A0" w14:textId="77777777" w:rsidR="003A1C0A" w:rsidRPr="003A1C0A" w:rsidRDefault="003A1C0A">
            <w:pPr>
              <w:rPr>
                <w:rFonts w:ascii="Arial" w:hAnsi="Arial" w:cs="Arial"/>
                <w:sz w:val="24"/>
                <w:szCs w:val="24"/>
              </w:rPr>
            </w:pPr>
            <w:r w:rsidRPr="003A1C0A">
              <w:rPr>
                <w:rFonts w:ascii="Arial" w:hAnsi="Arial" w:cs="Arial"/>
                <w:sz w:val="24"/>
                <w:szCs w:val="24"/>
              </w:rPr>
              <w:t>Arjun Mehta</w:t>
            </w:r>
          </w:p>
        </w:tc>
        <w:tc>
          <w:tcPr>
            <w:tcW w:w="2521" w:type="dxa"/>
            <w:noWrap/>
            <w:hideMark/>
          </w:tcPr>
          <w:p w14:paraId="095C3AC0" w14:textId="77777777" w:rsidR="003A1C0A" w:rsidRPr="003A1C0A" w:rsidRDefault="003A1C0A">
            <w:pPr>
              <w:rPr>
                <w:rFonts w:ascii="Arial" w:hAnsi="Arial" w:cs="Arial"/>
                <w:sz w:val="24"/>
                <w:szCs w:val="24"/>
              </w:rPr>
            </w:pPr>
            <w:r w:rsidRPr="003A1C0A">
              <w:rPr>
                <w:rFonts w:ascii="Arial" w:hAnsi="Arial" w:cs="Arial"/>
                <w:sz w:val="24"/>
                <w:szCs w:val="24"/>
              </w:rPr>
              <w:t>Project Manager</w:t>
            </w:r>
          </w:p>
        </w:tc>
        <w:tc>
          <w:tcPr>
            <w:tcW w:w="1790" w:type="dxa"/>
            <w:noWrap/>
            <w:hideMark/>
          </w:tcPr>
          <w:p w14:paraId="32468023"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55AE94E2" w14:textId="2C6D86D9" w:rsidR="003A1C0A" w:rsidRPr="003A1C0A" w:rsidRDefault="003A1C0A">
            <w:pPr>
              <w:rPr>
                <w:rFonts w:ascii="Arial" w:hAnsi="Arial" w:cs="Arial"/>
                <w:sz w:val="24"/>
                <w:szCs w:val="24"/>
              </w:rPr>
            </w:pPr>
            <w:r w:rsidRPr="003A1C0A">
              <w:rPr>
                <w:rFonts w:ascii="Arial" w:hAnsi="Arial" w:cs="Arial"/>
                <w:sz w:val="24"/>
                <w:szCs w:val="24"/>
              </w:rPr>
              <w:t>06/14/202</w:t>
            </w:r>
            <w:r w:rsidR="00EE5D84">
              <w:rPr>
                <w:rFonts w:ascii="Arial" w:hAnsi="Arial" w:cs="Arial"/>
                <w:sz w:val="24"/>
                <w:szCs w:val="24"/>
              </w:rPr>
              <w:t>5</w:t>
            </w:r>
          </w:p>
        </w:tc>
      </w:tr>
      <w:tr w:rsidR="003A1C0A" w:rsidRPr="003A1C0A" w14:paraId="6CA2BA06" w14:textId="77777777" w:rsidTr="003A1C0A">
        <w:trPr>
          <w:trHeight w:val="288"/>
        </w:trPr>
        <w:tc>
          <w:tcPr>
            <w:tcW w:w="2561" w:type="dxa"/>
            <w:noWrap/>
            <w:hideMark/>
          </w:tcPr>
          <w:p w14:paraId="7F02E5B8" w14:textId="77777777" w:rsidR="003A1C0A" w:rsidRPr="003A1C0A" w:rsidRDefault="003A1C0A">
            <w:pPr>
              <w:rPr>
                <w:rFonts w:ascii="Arial" w:hAnsi="Arial" w:cs="Arial"/>
                <w:sz w:val="24"/>
                <w:szCs w:val="24"/>
              </w:rPr>
            </w:pPr>
            <w:r w:rsidRPr="003A1C0A">
              <w:rPr>
                <w:rFonts w:ascii="Arial" w:hAnsi="Arial" w:cs="Arial"/>
                <w:sz w:val="24"/>
                <w:szCs w:val="24"/>
              </w:rPr>
              <w:t>System Architect</w:t>
            </w:r>
          </w:p>
        </w:tc>
        <w:tc>
          <w:tcPr>
            <w:tcW w:w="1646" w:type="dxa"/>
            <w:noWrap/>
            <w:hideMark/>
          </w:tcPr>
          <w:p w14:paraId="2D33CC71" w14:textId="77777777" w:rsidR="003A1C0A" w:rsidRPr="003A1C0A" w:rsidRDefault="003A1C0A">
            <w:pPr>
              <w:rPr>
                <w:rFonts w:ascii="Arial" w:hAnsi="Arial" w:cs="Arial"/>
                <w:sz w:val="24"/>
                <w:szCs w:val="24"/>
              </w:rPr>
            </w:pPr>
            <w:r w:rsidRPr="003A1C0A">
              <w:rPr>
                <w:rFonts w:ascii="Arial" w:hAnsi="Arial" w:cs="Arial"/>
                <w:sz w:val="24"/>
                <w:szCs w:val="24"/>
              </w:rPr>
              <w:t>Ananya Rao</w:t>
            </w:r>
          </w:p>
        </w:tc>
        <w:tc>
          <w:tcPr>
            <w:tcW w:w="2521" w:type="dxa"/>
            <w:noWrap/>
            <w:hideMark/>
          </w:tcPr>
          <w:p w14:paraId="3736C39F" w14:textId="77777777" w:rsidR="003A1C0A" w:rsidRPr="003A1C0A" w:rsidRDefault="003A1C0A">
            <w:pPr>
              <w:rPr>
                <w:rFonts w:ascii="Arial" w:hAnsi="Arial" w:cs="Arial"/>
                <w:sz w:val="24"/>
                <w:szCs w:val="24"/>
              </w:rPr>
            </w:pPr>
            <w:r w:rsidRPr="003A1C0A">
              <w:rPr>
                <w:rFonts w:ascii="Arial" w:hAnsi="Arial" w:cs="Arial"/>
                <w:sz w:val="24"/>
                <w:szCs w:val="24"/>
              </w:rPr>
              <w:t>Lead System Architect</w:t>
            </w:r>
          </w:p>
        </w:tc>
        <w:tc>
          <w:tcPr>
            <w:tcW w:w="1790" w:type="dxa"/>
            <w:noWrap/>
            <w:hideMark/>
          </w:tcPr>
          <w:p w14:paraId="4AFB89EC"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2EE6F070" w14:textId="6A43650A" w:rsidR="003A1C0A" w:rsidRPr="003A1C0A" w:rsidRDefault="003A1C0A">
            <w:pPr>
              <w:rPr>
                <w:rFonts w:ascii="Arial" w:hAnsi="Arial" w:cs="Arial"/>
                <w:sz w:val="24"/>
                <w:szCs w:val="24"/>
              </w:rPr>
            </w:pPr>
            <w:r w:rsidRPr="003A1C0A">
              <w:rPr>
                <w:rFonts w:ascii="Arial" w:hAnsi="Arial" w:cs="Arial"/>
                <w:sz w:val="24"/>
                <w:szCs w:val="24"/>
              </w:rPr>
              <w:t>06/14/202</w:t>
            </w:r>
            <w:r w:rsidR="00EE5D84">
              <w:rPr>
                <w:rFonts w:ascii="Arial" w:hAnsi="Arial" w:cs="Arial"/>
                <w:sz w:val="24"/>
                <w:szCs w:val="24"/>
              </w:rPr>
              <w:t>5</w:t>
            </w:r>
          </w:p>
        </w:tc>
      </w:tr>
      <w:tr w:rsidR="003A1C0A" w:rsidRPr="003A1C0A" w14:paraId="5609AC4A" w14:textId="77777777" w:rsidTr="003A1C0A">
        <w:trPr>
          <w:trHeight w:val="288"/>
        </w:trPr>
        <w:tc>
          <w:tcPr>
            <w:tcW w:w="2561" w:type="dxa"/>
            <w:noWrap/>
            <w:hideMark/>
          </w:tcPr>
          <w:p w14:paraId="39C76101" w14:textId="77777777" w:rsidR="003A1C0A" w:rsidRPr="003A1C0A" w:rsidRDefault="003A1C0A">
            <w:pPr>
              <w:rPr>
                <w:rFonts w:ascii="Arial" w:hAnsi="Arial" w:cs="Arial"/>
                <w:sz w:val="24"/>
                <w:szCs w:val="24"/>
              </w:rPr>
            </w:pPr>
            <w:r w:rsidRPr="003A1C0A">
              <w:rPr>
                <w:rFonts w:ascii="Arial" w:hAnsi="Arial" w:cs="Arial"/>
                <w:sz w:val="24"/>
                <w:szCs w:val="24"/>
              </w:rPr>
              <w:t>Development Lead</w:t>
            </w:r>
          </w:p>
        </w:tc>
        <w:tc>
          <w:tcPr>
            <w:tcW w:w="1646" w:type="dxa"/>
            <w:noWrap/>
            <w:hideMark/>
          </w:tcPr>
          <w:p w14:paraId="30E141B3" w14:textId="77777777" w:rsidR="003A1C0A" w:rsidRPr="003A1C0A" w:rsidRDefault="003A1C0A">
            <w:pPr>
              <w:rPr>
                <w:rFonts w:ascii="Arial" w:hAnsi="Arial" w:cs="Arial"/>
                <w:sz w:val="24"/>
                <w:szCs w:val="24"/>
              </w:rPr>
            </w:pPr>
            <w:r w:rsidRPr="003A1C0A">
              <w:rPr>
                <w:rFonts w:ascii="Arial" w:hAnsi="Arial" w:cs="Arial"/>
                <w:sz w:val="24"/>
                <w:szCs w:val="24"/>
              </w:rPr>
              <w:t>Vikram Singh</w:t>
            </w:r>
          </w:p>
        </w:tc>
        <w:tc>
          <w:tcPr>
            <w:tcW w:w="2521" w:type="dxa"/>
            <w:noWrap/>
            <w:hideMark/>
          </w:tcPr>
          <w:p w14:paraId="4CA23DCD" w14:textId="77777777" w:rsidR="003A1C0A" w:rsidRPr="003A1C0A" w:rsidRDefault="003A1C0A">
            <w:pPr>
              <w:rPr>
                <w:rFonts w:ascii="Arial" w:hAnsi="Arial" w:cs="Arial"/>
                <w:sz w:val="24"/>
                <w:szCs w:val="24"/>
              </w:rPr>
            </w:pPr>
            <w:r w:rsidRPr="003A1C0A">
              <w:rPr>
                <w:rFonts w:ascii="Arial" w:hAnsi="Arial" w:cs="Arial"/>
                <w:sz w:val="24"/>
                <w:szCs w:val="24"/>
              </w:rPr>
              <w:t>Head of Development</w:t>
            </w:r>
          </w:p>
        </w:tc>
        <w:tc>
          <w:tcPr>
            <w:tcW w:w="1790" w:type="dxa"/>
            <w:noWrap/>
            <w:hideMark/>
          </w:tcPr>
          <w:p w14:paraId="0729D025"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6A22D9C8" w14:textId="4F737EE0" w:rsidR="003A1C0A" w:rsidRPr="003A1C0A" w:rsidRDefault="003A1C0A">
            <w:pPr>
              <w:rPr>
                <w:rFonts w:ascii="Arial" w:hAnsi="Arial" w:cs="Arial"/>
                <w:sz w:val="24"/>
                <w:szCs w:val="24"/>
              </w:rPr>
            </w:pPr>
            <w:r w:rsidRPr="003A1C0A">
              <w:rPr>
                <w:rFonts w:ascii="Arial" w:hAnsi="Arial" w:cs="Arial"/>
                <w:sz w:val="24"/>
                <w:szCs w:val="24"/>
              </w:rPr>
              <w:t>06/14/202</w:t>
            </w:r>
            <w:r w:rsidR="00EE5D84">
              <w:rPr>
                <w:rFonts w:ascii="Arial" w:hAnsi="Arial" w:cs="Arial"/>
                <w:sz w:val="24"/>
                <w:szCs w:val="24"/>
              </w:rPr>
              <w:t>5</w:t>
            </w:r>
          </w:p>
        </w:tc>
      </w:tr>
      <w:tr w:rsidR="003A1C0A" w:rsidRPr="003A1C0A" w14:paraId="69069D88" w14:textId="77777777" w:rsidTr="003A1C0A">
        <w:trPr>
          <w:trHeight w:val="288"/>
        </w:trPr>
        <w:tc>
          <w:tcPr>
            <w:tcW w:w="2561" w:type="dxa"/>
            <w:noWrap/>
            <w:hideMark/>
          </w:tcPr>
          <w:p w14:paraId="4C237C88" w14:textId="77777777" w:rsidR="003A1C0A" w:rsidRPr="003A1C0A" w:rsidRDefault="003A1C0A">
            <w:pPr>
              <w:rPr>
                <w:rFonts w:ascii="Arial" w:hAnsi="Arial" w:cs="Arial"/>
                <w:sz w:val="24"/>
                <w:szCs w:val="24"/>
              </w:rPr>
            </w:pPr>
            <w:r w:rsidRPr="003A1C0A">
              <w:rPr>
                <w:rFonts w:ascii="Arial" w:hAnsi="Arial" w:cs="Arial"/>
                <w:sz w:val="24"/>
                <w:szCs w:val="24"/>
              </w:rPr>
              <w:lastRenderedPageBreak/>
              <w:t>User Experience Lead</w:t>
            </w:r>
          </w:p>
        </w:tc>
        <w:tc>
          <w:tcPr>
            <w:tcW w:w="1646" w:type="dxa"/>
            <w:noWrap/>
            <w:hideMark/>
          </w:tcPr>
          <w:p w14:paraId="086D4B98" w14:textId="77777777" w:rsidR="003A1C0A" w:rsidRPr="003A1C0A" w:rsidRDefault="003A1C0A">
            <w:pPr>
              <w:rPr>
                <w:rFonts w:ascii="Arial" w:hAnsi="Arial" w:cs="Arial"/>
                <w:sz w:val="24"/>
                <w:szCs w:val="24"/>
              </w:rPr>
            </w:pPr>
            <w:r w:rsidRPr="003A1C0A">
              <w:rPr>
                <w:rFonts w:ascii="Arial" w:hAnsi="Arial" w:cs="Arial"/>
                <w:sz w:val="24"/>
                <w:szCs w:val="24"/>
              </w:rPr>
              <w:t>Neha Patel</w:t>
            </w:r>
          </w:p>
        </w:tc>
        <w:tc>
          <w:tcPr>
            <w:tcW w:w="2521" w:type="dxa"/>
            <w:noWrap/>
            <w:hideMark/>
          </w:tcPr>
          <w:p w14:paraId="63F9C60E" w14:textId="77777777" w:rsidR="003A1C0A" w:rsidRPr="003A1C0A" w:rsidRDefault="003A1C0A">
            <w:pPr>
              <w:rPr>
                <w:rFonts w:ascii="Arial" w:hAnsi="Arial" w:cs="Arial"/>
                <w:sz w:val="24"/>
                <w:szCs w:val="24"/>
              </w:rPr>
            </w:pPr>
            <w:r w:rsidRPr="003A1C0A">
              <w:rPr>
                <w:rFonts w:ascii="Arial" w:hAnsi="Arial" w:cs="Arial"/>
                <w:sz w:val="24"/>
                <w:szCs w:val="24"/>
              </w:rPr>
              <w:t>UX Lead</w:t>
            </w:r>
          </w:p>
        </w:tc>
        <w:tc>
          <w:tcPr>
            <w:tcW w:w="1790" w:type="dxa"/>
            <w:noWrap/>
            <w:hideMark/>
          </w:tcPr>
          <w:p w14:paraId="002FFE00"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4C300397" w14:textId="07CCAE0B" w:rsidR="003A1C0A" w:rsidRPr="003A1C0A" w:rsidRDefault="003A1C0A">
            <w:pPr>
              <w:rPr>
                <w:rFonts w:ascii="Arial" w:hAnsi="Arial" w:cs="Arial"/>
                <w:sz w:val="24"/>
                <w:szCs w:val="24"/>
              </w:rPr>
            </w:pPr>
            <w:r w:rsidRPr="003A1C0A">
              <w:rPr>
                <w:rFonts w:ascii="Arial" w:hAnsi="Arial" w:cs="Arial"/>
                <w:sz w:val="24"/>
                <w:szCs w:val="24"/>
              </w:rPr>
              <w:t>06/14/202</w:t>
            </w:r>
            <w:r w:rsidR="00EE5D84">
              <w:rPr>
                <w:rFonts w:ascii="Arial" w:hAnsi="Arial" w:cs="Arial"/>
                <w:sz w:val="24"/>
                <w:szCs w:val="24"/>
              </w:rPr>
              <w:t>5</w:t>
            </w:r>
          </w:p>
        </w:tc>
      </w:tr>
      <w:tr w:rsidR="003A1C0A" w:rsidRPr="003A1C0A" w14:paraId="10D2A913" w14:textId="77777777" w:rsidTr="003A1C0A">
        <w:trPr>
          <w:trHeight w:val="288"/>
        </w:trPr>
        <w:tc>
          <w:tcPr>
            <w:tcW w:w="2561" w:type="dxa"/>
            <w:noWrap/>
            <w:hideMark/>
          </w:tcPr>
          <w:p w14:paraId="3DD6654A" w14:textId="77777777" w:rsidR="003A1C0A" w:rsidRPr="003A1C0A" w:rsidRDefault="003A1C0A">
            <w:pPr>
              <w:rPr>
                <w:rFonts w:ascii="Arial" w:hAnsi="Arial" w:cs="Arial"/>
                <w:sz w:val="24"/>
                <w:szCs w:val="24"/>
              </w:rPr>
            </w:pPr>
            <w:r w:rsidRPr="003A1C0A">
              <w:rPr>
                <w:rFonts w:ascii="Arial" w:hAnsi="Arial" w:cs="Arial"/>
                <w:sz w:val="24"/>
                <w:szCs w:val="24"/>
              </w:rPr>
              <w:t>Quality Lead</w:t>
            </w:r>
          </w:p>
        </w:tc>
        <w:tc>
          <w:tcPr>
            <w:tcW w:w="1646" w:type="dxa"/>
            <w:noWrap/>
            <w:hideMark/>
          </w:tcPr>
          <w:p w14:paraId="64F89D86" w14:textId="77777777" w:rsidR="003A1C0A" w:rsidRPr="003A1C0A" w:rsidRDefault="003A1C0A">
            <w:pPr>
              <w:rPr>
                <w:rFonts w:ascii="Arial" w:hAnsi="Arial" w:cs="Arial"/>
                <w:sz w:val="24"/>
                <w:szCs w:val="24"/>
              </w:rPr>
            </w:pPr>
            <w:r w:rsidRPr="003A1C0A">
              <w:rPr>
                <w:rFonts w:ascii="Arial" w:hAnsi="Arial" w:cs="Arial"/>
                <w:sz w:val="24"/>
                <w:szCs w:val="24"/>
              </w:rPr>
              <w:t>Rajesh Reddy</w:t>
            </w:r>
          </w:p>
        </w:tc>
        <w:tc>
          <w:tcPr>
            <w:tcW w:w="2521" w:type="dxa"/>
            <w:noWrap/>
            <w:hideMark/>
          </w:tcPr>
          <w:p w14:paraId="30C00F1F" w14:textId="77777777" w:rsidR="003A1C0A" w:rsidRPr="003A1C0A" w:rsidRDefault="003A1C0A">
            <w:pPr>
              <w:rPr>
                <w:rFonts w:ascii="Arial" w:hAnsi="Arial" w:cs="Arial"/>
                <w:sz w:val="24"/>
                <w:szCs w:val="24"/>
              </w:rPr>
            </w:pPr>
            <w:r w:rsidRPr="003A1C0A">
              <w:rPr>
                <w:rFonts w:ascii="Arial" w:hAnsi="Arial" w:cs="Arial"/>
                <w:sz w:val="24"/>
                <w:szCs w:val="24"/>
              </w:rPr>
              <w:t>Quality Assurance Lead</w:t>
            </w:r>
          </w:p>
        </w:tc>
        <w:tc>
          <w:tcPr>
            <w:tcW w:w="1790" w:type="dxa"/>
            <w:noWrap/>
            <w:hideMark/>
          </w:tcPr>
          <w:p w14:paraId="5310F240"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4C2A60DC" w14:textId="1DD89097" w:rsidR="003A1C0A" w:rsidRPr="003A1C0A" w:rsidRDefault="003A1C0A">
            <w:pPr>
              <w:rPr>
                <w:rFonts w:ascii="Arial" w:hAnsi="Arial" w:cs="Arial"/>
                <w:sz w:val="24"/>
                <w:szCs w:val="24"/>
              </w:rPr>
            </w:pPr>
            <w:r w:rsidRPr="003A1C0A">
              <w:rPr>
                <w:rFonts w:ascii="Arial" w:hAnsi="Arial" w:cs="Arial"/>
                <w:sz w:val="24"/>
                <w:szCs w:val="24"/>
              </w:rPr>
              <w:t>06/14/202</w:t>
            </w:r>
            <w:r w:rsidR="00EE5D84">
              <w:rPr>
                <w:rFonts w:ascii="Arial" w:hAnsi="Arial" w:cs="Arial"/>
                <w:sz w:val="24"/>
                <w:szCs w:val="24"/>
              </w:rPr>
              <w:t>5</w:t>
            </w:r>
          </w:p>
        </w:tc>
      </w:tr>
      <w:tr w:rsidR="003A1C0A" w:rsidRPr="003A1C0A" w14:paraId="7D091293" w14:textId="77777777" w:rsidTr="003A1C0A">
        <w:trPr>
          <w:trHeight w:val="288"/>
        </w:trPr>
        <w:tc>
          <w:tcPr>
            <w:tcW w:w="2561" w:type="dxa"/>
            <w:noWrap/>
            <w:hideMark/>
          </w:tcPr>
          <w:p w14:paraId="7CACE683" w14:textId="77777777" w:rsidR="003A1C0A" w:rsidRPr="003A1C0A" w:rsidRDefault="003A1C0A">
            <w:pPr>
              <w:rPr>
                <w:rFonts w:ascii="Arial" w:hAnsi="Arial" w:cs="Arial"/>
                <w:sz w:val="24"/>
                <w:szCs w:val="24"/>
              </w:rPr>
            </w:pPr>
            <w:r w:rsidRPr="003A1C0A">
              <w:rPr>
                <w:rFonts w:ascii="Arial" w:hAnsi="Arial" w:cs="Arial"/>
                <w:sz w:val="24"/>
                <w:szCs w:val="24"/>
              </w:rPr>
              <w:t>Content Lead</w:t>
            </w:r>
          </w:p>
        </w:tc>
        <w:tc>
          <w:tcPr>
            <w:tcW w:w="1646" w:type="dxa"/>
            <w:noWrap/>
            <w:hideMark/>
          </w:tcPr>
          <w:p w14:paraId="10141AAA" w14:textId="77777777" w:rsidR="003A1C0A" w:rsidRPr="003A1C0A" w:rsidRDefault="003A1C0A">
            <w:pPr>
              <w:rPr>
                <w:rFonts w:ascii="Arial" w:hAnsi="Arial" w:cs="Arial"/>
                <w:sz w:val="24"/>
                <w:szCs w:val="24"/>
              </w:rPr>
            </w:pPr>
            <w:r w:rsidRPr="003A1C0A">
              <w:rPr>
                <w:rFonts w:ascii="Arial" w:hAnsi="Arial" w:cs="Arial"/>
                <w:sz w:val="24"/>
                <w:szCs w:val="24"/>
              </w:rPr>
              <w:t>Aditi Deshmukh</w:t>
            </w:r>
          </w:p>
        </w:tc>
        <w:tc>
          <w:tcPr>
            <w:tcW w:w="2521" w:type="dxa"/>
            <w:noWrap/>
            <w:hideMark/>
          </w:tcPr>
          <w:p w14:paraId="6E4FB4F6" w14:textId="77777777" w:rsidR="003A1C0A" w:rsidRPr="003A1C0A" w:rsidRDefault="003A1C0A">
            <w:pPr>
              <w:rPr>
                <w:rFonts w:ascii="Arial" w:hAnsi="Arial" w:cs="Arial"/>
                <w:sz w:val="24"/>
                <w:szCs w:val="24"/>
              </w:rPr>
            </w:pPr>
            <w:r w:rsidRPr="003A1C0A">
              <w:rPr>
                <w:rFonts w:ascii="Arial" w:hAnsi="Arial" w:cs="Arial"/>
                <w:sz w:val="24"/>
                <w:szCs w:val="24"/>
              </w:rPr>
              <w:t>Content Strategist</w:t>
            </w:r>
          </w:p>
        </w:tc>
        <w:tc>
          <w:tcPr>
            <w:tcW w:w="1790" w:type="dxa"/>
            <w:noWrap/>
            <w:hideMark/>
          </w:tcPr>
          <w:p w14:paraId="02DE2CF8"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206FD347" w14:textId="2C328461" w:rsidR="003A1C0A" w:rsidRPr="003A1C0A" w:rsidRDefault="003A1C0A">
            <w:pPr>
              <w:rPr>
                <w:rFonts w:ascii="Arial" w:hAnsi="Arial" w:cs="Arial"/>
                <w:sz w:val="24"/>
                <w:szCs w:val="24"/>
              </w:rPr>
            </w:pPr>
            <w:r w:rsidRPr="003A1C0A">
              <w:rPr>
                <w:rFonts w:ascii="Arial" w:hAnsi="Arial" w:cs="Arial"/>
                <w:sz w:val="24"/>
                <w:szCs w:val="24"/>
              </w:rPr>
              <w:t>06/14/202</w:t>
            </w:r>
            <w:r w:rsidR="00EE5D84">
              <w:rPr>
                <w:rFonts w:ascii="Arial" w:hAnsi="Arial" w:cs="Arial"/>
                <w:sz w:val="24"/>
                <w:szCs w:val="24"/>
              </w:rPr>
              <w:t>5</w:t>
            </w:r>
          </w:p>
        </w:tc>
      </w:tr>
    </w:tbl>
    <w:p w14:paraId="6AA41FE5" w14:textId="77777777" w:rsidR="003A1C0A" w:rsidRDefault="0029796C" w:rsidP="0029796C">
      <w:pPr>
        <w:rPr>
          <w:rFonts w:ascii="Arial" w:hAnsi="Arial" w:cs="Arial"/>
          <w:b/>
          <w:bCs/>
          <w:sz w:val="24"/>
          <w:szCs w:val="24"/>
        </w:rPr>
      </w:pPr>
      <w:r w:rsidRPr="0029796C">
        <w:rPr>
          <w:rFonts w:ascii="Arial" w:hAnsi="Arial" w:cs="Arial"/>
          <w:b/>
          <w:bCs/>
          <w:sz w:val="24"/>
          <w:szCs w:val="24"/>
        </w:rPr>
        <w:t>3. RACI Chart for This Document</w:t>
      </w:r>
      <w:r w:rsidR="003A1C0A">
        <w:rPr>
          <w:rFonts w:ascii="Arial" w:hAnsi="Arial" w:cs="Arial"/>
          <w:b/>
          <w:bCs/>
          <w:sz w:val="24"/>
          <w:szCs w:val="24"/>
        </w:rPr>
        <w:br/>
      </w:r>
      <w:r w:rsidR="003A1C0A">
        <w:rPr>
          <w:rFonts w:ascii="Arial" w:hAnsi="Arial" w:cs="Arial"/>
          <w:b/>
          <w:bCs/>
          <w:sz w:val="24"/>
          <w:szCs w:val="24"/>
        </w:rPr>
        <w:br/>
      </w:r>
    </w:p>
    <w:tbl>
      <w:tblPr>
        <w:tblStyle w:val="TableGrid"/>
        <w:tblW w:w="0" w:type="auto"/>
        <w:tblLook w:val="04A0" w:firstRow="1" w:lastRow="0" w:firstColumn="1" w:lastColumn="0" w:noHBand="0" w:noVBand="1"/>
      </w:tblPr>
      <w:tblGrid>
        <w:gridCol w:w="1961"/>
        <w:gridCol w:w="3049"/>
        <w:gridCol w:w="1294"/>
        <w:gridCol w:w="1294"/>
        <w:gridCol w:w="1294"/>
        <w:gridCol w:w="1294"/>
      </w:tblGrid>
      <w:tr w:rsidR="003A1C0A" w:rsidRPr="003A1C0A" w14:paraId="72D0BC55" w14:textId="77777777" w:rsidTr="00395466">
        <w:trPr>
          <w:trHeight w:val="479"/>
        </w:trPr>
        <w:tc>
          <w:tcPr>
            <w:tcW w:w="1961" w:type="dxa"/>
            <w:noWrap/>
            <w:hideMark/>
          </w:tcPr>
          <w:p w14:paraId="356886E8" w14:textId="77777777" w:rsidR="003A1C0A" w:rsidRPr="003A1C0A" w:rsidRDefault="003A1C0A">
            <w:pPr>
              <w:rPr>
                <w:rFonts w:ascii="Arial" w:hAnsi="Arial" w:cs="Arial"/>
                <w:b/>
                <w:bCs/>
                <w:sz w:val="24"/>
                <w:szCs w:val="24"/>
              </w:rPr>
            </w:pPr>
            <w:r w:rsidRPr="003A1C0A">
              <w:rPr>
                <w:rFonts w:ascii="Arial" w:hAnsi="Arial" w:cs="Arial"/>
                <w:b/>
                <w:bCs/>
                <w:sz w:val="24"/>
                <w:szCs w:val="24"/>
              </w:rPr>
              <w:t>Name</w:t>
            </w:r>
          </w:p>
        </w:tc>
        <w:tc>
          <w:tcPr>
            <w:tcW w:w="3049" w:type="dxa"/>
            <w:noWrap/>
            <w:hideMark/>
          </w:tcPr>
          <w:p w14:paraId="060C4FA5" w14:textId="77777777" w:rsidR="003A1C0A" w:rsidRPr="003A1C0A" w:rsidRDefault="003A1C0A">
            <w:pPr>
              <w:rPr>
                <w:rFonts w:ascii="Arial" w:hAnsi="Arial" w:cs="Arial"/>
                <w:b/>
                <w:bCs/>
                <w:sz w:val="24"/>
                <w:szCs w:val="24"/>
              </w:rPr>
            </w:pPr>
            <w:r w:rsidRPr="003A1C0A">
              <w:rPr>
                <w:rFonts w:ascii="Arial" w:hAnsi="Arial" w:cs="Arial"/>
                <w:b/>
                <w:bCs/>
                <w:sz w:val="24"/>
                <w:szCs w:val="24"/>
              </w:rPr>
              <w:t>Position</w:t>
            </w:r>
          </w:p>
        </w:tc>
        <w:tc>
          <w:tcPr>
            <w:tcW w:w="1294" w:type="dxa"/>
            <w:noWrap/>
            <w:hideMark/>
          </w:tcPr>
          <w:p w14:paraId="4EBDA513" w14:textId="77777777" w:rsidR="003A1C0A" w:rsidRPr="003A1C0A" w:rsidRDefault="003A1C0A">
            <w:pPr>
              <w:rPr>
                <w:rFonts w:ascii="Arial" w:hAnsi="Arial" w:cs="Arial"/>
                <w:b/>
                <w:bCs/>
                <w:sz w:val="24"/>
                <w:szCs w:val="24"/>
              </w:rPr>
            </w:pPr>
            <w:r w:rsidRPr="003A1C0A">
              <w:rPr>
                <w:rFonts w:ascii="Arial" w:hAnsi="Arial" w:cs="Arial"/>
                <w:b/>
                <w:bCs/>
                <w:sz w:val="24"/>
                <w:szCs w:val="24"/>
              </w:rPr>
              <w:t>R</w:t>
            </w:r>
          </w:p>
        </w:tc>
        <w:tc>
          <w:tcPr>
            <w:tcW w:w="1294" w:type="dxa"/>
            <w:noWrap/>
            <w:hideMark/>
          </w:tcPr>
          <w:p w14:paraId="5C72A9BC" w14:textId="77777777" w:rsidR="003A1C0A" w:rsidRPr="003A1C0A" w:rsidRDefault="003A1C0A">
            <w:pPr>
              <w:rPr>
                <w:rFonts w:ascii="Arial" w:hAnsi="Arial" w:cs="Arial"/>
                <w:b/>
                <w:bCs/>
                <w:sz w:val="24"/>
                <w:szCs w:val="24"/>
              </w:rPr>
            </w:pPr>
            <w:r w:rsidRPr="003A1C0A">
              <w:rPr>
                <w:rFonts w:ascii="Arial" w:hAnsi="Arial" w:cs="Arial"/>
                <w:b/>
                <w:bCs/>
                <w:sz w:val="24"/>
                <w:szCs w:val="24"/>
              </w:rPr>
              <w:t>A</w:t>
            </w:r>
          </w:p>
        </w:tc>
        <w:tc>
          <w:tcPr>
            <w:tcW w:w="1294" w:type="dxa"/>
            <w:noWrap/>
            <w:hideMark/>
          </w:tcPr>
          <w:p w14:paraId="657D7A4E" w14:textId="77777777" w:rsidR="003A1C0A" w:rsidRPr="003A1C0A" w:rsidRDefault="003A1C0A">
            <w:pPr>
              <w:rPr>
                <w:rFonts w:ascii="Arial" w:hAnsi="Arial" w:cs="Arial"/>
                <w:b/>
                <w:bCs/>
                <w:sz w:val="24"/>
                <w:szCs w:val="24"/>
              </w:rPr>
            </w:pPr>
            <w:r w:rsidRPr="003A1C0A">
              <w:rPr>
                <w:rFonts w:ascii="Arial" w:hAnsi="Arial" w:cs="Arial"/>
                <w:b/>
                <w:bCs/>
                <w:sz w:val="24"/>
                <w:szCs w:val="24"/>
              </w:rPr>
              <w:t>C</w:t>
            </w:r>
          </w:p>
        </w:tc>
        <w:tc>
          <w:tcPr>
            <w:tcW w:w="1294" w:type="dxa"/>
            <w:noWrap/>
            <w:hideMark/>
          </w:tcPr>
          <w:p w14:paraId="19C9EE89" w14:textId="77777777" w:rsidR="003A1C0A" w:rsidRPr="003A1C0A" w:rsidRDefault="003A1C0A">
            <w:pPr>
              <w:rPr>
                <w:rFonts w:ascii="Arial" w:hAnsi="Arial" w:cs="Arial"/>
                <w:b/>
                <w:bCs/>
                <w:sz w:val="24"/>
                <w:szCs w:val="24"/>
              </w:rPr>
            </w:pPr>
            <w:r w:rsidRPr="003A1C0A">
              <w:rPr>
                <w:rFonts w:ascii="Arial" w:hAnsi="Arial" w:cs="Arial"/>
                <w:b/>
                <w:bCs/>
                <w:sz w:val="24"/>
                <w:szCs w:val="24"/>
              </w:rPr>
              <w:t>I</w:t>
            </w:r>
          </w:p>
        </w:tc>
      </w:tr>
      <w:tr w:rsidR="003A1C0A" w:rsidRPr="003A1C0A" w14:paraId="0C6E9864" w14:textId="77777777" w:rsidTr="00395466">
        <w:trPr>
          <w:trHeight w:val="479"/>
        </w:trPr>
        <w:tc>
          <w:tcPr>
            <w:tcW w:w="1961" w:type="dxa"/>
            <w:noWrap/>
            <w:hideMark/>
          </w:tcPr>
          <w:p w14:paraId="4CD5FC6B" w14:textId="77777777" w:rsidR="003A1C0A" w:rsidRPr="00395466" w:rsidRDefault="003A1C0A">
            <w:pPr>
              <w:rPr>
                <w:rFonts w:ascii="Arial" w:hAnsi="Arial" w:cs="Arial"/>
                <w:sz w:val="24"/>
                <w:szCs w:val="24"/>
              </w:rPr>
            </w:pPr>
            <w:r w:rsidRPr="00395466">
              <w:rPr>
                <w:rFonts w:ascii="Arial" w:hAnsi="Arial" w:cs="Arial"/>
                <w:sz w:val="24"/>
                <w:szCs w:val="24"/>
              </w:rPr>
              <w:t>Ramesh Kumar</w:t>
            </w:r>
          </w:p>
        </w:tc>
        <w:tc>
          <w:tcPr>
            <w:tcW w:w="3049" w:type="dxa"/>
            <w:noWrap/>
            <w:hideMark/>
          </w:tcPr>
          <w:p w14:paraId="4841724E" w14:textId="77777777" w:rsidR="003A1C0A" w:rsidRPr="00395466" w:rsidRDefault="003A1C0A">
            <w:pPr>
              <w:rPr>
                <w:rFonts w:ascii="Arial" w:hAnsi="Arial" w:cs="Arial"/>
                <w:sz w:val="24"/>
                <w:szCs w:val="24"/>
              </w:rPr>
            </w:pPr>
            <w:r w:rsidRPr="00395466">
              <w:rPr>
                <w:rFonts w:ascii="Arial" w:hAnsi="Arial" w:cs="Arial"/>
                <w:sz w:val="24"/>
                <w:szCs w:val="24"/>
              </w:rPr>
              <w:t>Project Sponsor</w:t>
            </w:r>
          </w:p>
        </w:tc>
        <w:tc>
          <w:tcPr>
            <w:tcW w:w="1294" w:type="dxa"/>
            <w:noWrap/>
            <w:hideMark/>
          </w:tcPr>
          <w:p w14:paraId="34EEB286" w14:textId="77777777" w:rsidR="003A1C0A" w:rsidRPr="003A1C0A" w:rsidRDefault="003A1C0A">
            <w:pPr>
              <w:rPr>
                <w:rFonts w:ascii="Arial" w:hAnsi="Arial" w:cs="Arial"/>
                <w:b/>
                <w:bCs/>
                <w:sz w:val="24"/>
                <w:szCs w:val="24"/>
              </w:rPr>
            </w:pPr>
          </w:p>
        </w:tc>
        <w:tc>
          <w:tcPr>
            <w:tcW w:w="1294" w:type="dxa"/>
            <w:noWrap/>
            <w:hideMark/>
          </w:tcPr>
          <w:p w14:paraId="44439EE3" w14:textId="3EE9DE40"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581DA701" w14:textId="77777777" w:rsidR="003A1C0A" w:rsidRPr="003A1C0A" w:rsidRDefault="003A1C0A">
            <w:pPr>
              <w:rPr>
                <w:rFonts w:ascii="Arial" w:hAnsi="Arial" w:cs="Arial"/>
                <w:b/>
                <w:bCs/>
                <w:sz w:val="24"/>
                <w:szCs w:val="24"/>
              </w:rPr>
            </w:pPr>
          </w:p>
        </w:tc>
        <w:tc>
          <w:tcPr>
            <w:tcW w:w="1294" w:type="dxa"/>
            <w:noWrap/>
            <w:hideMark/>
          </w:tcPr>
          <w:p w14:paraId="049CBF96"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r>
      <w:tr w:rsidR="003A1C0A" w:rsidRPr="003A1C0A" w14:paraId="70D670D5" w14:textId="77777777" w:rsidTr="00395466">
        <w:trPr>
          <w:trHeight w:val="479"/>
        </w:trPr>
        <w:tc>
          <w:tcPr>
            <w:tcW w:w="1961" w:type="dxa"/>
            <w:noWrap/>
            <w:hideMark/>
          </w:tcPr>
          <w:p w14:paraId="09D8DEF7" w14:textId="77777777" w:rsidR="003A1C0A" w:rsidRPr="00395466" w:rsidRDefault="003A1C0A">
            <w:pPr>
              <w:rPr>
                <w:rFonts w:ascii="Arial" w:hAnsi="Arial" w:cs="Arial"/>
                <w:sz w:val="24"/>
                <w:szCs w:val="24"/>
              </w:rPr>
            </w:pPr>
            <w:r w:rsidRPr="00395466">
              <w:rPr>
                <w:rFonts w:ascii="Arial" w:hAnsi="Arial" w:cs="Arial"/>
                <w:sz w:val="24"/>
                <w:szCs w:val="24"/>
              </w:rPr>
              <w:t>Priya Sharma</w:t>
            </w:r>
          </w:p>
        </w:tc>
        <w:tc>
          <w:tcPr>
            <w:tcW w:w="3049" w:type="dxa"/>
            <w:noWrap/>
            <w:hideMark/>
          </w:tcPr>
          <w:p w14:paraId="5FEE6AC4" w14:textId="77777777" w:rsidR="003A1C0A" w:rsidRPr="00395466" w:rsidRDefault="003A1C0A">
            <w:pPr>
              <w:rPr>
                <w:rFonts w:ascii="Arial" w:hAnsi="Arial" w:cs="Arial"/>
                <w:sz w:val="24"/>
                <w:szCs w:val="24"/>
              </w:rPr>
            </w:pPr>
            <w:r w:rsidRPr="00395466">
              <w:rPr>
                <w:rFonts w:ascii="Arial" w:hAnsi="Arial" w:cs="Arial"/>
                <w:sz w:val="24"/>
                <w:szCs w:val="24"/>
              </w:rPr>
              <w:t>Business Owner</w:t>
            </w:r>
          </w:p>
        </w:tc>
        <w:tc>
          <w:tcPr>
            <w:tcW w:w="1294" w:type="dxa"/>
            <w:noWrap/>
            <w:hideMark/>
          </w:tcPr>
          <w:p w14:paraId="2E1FBAB3"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124A2A57" w14:textId="77777777" w:rsidR="003A1C0A" w:rsidRPr="003A1C0A" w:rsidRDefault="003A1C0A">
            <w:pPr>
              <w:rPr>
                <w:rFonts w:ascii="Arial" w:hAnsi="Arial" w:cs="Arial"/>
                <w:b/>
                <w:bCs/>
                <w:sz w:val="24"/>
                <w:szCs w:val="24"/>
              </w:rPr>
            </w:pPr>
          </w:p>
        </w:tc>
        <w:tc>
          <w:tcPr>
            <w:tcW w:w="1294" w:type="dxa"/>
            <w:noWrap/>
            <w:hideMark/>
          </w:tcPr>
          <w:p w14:paraId="38CE7923"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640A0E60" w14:textId="77777777" w:rsidR="003A1C0A" w:rsidRPr="003A1C0A" w:rsidRDefault="003A1C0A">
            <w:pPr>
              <w:rPr>
                <w:rFonts w:ascii="Arial" w:hAnsi="Arial" w:cs="Arial"/>
                <w:b/>
                <w:bCs/>
                <w:sz w:val="24"/>
                <w:szCs w:val="24"/>
              </w:rPr>
            </w:pPr>
          </w:p>
        </w:tc>
      </w:tr>
      <w:tr w:rsidR="003A1C0A" w:rsidRPr="003A1C0A" w14:paraId="283D172C" w14:textId="77777777" w:rsidTr="00395466">
        <w:trPr>
          <w:trHeight w:val="479"/>
        </w:trPr>
        <w:tc>
          <w:tcPr>
            <w:tcW w:w="1961" w:type="dxa"/>
            <w:noWrap/>
            <w:hideMark/>
          </w:tcPr>
          <w:p w14:paraId="6DB39429" w14:textId="77777777" w:rsidR="003A1C0A" w:rsidRPr="00395466" w:rsidRDefault="003A1C0A">
            <w:pPr>
              <w:rPr>
                <w:rFonts w:ascii="Arial" w:hAnsi="Arial" w:cs="Arial"/>
                <w:sz w:val="24"/>
                <w:szCs w:val="24"/>
              </w:rPr>
            </w:pPr>
            <w:r w:rsidRPr="00395466">
              <w:rPr>
                <w:rFonts w:ascii="Arial" w:hAnsi="Arial" w:cs="Arial"/>
                <w:sz w:val="24"/>
                <w:szCs w:val="24"/>
              </w:rPr>
              <w:t>Arjun Mehta</w:t>
            </w:r>
          </w:p>
        </w:tc>
        <w:tc>
          <w:tcPr>
            <w:tcW w:w="3049" w:type="dxa"/>
            <w:noWrap/>
            <w:hideMark/>
          </w:tcPr>
          <w:p w14:paraId="1D47E19B" w14:textId="77777777" w:rsidR="003A1C0A" w:rsidRPr="00395466" w:rsidRDefault="003A1C0A">
            <w:pPr>
              <w:rPr>
                <w:rFonts w:ascii="Arial" w:hAnsi="Arial" w:cs="Arial"/>
                <w:sz w:val="24"/>
                <w:szCs w:val="24"/>
              </w:rPr>
            </w:pPr>
            <w:r w:rsidRPr="00395466">
              <w:rPr>
                <w:rFonts w:ascii="Arial" w:hAnsi="Arial" w:cs="Arial"/>
                <w:sz w:val="24"/>
                <w:szCs w:val="24"/>
              </w:rPr>
              <w:t>Project Manager</w:t>
            </w:r>
          </w:p>
        </w:tc>
        <w:tc>
          <w:tcPr>
            <w:tcW w:w="1294" w:type="dxa"/>
            <w:noWrap/>
            <w:hideMark/>
          </w:tcPr>
          <w:p w14:paraId="3D8A894F"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06C266B5"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4EC9D1E0"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2F854F39"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r>
      <w:tr w:rsidR="003A1C0A" w:rsidRPr="003A1C0A" w14:paraId="3EA6F5A9" w14:textId="77777777" w:rsidTr="00395466">
        <w:trPr>
          <w:trHeight w:val="479"/>
        </w:trPr>
        <w:tc>
          <w:tcPr>
            <w:tcW w:w="1961" w:type="dxa"/>
            <w:noWrap/>
            <w:hideMark/>
          </w:tcPr>
          <w:p w14:paraId="4AAEC82D" w14:textId="77777777" w:rsidR="003A1C0A" w:rsidRPr="00395466" w:rsidRDefault="003A1C0A">
            <w:pPr>
              <w:rPr>
                <w:rFonts w:ascii="Arial" w:hAnsi="Arial" w:cs="Arial"/>
                <w:sz w:val="24"/>
                <w:szCs w:val="24"/>
              </w:rPr>
            </w:pPr>
            <w:r w:rsidRPr="00395466">
              <w:rPr>
                <w:rFonts w:ascii="Arial" w:hAnsi="Arial" w:cs="Arial"/>
                <w:sz w:val="24"/>
                <w:szCs w:val="24"/>
              </w:rPr>
              <w:t>Ananya Rao</w:t>
            </w:r>
          </w:p>
        </w:tc>
        <w:tc>
          <w:tcPr>
            <w:tcW w:w="3049" w:type="dxa"/>
            <w:noWrap/>
            <w:hideMark/>
          </w:tcPr>
          <w:p w14:paraId="2E425458" w14:textId="77777777" w:rsidR="003A1C0A" w:rsidRPr="00395466" w:rsidRDefault="003A1C0A">
            <w:pPr>
              <w:rPr>
                <w:rFonts w:ascii="Arial" w:hAnsi="Arial" w:cs="Arial"/>
                <w:sz w:val="24"/>
                <w:szCs w:val="24"/>
              </w:rPr>
            </w:pPr>
            <w:r w:rsidRPr="00395466">
              <w:rPr>
                <w:rFonts w:ascii="Arial" w:hAnsi="Arial" w:cs="Arial"/>
                <w:sz w:val="24"/>
                <w:szCs w:val="24"/>
              </w:rPr>
              <w:t>System Architect</w:t>
            </w:r>
          </w:p>
        </w:tc>
        <w:tc>
          <w:tcPr>
            <w:tcW w:w="1294" w:type="dxa"/>
            <w:noWrap/>
            <w:hideMark/>
          </w:tcPr>
          <w:p w14:paraId="4509A726"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1E5E4316" w14:textId="77777777" w:rsidR="003A1C0A" w:rsidRPr="003A1C0A" w:rsidRDefault="003A1C0A">
            <w:pPr>
              <w:rPr>
                <w:rFonts w:ascii="Arial" w:hAnsi="Arial" w:cs="Arial"/>
                <w:b/>
                <w:bCs/>
                <w:sz w:val="24"/>
                <w:szCs w:val="24"/>
              </w:rPr>
            </w:pPr>
          </w:p>
        </w:tc>
        <w:tc>
          <w:tcPr>
            <w:tcW w:w="1294" w:type="dxa"/>
            <w:noWrap/>
            <w:hideMark/>
          </w:tcPr>
          <w:p w14:paraId="3BE8EF46"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7230367B" w14:textId="77777777" w:rsidR="003A1C0A" w:rsidRPr="003A1C0A" w:rsidRDefault="003A1C0A">
            <w:pPr>
              <w:rPr>
                <w:rFonts w:ascii="Arial" w:hAnsi="Arial" w:cs="Arial"/>
                <w:b/>
                <w:bCs/>
                <w:sz w:val="24"/>
                <w:szCs w:val="24"/>
              </w:rPr>
            </w:pPr>
          </w:p>
        </w:tc>
      </w:tr>
      <w:tr w:rsidR="003A1C0A" w:rsidRPr="003A1C0A" w14:paraId="648AB216" w14:textId="77777777" w:rsidTr="00395466">
        <w:trPr>
          <w:trHeight w:val="479"/>
        </w:trPr>
        <w:tc>
          <w:tcPr>
            <w:tcW w:w="1961" w:type="dxa"/>
            <w:noWrap/>
            <w:hideMark/>
          </w:tcPr>
          <w:p w14:paraId="262B1A4E" w14:textId="77777777" w:rsidR="003A1C0A" w:rsidRPr="00395466" w:rsidRDefault="003A1C0A">
            <w:pPr>
              <w:rPr>
                <w:rFonts w:ascii="Arial" w:hAnsi="Arial" w:cs="Arial"/>
                <w:sz w:val="24"/>
                <w:szCs w:val="24"/>
              </w:rPr>
            </w:pPr>
            <w:r w:rsidRPr="00395466">
              <w:rPr>
                <w:rFonts w:ascii="Arial" w:hAnsi="Arial" w:cs="Arial"/>
                <w:sz w:val="24"/>
                <w:szCs w:val="24"/>
              </w:rPr>
              <w:t>Vikram Singh</w:t>
            </w:r>
          </w:p>
        </w:tc>
        <w:tc>
          <w:tcPr>
            <w:tcW w:w="3049" w:type="dxa"/>
            <w:noWrap/>
            <w:hideMark/>
          </w:tcPr>
          <w:p w14:paraId="5E9CE7DE" w14:textId="77777777" w:rsidR="003A1C0A" w:rsidRPr="00395466" w:rsidRDefault="003A1C0A">
            <w:pPr>
              <w:rPr>
                <w:rFonts w:ascii="Arial" w:hAnsi="Arial" w:cs="Arial"/>
                <w:sz w:val="24"/>
                <w:szCs w:val="24"/>
              </w:rPr>
            </w:pPr>
            <w:r w:rsidRPr="00395466">
              <w:rPr>
                <w:rFonts w:ascii="Arial" w:hAnsi="Arial" w:cs="Arial"/>
                <w:sz w:val="24"/>
                <w:szCs w:val="24"/>
              </w:rPr>
              <w:t>Development Lead</w:t>
            </w:r>
          </w:p>
        </w:tc>
        <w:tc>
          <w:tcPr>
            <w:tcW w:w="1294" w:type="dxa"/>
            <w:noWrap/>
            <w:hideMark/>
          </w:tcPr>
          <w:p w14:paraId="4F4CACD6"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4B8F6987" w14:textId="77777777" w:rsidR="003A1C0A" w:rsidRPr="003A1C0A" w:rsidRDefault="003A1C0A">
            <w:pPr>
              <w:rPr>
                <w:rFonts w:ascii="Arial" w:hAnsi="Arial" w:cs="Arial"/>
                <w:b/>
                <w:bCs/>
                <w:sz w:val="24"/>
                <w:szCs w:val="24"/>
              </w:rPr>
            </w:pPr>
          </w:p>
        </w:tc>
        <w:tc>
          <w:tcPr>
            <w:tcW w:w="1294" w:type="dxa"/>
            <w:noWrap/>
            <w:hideMark/>
          </w:tcPr>
          <w:p w14:paraId="6D37A304"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0A75CEC9" w14:textId="77777777" w:rsidR="003A1C0A" w:rsidRPr="003A1C0A" w:rsidRDefault="003A1C0A">
            <w:pPr>
              <w:rPr>
                <w:rFonts w:ascii="Arial" w:hAnsi="Arial" w:cs="Arial"/>
                <w:b/>
                <w:bCs/>
                <w:sz w:val="24"/>
                <w:szCs w:val="24"/>
              </w:rPr>
            </w:pPr>
          </w:p>
        </w:tc>
      </w:tr>
      <w:tr w:rsidR="003A1C0A" w:rsidRPr="003A1C0A" w14:paraId="6B793F8A" w14:textId="77777777" w:rsidTr="00395466">
        <w:trPr>
          <w:trHeight w:val="479"/>
        </w:trPr>
        <w:tc>
          <w:tcPr>
            <w:tcW w:w="1961" w:type="dxa"/>
            <w:noWrap/>
            <w:hideMark/>
          </w:tcPr>
          <w:p w14:paraId="37DED141" w14:textId="77777777" w:rsidR="003A1C0A" w:rsidRPr="00395466" w:rsidRDefault="003A1C0A">
            <w:pPr>
              <w:rPr>
                <w:rFonts w:ascii="Arial" w:hAnsi="Arial" w:cs="Arial"/>
                <w:sz w:val="24"/>
                <w:szCs w:val="24"/>
              </w:rPr>
            </w:pPr>
            <w:r w:rsidRPr="00395466">
              <w:rPr>
                <w:rFonts w:ascii="Arial" w:hAnsi="Arial" w:cs="Arial"/>
                <w:sz w:val="24"/>
                <w:szCs w:val="24"/>
              </w:rPr>
              <w:t>Neha Patel</w:t>
            </w:r>
          </w:p>
        </w:tc>
        <w:tc>
          <w:tcPr>
            <w:tcW w:w="3049" w:type="dxa"/>
            <w:noWrap/>
            <w:hideMark/>
          </w:tcPr>
          <w:p w14:paraId="7A0E8D97" w14:textId="77777777" w:rsidR="003A1C0A" w:rsidRPr="00395466" w:rsidRDefault="003A1C0A">
            <w:pPr>
              <w:rPr>
                <w:rFonts w:ascii="Arial" w:hAnsi="Arial" w:cs="Arial"/>
                <w:sz w:val="24"/>
                <w:szCs w:val="24"/>
              </w:rPr>
            </w:pPr>
            <w:r w:rsidRPr="00395466">
              <w:rPr>
                <w:rFonts w:ascii="Arial" w:hAnsi="Arial" w:cs="Arial"/>
                <w:sz w:val="24"/>
                <w:szCs w:val="24"/>
              </w:rPr>
              <w:t>User Experience Lead</w:t>
            </w:r>
          </w:p>
        </w:tc>
        <w:tc>
          <w:tcPr>
            <w:tcW w:w="1294" w:type="dxa"/>
            <w:noWrap/>
            <w:hideMark/>
          </w:tcPr>
          <w:p w14:paraId="071EA69E"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3DEAAA9B" w14:textId="77777777" w:rsidR="003A1C0A" w:rsidRPr="003A1C0A" w:rsidRDefault="003A1C0A">
            <w:pPr>
              <w:rPr>
                <w:rFonts w:ascii="Arial" w:hAnsi="Arial" w:cs="Arial"/>
                <w:b/>
                <w:bCs/>
                <w:sz w:val="24"/>
                <w:szCs w:val="24"/>
              </w:rPr>
            </w:pPr>
          </w:p>
        </w:tc>
        <w:tc>
          <w:tcPr>
            <w:tcW w:w="1294" w:type="dxa"/>
            <w:noWrap/>
            <w:hideMark/>
          </w:tcPr>
          <w:p w14:paraId="01A5A6FC"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4B03CA6B" w14:textId="77777777" w:rsidR="003A1C0A" w:rsidRPr="003A1C0A" w:rsidRDefault="003A1C0A">
            <w:pPr>
              <w:rPr>
                <w:rFonts w:ascii="Arial" w:hAnsi="Arial" w:cs="Arial"/>
                <w:b/>
                <w:bCs/>
                <w:sz w:val="24"/>
                <w:szCs w:val="24"/>
              </w:rPr>
            </w:pPr>
          </w:p>
        </w:tc>
      </w:tr>
      <w:tr w:rsidR="003A1C0A" w:rsidRPr="003A1C0A" w14:paraId="26D985BB" w14:textId="77777777" w:rsidTr="00395466">
        <w:trPr>
          <w:trHeight w:val="479"/>
        </w:trPr>
        <w:tc>
          <w:tcPr>
            <w:tcW w:w="1961" w:type="dxa"/>
            <w:noWrap/>
            <w:hideMark/>
          </w:tcPr>
          <w:p w14:paraId="2587802E" w14:textId="77777777" w:rsidR="003A1C0A" w:rsidRPr="00395466" w:rsidRDefault="003A1C0A">
            <w:pPr>
              <w:rPr>
                <w:rFonts w:ascii="Arial" w:hAnsi="Arial" w:cs="Arial"/>
                <w:sz w:val="24"/>
                <w:szCs w:val="24"/>
              </w:rPr>
            </w:pPr>
            <w:r w:rsidRPr="00395466">
              <w:rPr>
                <w:rFonts w:ascii="Arial" w:hAnsi="Arial" w:cs="Arial"/>
                <w:sz w:val="24"/>
                <w:szCs w:val="24"/>
              </w:rPr>
              <w:t>Rajesh Reddy</w:t>
            </w:r>
          </w:p>
        </w:tc>
        <w:tc>
          <w:tcPr>
            <w:tcW w:w="3049" w:type="dxa"/>
            <w:noWrap/>
            <w:hideMark/>
          </w:tcPr>
          <w:p w14:paraId="5A4D1FAE" w14:textId="77777777" w:rsidR="003A1C0A" w:rsidRPr="00395466" w:rsidRDefault="003A1C0A">
            <w:pPr>
              <w:rPr>
                <w:rFonts w:ascii="Arial" w:hAnsi="Arial" w:cs="Arial"/>
                <w:sz w:val="24"/>
                <w:szCs w:val="24"/>
              </w:rPr>
            </w:pPr>
            <w:r w:rsidRPr="00395466">
              <w:rPr>
                <w:rFonts w:ascii="Arial" w:hAnsi="Arial" w:cs="Arial"/>
                <w:sz w:val="24"/>
                <w:szCs w:val="24"/>
              </w:rPr>
              <w:t>Quality Lead</w:t>
            </w:r>
          </w:p>
        </w:tc>
        <w:tc>
          <w:tcPr>
            <w:tcW w:w="1294" w:type="dxa"/>
            <w:noWrap/>
            <w:hideMark/>
          </w:tcPr>
          <w:p w14:paraId="368957A1"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4DF388D0" w14:textId="77777777" w:rsidR="003A1C0A" w:rsidRPr="003A1C0A" w:rsidRDefault="003A1C0A">
            <w:pPr>
              <w:rPr>
                <w:rFonts w:ascii="Arial" w:hAnsi="Arial" w:cs="Arial"/>
                <w:b/>
                <w:bCs/>
                <w:sz w:val="24"/>
                <w:szCs w:val="24"/>
              </w:rPr>
            </w:pPr>
          </w:p>
        </w:tc>
        <w:tc>
          <w:tcPr>
            <w:tcW w:w="1294" w:type="dxa"/>
            <w:noWrap/>
            <w:hideMark/>
          </w:tcPr>
          <w:p w14:paraId="7D10BC15"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060C7462"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r>
      <w:tr w:rsidR="003A1C0A" w:rsidRPr="003A1C0A" w14:paraId="2C93052A" w14:textId="77777777" w:rsidTr="00395466">
        <w:trPr>
          <w:trHeight w:val="479"/>
        </w:trPr>
        <w:tc>
          <w:tcPr>
            <w:tcW w:w="1961" w:type="dxa"/>
            <w:noWrap/>
            <w:hideMark/>
          </w:tcPr>
          <w:p w14:paraId="01EC1E45" w14:textId="77777777" w:rsidR="003A1C0A" w:rsidRPr="00395466" w:rsidRDefault="003A1C0A">
            <w:pPr>
              <w:rPr>
                <w:rFonts w:ascii="Arial" w:hAnsi="Arial" w:cs="Arial"/>
                <w:sz w:val="24"/>
                <w:szCs w:val="24"/>
              </w:rPr>
            </w:pPr>
            <w:r w:rsidRPr="00395466">
              <w:rPr>
                <w:rFonts w:ascii="Arial" w:hAnsi="Arial" w:cs="Arial"/>
                <w:sz w:val="24"/>
                <w:szCs w:val="24"/>
              </w:rPr>
              <w:t>Aditi Deshmukh</w:t>
            </w:r>
          </w:p>
        </w:tc>
        <w:tc>
          <w:tcPr>
            <w:tcW w:w="3049" w:type="dxa"/>
            <w:noWrap/>
            <w:hideMark/>
          </w:tcPr>
          <w:p w14:paraId="5A51ED8B" w14:textId="77777777" w:rsidR="003A1C0A" w:rsidRPr="00395466" w:rsidRDefault="003A1C0A">
            <w:pPr>
              <w:rPr>
                <w:rFonts w:ascii="Arial" w:hAnsi="Arial" w:cs="Arial"/>
                <w:sz w:val="24"/>
                <w:szCs w:val="24"/>
              </w:rPr>
            </w:pPr>
            <w:r w:rsidRPr="00395466">
              <w:rPr>
                <w:rFonts w:ascii="Arial" w:hAnsi="Arial" w:cs="Arial"/>
                <w:sz w:val="24"/>
                <w:szCs w:val="24"/>
              </w:rPr>
              <w:t>Content Lead</w:t>
            </w:r>
          </w:p>
        </w:tc>
        <w:tc>
          <w:tcPr>
            <w:tcW w:w="1294" w:type="dxa"/>
            <w:noWrap/>
            <w:hideMark/>
          </w:tcPr>
          <w:p w14:paraId="32759463"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63CA7680" w14:textId="77777777" w:rsidR="003A1C0A" w:rsidRPr="003A1C0A" w:rsidRDefault="003A1C0A">
            <w:pPr>
              <w:rPr>
                <w:rFonts w:ascii="Arial" w:hAnsi="Arial" w:cs="Arial"/>
                <w:b/>
                <w:bCs/>
                <w:sz w:val="24"/>
                <w:szCs w:val="24"/>
              </w:rPr>
            </w:pPr>
          </w:p>
        </w:tc>
        <w:tc>
          <w:tcPr>
            <w:tcW w:w="1294" w:type="dxa"/>
            <w:noWrap/>
            <w:hideMark/>
          </w:tcPr>
          <w:p w14:paraId="15E173AF"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051FB5ED"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r>
    </w:tbl>
    <w:p w14:paraId="3D226D6A" w14:textId="72CE2D13" w:rsidR="0029796C" w:rsidRDefault="0029796C" w:rsidP="0029796C">
      <w:pPr>
        <w:rPr>
          <w:rFonts w:ascii="Arial" w:hAnsi="Arial" w:cs="Arial"/>
          <w:b/>
          <w:bCs/>
          <w:sz w:val="24"/>
          <w:szCs w:val="24"/>
        </w:rPr>
      </w:pPr>
    </w:p>
    <w:p w14:paraId="0C398B60" w14:textId="20EAED37" w:rsidR="0029796C" w:rsidRPr="0029796C" w:rsidRDefault="003A1C0A" w:rsidP="0029796C">
      <w:pPr>
        <w:rPr>
          <w:rFonts w:ascii="Arial" w:hAnsi="Arial" w:cs="Arial"/>
          <w:b/>
          <w:bCs/>
          <w:sz w:val="24"/>
          <w:szCs w:val="24"/>
        </w:rPr>
      </w:pPr>
      <w:r>
        <w:rPr>
          <w:rFonts w:ascii="Arial" w:hAnsi="Arial" w:cs="Arial"/>
          <w:b/>
          <w:bCs/>
          <w:sz w:val="24"/>
          <w:szCs w:val="24"/>
        </w:rPr>
        <w:br/>
      </w:r>
      <w:r w:rsidR="0029796C" w:rsidRPr="0029796C">
        <w:rPr>
          <w:rFonts w:ascii="Arial" w:hAnsi="Arial" w:cs="Arial"/>
          <w:b/>
          <w:bCs/>
          <w:sz w:val="24"/>
          <w:szCs w:val="24"/>
        </w:rPr>
        <w:t>4. Introduction</w:t>
      </w:r>
    </w:p>
    <w:p w14:paraId="16A49D98"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4.1. Business Goals</w:t>
      </w:r>
    </w:p>
    <w:p w14:paraId="443EA124" w14:textId="77777777" w:rsidR="0029796C" w:rsidRPr="0029796C" w:rsidRDefault="0029796C" w:rsidP="0029796C">
      <w:pPr>
        <w:rPr>
          <w:rFonts w:ascii="Arial" w:hAnsi="Arial" w:cs="Arial"/>
          <w:sz w:val="24"/>
          <w:szCs w:val="24"/>
        </w:rPr>
      </w:pPr>
      <w:r w:rsidRPr="0029796C">
        <w:rPr>
          <w:rFonts w:ascii="Arial" w:hAnsi="Arial" w:cs="Arial"/>
          <w:sz w:val="24"/>
          <w:szCs w:val="24"/>
        </w:rPr>
        <w:t>The Biotechnology Research Laboratory aims to modernize its operations by implementing a sophisticated application. This application will address current inefficiencies, enhance data security, streamline compliance management, and improve overall laboratory productivity. The primary business goals are:</w:t>
      </w:r>
    </w:p>
    <w:p w14:paraId="31B8C283" w14:textId="77777777" w:rsidR="0029796C" w:rsidRPr="0029796C" w:rsidRDefault="0029796C" w:rsidP="0029796C">
      <w:pPr>
        <w:numPr>
          <w:ilvl w:val="0"/>
          <w:numId w:val="37"/>
        </w:numPr>
        <w:rPr>
          <w:rFonts w:ascii="Arial" w:hAnsi="Arial" w:cs="Arial"/>
          <w:sz w:val="24"/>
          <w:szCs w:val="24"/>
        </w:rPr>
      </w:pPr>
      <w:r w:rsidRPr="0029796C">
        <w:rPr>
          <w:rFonts w:ascii="Arial" w:hAnsi="Arial" w:cs="Arial"/>
          <w:b/>
          <w:bCs/>
          <w:sz w:val="24"/>
          <w:szCs w:val="24"/>
        </w:rPr>
        <w:t>Improve Accuracy:</w:t>
      </w:r>
      <w:r w:rsidRPr="0029796C">
        <w:rPr>
          <w:rFonts w:ascii="Arial" w:hAnsi="Arial" w:cs="Arial"/>
          <w:sz w:val="24"/>
          <w:szCs w:val="24"/>
        </w:rPr>
        <w:t xml:space="preserve"> Ensure precise tracking of experiments, samples, and equipment to minimize errors.</w:t>
      </w:r>
    </w:p>
    <w:p w14:paraId="180AECAA" w14:textId="77777777" w:rsidR="0029796C" w:rsidRPr="0029796C" w:rsidRDefault="0029796C" w:rsidP="0029796C">
      <w:pPr>
        <w:numPr>
          <w:ilvl w:val="0"/>
          <w:numId w:val="37"/>
        </w:numPr>
        <w:rPr>
          <w:rFonts w:ascii="Arial" w:hAnsi="Arial" w:cs="Arial"/>
          <w:sz w:val="24"/>
          <w:szCs w:val="24"/>
        </w:rPr>
      </w:pPr>
      <w:r w:rsidRPr="0029796C">
        <w:rPr>
          <w:rFonts w:ascii="Arial" w:hAnsi="Arial" w:cs="Arial"/>
          <w:b/>
          <w:bCs/>
          <w:sz w:val="24"/>
          <w:szCs w:val="24"/>
        </w:rPr>
        <w:t>Enhance Compliance:</w:t>
      </w:r>
      <w:r w:rsidRPr="0029796C">
        <w:rPr>
          <w:rFonts w:ascii="Arial" w:hAnsi="Arial" w:cs="Arial"/>
          <w:sz w:val="24"/>
          <w:szCs w:val="24"/>
        </w:rPr>
        <w:t xml:space="preserve"> Adhere to industry regulations and standards to avoid legal and operational issues.</w:t>
      </w:r>
    </w:p>
    <w:p w14:paraId="7625FDC3" w14:textId="77777777" w:rsidR="0029796C" w:rsidRPr="0029796C" w:rsidRDefault="0029796C" w:rsidP="0029796C">
      <w:pPr>
        <w:numPr>
          <w:ilvl w:val="0"/>
          <w:numId w:val="37"/>
        </w:numPr>
        <w:rPr>
          <w:rFonts w:ascii="Arial" w:hAnsi="Arial" w:cs="Arial"/>
          <w:sz w:val="24"/>
          <w:szCs w:val="24"/>
        </w:rPr>
      </w:pPr>
      <w:r w:rsidRPr="0029796C">
        <w:rPr>
          <w:rFonts w:ascii="Arial" w:hAnsi="Arial" w:cs="Arial"/>
          <w:b/>
          <w:bCs/>
          <w:sz w:val="24"/>
          <w:szCs w:val="24"/>
        </w:rPr>
        <w:t>Streamline Operations:</w:t>
      </w:r>
      <w:r w:rsidRPr="0029796C">
        <w:rPr>
          <w:rFonts w:ascii="Arial" w:hAnsi="Arial" w:cs="Arial"/>
          <w:sz w:val="24"/>
          <w:szCs w:val="24"/>
        </w:rPr>
        <w:t xml:space="preserve"> Simplify and automate laboratory processes to increase efficiency.</w:t>
      </w:r>
    </w:p>
    <w:p w14:paraId="2A851109" w14:textId="77777777" w:rsidR="0029796C" w:rsidRPr="0029796C" w:rsidRDefault="0029796C" w:rsidP="0029796C">
      <w:pPr>
        <w:numPr>
          <w:ilvl w:val="0"/>
          <w:numId w:val="37"/>
        </w:numPr>
        <w:rPr>
          <w:rFonts w:ascii="Arial" w:hAnsi="Arial" w:cs="Arial"/>
          <w:sz w:val="24"/>
          <w:szCs w:val="24"/>
        </w:rPr>
      </w:pPr>
      <w:r w:rsidRPr="0029796C">
        <w:rPr>
          <w:rFonts w:ascii="Arial" w:hAnsi="Arial" w:cs="Arial"/>
          <w:b/>
          <w:bCs/>
          <w:sz w:val="24"/>
          <w:szCs w:val="24"/>
        </w:rPr>
        <w:t>Increase Productivity:</w:t>
      </w:r>
      <w:r w:rsidRPr="0029796C">
        <w:rPr>
          <w:rFonts w:ascii="Arial" w:hAnsi="Arial" w:cs="Arial"/>
          <w:sz w:val="24"/>
          <w:szCs w:val="24"/>
        </w:rPr>
        <w:t xml:space="preserve"> Optimize resource usage and reduce time spent on manual tasks.</w:t>
      </w:r>
    </w:p>
    <w:p w14:paraId="4DEB4F06" w14:textId="77777777" w:rsidR="0029796C" w:rsidRPr="0029796C" w:rsidRDefault="0029796C" w:rsidP="0029796C">
      <w:pPr>
        <w:numPr>
          <w:ilvl w:val="0"/>
          <w:numId w:val="37"/>
        </w:numPr>
        <w:rPr>
          <w:rFonts w:ascii="Arial" w:hAnsi="Arial" w:cs="Arial"/>
          <w:sz w:val="24"/>
          <w:szCs w:val="24"/>
        </w:rPr>
      </w:pPr>
      <w:r w:rsidRPr="0029796C">
        <w:rPr>
          <w:rFonts w:ascii="Arial" w:hAnsi="Arial" w:cs="Arial"/>
          <w:b/>
          <w:bCs/>
          <w:sz w:val="24"/>
          <w:szCs w:val="24"/>
        </w:rPr>
        <w:t>Data Integration:</w:t>
      </w:r>
      <w:r w:rsidRPr="0029796C">
        <w:rPr>
          <w:rFonts w:ascii="Arial" w:hAnsi="Arial" w:cs="Arial"/>
          <w:sz w:val="24"/>
          <w:szCs w:val="24"/>
        </w:rPr>
        <w:t xml:space="preserve"> Integrate disparate data sources into a unified system for better decision-making.</w:t>
      </w:r>
    </w:p>
    <w:p w14:paraId="57438154" w14:textId="77777777" w:rsidR="0029796C" w:rsidRPr="0029796C" w:rsidRDefault="0029796C" w:rsidP="0029796C">
      <w:pPr>
        <w:numPr>
          <w:ilvl w:val="0"/>
          <w:numId w:val="37"/>
        </w:numPr>
        <w:rPr>
          <w:rFonts w:ascii="Arial" w:hAnsi="Arial" w:cs="Arial"/>
          <w:sz w:val="24"/>
          <w:szCs w:val="24"/>
        </w:rPr>
      </w:pPr>
      <w:r w:rsidRPr="0029796C">
        <w:rPr>
          <w:rFonts w:ascii="Arial" w:hAnsi="Arial" w:cs="Arial"/>
          <w:b/>
          <w:bCs/>
          <w:sz w:val="24"/>
          <w:szCs w:val="24"/>
        </w:rPr>
        <w:t>User Satisfaction:</w:t>
      </w:r>
      <w:r w:rsidRPr="0029796C">
        <w:rPr>
          <w:rFonts w:ascii="Arial" w:hAnsi="Arial" w:cs="Arial"/>
          <w:sz w:val="24"/>
          <w:szCs w:val="24"/>
        </w:rPr>
        <w:t xml:space="preserve"> Enhance user experience through intuitive interfaces and responsive support.</w:t>
      </w:r>
    </w:p>
    <w:p w14:paraId="53C55FC9" w14:textId="77777777" w:rsidR="0029796C" w:rsidRDefault="0029796C" w:rsidP="0029796C">
      <w:pPr>
        <w:numPr>
          <w:ilvl w:val="0"/>
          <w:numId w:val="37"/>
        </w:numPr>
        <w:rPr>
          <w:rFonts w:ascii="Arial" w:hAnsi="Arial" w:cs="Arial"/>
          <w:sz w:val="24"/>
          <w:szCs w:val="24"/>
        </w:rPr>
      </w:pPr>
      <w:r w:rsidRPr="0029796C">
        <w:rPr>
          <w:rFonts w:ascii="Arial" w:hAnsi="Arial" w:cs="Arial"/>
          <w:b/>
          <w:bCs/>
          <w:sz w:val="24"/>
          <w:szCs w:val="24"/>
        </w:rPr>
        <w:t>Cost Reduction:</w:t>
      </w:r>
      <w:r w:rsidRPr="0029796C">
        <w:rPr>
          <w:rFonts w:ascii="Arial" w:hAnsi="Arial" w:cs="Arial"/>
          <w:sz w:val="24"/>
          <w:szCs w:val="24"/>
        </w:rPr>
        <w:t xml:space="preserve"> Reduce operational costs by automating routine tasks and improving resource allocation.</w:t>
      </w:r>
    </w:p>
    <w:p w14:paraId="0796287D" w14:textId="77777777" w:rsidR="005F312C" w:rsidRPr="0029796C" w:rsidRDefault="005F312C" w:rsidP="005F312C">
      <w:pPr>
        <w:ind w:left="720"/>
        <w:rPr>
          <w:rFonts w:ascii="Arial" w:hAnsi="Arial" w:cs="Arial"/>
          <w:sz w:val="24"/>
          <w:szCs w:val="24"/>
        </w:rPr>
      </w:pPr>
    </w:p>
    <w:p w14:paraId="55F88DEA"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lastRenderedPageBreak/>
        <w:t>4.2. Business Objectives</w:t>
      </w:r>
    </w:p>
    <w:p w14:paraId="3B69396D" w14:textId="77777777" w:rsidR="0029796C" w:rsidRPr="0029796C" w:rsidRDefault="0029796C" w:rsidP="0029796C">
      <w:pPr>
        <w:rPr>
          <w:rFonts w:ascii="Arial" w:hAnsi="Arial" w:cs="Arial"/>
          <w:sz w:val="24"/>
          <w:szCs w:val="24"/>
        </w:rPr>
      </w:pPr>
      <w:r w:rsidRPr="0029796C">
        <w:rPr>
          <w:rFonts w:ascii="Arial" w:hAnsi="Arial" w:cs="Arial"/>
          <w:sz w:val="24"/>
          <w:szCs w:val="24"/>
        </w:rPr>
        <w:t>The IT solution will provide the following functionalities:</w:t>
      </w:r>
    </w:p>
    <w:p w14:paraId="4ECCE842"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Mobile Application:</w:t>
      </w:r>
      <w:r w:rsidRPr="0029796C">
        <w:rPr>
          <w:rFonts w:ascii="Arial" w:hAnsi="Arial" w:cs="Arial"/>
          <w:sz w:val="24"/>
          <w:szCs w:val="24"/>
        </w:rPr>
        <w:t xml:space="preserve"> Develop applications for Android and iOS that allow laboratory staff to manage experiments, track samples, and schedule equipment from mobile devices, enhancing flexibility and real-time access.</w:t>
      </w:r>
    </w:p>
    <w:p w14:paraId="25F707C4"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E-Learning Management System:</w:t>
      </w:r>
      <w:r w:rsidRPr="0029796C">
        <w:rPr>
          <w:rFonts w:ascii="Arial" w:hAnsi="Arial" w:cs="Arial"/>
          <w:sz w:val="24"/>
          <w:szCs w:val="24"/>
        </w:rPr>
        <w:t xml:space="preserve"> Implement a system for training and knowledge sharing to keep laboratory personnel up-to-date with best practices and compliance requirements.</w:t>
      </w:r>
    </w:p>
    <w:p w14:paraId="10F1B13D"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HRMS (Human Resource Management System):</w:t>
      </w:r>
      <w:r w:rsidRPr="0029796C">
        <w:rPr>
          <w:rFonts w:ascii="Arial" w:hAnsi="Arial" w:cs="Arial"/>
          <w:sz w:val="24"/>
          <w:szCs w:val="24"/>
        </w:rPr>
        <w:t xml:space="preserve"> Integrate HR functionalities to manage staff, payroll, and performance effectively.</w:t>
      </w:r>
    </w:p>
    <w:p w14:paraId="23292C21"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Data Analytics:</w:t>
      </w:r>
      <w:r w:rsidRPr="0029796C">
        <w:rPr>
          <w:rFonts w:ascii="Arial" w:hAnsi="Arial" w:cs="Arial"/>
          <w:sz w:val="24"/>
          <w:szCs w:val="24"/>
        </w:rPr>
        <w:t xml:space="preserve"> Implement analytics features to provide insights into laboratory operations and performance.</w:t>
      </w:r>
    </w:p>
    <w:p w14:paraId="7D8EC5F3"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Collaboration Tools:</w:t>
      </w:r>
      <w:r w:rsidRPr="0029796C">
        <w:rPr>
          <w:rFonts w:ascii="Arial" w:hAnsi="Arial" w:cs="Arial"/>
          <w:sz w:val="24"/>
          <w:szCs w:val="24"/>
        </w:rPr>
        <w:t xml:space="preserve"> Include features for team collaboration and communication within the application.</w:t>
      </w:r>
    </w:p>
    <w:p w14:paraId="694D04EB"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Custom Reporting:</w:t>
      </w:r>
      <w:r w:rsidRPr="0029796C">
        <w:rPr>
          <w:rFonts w:ascii="Arial" w:hAnsi="Arial" w:cs="Arial"/>
          <w:sz w:val="24"/>
          <w:szCs w:val="24"/>
        </w:rPr>
        <w:t xml:space="preserve"> Develop customizable reporting tools to meet diverse reporting needs.</w:t>
      </w:r>
    </w:p>
    <w:p w14:paraId="4AC29F23"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Scalability:</w:t>
      </w:r>
      <w:r w:rsidRPr="0029796C">
        <w:rPr>
          <w:rFonts w:ascii="Arial" w:hAnsi="Arial" w:cs="Arial"/>
          <w:sz w:val="24"/>
          <w:szCs w:val="24"/>
        </w:rPr>
        <w:t xml:space="preserve"> Ensure the system can scale to accommodate future growth and additional functionality.</w:t>
      </w:r>
    </w:p>
    <w:p w14:paraId="275FCD8B"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4.3. Business Rules</w:t>
      </w:r>
    </w:p>
    <w:p w14:paraId="215D2072"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Data Security:</w:t>
      </w:r>
      <w:r w:rsidRPr="0029796C">
        <w:rPr>
          <w:rFonts w:ascii="Arial" w:hAnsi="Arial" w:cs="Arial"/>
          <w:sz w:val="24"/>
          <w:szCs w:val="24"/>
        </w:rPr>
        <w:t xml:space="preserve"> All data must be encrypted using advanced encryption standards. User access should be controlled based on predefined roles and permissions to ensure that only authorized personnel can access sensitive information.</w:t>
      </w:r>
    </w:p>
    <w:p w14:paraId="0CB26BD1"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Regulatory Compliance:</w:t>
      </w:r>
      <w:r w:rsidRPr="0029796C">
        <w:rPr>
          <w:rFonts w:ascii="Arial" w:hAnsi="Arial" w:cs="Arial"/>
          <w:sz w:val="24"/>
          <w:szCs w:val="24"/>
        </w:rPr>
        <w:t xml:space="preserve"> The application must comply with all relevant regulations and industry standards, including FDA and other relevant bodies' requirements for laboratory operations.</w:t>
      </w:r>
    </w:p>
    <w:p w14:paraId="33DEDF75"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Data Backup:</w:t>
      </w:r>
      <w:r w:rsidRPr="0029796C">
        <w:rPr>
          <w:rFonts w:ascii="Arial" w:hAnsi="Arial" w:cs="Arial"/>
          <w:sz w:val="24"/>
          <w:szCs w:val="24"/>
        </w:rPr>
        <w:t xml:space="preserve"> Regular backups must be performed to safeguard against data loss. A robust recovery plan should be in place to restore data quickly in case of system failure.</w:t>
      </w:r>
    </w:p>
    <w:p w14:paraId="082F5DA1"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Audit Trails:</w:t>
      </w:r>
      <w:r w:rsidRPr="0029796C">
        <w:rPr>
          <w:rFonts w:ascii="Arial" w:hAnsi="Arial" w:cs="Arial"/>
          <w:sz w:val="24"/>
          <w:szCs w:val="24"/>
        </w:rPr>
        <w:t xml:space="preserve"> The system must maintain comprehensive logs of all user activities to ensure transparency, accountability, and traceability of actions.</w:t>
      </w:r>
    </w:p>
    <w:p w14:paraId="1C279FF7"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User Training:</w:t>
      </w:r>
      <w:r w:rsidRPr="0029796C">
        <w:rPr>
          <w:rFonts w:ascii="Arial" w:hAnsi="Arial" w:cs="Arial"/>
          <w:sz w:val="24"/>
          <w:szCs w:val="24"/>
        </w:rPr>
        <w:t xml:space="preserve"> All users must receive training on the new system to ensure effective utilization and adherence to best practices.</w:t>
      </w:r>
    </w:p>
    <w:p w14:paraId="37307C3B"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Performance Monitoring:</w:t>
      </w:r>
      <w:r w:rsidRPr="0029796C">
        <w:rPr>
          <w:rFonts w:ascii="Arial" w:hAnsi="Arial" w:cs="Arial"/>
          <w:sz w:val="24"/>
          <w:szCs w:val="24"/>
        </w:rPr>
        <w:t xml:space="preserve"> Regular performance monitoring and optimization should be conducted to maintain system efficiency.</w:t>
      </w:r>
    </w:p>
    <w:p w14:paraId="5A1AB16F"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Change Management:</w:t>
      </w:r>
      <w:r w:rsidRPr="0029796C">
        <w:rPr>
          <w:rFonts w:ascii="Arial" w:hAnsi="Arial" w:cs="Arial"/>
          <w:sz w:val="24"/>
          <w:szCs w:val="24"/>
        </w:rPr>
        <w:t xml:space="preserve"> Any changes to the system or processes must be managed through a formal change management process to minimize disruptions.</w:t>
      </w:r>
    </w:p>
    <w:p w14:paraId="4D15CC89"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4.4. Background</w:t>
      </w:r>
    </w:p>
    <w:p w14:paraId="58547C1C" w14:textId="77777777" w:rsidR="0029796C" w:rsidRDefault="0029796C" w:rsidP="0029796C">
      <w:pPr>
        <w:rPr>
          <w:rFonts w:ascii="Arial" w:hAnsi="Arial" w:cs="Arial"/>
          <w:sz w:val="24"/>
          <w:szCs w:val="24"/>
        </w:rPr>
      </w:pPr>
      <w:r w:rsidRPr="0029796C">
        <w:rPr>
          <w:rFonts w:ascii="Arial" w:hAnsi="Arial" w:cs="Arial"/>
          <w:sz w:val="24"/>
          <w:szCs w:val="24"/>
        </w:rPr>
        <w:t>The current laboratory management system relies heavily on manual processes, leading to inefficiencies, errors, and difficulties in maintaining compliance. With increasing regulatory pressures and the need for higher operational efficiency, the laboratory recognized the need for a modernized solution. This project was proposed to address these challenges by developing an integrated application that will improve accuracy, compliance, and overall efficiency in laboratory operations.</w:t>
      </w:r>
    </w:p>
    <w:p w14:paraId="6A53AF5C" w14:textId="77777777" w:rsidR="005F312C" w:rsidRDefault="005F312C" w:rsidP="0029796C">
      <w:pPr>
        <w:rPr>
          <w:rFonts w:ascii="Arial" w:hAnsi="Arial" w:cs="Arial"/>
          <w:b/>
          <w:bCs/>
          <w:sz w:val="24"/>
          <w:szCs w:val="24"/>
        </w:rPr>
      </w:pPr>
    </w:p>
    <w:p w14:paraId="3C2A1DEE" w14:textId="46529CBC" w:rsidR="0029796C" w:rsidRPr="0029796C" w:rsidRDefault="0029796C" w:rsidP="0029796C">
      <w:pPr>
        <w:rPr>
          <w:rFonts w:ascii="Arial" w:hAnsi="Arial" w:cs="Arial"/>
          <w:b/>
          <w:bCs/>
          <w:sz w:val="24"/>
          <w:szCs w:val="24"/>
        </w:rPr>
      </w:pPr>
      <w:r w:rsidRPr="0029796C">
        <w:rPr>
          <w:rFonts w:ascii="Arial" w:hAnsi="Arial" w:cs="Arial"/>
          <w:b/>
          <w:bCs/>
          <w:sz w:val="24"/>
          <w:szCs w:val="24"/>
        </w:rPr>
        <w:t>4.5. Project Objective</w:t>
      </w:r>
    </w:p>
    <w:p w14:paraId="36CB128C" w14:textId="77777777" w:rsidR="0029796C" w:rsidRPr="0029796C" w:rsidRDefault="0029796C" w:rsidP="0029796C">
      <w:pPr>
        <w:rPr>
          <w:rFonts w:ascii="Arial" w:hAnsi="Arial" w:cs="Arial"/>
          <w:sz w:val="24"/>
          <w:szCs w:val="24"/>
        </w:rPr>
      </w:pPr>
      <w:r w:rsidRPr="0029796C">
        <w:rPr>
          <w:rFonts w:ascii="Arial" w:hAnsi="Arial" w:cs="Arial"/>
          <w:sz w:val="24"/>
          <w:szCs w:val="24"/>
        </w:rPr>
        <w:t>The project aims to develop an integrated application that:</w:t>
      </w:r>
    </w:p>
    <w:p w14:paraId="27934B98"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Provides Comprehensive Functionality:</w:t>
      </w:r>
      <w:r w:rsidRPr="0029796C">
        <w:rPr>
          <w:rFonts w:ascii="Arial" w:hAnsi="Arial" w:cs="Arial"/>
          <w:sz w:val="24"/>
          <w:szCs w:val="24"/>
        </w:rPr>
        <w:t xml:space="preserve"> Facilitates experiment tracking, sample management, equipment scheduling, and compliance documentation.</w:t>
      </w:r>
    </w:p>
    <w:p w14:paraId="58C7CBAD"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Ensures Data Security:</w:t>
      </w:r>
      <w:r w:rsidRPr="0029796C">
        <w:rPr>
          <w:rFonts w:ascii="Arial" w:hAnsi="Arial" w:cs="Arial"/>
          <w:sz w:val="24"/>
          <w:szCs w:val="24"/>
        </w:rPr>
        <w:t xml:space="preserve"> Implements strong data protection measures and access controls.</w:t>
      </w:r>
    </w:p>
    <w:p w14:paraId="03DD944D"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Supports Regulatory Compliance:</w:t>
      </w:r>
      <w:r w:rsidRPr="0029796C">
        <w:rPr>
          <w:rFonts w:ascii="Arial" w:hAnsi="Arial" w:cs="Arial"/>
          <w:sz w:val="24"/>
          <w:szCs w:val="24"/>
        </w:rPr>
        <w:t xml:space="preserve"> Adheres to industry regulations and standards.</w:t>
      </w:r>
    </w:p>
    <w:p w14:paraId="668F0964"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Enhances User Experience:</w:t>
      </w:r>
      <w:r w:rsidRPr="0029796C">
        <w:rPr>
          <w:rFonts w:ascii="Arial" w:hAnsi="Arial" w:cs="Arial"/>
          <w:sz w:val="24"/>
          <w:szCs w:val="24"/>
        </w:rPr>
        <w:t xml:space="preserve"> Features an intuitive user interface and mobile access for improved usability.</w:t>
      </w:r>
    </w:p>
    <w:p w14:paraId="18681CBE"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Integrates with Existing Systems:</w:t>
      </w:r>
      <w:r w:rsidRPr="0029796C">
        <w:rPr>
          <w:rFonts w:ascii="Arial" w:hAnsi="Arial" w:cs="Arial"/>
          <w:sz w:val="24"/>
          <w:szCs w:val="24"/>
        </w:rPr>
        <w:t xml:space="preserve"> Seamlessly connects with current laboratory systems for a unified workflow.</w:t>
      </w:r>
    </w:p>
    <w:p w14:paraId="6D236F93"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Enables Data Analytics:</w:t>
      </w:r>
      <w:r w:rsidRPr="0029796C">
        <w:rPr>
          <w:rFonts w:ascii="Arial" w:hAnsi="Arial" w:cs="Arial"/>
          <w:sz w:val="24"/>
          <w:szCs w:val="24"/>
        </w:rPr>
        <w:t xml:space="preserve"> Provides analytics tools to support data-driven decision-making.</w:t>
      </w:r>
    </w:p>
    <w:p w14:paraId="037C5058"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Facilitates Collaboration:</w:t>
      </w:r>
      <w:r w:rsidRPr="0029796C">
        <w:rPr>
          <w:rFonts w:ascii="Arial" w:hAnsi="Arial" w:cs="Arial"/>
          <w:sz w:val="24"/>
          <w:szCs w:val="24"/>
        </w:rPr>
        <w:t xml:space="preserve"> Includes collaboration tools to enhance team communication and project management.</w:t>
      </w:r>
    </w:p>
    <w:p w14:paraId="5322EFD9"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4.6. Project Scope</w:t>
      </w:r>
    </w:p>
    <w:p w14:paraId="7E58344A"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4.6.1. In Scope Functionality</w:t>
      </w:r>
    </w:p>
    <w:p w14:paraId="18DB00A2"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User Management:</w:t>
      </w:r>
      <w:r w:rsidRPr="0029796C">
        <w:rPr>
          <w:rFonts w:ascii="Arial" w:hAnsi="Arial" w:cs="Arial"/>
          <w:sz w:val="24"/>
          <w:szCs w:val="24"/>
        </w:rPr>
        <w:t xml:space="preserve"> Secure login, role-based access control, and user permissions.</w:t>
      </w:r>
    </w:p>
    <w:p w14:paraId="24B4032C"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Experiment Tracking:</w:t>
      </w:r>
      <w:r w:rsidRPr="0029796C">
        <w:rPr>
          <w:rFonts w:ascii="Arial" w:hAnsi="Arial" w:cs="Arial"/>
          <w:sz w:val="24"/>
          <w:szCs w:val="24"/>
        </w:rPr>
        <w:t xml:space="preserve"> Features for creating, editing, and viewing laboratory experiments.</w:t>
      </w:r>
    </w:p>
    <w:p w14:paraId="28EA6AEE"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Sample Management:</w:t>
      </w:r>
      <w:r w:rsidRPr="0029796C">
        <w:rPr>
          <w:rFonts w:ascii="Arial" w:hAnsi="Arial" w:cs="Arial"/>
          <w:sz w:val="24"/>
          <w:szCs w:val="24"/>
        </w:rPr>
        <w:t xml:space="preserve"> Tools for tracking samples throughout their lifecycle, including storage and analysis.</w:t>
      </w:r>
    </w:p>
    <w:p w14:paraId="4414EBED"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Equipment Scheduling:</w:t>
      </w:r>
      <w:r w:rsidRPr="0029796C">
        <w:rPr>
          <w:rFonts w:ascii="Arial" w:hAnsi="Arial" w:cs="Arial"/>
          <w:sz w:val="24"/>
          <w:szCs w:val="24"/>
        </w:rPr>
        <w:t xml:space="preserve"> Scheduling and tracking usage of laboratory equipment.</w:t>
      </w:r>
    </w:p>
    <w:p w14:paraId="71ABB72A"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Compliance Documentation:</w:t>
      </w:r>
      <w:r w:rsidRPr="0029796C">
        <w:rPr>
          <w:rFonts w:ascii="Arial" w:hAnsi="Arial" w:cs="Arial"/>
          <w:sz w:val="24"/>
          <w:szCs w:val="24"/>
        </w:rPr>
        <w:t xml:space="preserve"> Storage and retrieval of compliance-related documents.</w:t>
      </w:r>
    </w:p>
    <w:p w14:paraId="639EBED1"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Data Security:</w:t>
      </w:r>
      <w:r w:rsidRPr="0029796C">
        <w:rPr>
          <w:rFonts w:ascii="Arial" w:hAnsi="Arial" w:cs="Arial"/>
          <w:sz w:val="24"/>
          <w:szCs w:val="24"/>
        </w:rPr>
        <w:t xml:space="preserve"> Encryption, access controls, and data protection measures.</w:t>
      </w:r>
    </w:p>
    <w:p w14:paraId="5C0B3BCE"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Backup and Recovery:</w:t>
      </w:r>
      <w:r w:rsidRPr="0029796C">
        <w:rPr>
          <w:rFonts w:ascii="Arial" w:hAnsi="Arial" w:cs="Arial"/>
          <w:sz w:val="24"/>
          <w:szCs w:val="24"/>
        </w:rPr>
        <w:t xml:space="preserve"> Regular data backups and recovery options.</w:t>
      </w:r>
    </w:p>
    <w:p w14:paraId="36022C8C"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Integration:</w:t>
      </w:r>
      <w:r w:rsidRPr="0029796C">
        <w:rPr>
          <w:rFonts w:ascii="Arial" w:hAnsi="Arial" w:cs="Arial"/>
          <w:sz w:val="24"/>
          <w:szCs w:val="24"/>
        </w:rPr>
        <w:t xml:space="preserve"> Integration with existing laboratory systems.</w:t>
      </w:r>
    </w:p>
    <w:p w14:paraId="0C73C11E"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Mobile Access:</w:t>
      </w:r>
      <w:r w:rsidRPr="0029796C">
        <w:rPr>
          <w:rFonts w:ascii="Arial" w:hAnsi="Arial" w:cs="Arial"/>
          <w:sz w:val="24"/>
          <w:szCs w:val="24"/>
        </w:rPr>
        <w:t xml:space="preserve"> Development of Android and iOS applications for on-the-go access.</w:t>
      </w:r>
    </w:p>
    <w:p w14:paraId="4FC44F99"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Data Analytics:</w:t>
      </w:r>
      <w:r w:rsidRPr="0029796C">
        <w:rPr>
          <w:rFonts w:ascii="Arial" w:hAnsi="Arial" w:cs="Arial"/>
          <w:sz w:val="24"/>
          <w:szCs w:val="24"/>
        </w:rPr>
        <w:t xml:space="preserve"> Tools for </w:t>
      </w:r>
      <w:proofErr w:type="spellStart"/>
      <w:r w:rsidRPr="0029796C">
        <w:rPr>
          <w:rFonts w:ascii="Arial" w:hAnsi="Arial" w:cs="Arial"/>
          <w:sz w:val="24"/>
          <w:szCs w:val="24"/>
        </w:rPr>
        <w:t>analyzing</w:t>
      </w:r>
      <w:proofErr w:type="spellEnd"/>
      <w:r w:rsidRPr="0029796C">
        <w:rPr>
          <w:rFonts w:ascii="Arial" w:hAnsi="Arial" w:cs="Arial"/>
          <w:sz w:val="24"/>
          <w:szCs w:val="24"/>
        </w:rPr>
        <w:t xml:space="preserve"> laboratory data and generating reports.</w:t>
      </w:r>
    </w:p>
    <w:p w14:paraId="392E8729"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Collaboration Tools:</w:t>
      </w:r>
      <w:r w:rsidRPr="0029796C">
        <w:rPr>
          <w:rFonts w:ascii="Arial" w:hAnsi="Arial" w:cs="Arial"/>
          <w:sz w:val="24"/>
          <w:szCs w:val="24"/>
        </w:rPr>
        <w:t xml:space="preserve"> Features for team collaboration and communication.</w:t>
      </w:r>
    </w:p>
    <w:p w14:paraId="4903FCEC"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4.6.2. Out Scope Functionality</w:t>
      </w:r>
    </w:p>
    <w:p w14:paraId="390AB916" w14:textId="77777777" w:rsidR="0029796C" w:rsidRPr="0029796C" w:rsidRDefault="0029796C" w:rsidP="0029796C">
      <w:pPr>
        <w:numPr>
          <w:ilvl w:val="0"/>
          <w:numId w:val="42"/>
        </w:numPr>
        <w:rPr>
          <w:rFonts w:ascii="Arial" w:hAnsi="Arial" w:cs="Arial"/>
          <w:sz w:val="24"/>
          <w:szCs w:val="24"/>
        </w:rPr>
      </w:pPr>
      <w:r w:rsidRPr="0029796C">
        <w:rPr>
          <w:rFonts w:ascii="Arial" w:hAnsi="Arial" w:cs="Arial"/>
          <w:b/>
          <w:bCs/>
          <w:sz w:val="24"/>
          <w:szCs w:val="24"/>
        </w:rPr>
        <w:t>Hardware Development:</w:t>
      </w:r>
      <w:r w:rsidRPr="0029796C">
        <w:rPr>
          <w:rFonts w:ascii="Arial" w:hAnsi="Arial" w:cs="Arial"/>
          <w:sz w:val="24"/>
          <w:szCs w:val="24"/>
        </w:rPr>
        <w:t xml:space="preserve"> Development or acquisition of new laboratory hardware is not included.</w:t>
      </w:r>
    </w:p>
    <w:p w14:paraId="6B6B422D" w14:textId="77777777" w:rsidR="0029796C" w:rsidRPr="0029796C" w:rsidRDefault="0029796C" w:rsidP="0029796C">
      <w:pPr>
        <w:numPr>
          <w:ilvl w:val="0"/>
          <w:numId w:val="42"/>
        </w:numPr>
        <w:rPr>
          <w:rFonts w:ascii="Arial" w:hAnsi="Arial" w:cs="Arial"/>
          <w:sz w:val="24"/>
          <w:szCs w:val="24"/>
        </w:rPr>
      </w:pPr>
      <w:r w:rsidRPr="0029796C">
        <w:rPr>
          <w:rFonts w:ascii="Arial" w:hAnsi="Arial" w:cs="Arial"/>
          <w:b/>
          <w:bCs/>
          <w:sz w:val="24"/>
          <w:szCs w:val="24"/>
        </w:rPr>
        <w:t>Non-Laboratory Software:</w:t>
      </w:r>
      <w:r w:rsidRPr="0029796C">
        <w:rPr>
          <w:rFonts w:ascii="Arial" w:hAnsi="Arial" w:cs="Arial"/>
          <w:sz w:val="24"/>
          <w:szCs w:val="24"/>
        </w:rPr>
        <w:t xml:space="preserve"> Development of software unrelated to laboratory operations is excluded.</w:t>
      </w:r>
    </w:p>
    <w:p w14:paraId="0CD6B99A" w14:textId="77777777" w:rsidR="0029796C" w:rsidRPr="0029796C" w:rsidRDefault="0029796C" w:rsidP="0029796C">
      <w:pPr>
        <w:numPr>
          <w:ilvl w:val="0"/>
          <w:numId w:val="42"/>
        </w:numPr>
        <w:rPr>
          <w:rFonts w:ascii="Arial" w:hAnsi="Arial" w:cs="Arial"/>
          <w:sz w:val="24"/>
          <w:szCs w:val="24"/>
        </w:rPr>
      </w:pPr>
      <w:r w:rsidRPr="0029796C">
        <w:rPr>
          <w:rFonts w:ascii="Arial" w:hAnsi="Arial" w:cs="Arial"/>
          <w:b/>
          <w:bCs/>
          <w:sz w:val="24"/>
          <w:szCs w:val="24"/>
        </w:rPr>
        <w:t>Extensive Customizations:</w:t>
      </w:r>
      <w:r w:rsidRPr="0029796C">
        <w:rPr>
          <w:rFonts w:ascii="Arial" w:hAnsi="Arial" w:cs="Arial"/>
          <w:sz w:val="24"/>
          <w:szCs w:val="24"/>
        </w:rPr>
        <w:t xml:space="preserve"> Major customizations beyond the initial scope of features are not part of this project.</w:t>
      </w:r>
    </w:p>
    <w:p w14:paraId="249B0929" w14:textId="77777777" w:rsidR="0029796C" w:rsidRDefault="0029796C" w:rsidP="0029796C">
      <w:pPr>
        <w:numPr>
          <w:ilvl w:val="0"/>
          <w:numId w:val="42"/>
        </w:numPr>
        <w:rPr>
          <w:rFonts w:ascii="Arial" w:hAnsi="Arial" w:cs="Arial"/>
          <w:sz w:val="24"/>
          <w:szCs w:val="24"/>
        </w:rPr>
      </w:pPr>
      <w:r w:rsidRPr="0029796C">
        <w:rPr>
          <w:rFonts w:ascii="Arial" w:hAnsi="Arial" w:cs="Arial"/>
          <w:b/>
          <w:bCs/>
          <w:sz w:val="24"/>
          <w:szCs w:val="24"/>
        </w:rPr>
        <w:t>Third-Party Integrations:</w:t>
      </w:r>
      <w:r w:rsidRPr="0029796C">
        <w:rPr>
          <w:rFonts w:ascii="Arial" w:hAnsi="Arial" w:cs="Arial"/>
          <w:sz w:val="24"/>
          <w:szCs w:val="24"/>
        </w:rPr>
        <w:t xml:space="preserve"> Integration with third-party systems not currently in use is not included.</w:t>
      </w:r>
    </w:p>
    <w:p w14:paraId="30EA91AF" w14:textId="77777777" w:rsidR="005F312C" w:rsidRPr="0029796C" w:rsidRDefault="005F312C" w:rsidP="005F312C">
      <w:pPr>
        <w:ind w:left="720"/>
        <w:rPr>
          <w:rFonts w:ascii="Arial" w:hAnsi="Arial" w:cs="Arial"/>
          <w:sz w:val="24"/>
          <w:szCs w:val="24"/>
        </w:rPr>
      </w:pPr>
    </w:p>
    <w:p w14:paraId="6ABB36EB"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5. Assumptions</w:t>
      </w:r>
    </w:p>
    <w:p w14:paraId="2B36CB16"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t>Existing Infrastructure:</w:t>
      </w:r>
      <w:r w:rsidRPr="0029796C">
        <w:rPr>
          <w:rFonts w:ascii="Arial" w:hAnsi="Arial" w:cs="Arial"/>
          <w:sz w:val="24"/>
          <w:szCs w:val="24"/>
        </w:rPr>
        <w:t xml:space="preserve"> The current IT infrastructure will support the deployment of the new application without significant upgrades.</w:t>
      </w:r>
    </w:p>
    <w:p w14:paraId="7019CC2D"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t>Timely Feedback:</w:t>
      </w:r>
      <w:r w:rsidRPr="0029796C">
        <w:rPr>
          <w:rFonts w:ascii="Arial" w:hAnsi="Arial" w:cs="Arial"/>
          <w:sz w:val="24"/>
          <w:szCs w:val="24"/>
        </w:rPr>
        <w:t xml:space="preserve"> Stakeholders will provide timely feedback and approvals to keep the project on schedule.</w:t>
      </w:r>
    </w:p>
    <w:p w14:paraId="28BADB9A"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t>Stable Regulations:</w:t>
      </w:r>
      <w:r w:rsidRPr="0029796C">
        <w:rPr>
          <w:rFonts w:ascii="Arial" w:hAnsi="Arial" w:cs="Arial"/>
          <w:sz w:val="24"/>
          <w:szCs w:val="24"/>
        </w:rPr>
        <w:t xml:space="preserve"> Regulatory standards and compliance requirements will remain consistent during the project lifecycle.</w:t>
      </w:r>
    </w:p>
    <w:p w14:paraId="23876329"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t>Resource Availability:</w:t>
      </w:r>
      <w:r w:rsidRPr="0029796C">
        <w:rPr>
          <w:rFonts w:ascii="Arial" w:hAnsi="Arial" w:cs="Arial"/>
          <w:sz w:val="24"/>
          <w:szCs w:val="24"/>
        </w:rPr>
        <w:t xml:space="preserve"> Necessary resources, including skilled personnel, will be available throughout the project.</w:t>
      </w:r>
    </w:p>
    <w:p w14:paraId="1BF3E8EC"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t>User Readiness:</w:t>
      </w:r>
      <w:r w:rsidRPr="0029796C">
        <w:rPr>
          <w:rFonts w:ascii="Arial" w:hAnsi="Arial" w:cs="Arial"/>
          <w:sz w:val="24"/>
          <w:szCs w:val="24"/>
        </w:rPr>
        <w:t xml:space="preserve"> Users will be prepared for transition and have the required training to use the new system effectively.</w:t>
      </w:r>
    </w:p>
    <w:p w14:paraId="773B7515"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t>Data Quality:</w:t>
      </w:r>
      <w:r w:rsidRPr="0029796C">
        <w:rPr>
          <w:rFonts w:ascii="Arial" w:hAnsi="Arial" w:cs="Arial"/>
          <w:sz w:val="24"/>
          <w:szCs w:val="24"/>
        </w:rPr>
        <w:t xml:space="preserve"> Existing data will be accurate and complete for migration into the new system.</w:t>
      </w:r>
    </w:p>
    <w:p w14:paraId="3F078E2E"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t>Budget Adherence:</w:t>
      </w:r>
      <w:r w:rsidRPr="0029796C">
        <w:rPr>
          <w:rFonts w:ascii="Arial" w:hAnsi="Arial" w:cs="Arial"/>
          <w:sz w:val="24"/>
          <w:szCs w:val="24"/>
        </w:rPr>
        <w:t xml:space="preserve"> The project will adhere to the allocated budget, with any changes being managed through formal approval processes.</w:t>
      </w:r>
    </w:p>
    <w:p w14:paraId="1FE655C0"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6. Constraints</w:t>
      </w:r>
    </w:p>
    <w:p w14:paraId="627474D3"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Budget Limitations:</w:t>
      </w:r>
      <w:r w:rsidRPr="0029796C">
        <w:rPr>
          <w:rFonts w:ascii="Arial" w:hAnsi="Arial" w:cs="Arial"/>
          <w:sz w:val="24"/>
          <w:szCs w:val="24"/>
        </w:rPr>
        <w:t xml:space="preserve"> The project must adhere to the allocated budget, which may limit the scope of additional features or changes.</w:t>
      </w:r>
    </w:p>
    <w:p w14:paraId="28B2A6D5"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Integration Challenges:</w:t>
      </w:r>
      <w:r w:rsidRPr="0029796C">
        <w:rPr>
          <w:rFonts w:ascii="Arial" w:hAnsi="Arial" w:cs="Arial"/>
          <w:sz w:val="24"/>
          <w:szCs w:val="24"/>
        </w:rPr>
        <w:t xml:space="preserve"> Potential technical challenges with integrating the new application with existing systems.</w:t>
      </w:r>
    </w:p>
    <w:p w14:paraId="68B70D99"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Regulatory Changes:</w:t>
      </w:r>
      <w:r w:rsidRPr="0029796C">
        <w:rPr>
          <w:rFonts w:ascii="Arial" w:hAnsi="Arial" w:cs="Arial"/>
          <w:sz w:val="24"/>
          <w:szCs w:val="24"/>
        </w:rPr>
        <w:t xml:space="preserve"> Changes in regulatory requirements during the project could impact the scope and timeline.</w:t>
      </w:r>
    </w:p>
    <w:p w14:paraId="519186B7"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Resource Availability:</w:t>
      </w:r>
      <w:r w:rsidRPr="0029796C">
        <w:rPr>
          <w:rFonts w:ascii="Arial" w:hAnsi="Arial" w:cs="Arial"/>
          <w:sz w:val="24"/>
          <w:szCs w:val="24"/>
        </w:rPr>
        <w:t xml:space="preserve"> Availability of skilled personnel may impact project timelines and deliverables.</w:t>
      </w:r>
    </w:p>
    <w:p w14:paraId="56E9F60B"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Data Migration:</w:t>
      </w:r>
      <w:r w:rsidRPr="0029796C">
        <w:rPr>
          <w:rFonts w:ascii="Arial" w:hAnsi="Arial" w:cs="Arial"/>
          <w:sz w:val="24"/>
          <w:szCs w:val="24"/>
        </w:rPr>
        <w:t xml:space="preserve"> Challenges related to migrating data from existing systems to the new application.</w:t>
      </w:r>
    </w:p>
    <w:p w14:paraId="6890DC7C"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User Adoption:</w:t>
      </w:r>
      <w:r w:rsidRPr="0029796C">
        <w:rPr>
          <w:rFonts w:ascii="Arial" w:hAnsi="Arial" w:cs="Arial"/>
          <w:sz w:val="24"/>
          <w:szCs w:val="24"/>
        </w:rPr>
        <w:t xml:space="preserve"> Resistance to change from users may affect the successful implementation of the new system.</w:t>
      </w:r>
    </w:p>
    <w:p w14:paraId="18676EBF"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Timeline:</w:t>
      </w:r>
      <w:r w:rsidRPr="0029796C">
        <w:rPr>
          <w:rFonts w:ascii="Arial" w:hAnsi="Arial" w:cs="Arial"/>
          <w:sz w:val="24"/>
          <w:szCs w:val="24"/>
        </w:rPr>
        <w:t xml:space="preserve"> Project milestones and deadlines must be met to ensure timely delivery of the solution.</w:t>
      </w:r>
    </w:p>
    <w:p w14:paraId="75F6E97B" w14:textId="77777777" w:rsidR="00395466" w:rsidRDefault="0029796C" w:rsidP="0029796C">
      <w:pPr>
        <w:rPr>
          <w:rFonts w:ascii="Arial" w:hAnsi="Arial" w:cs="Arial"/>
          <w:b/>
          <w:bCs/>
          <w:sz w:val="24"/>
          <w:szCs w:val="24"/>
        </w:rPr>
      </w:pPr>
      <w:r w:rsidRPr="0029796C">
        <w:rPr>
          <w:rFonts w:ascii="Arial" w:hAnsi="Arial" w:cs="Arial"/>
          <w:b/>
          <w:bCs/>
          <w:sz w:val="24"/>
          <w:szCs w:val="24"/>
        </w:rPr>
        <w:t>7. Risks and Mitigations</w:t>
      </w:r>
      <w:r w:rsidR="00395466">
        <w:rPr>
          <w:rFonts w:ascii="Arial" w:hAnsi="Arial" w:cs="Arial"/>
          <w:b/>
          <w:bCs/>
          <w:sz w:val="24"/>
          <w:szCs w:val="24"/>
        </w:rPr>
        <w:br/>
      </w:r>
    </w:p>
    <w:tbl>
      <w:tblPr>
        <w:tblStyle w:val="TableGrid"/>
        <w:tblW w:w="0" w:type="auto"/>
        <w:tblLook w:val="04A0" w:firstRow="1" w:lastRow="0" w:firstColumn="1" w:lastColumn="0" w:noHBand="0" w:noVBand="1"/>
      </w:tblPr>
      <w:tblGrid>
        <w:gridCol w:w="1948"/>
        <w:gridCol w:w="1789"/>
        <w:gridCol w:w="1457"/>
        <w:gridCol w:w="4853"/>
      </w:tblGrid>
      <w:tr w:rsidR="00395466" w:rsidRPr="00395466" w14:paraId="68B6F5EF" w14:textId="77777777" w:rsidTr="00395466">
        <w:trPr>
          <w:trHeight w:val="290"/>
        </w:trPr>
        <w:tc>
          <w:tcPr>
            <w:tcW w:w="1948" w:type="dxa"/>
            <w:noWrap/>
            <w:hideMark/>
          </w:tcPr>
          <w:p w14:paraId="1C6819BC" w14:textId="77777777" w:rsidR="00395466" w:rsidRPr="00395466" w:rsidRDefault="00395466">
            <w:pPr>
              <w:rPr>
                <w:rFonts w:ascii="Arial" w:hAnsi="Arial" w:cs="Arial"/>
                <w:b/>
                <w:bCs/>
                <w:sz w:val="24"/>
                <w:szCs w:val="24"/>
              </w:rPr>
            </w:pPr>
            <w:r w:rsidRPr="00395466">
              <w:rPr>
                <w:rFonts w:ascii="Arial" w:hAnsi="Arial" w:cs="Arial"/>
                <w:b/>
                <w:bCs/>
                <w:sz w:val="24"/>
                <w:szCs w:val="24"/>
              </w:rPr>
              <w:t>Risk</w:t>
            </w:r>
          </w:p>
        </w:tc>
        <w:tc>
          <w:tcPr>
            <w:tcW w:w="1789" w:type="dxa"/>
            <w:noWrap/>
            <w:hideMark/>
          </w:tcPr>
          <w:p w14:paraId="60B00182" w14:textId="77777777" w:rsidR="00395466" w:rsidRPr="00395466" w:rsidRDefault="00395466">
            <w:pPr>
              <w:rPr>
                <w:rFonts w:ascii="Arial" w:hAnsi="Arial" w:cs="Arial"/>
                <w:b/>
                <w:bCs/>
                <w:sz w:val="24"/>
                <w:szCs w:val="24"/>
              </w:rPr>
            </w:pPr>
            <w:r w:rsidRPr="00395466">
              <w:rPr>
                <w:rFonts w:ascii="Arial" w:hAnsi="Arial" w:cs="Arial"/>
                <w:b/>
                <w:bCs/>
                <w:sz w:val="24"/>
                <w:szCs w:val="24"/>
              </w:rPr>
              <w:t>Impact</w:t>
            </w:r>
          </w:p>
        </w:tc>
        <w:tc>
          <w:tcPr>
            <w:tcW w:w="770" w:type="dxa"/>
            <w:noWrap/>
            <w:hideMark/>
          </w:tcPr>
          <w:p w14:paraId="5B36CB9D" w14:textId="77777777" w:rsidR="00395466" w:rsidRPr="00395466" w:rsidRDefault="00395466">
            <w:pPr>
              <w:rPr>
                <w:rFonts w:ascii="Arial" w:hAnsi="Arial" w:cs="Arial"/>
                <w:b/>
                <w:bCs/>
                <w:sz w:val="24"/>
                <w:szCs w:val="24"/>
              </w:rPr>
            </w:pPr>
            <w:r w:rsidRPr="00395466">
              <w:rPr>
                <w:rFonts w:ascii="Arial" w:hAnsi="Arial" w:cs="Arial"/>
                <w:b/>
                <w:bCs/>
                <w:sz w:val="24"/>
                <w:szCs w:val="24"/>
              </w:rPr>
              <w:t>Probability</w:t>
            </w:r>
          </w:p>
        </w:tc>
        <w:tc>
          <w:tcPr>
            <w:tcW w:w="4853" w:type="dxa"/>
            <w:noWrap/>
            <w:hideMark/>
          </w:tcPr>
          <w:p w14:paraId="602E3BBF" w14:textId="77777777" w:rsidR="00395466" w:rsidRPr="00395466" w:rsidRDefault="00395466">
            <w:pPr>
              <w:rPr>
                <w:rFonts w:ascii="Arial" w:hAnsi="Arial" w:cs="Arial"/>
                <w:b/>
                <w:bCs/>
                <w:sz w:val="24"/>
                <w:szCs w:val="24"/>
              </w:rPr>
            </w:pPr>
            <w:r w:rsidRPr="00395466">
              <w:rPr>
                <w:rFonts w:ascii="Arial" w:hAnsi="Arial" w:cs="Arial"/>
                <w:b/>
                <w:bCs/>
                <w:sz w:val="24"/>
                <w:szCs w:val="24"/>
              </w:rPr>
              <w:t>Mitigation Strategy</w:t>
            </w:r>
          </w:p>
        </w:tc>
      </w:tr>
      <w:tr w:rsidR="00395466" w:rsidRPr="00395466" w14:paraId="73C15E93" w14:textId="77777777" w:rsidTr="00395466">
        <w:trPr>
          <w:trHeight w:val="290"/>
        </w:trPr>
        <w:tc>
          <w:tcPr>
            <w:tcW w:w="1948" w:type="dxa"/>
            <w:noWrap/>
            <w:hideMark/>
          </w:tcPr>
          <w:p w14:paraId="4E05D313" w14:textId="77777777" w:rsidR="00395466" w:rsidRPr="00395466" w:rsidRDefault="00395466">
            <w:pPr>
              <w:rPr>
                <w:rFonts w:ascii="Arial" w:hAnsi="Arial" w:cs="Arial"/>
                <w:sz w:val="24"/>
                <w:szCs w:val="24"/>
              </w:rPr>
            </w:pPr>
            <w:r w:rsidRPr="00395466">
              <w:rPr>
                <w:rFonts w:ascii="Arial" w:hAnsi="Arial" w:cs="Arial"/>
                <w:sz w:val="24"/>
                <w:szCs w:val="24"/>
              </w:rPr>
              <w:t>Regulatory Changes</w:t>
            </w:r>
          </w:p>
        </w:tc>
        <w:tc>
          <w:tcPr>
            <w:tcW w:w="1789" w:type="dxa"/>
            <w:noWrap/>
            <w:hideMark/>
          </w:tcPr>
          <w:p w14:paraId="507F6667" w14:textId="77777777" w:rsidR="00395466" w:rsidRPr="00395466" w:rsidRDefault="00395466">
            <w:pPr>
              <w:rPr>
                <w:rFonts w:ascii="Arial" w:hAnsi="Arial" w:cs="Arial"/>
                <w:sz w:val="24"/>
                <w:szCs w:val="24"/>
              </w:rPr>
            </w:pPr>
            <w:r w:rsidRPr="00395466">
              <w:rPr>
                <w:rFonts w:ascii="Arial" w:hAnsi="Arial" w:cs="Arial"/>
                <w:sz w:val="24"/>
                <w:szCs w:val="24"/>
              </w:rPr>
              <w:t>High</w:t>
            </w:r>
          </w:p>
        </w:tc>
        <w:tc>
          <w:tcPr>
            <w:tcW w:w="770" w:type="dxa"/>
            <w:noWrap/>
            <w:hideMark/>
          </w:tcPr>
          <w:p w14:paraId="428869D7"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4853" w:type="dxa"/>
            <w:noWrap/>
            <w:hideMark/>
          </w:tcPr>
          <w:p w14:paraId="06513094" w14:textId="77777777" w:rsidR="00395466" w:rsidRPr="00395466" w:rsidRDefault="00395466">
            <w:pPr>
              <w:rPr>
                <w:rFonts w:ascii="Arial" w:hAnsi="Arial" w:cs="Arial"/>
                <w:sz w:val="24"/>
                <w:szCs w:val="24"/>
              </w:rPr>
            </w:pPr>
            <w:r w:rsidRPr="00395466">
              <w:rPr>
                <w:rFonts w:ascii="Arial" w:hAnsi="Arial" w:cs="Arial"/>
                <w:sz w:val="24"/>
                <w:szCs w:val="24"/>
              </w:rPr>
              <w:t>Monitor regulatory updates and adapt the project scope accordingly.</w:t>
            </w:r>
          </w:p>
        </w:tc>
      </w:tr>
      <w:tr w:rsidR="00395466" w:rsidRPr="00395466" w14:paraId="4C41F87E" w14:textId="77777777" w:rsidTr="00395466">
        <w:trPr>
          <w:trHeight w:val="290"/>
        </w:trPr>
        <w:tc>
          <w:tcPr>
            <w:tcW w:w="1948" w:type="dxa"/>
            <w:noWrap/>
            <w:hideMark/>
          </w:tcPr>
          <w:p w14:paraId="5C56322D" w14:textId="77777777" w:rsidR="00395466" w:rsidRPr="00395466" w:rsidRDefault="00395466">
            <w:pPr>
              <w:rPr>
                <w:rFonts w:ascii="Arial" w:hAnsi="Arial" w:cs="Arial"/>
                <w:sz w:val="24"/>
                <w:szCs w:val="24"/>
              </w:rPr>
            </w:pPr>
            <w:r w:rsidRPr="00395466">
              <w:rPr>
                <w:rFonts w:ascii="Arial" w:hAnsi="Arial" w:cs="Arial"/>
                <w:sz w:val="24"/>
                <w:szCs w:val="24"/>
              </w:rPr>
              <w:t>Integration Issues</w:t>
            </w:r>
          </w:p>
        </w:tc>
        <w:tc>
          <w:tcPr>
            <w:tcW w:w="1789" w:type="dxa"/>
            <w:noWrap/>
            <w:hideMark/>
          </w:tcPr>
          <w:p w14:paraId="71CFBD17"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770" w:type="dxa"/>
            <w:noWrap/>
            <w:hideMark/>
          </w:tcPr>
          <w:p w14:paraId="499605E7" w14:textId="77777777" w:rsidR="00395466" w:rsidRPr="00395466" w:rsidRDefault="00395466">
            <w:pPr>
              <w:rPr>
                <w:rFonts w:ascii="Arial" w:hAnsi="Arial" w:cs="Arial"/>
                <w:sz w:val="24"/>
                <w:szCs w:val="24"/>
              </w:rPr>
            </w:pPr>
            <w:r w:rsidRPr="00395466">
              <w:rPr>
                <w:rFonts w:ascii="Arial" w:hAnsi="Arial" w:cs="Arial"/>
                <w:sz w:val="24"/>
                <w:szCs w:val="24"/>
              </w:rPr>
              <w:t>High</w:t>
            </w:r>
          </w:p>
        </w:tc>
        <w:tc>
          <w:tcPr>
            <w:tcW w:w="4853" w:type="dxa"/>
            <w:noWrap/>
            <w:hideMark/>
          </w:tcPr>
          <w:p w14:paraId="1B6D5426" w14:textId="77777777" w:rsidR="00395466" w:rsidRPr="00395466" w:rsidRDefault="00395466">
            <w:pPr>
              <w:rPr>
                <w:rFonts w:ascii="Arial" w:hAnsi="Arial" w:cs="Arial"/>
                <w:sz w:val="24"/>
                <w:szCs w:val="24"/>
              </w:rPr>
            </w:pPr>
            <w:r w:rsidRPr="00395466">
              <w:rPr>
                <w:rFonts w:ascii="Arial" w:hAnsi="Arial" w:cs="Arial"/>
                <w:sz w:val="24"/>
                <w:szCs w:val="24"/>
              </w:rPr>
              <w:t>Conduct thorough testing and involve integration specialists.</w:t>
            </w:r>
          </w:p>
        </w:tc>
      </w:tr>
      <w:tr w:rsidR="00395466" w:rsidRPr="00395466" w14:paraId="1DB8DAAC" w14:textId="77777777" w:rsidTr="00395466">
        <w:trPr>
          <w:trHeight w:val="290"/>
        </w:trPr>
        <w:tc>
          <w:tcPr>
            <w:tcW w:w="1948" w:type="dxa"/>
            <w:noWrap/>
            <w:hideMark/>
          </w:tcPr>
          <w:p w14:paraId="19E6C694" w14:textId="77777777" w:rsidR="00395466" w:rsidRPr="00395466" w:rsidRDefault="00395466">
            <w:pPr>
              <w:rPr>
                <w:rFonts w:ascii="Arial" w:hAnsi="Arial" w:cs="Arial"/>
                <w:sz w:val="24"/>
                <w:szCs w:val="24"/>
              </w:rPr>
            </w:pPr>
            <w:r w:rsidRPr="00395466">
              <w:rPr>
                <w:rFonts w:ascii="Arial" w:hAnsi="Arial" w:cs="Arial"/>
                <w:sz w:val="24"/>
                <w:szCs w:val="24"/>
              </w:rPr>
              <w:t>Budget Overruns</w:t>
            </w:r>
          </w:p>
        </w:tc>
        <w:tc>
          <w:tcPr>
            <w:tcW w:w="1789" w:type="dxa"/>
            <w:noWrap/>
            <w:hideMark/>
          </w:tcPr>
          <w:p w14:paraId="455CD636" w14:textId="77777777" w:rsidR="00395466" w:rsidRPr="00395466" w:rsidRDefault="00395466">
            <w:pPr>
              <w:rPr>
                <w:rFonts w:ascii="Arial" w:hAnsi="Arial" w:cs="Arial"/>
                <w:sz w:val="24"/>
                <w:szCs w:val="24"/>
              </w:rPr>
            </w:pPr>
            <w:r w:rsidRPr="00395466">
              <w:rPr>
                <w:rFonts w:ascii="Arial" w:hAnsi="Arial" w:cs="Arial"/>
                <w:sz w:val="24"/>
                <w:szCs w:val="24"/>
              </w:rPr>
              <w:t>High</w:t>
            </w:r>
          </w:p>
        </w:tc>
        <w:tc>
          <w:tcPr>
            <w:tcW w:w="770" w:type="dxa"/>
            <w:noWrap/>
            <w:hideMark/>
          </w:tcPr>
          <w:p w14:paraId="1592A32C"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4853" w:type="dxa"/>
            <w:noWrap/>
            <w:hideMark/>
          </w:tcPr>
          <w:p w14:paraId="358A8263" w14:textId="77777777" w:rsidR="00395466" w:rsidRPr="00395466" w:rsidRDefault="00395466">
            <w:pPr>
              <w:rPr>
                <w:rFonts w:ascii="Arial" w:hAnsi="Arial" w:cs="Arial"/>
                <w:sz w:val="24"/>
                <w:szCs w:val="24"/>
              </w:rPr>
            </w:pPr>
            <w:r w:rsidRPr="00395466">
              <w:rPr>
                <w:rFonts w:ascii="Arial" w:hAnsi="Arial" w:cs="Arial"/>
                <w:sz w:val="24"/>
                <w:szCs w:val="24"/>
              </w:rPr>
              <w:t>Regular budget reviews and contingency planning.</w:t>
            </w:r>
          </w:p>
        </w:tc>
      </w:tr>
      <w:tr w:rsidR="00395466" w:rsidRPr="00395466" w14:paraId="4492E59D" w14:textId="77777777" w:rsidTr="00395466">
        <w:trPr>
          <w:trHeight w:val="290"/>
        </w:trPr>
        <w:tc>
          <w:tcPr>
            <w:tcW w:w="1948" w:type="dxa"/>
            <w:noWrap/>
            <w:hideMark/>
          </w:tcPr>
          <w:p w14:paraId="57A9AFA1" w14:textId="77777777" w:rsidR="00395466" w:rsidRPr="00395466" w:rsidRDefault="00395466">
            <w:pPr>
              <w:rPr>
                <w:rFonts w:ascii="Arial" w:hAnsi="Arial" w:cs="Arial"/>
                <w:sz w:val="24"/>
                <w:szCs w:val="24"/>
              </w:rPr>
            </w:pPr>
            <w:r w:rsidRPr="00395466">
              <w:rPr>
                <w:rFonts w:ascii="Arial" w:hAnsi="Arial" w:cs="Arial"/>
                <w:sz w:val="24"/>
                <w:szCs w:val="24"/>
              </w:rPr>
              <w:t>Data Migration Challenges</w:t>
            </w:r>
          </w:p>
        </w:tc>
        <w:tc>
          <w:tcPr>
            <w:tcW w:w="1789" w:type="dxa"/>
            <w:noWrap/>
            <w:hideMark/>
          </w:tcPr>
          <w:p w14:paraId="23C3A7B4" w14:textId="77777777" w:rsidR="00395466" w:rsidRPr="00395466" w:rsidRDefault="00395466">
            <w:pPr>
              <w:rPr>
                <w:rFonts w:ascii="Arial" w:hAnsi="Arial" w:cs="Arial"/>
                <w:sz w:val="24"/>
                <w:szCs w:val="24"/>
              </w:rPr>
            </w:pPr>
            <w:r w:rsidRPr="00395466">
              <w:rPr>
                <w:rFonts w:ascii="Arial" w:hAnsi="Arial" w:cs="Arial"/>
                <w:sz w:val="24"/>
                <w:szCs w:val="24"/>
              </w:rPr>
              <w:t>High</w:t>
            </w:r>
          </w:p>
        </w:tc>
        <w:tc>
          <w:tcPr>
            <w:tcW w:w="770" w:type="dxa"/>
            <w:noWrap/>
            <w:hideMark/>
          </w:tcPr>
          <w:p w14:paraId="240573AB"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4853" w:type="dxa"/>
            <w:noWrap/>
            <w:hideMark/>
          </w:tcPr>
          <w:p w14:paraId="00332158" w14:textId="77777777" w:rsidR="00395466" w:rsidRPr="00395466" w:rsidRDefault="00395466">
            <w:pPr>
              <w:rPr>
                <w:rFonts w:ascii="Arial" w:hAnsi="Arial" w:cs="Arial"/>
                <w:sz w:val="24"/>
                <w:szCs w:val="24"/>
              </w:rPr>
            </w:pPr>
            <w:r w:rsidRPr="00395466">
              <w:rPr>
                <w:rFonts w:ascii="Arial" w:hAnsi="Arial" w:cs="Arial"/>
                <w:sz w:val="24"/>
                <w:szCs w:val="24"/>
              </w:rPr>
              <w:t>Develop a detailed migration plan and perform rigorous testing.</w:t>
            </w:r>
          </w:p>
        </w:tc>
      </w:tr>
      <w:tr w:rsidR="00395466" w:rsidRPr="00395466" w14:paraId="3271A605" w14:textId="77777777" w:rsidTr="00395466">
        <w:trPr>
          <w:trHeight w:val="290"/>
        </w:trPr>
        <w:tc>
          <w:tcPr>
            <w:tcW w:w="1948" w:type="dxa"/>
            <w:noWrap/>
            <w:hideMark/>
          </w:tcPr>
          <w:p w14:paraId="527F9E2A" w14:textId="77777777" w:rsidR="00395466" w:rsidRPr="00395466" w:rsidRDefault="00395466">
            <w:pPr>
              <w:rPr>
                <w:rFonts w:ascii="Arial" w:hAnsi="Arial" w:cs="Arial"/>
                <w:sz w:val="24"/>
                <w:szCs w:val="24"/>
              </w:rPr>
            </w:pPr>
            <w:r w:rsidRPr="00395466">
              <w:rPr>
                <w:rFonts w:ascii="Arial" w:hAnsi="Arial" w:cs="Arial"/>
                <w:sz w:val="24"/>
                <w:szCs w:val="24"/>
              </w:rPr>
              <w:lastRenderedPageBreak/>
              <w:t>Resource Availability</w:t>
            </w:r>
          </w:p>
        </w:tc>
        <w:tc>
          <w:tcPr>
            <w:tcW w:w="1789" w:type="dxa"/>
            <w:noWrap/>
            <w:hideMark/>
          </w:tcPr>
          <w:p w14:paraId="04E3893A"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770" w:type="dxa"/>
            <w:noWrap/>
            <w:hideMark/>
          </w:tcPr>
          <w:p w14:paraId="281432FD" w14:textId="77777777" w:rsidR="00395466" w:rsidRPr="00395466" w:rsidRDefault="00395466">
            <w:pPr>
              <w:rPr>
                <w:rFonts w:ascii="Arial" w:hAnsi="Arial" w:cs="Arial"/>
                <w:sz w:val="24"/>
                <w:szCs w:val="24"/>
              </w:rPr>
            </w:pPr>
            <w:r w:rsidRPr="00395466">
              <w:rPr>
                <w:rFonts w:ascii="Arial" w:hAnsi="Arial" w:cs="Arial"/>
                <w:sz w:val="24"/>
                <w:szCs w:val="24"/>
              </w:rPr>
              <w:t>High</w:t>
            </w:r>
          </w:p>
        </w:tc>
        <w:tc>
          <w:tcPr>
            <w:tcW w:w="4853" w:type="dxa"/>
            <w:noWrap/>
            <w:hideMark/>
          </w:tcPr>
          <w:p w14:paraId="29F4E13D" w14:textId="77777777" w:rsidR="00395466" w:rsidRPr="00395466" w:rsidRDefault="00395466">
            <w:pPr>
              <w:rPr>
                <w:rFonts w:ascii="Arial" w:hAnsi="Arial" w:cs="Arial"/>
                <w:sz w:val="24"/>
                <w:szCs w:val="24"/>
              </w:rPr>
            </w:pPr>
            <w:r w:rsidRPr="00395466">
              <w:rPr>
                <w:rFonts w:ascii="Arial" w:hAnsi="Arial" w:cs="Arial"/>
                <w:sz w:val="24"/>
                <w:szCs w:val="24"/>
              </w:rPr>
              <w:t>Plan resource allocation carefully and have backup resources.</w:t>
            </w:r>
          </w:p>
        </w:tc>
      </w:tr>
      <w:tr w:rsidR="00395466" w:rsidRPr="00395466" w14:paraId="0020E635" w14:textId="77777777" w:rsidTr="00395466">
        <w:trPr>
          <w:trHeight w:val="290"/>
        </w:trPr>
        <w:tc>
          <w:tcPr>
            <w:tcW w:w="1948" w:type="dxa"/>
            <w:noWrap/>
            <w:hideMark/>
          </w:tcPr>
          <w:p w14:paraId="4CFAE4E2" w14:textId="77777777" w:rsidR="00395466" w:rsidRPr="00395466" w:rsidRDefault="00395466">
            <w:pPr>
              <w:rPr>
                <w:rFonts w:ascii="Arial" w:hAnsi="Arial" w:cs="Arial"/>
                <w:sz w:val="24"/>
                <w:szCs w:val="24"/>
              </w:rPr>
            </w:pPr>
            <w:r w:rsidRPr="00395466">
              <w:rPr>
                <w:rFonts w:ascii="Arial" w:hAnsi="Arial" w:cs="Arial"/>
                <w:sz w:val="24"/>
                <w:szCs w:val="24"/>
              </w:rPr>
              <w:t>User Resistance to Change</w:t>
            </w:r>
          </w:p>
        </w:tc>
        <w:tc>
          <w:tcPr>
            <w:tcW w:w="1789" w:type="dxa"/>
            <w:noWrap/>
            <w:hideMark/>
          </w:tcPr>
          <w:p w14:paraId="502B8E7D"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770" w:type="dxa"/>
            <w:noWrap/>
            <w:hideMark/>
          </w:tcPr>
          <w:p w14:paraId="320629D4"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4853" w:type="dxa"/>
            <w:noWrap/>
            <w:hideMark/>
          </w:tcPr>
          <w:p w14:paraId="317F6A61" w14:textId="77777777" w:rsidR="00395466" w:rsidRPr="00395466" w:rsidRDefault="00395466">
            <w:pPr>
              <w:rPr>
                <w:rFonts w:ascii="Arial" w:hAnsi="Arial" w:cs="Arial"/>
                <w:sz w:val="24"/>
                <w:szCs w:val="24"/>
              </w:rPr>
            </w:pPr>
            <w:r w:rsidRPr="00395466">
              <w:rPr>
                <w:rFonts w:ascii="Arial" w:hAnsi="Arial" w:cs="Arial"/>
                <w:sz w:val="24"/>
                <w:szCs w:val="24"/>
              </w:rPr>
              <w:t>Implement a change management plan and provide adequate training.</w:t>
            </w:r>
          </w:p>
        </w:tc>
      </w:tr>
      <w:tr w:rsidR="00395466" w:rsidRPr="00395466" w14:paraId="50A90DE2" w14:textId="77777777" w:rsidTr="00395466">
        <w:trPr>
          <w:trHeight w:val="290"/>
        </w:trPr>
        <w:tc>
          <w:tcPr>
            <w:tcW w:w="1948" w:type="dxa"/>
            <w:noWrap/>
            <w:hideMark/>
          </w:tcPr>
          <w:p w14:paraId="092C2000" w14:textId="77777777" w:rsidR="00395466" w:rsidRPr="00395466" w:rsidRDefault="00395466">
            <w:pPr>
              <w:rPr>
                <w:rFonts w:ascii="Arial" w:hAnsi="Arial" w:cs="Arial"/>
                <w:sz w:val="24"/>
                <w:szCs w:val="24"/>
              </w:rPr>
            </w:pPr>
            <w:r w:rsidRPr="00395466">
              <w:rPr>
                <w:rFonts w:ascii="Arial" w:hAnsi="Arial" w:cs="Arial"/>
                <w:sz w:val="24"/>
                <w:szCs w:val="24"/>
              </w:rPr>
              <w:t>System Performance Issues</w:t>
            </w:r>
          </w:p>
        </w:tc>
        <w:tc>
          <w:tcPr>
            <w:tcW w:w="1789" w:type="dxa"/>
            <w:noWrap/>
            <w:hideMark/>
          </w:tcPr>
          <w:p w14:paraId="7CD461EF"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770" w:type="dxa"/>
            <w:noWrap/>
            <w:hideMark/>
          </w:tcPr>
          <w:p w14:paraId="7ABE1668" w14:textId="77777777" w:rsidR="00395466" w:rsidRPr="00395466" w:rsidRDefault="00395466">
            <w:pPr>
              <w:rPr>
                <w:rFonts w:ascii="Arial" w:hAnsi="Arial" w:cs="Arial"/>
                <w:sz w:val="24"/>
                <w:szCs w:val="24"/>
              </w:rPr>
            </w:pPr>
            <w:r w:rsidRPr="00395466">
              <w:rPr>
                <w:rFonts w:ascii="Arial" w:hAnsi="Arial" w:cs="Arial"/>
                <w:sz w:val="24"/>
                <w:szCs w:val="24"/>
              </w:rPr>
              <w:t>Low</w:t>
            </w:r>
          </w:p>
        </w:tc>
        <w:tc>
          <w:tcPr>
            <w:tcW w:w="4853" w:type="dxa"/>
            <w:noWrap/>
            <w:hideMark/>
          </w:tcPr>
          <w:p w14:paraId="696E89CB" w14:textId="77777777" w:rsidR="00395466" w:rsidRPr="00395466" w:rsidRDefault="00395466">
            <w:pPr>
              <w:rPr>
                <w:rFonts w:ascii="Arial" w:hAnsi="Arial" w:cs="Arial"/>
                <w:sz w:val="24"/>
                <w:szCs w:val="24"/>
              </w:rPr>
            </w:pPr>
            <w:r w:rsidRPr="00395466">
              <w:rPr>
                <w:rFonts w:ascii="Arial" w:hAnsi="Arial" w:cs="Arial"/>
                <w:sz w:val="24"/>
                <w:szCs w:val="24"/>
              </w:rPr>
              <w:t>Regular performance testing and optimization.</w:t>
            </w:r>
          </w:p>
        </w:tc>
      </w:tr>
    </w:tbl>
    <w:p w14:paraId="531045DD" w14:textId="002A687B" w:rsidR="0029796C" w:rsidRDefault="0029796C" w:rsidP="0029796C">
      <w:pPr>
        <w:rPr>
          <w:rFonts w:ascii="Arial" w:hAnsi="Arial" w:cs="Arial"/>
          <w:b/>
          <w:bCs/>
          <w:sz w:val="24"/>
          <w:szCs w:val="24"/>
        </w:rPr>
      </w:pPr>
    </w:p>
    <w:p w14:paraId="5676959B" w14:textId="26BD0B2F" w:rsidR="0029796C" w:rsidRDefault="0029796C" w:rsidP="006638A0">
      <w:pPr>
        <w:rPr>
          <w:rFonts w:ascii="Arial" w:hAnsi="Arial" w:cs="Arial"/>
          <w:b/>
          <w:bCs/>
          <w:sz w:val="24"/>
          <w:szCs w:val="24"/>
        </w:rPr>
      </w:pPr>
      <w:r w:rsidRPr="0029796C">
        <w:rPr>
          <w:rFonts w:ascii="Arial" w:hAnsi="Arial" w:cs="Arial"/>
          <w:b/>
          <w:bCs/>
          <w:sz w:val="24"/>
          <w:szCs w:val="24"/>
        </w:rPr>
        <w:t>8.</w:t>
      </w:r>
      <w:r w:rsidR="00582A4F">
        <w:rPr>
          <w:rFonts w:ascii="Arial" w:hAnsi="Arial" w:cs="Arial"/>
          <w:b/>
          <w:bCs/>
          <w:sz w:val="24"/>
          <w:szCs w:val="24"/>
        </w:rPr>
        <w:t xml:space="preserve"> </w:t>
      </w:r>
      <w:r w:rsidR="007568EF" w:rsidRPr="007568EF">
        <w:rPr>
          <w:rFonts w:ascii="Arial" w:hAnsi="Arial" w:cs="Arial"/>
          <w:b/>
          <w:bCs/>
          <w:sz w:val="24"/>
          <w:szCs w:val="24"/>
        </w:rPr>
        <w:t>Business Process Overview</w:t>
      </w:r>
    </w:p>
    <w:p w14:paraId="625D6F01" w14:textId="2059AA53" w:rsidR="006638A0" w:rsidRPr="006638A0" w:rsidRDefault="00582A4F" w:rsidP="006638A0">
      <w:pPr>
        <w:rPr>
          <w:rFonts w:ascii="Arial" w:hAnsi="Arial" w:cs="Arial"/>
          <w:sz w:val="24"/>
          <w:szCs w:val="24"/>
        </w:rPr>
      </w:pPr>
      <w:r>
        <w:rPr>
          <w:rFonts w:ascii="Arial" w:hAnsi="Arial" w:cs="Arial"/>
          <w:b/>
          <w:bCs/>
          <w:sz w:val="24"/>
          <w:szCs w:val="24"/>
        </w:rPr>
        <w:t xml:space="preserve">8.1 </w:t>
      </w:r>
      <w:r w:rsidR="006638A0" w:rsidRPr="006638A0">
        <w:rPr>
          <w:rFonts w:ascii="Arial" w:hAnsi="Arial" w:cs="Arial"/>
          <w:b/>
          <w:bCs/>
          <w:sz w:val="24"/>
          <w:szCs w:val="24"/>
        </w:rPr>
        <w:t>Legacy System Overview:</w:t>
      </w:r>
    </w:p>
    <w:p w14:paraId="3578530E" w14:textId="7DFCE208" w:rsidR="006638A0" w:rsidRPr="006638A0" w:rsidRDefault="006638A0" w:rsidP="006638A0">
      <w:pPr>
        <w:numPr>
          <w:ilvl w:val="0"/>
          <w:numId w:val="51"/>
        </w:numPr>
        <w:rPr>
          <w:rFonts w:ascii="Arial" w:hAnsi="Arial" w:cs="Arial"/>
          <w:sz w:val="24"/>
          <w:szCs w:val="24"/>
        </w:rPr>
      </w:pPr>
      <w:r w:rsidRPr="006638A0">
        <w:rPr>
          <w:rFonts w:ascii="Arial" w:hAnsi="Arial" w:cs="Arial"/>
          <w:b/>
          <w:bCs/>
          <w:sz w:val="24"/>
          <w:szCs w:val="24"/>
        </w:rPr>
        <w:t>System Name:</w:t>
      </w:r>
      <w:r w:rsidRPr="006638A0">
        <w:rPr>
          <w:rFonts w:ascii="Arial" w:hAnsi="Arial" w:cs="Arial"/>
          <w:sz w:val="24"/>
          <w:szCs w:val="24"/>
        </w:rPr>
        <w:t xml:space="preserve"> </w:t>
      </w:r>
      <w:r w:rsidR="00582A4F">
        <w:rPr>
          <w:rFonts w:ascii="Arial" w:hAnsi="Arial" w:cs="Arial"/>
          <w:sz w:val="24"/>
          <w:szCs w:val="24"/>
        </w:rPr>
        <w:t xml:space="preserve">Biotechnology Research laboratory system </w:t>
      </w:r>
    </w:p>
    <w:p w14:paraId="641703D2" w14:textId="77777777" w:rsidR="006638A0" w:rsidRPr="006638A0" w:rsidRDefault="006638A0" w:rsidP="006638A0">
      <w:pPr>
        <w:numPr>
          <w:ilvl w:val="0"/>
          <w:numId w:val="51"/>
        </w:numPr>
        <w:rPr>
          <w:rFonts w:ascii="Arial" w:hAnsi="Arial" w:cs="Arial"/>
          <w:sz w:val="24"/>
          <w:szCs w:val="24"/>
        </w:rPr>
      </w:pPr>
      <w:r w:rsidRPr="006638A0">
        <w:rPr>
          <w:rFonts w:ascii="Arial" w:hAnsi="Arial" w:cs="Arial"/>
          <w:b/>
          <w:bCs/>
          <w:sz w:val="24"/>
          <w:szCs w:val="24"/>
        </w:rPr>
        <w:t>Primary Use:</w:t>
      </w:r>
      <w:r w:rsidRPr="006638A0">
        <w:rPr>
          <w:rFonts w:ascii="Arial" w:hAnsi="Arial" w:cs="Arial"/>
          <w:sz w:val="24"/>
          <w:szCs w:val="24"/>
        </w:rPr>
        <w:t xml:space="preserve"> Manage experimental data, sample tracking, and regulatory compliance in biotechnology research labs.</w:t>
      </w:r>
    </w:p>
    <w:p w14:paraId="61FA70EB" w14:textId="77777777" w:rsidR="006638A0" w:rsidRPr="006638A0" w:rsidRDefault="006638A0" w:rsidP="006638A0">
      <w:pPr>
        <w:numPr>
          <w:ilvl w:val="0"/>
          <w:numId w:val="51"/>
        </w:numPr>
        <w:rPr>
          <w:rFonts w:ascii="Arial" w:hAnsi="Arial" w:cs="Arial"/>
          <w:sz w:val="24"/>
          <w:szCs w:val="24"/>
        </w:rPr>
      </w:pPr>
      <w:r w:rsidRPr="006638A0">
        <w:rPr>
          <w:rFonts w:ascii="Arial" w:hAnsi="Arial" w:cs="Arial"/>
          <w:b/>
          <w:bCs/>
          <w:sz w:val="24"/>
          <w:szCs w:val="24"/>
        </w:rPr>
        <w:t>Current Issues:</w:t>
      </w:r>
    </w:p>
    <w:p w14:paraId="5FCADB35" w14:textId="77777777" w:rsidR="006638A0" w:rsidRPr="006638A0" w:rsidRDefault="006638A0" w:rsidP="006638A0">
      <w:pPr>
        <w:numPr>
          <w:ilvl w:val="1"/>
          <w:numId w:val="51"/>
        </w:numPr>
        <w:rPr>
          <w:rFonts w:ascii="Arial" w:hAnsi="Arial" w:cs="Arial"/>
          <w:sz w:val="24"/>
          <w:szCs w:val="24"/>
        </w:rPr>
      </w:pPr>
      <w:r w:rsidRPr="006638A0">
        <w:rPr>
          <w:rFonts w:ascii="Arial" w:hAnsi="Arial" w:cs="Arial"/>
          <w:sz w:val="24"/>
          <w:szCs w:val="24"/>
        </w:rPr>
        <w:t>Fragmented systems leading to inefficiencies.</w:t>
      </w:r>
    </w:p>
    <w:p w14:paraId="0448796B" w14:textId="77777777" w:rsidR="006638A0" w:rsidRPr="006638A0" w:rsidRDefault="006638A0" w:rsidP="006638A0">
      <w:pPr>
        <w:numPr>
          <w:ilvl w:val="1"/>
          <w:numId w:val="51"/>
        </w:numPr>
        <w:rPr>
          <w:rFonts w:ascii="Arial" w:hAnsi="Arial" w:cs="Arial"/>
          <w:sz w:val="24"/>
          <w:szCs w:val="24"/>
        </w:rPr>
      </w:pPr>
      <w:r w:rsidRPr="006638A0">
        <w:rPr>
          <w:rFonts w:ascii="Arial" w:hAnsi="Arial" w:cs="Arial"/>
          <w:sz w:val="24"/>
          <w:szCs w:val="24"/>
        </w:rPr>
        <w:t>Limited integration between different functionalities.</w:t>
      </w:r>
    </w:p>
    <w:p w14:paraId="6B66A654" w14:textId="77777777" w:rsidR="006638A0" w:rsidRPr="006638A0" w:rsidRDefault="006638A0" w:rsidP="006638A0">
      <w:pPr>
        <w:numPr>
          <w:ilvl w:val="1"/>
          <w:numId w:val="51"/>
        </w:numPr>
        <w:rPr>
          <w:rFonts w:ascii="Arial" w:hAnsi="Arial" w:cs="Arial"/>
          <w:sz w:val="24"/>
          <w:szCs w:val="24"/>
        </w:rPr>
      </w:pPr>
      <w:r w:rsidRPr="006638A0">
        <w:rPr>
          <w:rFonts w:ascii="Arial" w:hAnsi="Arial" w:cs="Arial"/>
          <w:sz w:val="24"/>
          <w:szCs w:val="24"/>
        </w:rPr>
        <w:t>Challenges in maintaining data accuracy and compliance</w:t>
      </w:r>
    </w:p>
    <w:p w14:paraId="39BEBB76"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1. Data Collection</w:t>
      </w:r>
    </w:p>
    <w:p w14:paraId="652A7708" w14:textId="77777777" w:rsidR="006638A0" w:rsidRPr="006638A0" w:rsidRDefault="006638A0" w:rsidP="006638A0">
      <w:pPr>
        <w:numPr>
          <w:ilvl w:val="0"/>
          <w:numId w:val="52"/>
        </w:numPr>
        <w:rPr>
          <w:rFonts w:ascii="Arial" w:hAnsi="Arial" w:cs="Arial"/>
          <w:sz w:val="24"/>
          <w:szCs w:val="24"/>
        </w:rPr>
      </w:pPr>
      <w:r w:rsidRPr="006638A0">
        <w:rPr>
          <w:rFonts w:ascii="Arial" w:hAnsi="Arial" w:cs="Arial"/>
          <w:b/>
          <w:bCs/>
          <w:sz w:val="24"/>
          <w:szCs w:val="24"/>
        </w:rPr>
        <w:t>Source Identification</w:t>
      </w:r>
      <w:r w:rsidRPr="006638A0">
        <w:rPr>
          <w:rFonts w:ascii="Arial" w:hAnsi="Arial" w:cs="Arial"/>
          <w:sz w:val="24"/>
          <w:szCs w:val="24"/>
        </w:rPr>
        <w:t>: Researchers identify various sources of data (e.g., laboratory instruments, external databases, surveys).</w:t>
      </w:r>
    </w:p>
    <w:p w14:paraId="29254D97" w14:textId="77777777" w:rsidR="006638A0" w:rsidRPr="006638A0" w:rsidRDefault="006638A0" w:rsidP="006638A0">
      <w:pPr>
        <w:numPr>
          <w:ilvl w:val="0"/>
          <w:numId w:val="52"/>
        </w:numPr>
        <w:rPr>
          <w:rFonts w:ascii="Arial" w:hAnsi="Arial" w:cs="Arial"/>
          <w:sz w:val="24"/>
          <w:szCs w:val="24"/>
        </w:rPr>
      </w:pPr>
      <w:r w:rsidRPr="006638A0">
        <w:rPr>
          <w:rFonts w:ascii="Arial" w:hAnsi="Arial" w:cs="Arial"/>
          <w:b/>
          <w:bCs/>
          <w:sz w:val="24"/>
          <w:szCs w:val="24"/>
        </w:rPr>
        <w:t>Data Entry</w:t>
      </w:r>
      <w:r w:rsidRPr="006638A0">
        <w:rPr>
          <w:rFonts w:ascii="Arial" w:hAnsi="Arial" w:cs="Arial"/>
          <w:sz w:val="24"/>
          <w:szCs w:val="24"/>
        </w:rPr>
        <w:t>: Data is manually entered into the system or imported from external files (e.g., CSV, Excel).</w:t>
      </w:r>
    </w:p>
    <w:p w14:paraId="171E71F9" w14:textId="77777777" w:rsidR="006638A0" w:rsidRPr="006638A0" w:rsidRDefault="006638A0" w:rsidP="006638A0">
      <w:pPr>
        <w:numPr>
          <w:ilvl w:val="0"/>
          <w:numId w:val="52"/>
        </w:numPr>
        <w:rPr>
          <w:rFonts w:ascii="Arial" w:hAnsi="Arial" w:cs="Arial"/>
          <w:sz w:val="24"/>
          <w:szCs w:val="24"/>
        </w:rPr>
      </w:pPr>
      <w:r w:rsidRPr="006638A0">
        <w:rPr>
          <w:rFonts w:ascii="Arial" w:hAnsi="Arial" w:cs="Arial"/>
          <w:b/>
          <w:bCs/>
          <w:sz w:val="24"/>
          <w:szCs w:val="24"/>
        </w:rPr>
        <w:t>Validation</w:t>
      </w:r>
      <w:r w:rsidRPr="006638A0">
        <w:rPr>
          <w:rFonts w:ascii="Arial" w:hAnsi="Arial" w:cs="Arial"/>
          <w:sz w:val="24"/>
          <w:szCs w:val="24"/>
        </w:rPr>
        <w:t>: Preliminary checks are performed to ensure data accuracy and consistency during entry.</w:t>
      </w:r>
    </w:p>
    <w:p w14:paraId="06072850"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2. Data Storage</w:t>
      </w:r>
    </w:p>
    <w:p w14:paraId="5BA24A25" w14:textId="77777777" w:rsidR="006638A0" w:rsidRPr="006638A0" w:rsidRDefault="006638A0" w:rsidP="006638A0">
      <w:pPr>
        <w:numPr>
          <w:ilvl w:val="0"/>
          <w:numId w:val="53"/>
        </w:numPr>
        <w:rPr>
          <w:rFonts w:ascii="Arial" w:hAnsi="Arial" w:cs="Arial"/>
          <w:sz w:val="24"/>
          <w:szCs w:val="24"/>
        </w:rPr>
      </w:pPr>
      <w:r w:rsidRPr="006638A0">
        <w:rPr>
          <w:rFonts w:ascii="Arial" w:hAnsi="Arial" w:cs="Arial"/>
          <w:b/>
          <w:bCs/>
          <w:sz w:val="24"/>
          <w:szCs w:val="24"/>
        </w:rPr>
        <w:t>Database Storage</w:t>
      </w:r>
      <w:r w:rsidRPr="006638A0">
        <w:rPr>
          <w:rFonts w:ascii="Arial" w:hAnsi="Arial" w:cs="Arial"/>
          <w:sz w:val="24"/>
          <w:szCs w:val="24"/>
        </w:rPr>
        <w:t>: Data is stored in a central database, often with limited schema flexibility.</w:t>
      </w:r>
    </w:p>
    <w:p w14:paraId="7C035969" w14:textId="77777777" w:rsidR="006638A0" w:rsidRPr="006638A0" w:rsidRDefault="006638A0" w:rsidP="006638A0">
      <w:pPr>
        <w:numPr>
          <w:ilvl w:val="0"/>
          <w:numId w:val="53"/>
        </w:numPr>
        <w:rPr>
          <w:rFonts w:ascii="Arial" w:hAnsi="Arial" w:cs="Arial"/>
          <w:sz w:val="24"/>
          <w:szCs w:val="24"/>
        </w:rPr>
      </w:pPr>
      <w:r w:rsidRPr="006638A0">
        <w:rPr>
          <w:rFonts w:ascii="Arial" w:hAnsi="Arial" w:cs="Arial"/>
          <w:b/>
          <w:bCs/>
          <w:sz w:val="24"/>
          <w:szCs w:val="24"/>
        </w:rPr>
        <w:t>Backup</w:t>
      </w:r>
      <w:r w:rsidRPr="006638A0">
        <w:rPr>
          <w:rFonts w:ascii="Arial" w:hAnsi="Arial" w:cs="Arial"/>
          <w:sz w:val="24"/>
          <w:szCs w:val="24"/>
        </w:rPr>
        <w:t>: Regular backups are performed to prevent data loss, though the frequency and reliability of backups may vary.</w:t>
      </w:r>
    </w:p>
    <w:p w14:paraId="278A0788"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3. Data Integration</w:t>
      </w:r>
    </w:p>
    <w:p w14:paraId="754FC5F1" w14:textId="77777777" w:rsidR="006638A0" w:rsidRPr="006638A0" w:rsidRDefault="006638A0" w:rsidP="006638A0">
      <w:pPr>
        <w:numPr>
          <w:ilvl w:val="0"/>
          <w:numId w:val="54"/>
        </w:numPr>
        <w:rPr>
          <w:rFonts w:ascii="Arial" w:hAnsi="Arial" w:cs="Arial"/>
          <w:sz w:val="24"/>
          <w:szCs w:val="24"/>
        </w:rPr>
      </w:pPr>
      <w:r w:rsidRPr="006638A0">
        <w:rPr>
          <w:rFonts w:ascii="Arial" w:hAnsi="Arial" w:cs="Arial"/>
          <w:b/>
          <w:bCs/>
          <w:sz w:val="24"/>
          <w:szCs w:val="24"/>
        </w:rPr>
        <w:t>Data Import</w:t>
      </w:r>
      <w:r w:rsidRPr="006638A0">
        <w:rPr>
          <w:rFonts w:ascii="Arial" w:hAnsi="Arial" w:cs="Arial"/>
          <w:sz w:val="24"/>
          <w:szCs w:val="24"/>
        </w:rPr>
        <w:t>: Data from different sources is imported into the system, often requiring manual preprocessing.</w:t>
      </w:r>
    </w:p>
    <w:p w14:paraId="1069B114" w14:textId="77777777" w:rsidR="006638A0" w:rsidRPr="006638A0" w:rsidRDefault="006638A0" w:rsidP="006638A0">
      <w:pPr>
        <w:numPr>
          <w:ilvl w:val="0"/>
          <w:numId w:val="54"/>
        </w:numPr>
        <w:rPr>
          <w:rFonts w:ascii="Arial" w:hAnsi="Arial" w:cs="Arial"/>
          <w:sz w:val="24"/>
          <w:szCs w:val="24"/>
        </w:rPr>
      </w:pPr>
      <w:r w:rsidRPr="006638A0">
        <w:rPr>
          <w:rFonts w:ascii="Arial" w:hAnsi="Arial" w:cs="Arial"/>
          <w:b/>
          <w:bCs/>
          <w:sz w:val="24"/>
          <w:szCs w:val="24"/>
        </w:rPr>
        <w:t>Data Normalization</w:t>
      </w:r>
      <w:r w:rsidRPr="006638A0">
        <w:rPr>
          <w:rFonts w:ascii="Arial" w:hAnsi="Arial" w:cs="Arial"/>
          <w:sz w:val="24"/>
          <w:szCs w:val="24"/>
        </w:rPr>
        <w:t>: Data is normalized to ensure consistency in formats and units, which can be a manual process.</w:t>
      </w:r>
    </w:p>
    <w:p w14:paraId="41BB0FED"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4. Data Analysis</w:t>
      </w:r>
    </w:p>
    <w:p w14:paraId="405ED1C3" w14:textId="77777777" w:rsidR="006638A0" w:rsidRPr="006638A0" w:rsidRDefault="006638A0" w:rsidP="006638A0">
      <w:pPr>
        <w:numPr>
          <w:ilvl w:val="0"/>
          <w:numId w:val="55"/>
        </w:numPr>
        <w:rPr>
          <w:rFonts w:ascii="Arial" w:hAnsi="Arial" w:cs="Arial"/>
          <w:sz w:val="24"/>
          <w:szCs w:val="24"/>
        </w:rPr>
      </w:pPr>
      <w:r w:rsidRPr="006638A0">
        <w:rPr>
          <w:rFonts w:ascii="Arial" w:hAnsi="Arial" w:cs="Arial"/>
          <w:b/>
          <w:bCs/>
          <w:sz w:val="24"/>
          <w:szCs w:val="24"/>
        </w:rPr>
        <w:t>Tool Access</w:t>
      </w:r>
      <w:r w:rsidRPr="006638A0">
        <w:rPr>
          <w:rFonts w:ascii="Arial" w:hAnsi="Arial" w:cs="Arial"/>
          <w:sz w:val="24"/>
          <w:szCs w:val="24"/>
        </w:rPr>
        <w:t xml:space="preserve">: Researchers use built-in or external analytical tools to process and </w:t>
      </w:r>
      <w:proofErr w:type="spellStart"/>
      <w:r w:rsidRPr="006638A0">
        <w:rPr>
          <w:rFonts w:ascii="Arial" w:hAnsi="Arial" w:cs="Arial"/>
          <w:sz w:val="24"/>
          <w:szCs w:val="24"/>
        </w:rPr>
        <w:t>analyze</w:t>
      </w:r>
      <w:proofErr w:type="spellEnd"/>
      <w:r w:rsidRPr="006638A0">
        <w:rPr>
          <w:rFonts w:ascii="Arial" w:hAnsi="Arial" w:cs="Arial"/>
          <w:sz w:val="24"/>
          <w:szCs w:val="24"/>
        </w:rPr>
        <w:t xml:space="preserve"> the data.</w:t>
      </w:r>
    </w:p>
    <w:p w14:paraId="10A1F771" w14:textId="77777777" w:rsidR="006638A0" w:rsidRPr="006638A0" w:rsidRDefault="006638A0" w:rsidP="006638A0">
      <w:pPr>
        <w:numPr>
          <w:ilvl w:val="0"/>
          <w:numId w:val="55"/>
        </w:numPr>
        <w:rPr>
          <w:rFonts w:ascii="Arial" w:hAnsi="Arial" w:cs="Arial"/>
          <w:sz w:val="24"/>
          <w:szCs w:val="24"/>
        </w:rPr>
      </w:pPr>
      <w:r w:rsidRPr="006638A0">
        <w:rPr>
          <w:rFonts w:ascii="Arial" w:hAnsi="Arial" w:cs="Arial"/>
          <w:b/>
          <w:bCs/>
          <w:sz w:val="24"/>
          <w:szCs w:val="24"/>
        </w:rPr>
        <w:t>Statistical Analysis</w:t>
      </w:r>
      <w:r w:rsidRPr="006638A0">
        <w:rPr>
          <w:rFonts w:ascii="Arial" w:hAnsi="Arial" w:cs="Arial"/>
          <w:sz w:val="24"/>
          <w:szCs w:val="24"/>
        </w:rPr>
        <w:t>: Common statistical methods are applied, but advanced analyses might require exporting data to specialized software.</w:t>
      </w:r>
    </w:p>
    <w:p w14:paraId="309E561C" w14:textId="77777777" w:rsidR="006638A0" w:rsidRPr="006638A0" w:rsidRDefault="006638A0" w:rsidP="006638A0">
      <w:pPr>
        <w:numPr>
          <w:ilvl w:val="0"/>
          <w:numId w:val="55"/>
        </w:numPr>
        <w:rPr>
          <w:rFonts w:ascii="Arial" w:hAnsi="Arial" w:cs="Arial"/>
          <w:sz w:val="24"/>
          <w:szCs w:val="24"/>
        </w:rPr>
      </w:pPr>
      <w:r w:rsidRPr="006638A0">
        <w:rPr>
          <w:rFonts w:ascii="Arial" w:hAnsi="Arial" w:cs="Arial"/>
          <w:b/>
          <w:bCs/>
          <w:sz w:val="24"/>
          <w:szCs w:val="24"/>
        </w:rPr>
        <w:lastRenderedPageBreak/>
        <w:t>Result Interpretation</w:t>
      </w:r>
      <w:r w:rsidRPr="006638A0">
        <w:rPr>
          <w:rFonts w:ascii="Arial" w:hAnsi="Arial" w:cs="Arial"/>
          <w:sz w:val="24"/>
          <w:szCs w:val="24"/>
        </w:rPr>
        <w:t>: Researchers interpret the analysis results and generate preliminary reports.</w:t>
      </w:r>
    </w:p>
    <w:p w14:paraId="455A4285"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5. Data Sharing and Collaboration</w:t>
      </w:r>
    </w:p>
    <w:p w14:paraId="32B6B3B2" w14:textId="77777777" w:rsidR="006638A0" w:rsidRPr="006638A0" w:rsidRDefault="006638A0" w:rsidP="006638A0">
      <w:pPr>
        <w:numPr>
          <w:ilvl w:val="0"/>
          <w:numId w:val="56"/>
        </w:numPr>
        <w:rPr>
          <w:rFonts w:ascii="Arial" w:hAnsi="Arial" w:cs="Arial"/>
          <w:sz w:val="24"/>
          <w:szCs w:val="24"/>
        </w:rPr>
      </w:pPr>
      <w:r w:rsidRPr="006638A0">
        <w:rPr>
          <w:rFonts w:ascii="Arial" w:hAnsi="Arial" w:cs="Arial"/>
          <w:b/>
          <w:bCs/>
          <w:sz w:val="24"/>
          <w:szCs w:val="24"/>
        </w:rPr>
        <w:t>Manual Sharing</w:t>
      </w:r>
      <w:r w:rsidRPr="006638A0">
        <w:rPr>
          <w:rFonts w:ascii="Arial" w:hAnsi="Arial" w:cs="Arial"/>
          <w:sz w:val="24"/>
          <w:szCs w:val="24"/>
        </w:rPr>
        <w:t>: Data and reports are shared via email or physical media, which can lead to version control issues.</w:t>
      </w:r>
    </w:p>
    <w:p w14:paraId="2618832A" w14:textId="77777777" w:rsidR="006638A0" w:rsidRPr="006638A0" w:rsidRDefault="006638A0" w:rsidP="006638A0">
      <w:pPr>
        <w:numPr>
          <w:ilvl w:val="0"/>
          <w:numId w:val="56"/>
        </w:numPr>
        <w:rPr>
          <w:rFonts w:ascii="Arial" w:hAnsi="Arial" w:cs="Arial"/>
          <w:sz w:val="24"/>
          <w:szCs w:val="24"/>
        </w:rPr>
      </w:pPr>
      <w:r w:rsidRPr="006638A0">
        <w:rPr>
          <w:rFonts w:ascii="Arial" w:hAnsi="Arial" w:cs="Arial"/>
          <w:b/>
          <w:bCs/>
          <w:sz w:val="24"/>
          <w:szCs w:val="24"/>
        </w:rPr>
        <w:t>Collaborative Work</w:t>
      </w:r>
      <w:r w:rsidRPr="006638A0">
        <w:rPr>
          <w:rFonts w:ascii="Arial" w:hAnsi="Arial" w:cs="Arial"/>
          <w:sz w:val="24"/>
          <w:szCs w:val="24"/>
        </w:rPr>
        <w:t>: Collaborative efforts are facilitated through shared documents or offline meetings, lacking real-time data sharing.</w:t>
      </w:r>
    </w:p>
    <w:p w14:paraId="156CB163"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6. Reporting</w:t>
      </w:r>
    </w:p>
    <w:p w14:paraId="05DDCF40" w14:textId="77777777" w:rsidR="006638A0" w:rsidRPr="006638A0" w:rsidRDefault="006638A0" w:rsidP="006638A0">
      <w:pPr>
        <w:numPr>
          <w:ilvl w:val="0"/>
          <w:numId w:val="57"/>
        </w:numPr>
        <w:rPr>
          <w:rFonts w:ascii="Arial" w:hAnsi="Arial" w:cs="Arial"/>
          <w:sz w:val="24"/>
          <w:szCs w:val="24"/>
        </w:rPr>
      </w:pPr>
      <w:r w:rsidRPr="006638A0">
        <w:rPr>
          <w:rFonts w:ascii="Arial" w:hAnsi="Arial" w:cs="Arial"/>
          <w:b/>
          <w:bCs/>
          <w:sz w:val="24"/>
          <w:szCs w:val="24"/>
        </w:rPr>
        <w:t>Report Generation</w:t>
      </w:r>
      <w:r w:rsidRPr="006638A0">
        <w:rPr>
          <w:rFonts w:ascii="Arial" w:hAnsi="Arial" w:cs="Arial"/>
          <w:sz w:val="24"/>
          <w:szCs w:val="24"/>
        </w:rPr>
        <w:t>: Reports are generated manually, often using basic templates or external tools.</w:t>
      </w:r>
    </w:p>
    <w:p w14:paraId="29648B24" w14:textId="77777777" w:rsidR="006638A0" w:rsidRPr="006638A0" w:rsidRDefault="006638A0" w:rsidP="006638A0">
      <w:pPr>
        <w:numPr>
          <w:ilvl w:val="0"/>
          <w:numId w:val="57"/>
        </w:numPr>
        <w:rPr>
          <w:rFonts w:ascii="Arial" w:hAnsi="Arial" w:cs="Arial"/>
          <w:sz w:val="24"/>
          <w:szCs w:val="24"/>
        </w:rPr>
      </w:pPr>
      <w:r w:rsidRPr="006638A0">
        <w:rPr>
          <w:rFonts w:ascii="Arial" w:hAnsi="Arial" w:cs="Arial"/>
          <w:b/>
          <w:bCs/>
          <w:sz w:val="24"/>
          <w:szCs w:val="24"/>
        </w:rPr>
        <w:t>Documentation</w:t>
      </w:r>
      <w:r w:rsidRPr="006638A0">
        <w:rPr>
          <w:rFonts w:ascii="Arial" w:hAnsi="Arial" w:cs="Arial"/>
          <w:sz w:val="24"/>
          <w:szCs w:val="24"/>
        </w:rPr>
        <w:t>: Detailed documentation is prepared, including methodologies, results, and conclusions.</w:t>
      </w:r>
    </w:p>
    <w:p w14:paraId="113AA319"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7. Compliance and Security</w:t>
      </w:r>
    </w:p>
    <w:p w14:paraId="118FA058" w14:textId="77777777" w:rsidR="006638A0" w:rsidRPr="006638A0" w:rsidRDefault="006638A0" w:rsidP="006638A0">
      <w:pPr>
        <w:numPr>
          <w:ilvl w:val="0"/>
          <w:numId w:val="58"/>
        </w:numPr>
        <w:rPr>
          <w:rFonts w:ascii="Arial" w:hAnsi="Arial" w:cs="Arial"/>
          <w:sz w:val="24"/>
          <w:szCs w:val="24"/>
        </w:rPr>
      </w:pPr>
      <w:r w:rsidRPr="006638A0">
        <w:rPr>
          <w:rFonts w:ascii="Arial" w:hAnsi="Arial" w:cs="Arial"/>
          <w:b/>
          <w:bCs/>
          <w:sz w:val="24"/>
          <w:szCs w:val="24"/>
        </w:rPr>
        <w:t>Regulatory Compliance</w:t>
      </w:r>
      <w:r w:rsidRPr="006638A0">
        <w:rPr>
          <w:rFonts w:ascii="Arial" w:hAnsi="Arial" w:cs="Arial"/>
          <w:sz w:val="24"/>
          <w:szCs w:val="24"/>
        </w:rPr>
        <w:t>: Compliance with data protection regulations is maintained through manual procedures and periodic audits.</w:t>
      </w:r>
    </w:p>
    <w:p w14:paraId="4E071487" w14:textId="77777777" w:rsidR="006638A0" w:rsidRPr="006638A0" w:rsidRDefault="006638A0" w:rsidP="006638A0">
      <w:pPr>
        <w:numPr>
          <w:ilvl w:val="0"/>
          <w:numId w:val="58"/>
        </w:numPr>
        <w:rPr>
          <w:rFonts w:ascii="Arial" w:hAnsi="Arial" w:cs="Arial"/>
          <w:sz w:val="24"/>
          <w:szCs w:val="24"/>
        </w:rPr>
      </w:pPr>
      <w:r w:rsidRPr="006638A0">
        <w:rPr>
          <w:rFonts w:ascii="Arial" w:hAnsi="Arial" w:cs="Arial"/>
          <w:b/>
          <w:bCs/>
          <w:sz w:val="24"/>
          <w:szCs w:val="24"/>
        </w:rPr>
        <w:t>Data Security</w:t>
      </w:r>
      <w:r w:rsidRPr="006638A0">
        <w:rPr>
          <w:rFonts w:ascii="Arial" w:hAnsi="Arial" w:cs="Arial"/>
          <w:sz w:val="24"/>
          <w:szCs w:val="24"/>
        </w:rPr>
        <w:t>: Security measures are implemented, but they may be basic, including access controls and data encryption.</w:t>
      </w:r>
    </w:p>
    <w:p w14:paraId="00AB609B"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8. System Maintenance</w:t>
      </w:r>
    </w:p>
    <w:p w14:paraId="49A5BA74" w14:textId="77777777" w:rsidR="006638A0" w:rsidRPr="006638A0" w:rsidRDefault="006638A0" w:rsidP="006638A0">
      <w:pPr>
        <w:numPr>
          <w:ilvl w:val="0"/>
          <w:numId w:val="59"/>
        </w:numPr>
        <w:rPr>
          <w:rFonts w:ascii="Arial" w:hAnsi="Arial" w:cs="Arial"/>
          <w:sz w:val="24"/>
          <w:szCs w:val="24"/>
        </w:rPr>
      </w:pPr>
      <w:r w:rsidRPr="006638A0">
        <w:rPr>
          <w:rFonts w:ascii="Arial" w:hAnsi="Arial" w:cs="Arial"/>
          <w:b/>
          <w:bCs/>
          <w:sz w:val="24"/>
          <w:szCs w:val="24"/>
        </w:rPr>
        <w:t>Updates</w:t>
      </w:r>
      <w:r w:rsidRPr="006638A0">
        <w:rPr>
          <w:rFonts w:ascii="Arial" w:hAnsi="Arial" w:cs="Arial"/>
          <w:sz w:val="24"/>
          <w:szCs w:val="24"/>
        </w:rPr>
        <w:t>: System updates are performed periodically, with limited support for adding new features or integrating with new technologies.</w:t>
      </w:r>
    </w:p>
    <w:p w14:paraId="75EECB0E" w14:textId="77777777" w:rsidR="006638A0" w:rsidRPr="006638A0" w:rsidRDefault="006638A0" w:rsidP="006638A0">
      <w:pPr>
        <w:numPr>
          <w:ilvl w:val="0"/>
          <w:numId w:val="59"/>
        </w:numPr>
        <w:rPr>
          <w:rFonts w:ascii="Arial" w:hAnsi="Arial" w:cs="Arial"/>
          <w:sz w:val="24"/>
          <w:szCs w:val="24"/>
        </w:rPr>
      </w:pPr>
      <w:r w:rsidRPr="006638A0">
        <w:rPr>
          <w:rFonts w:ascii="Arial" w:hAnsi="Arial" w:cs="Arial"/>
          <w:b/>
          <w:bCs/>
          <w:sz w:val="24"/>
          <w:szCs w:val="24"/>
        </w:rPr>
        <w:t>Technical Support</w:t>
      </w:r>
      <w:r w:rsidRPr="006638A0">
        <w:rPr>
          <w:rFonts w:ascii="Arial" w:hAnsi="Arial" w:cs="Arial"/>
          <w:sz w:val="24"/>
          <w:szCs w:val="24"/>
        </w:rPr>
        <w:t>: Technical issues are addressed on an as-needed basis, often requiring manual intervention.</w:t>
      </w:r>
    </w:p>
    <w:p w14:paraId="64F0D85C"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Summary of Previous Workflow</w:t>
      </w:r>
    </w:p>
    <w:p w14:paraId="06A9406E"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Data Collection</w:t>
      </w:r>
      <w:r w:rsidRPr="006638A0">
        <w:rPr>
          <w:rFonts w:ascii="Arial" w:hAnsi="Arial" w:cs="Arial"/>
          <w:sz w:val="24"/>
          <w:szCs w:val="24"/>
        </w:rPr>
        <w:t>: Manual or semi-automated entry of data from various sources.</w:t>
      </w:r>
    </w:p>
    <w:p w14:paraId="26196ADE"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Data Storage</w:t>
      </w:r>
      <w:r w:rsidRPr="006638A0">
        <w:rPr>
          <w:rFonts w:ascii="Arial" w:hAnsi="Arial" w:cs="Arial"/>
          <w:sz w:val="24"/>
          <w:szCs w:val="24"/>
        </w:rPr>
        <w:t>: Centralized database storage with basic backup procedures.</w:t>
      </w:r>
    </w:p>
    <w:p w14:paraId="38259540"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Data Integration</w:t>
      </w:r>
      <w:r w:rsidRPr="006638A0">
        <w:rPr>
          <w:rFonts w:ascii="Arial" w:hAnsi="Arial" w:cs="Arial"/>
          <w:sz w:val="24"/>
          <w:szCs w:val="24"/>
        </w:rPr>
        <w:t>: Importing and normalizing data manually.</w:t>
      </w:r>
    </w:p>
    <w:p w14:paraId="14DB807C"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Data Analysis</w:t>
      </w:r>
      <w:r w:rsidRPr="006638A0">
        <w:rPr>
          <w:rFonts w:ascii="Arial" w:hAnsi="Arial" w:cs="Arial"/>
          <w:sz w:val="24"/>
          <w:szCs w:val="24"/>
        </w:rPr>
        <w:t>: Using external or built-in tools for data analysis, often requiring data export/import.</w:t>
      </w:r>
    </w:p>
    <w:p w14:paraId="43DCCC6B"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Data Sharing and Collaboration</w:t>
      </w:r>
      <w:r w:rsidRPr="006638A0">
        <w:rPr>
          <w:rFonts w:ascii="Arial" w:hAnsi="Arial" w:cs="Arial"/>
          <w:sz w:val="24"/>
          <w:szCs w:val="24"/>
        </w:rPr>
        <w:t>: Manual sharing methods and limited collaborative tools.</w:t>
      </w:r>
    </w:p>
    <w:p w14:paraId="089B07A1"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Reporting</w:t>
      </w:r>
      <w:r w:rsidRPr="006638A0">
        <w:rPr>
          <w:rFonts w:ascii="Arial" w:hAnsi="Arial" w:cs="Arial"/>
          <w:sz w:val="24"/>
          <w:szCs w:val="24"/>
        </w:rPr>
        <w:t>: Manual report generation and documentation.</w:t>
      </w:r>
    </w:p>
    <w:p w14:paraId="3E806E66"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Compliance and Security</w:t>
      </w:r>
      <w:r w:rsidRPr="006638A0">
        <w:rPr>
          <w:rFonts w:ascii="Arial" w:hAnsi="Arial" w:cs="Arial"/>
          <w:sz w:val="24"/>
          <w:szCs w:val="24"/>
        </w:rPr>
        <w:t>: Basic compliance and security measures.</w:t>
      </w:r>
    </w:p>
    <w:p w14:paraId="601820C2"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System Maintenance</w:t>
      </w:r>
      <w:r w:rsidRPr="006638A0">
        <w:rPr>
          <w:rFonts w:ascii="Arial" w:hAnsi="Arial" w:cs="Arial"/>
          <w:sz w:val="24"/>
          <w:szCs w:val="24"/>
        </w:rPr>
        <w:t>: Periodic updates and limited technical support.</w:t>
      </w:r>
    </w:p>
    <w:p w14:paraId="64FBD174" w14:textId="77777777" w:rsidR="006638A0" w:rsidRDefault="006638A0" w:rsidP="006638A0">
      <w:pPr>
        <w:rPr>
          <w:rFonts w:ascii="Arial" w:hAnsi="Arial" w:cs="Arial"/>
          <w:sz w:val="24"/>
          <w:szCs w:val="24"/>
        </w:rPr>
      </w:pPr>
    </w:p>
    <w:p w14:paraId="1F6CFB44" w14:textId="77777777" w:rsidR="006638A0" w:rsidRDefault="006638A0" w:rsidP="006638A0">
      <w:pPr>
        <w:rPr>
          <w:rFonts w:ascii="Arial" w:hAnsi="Arial" w:cs="Arial"/>
          <w:sz w:val="24"/>
          <w:szCs w:val="24"/>
        </w:rPr>
      </w:pPr>
    </w:p>
    <w:p w14:paraId="41500409" w14:textId="77777777" w:rsidR="006638A0" w:rsidRDefault="006638A0" w:rsidP="006638A0">
      <w:pPr>
        <w:rPr>
          <w:rFonts w:ascii="Arial" w:hAnsi="Arial" w:cs="Arial"/>
          <w:sz w:val="24"/>
          <w:szCs w:val="24"/>
        </w:rPr>
      </w:pPr>
    </w:p>
    <w:p w14:paraId="6130F33D" w14:textId="77777777" w:rsidR="006638A0" w:rsidRDefault="006638A0" w:rsidP="006638A0">
      <w:pPr>
        <w:rPr>
          <w:rFonts w:ascii="Arial" w:hAnsi="Arial" w:cs="Arial"/>
          <w:sz w:val="24"/>
          <w:szCs w:val="24"/>
        </w:rPr>
      </w:pPr>
    </w:p>
    <w:p w14:paraId="7942B840" w14:textId="77777777" w:rsidR="006638A0" w:rsidRDefault="006638A0" w:rsidP="006638A0">
      <w:pPr>
        <w:rPr>
          <w:rFonts w:ascii="Arial" w:hAnsi="Arial" w:cs="Arial"/>
          <w:sz w:val="24"/>
          <w:szCs w:val="24"/>
        </w:rPr>
      </w:pPr>
    </w:p>
    <w:p w14:paraId="0A8D5730" w14:textId="6EC3F935" w:rsidR="006638A0" w:rsidRDefault="006638A0" w:rsidP="006638A0">
      <w:pPr>
        <w:jc w:val="center"/>
        <w:rPr>
          <w:rFonts w:ascii="Arial" w:hAnsi="Arial" w:cs="Arial"/>
          <w:sz w:val="24"/>
          <w:szCs w:val="24"/>
        </w:rPr>
      </w:pPr>
      <w:r>
        <w:rPr>
          <w:rFonts w:ascii="Arial" w:hAnsi="Arial" w:cs="Arial"/>
          <w:noProof/>
          <w:sz w:val="24"/>
          <w:szCs w:val="24"/>
        </w:rPr>
        <w:lastRenderedPageBreak/>
        <w:drawing>
          <wp:inline distT="0" distB="0" distL="0" distR="0" wp14:anchorId="6F3C482F" wp14:editId="34C56C21">
            <wp:extent cx="2960483" cy="9970770"/>
            <wp:effectExtent l="0" t="0" r="0" b="0"/>
            <wp:docPr id="1541447112" name="Picture 1" descr="A black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47112" name="Picture 1" descr="A black and white rectangle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69273" cy="10000375"/>
                    </a:xfrm>
                    <a:prstGeom prst="rect">
                      <a:avLst/>
                    </a:prstGeom>
                  </pic:spPr>
                </pic:pic>
              </a:graphicData>
            </a:graphic>
          </wp:inline>
        </w:drawing>
      </w:r>
    </w:p>
    <w:p w14:paraId="05231A05" w14:textId="68A20EFD" w:rsidR="00582A4F" w:rsidRPr="00582A4F" w:rsidRDefault="00582A4F" w:rsidP="00582A4F">
      <w:pPr>
        <w:rPr>
          <w:rFonts w:ascii="Arial" w:hAnsi="Arial" w:cs="Arial"/>
          <w:sz w:val="24"/>
          <w:szCs w:val="24"/>
        </w:rPr>
      </w:pPr>
    </w:p>
    <w:p w14:paraId="2EA9E0B9" w14:textId="20041672" w:rsidR="00582A4F" w:rsidRPr="00582A4F" w:rsidRDefault="00582A4F" w:rsidP="00582A4F">
      <w:pPr>
        <w:rPr>
          <w:rFonts w:ascii="Arial" w:hAnsi="Arial" w:cs="Arial"/>
          <w:b/>
          <w:bCs/>
          <w:sz w:val="24"/>
          <w:szCs w:val="24"/>
        </w:rPr>
      </w:pPr>
      <w:r>
        <w:rPr>
          <w:rFonts w:ascii="Arial" w:hAnsi="Arial" w:cs="Arial"/>
          <w:b/>
          <w:bCs/>
          <w:sz w:val="24"/>
          <w:szCs w:val="24"/>
        </w:rPr>
        <w:t xml:space="preserve">8.2 </w:t>
      </w:r>
      <w:r w:rsidRPr="00582A4F">
        <w:rPr>
          <w:rFonts w:ascii="Arial" w:hAnsi="Arial" w:cs="Arial"/>
          <w:b/>
          <w:bCs/>
          <w:sz w:val="24"/>
          <w:szCs w:val="24"/>
        </w:rPr>
        <w:t>To-Be Workflow Chart: Modern Bio</w:t>
      </w:r>
      <w:r>
        <w:rPr>
          <w:rFonts w:ascii="Arial" w:hAnsi="Arial" w:cs="Arial"/>
          <w:b/>
          <w:bCs/>
          <w:sz w:val="24"/>
          <w:szCs w:val="24"/>
        </w:rPr>
        <w:t xml:space="preserve">technology </w:t>
      </w:r>
      <w:r w:rsidRPr="00582A4F">
        <w:rPr>
          <w:rFonts w:ascii="Arial" w:hAnsi="Arial" w:cs="Arial"/>
          <w:b/>
          <w:bCs/>
          <w:sz w:val="24"/>
          <w:szCs w:val="24"/>
        </w:rPr>
        <w:t xml:space="preserve">Research </w:t>
      </w:r>
      <w:r w:rsidR="00343F3B">
        <w:rPr>
          <w:rFonts w:ascii="Arial" w:hAnsi="Arial" w:cs="Arial"/>
          <w:b/>
          <w:bCs/>
          <w:sz w:val="24"/>
          <w:szCs w:val="24"/>
        </w:rPr>
        <w:t>Laboratory</w:t>
      </w:r>
      <w:r>
        <w:rPr>
          <w:rFonts w:ascii="Arial" w:hAnsi="Arial" w:cs="Arial"/>
          <w:b/>
          <w:bCs/>
          <w:sz w:val="24"/>
          <w:szCs w:val="24"/>
        </w:rPr>
        <w:t xml:space="preserve"> </w:t>
      </w:r>
      <w:r w:rsidRPr="00582A4F">
        <w:rPr>
          <w:rFonts w:ascii="Arial" w:hAnsi="Arial" w:cs="Arial"/>
          <w:b/>
          <w:bCs/>
          <w:sz w:val="24"/>
          <w:szCs w:val="24"/>
        </w:rPr>
        <w:t>System</w:t>
      </w:r>
    </w:p>
    <w:p w14:paraId="461EE7CF" w14:textId="77777777" w:rsidR="00582A4F" w:rsidRPr="00582A4F" w:rsidRDefault="00582A4F" w:rsidP="00582A4F">
      <w:pPr>
        <w:rPr>
          <w:rFonts w:ascii="Arial" w:hAnsi="Arial" w:cs="Arial"/>
          <w:sz w:val="24"/>
          <w:szCs w:val="24"/>
        </w:rPr>
      </w:pPr>
      <w:r w:rsidRPr="00582A4F">
        <w:rPr>
          <w:rFonts w:ascii="Arial" w:hAnsi="Arial" w:cs="Arial"/>
          <w:b/>
          <w:bCs/>
          <w:sz w:val="24"/>
          <w:szCs w:val="24"/>
        </w:rPr>
        <w:t>1. Data Collection</w:t>
      </w:r>
    </w:p>
    <w:p w14:paraId="2AAFB86F" w14:textId="77777777" w:rsidR="00582A4F" w:rsidRPr="00582A4F" w:rsidRDefault="00582A4F" w:rsidP="00582A4F">
      <w:pPr>
        <w:numPr>
          <w:ilvl w:val="0"/>
          <w:numId w:val="61"/>
        </w:numPr>
        <w:rPr>
          <w:rFonts w:ascii="Arial" w:hAnsi="Arial" w:cs="Arial"/>
          <w:sz w:val="24"/>
          <w:szCs w:val="24"/>
        </w:rPr>
      </w:pPr>
      <w:r w:rsidRPr="00582A4F">
        <w:rPr>
          <w:rFonts w:ascii="Arial" w:hAnsi="Arial" w:cs="Arial"/>
          <w:b/>
          <w:bCs/>
          <w:sz w:val="24"/>
          <w:szCs w:val="24"/>
        </w:rPr>
        <w:t>Source Identification:</w:t>
      </w:r>
    </w:p>
    <w:p w14:paraId="324331B3" w14:textId="77777777" w:rsidR="00582A4F" w:rsidRPr="00582A4F" w:rsidRDefault="00582A4F" w:rsidP="00582A4F">
      <w:pPr>
        <w:numPr>
          <w:ilvl w:val="1"/>
          <w:numId w:val="61"/>
        </w:numPr>
        <w:rPr>
          <w:rFonts w:ascii="Arial" w:hAnsi="Arial" w:cs="Arial"/>
          <w:sz w:val="24"/>
          <w:szCs w:val="24"/>
        </w:rPr>
      </w:pPr>
      <w:r w:rsidRPr="00582A4F">
        <w:rPr>
          <w:rFonts w:ascii="Arial" w:hAnsi="Arial" w:cs="Arial"/>
          <w:b/>
          <w:bCs/>
          <w:sz w:val="24"/>
          <w:szCs w:val="24"/>
        </w:rPr>
        <w:t>Automated Detection:</w:t>
      </w:r>
      <w:r w:rsidRPr="00582A4F">
        <w:rPr>
          <w:rFonts w:ascii="Arial" w:hAnsi="Arial" w:cs="Arial"/>
          <w:sz w:val="24"/>
          <w:szCs w:val="24"/>
        </w:rPr>
        <w:t xml:space="preserve"> Utilize APIs and real-time data capture tools.</w:t>
      </w:r>
    </w:p>
    <w:p w14:paraId="56D65C6B" w14:textId="77777777" w:rsidR="00582A4F" w:rsidRPr="00582A4F" w:rsidRDefault="00582A4F" w:rsidP="00582A4F">
      <w:pPr>
        <w:numPr>
          <w:ilvl w:val="0"/>
          <w:numId w:val="61"/>
        </w:numPr>
        <w:rPr>
          <w:rFonts w:ascii="Arial" w:hAnsi="Arial" w:cs="Arial"/>
          <w:sz w:val="24"/>
          <w:szCs w:val="24"/>
        </w:rPr>
      </w:pPr>
      <w:r w:rsidRPr="00582A4F">
        <w:rPr>
          <w:rFonts w:ascii="Arial" w:hAnsi="Arial" w:cs="Arial"/>
          <w:b/>
          <w:bCs/>
          <w:sz w:val="24"/>
          <w:szCs w:val="24"/>
        </w:rPr>
        <w:t>Automated Data Entry:</w:t>
      </w:r>
    </w:p>
    <w:p w14:paraId="78A45E24" w14:textId="77777777" w:rsidR="00582A4F" w:rsidRPr="00582A4F" w:rsidRDefault="00582A4F" w:rsidP="00582A4F">
      <w:pPr>
        <w:numPr>
          <w:ilvl w:val="1"/>
          <w:numId w:val="61"/>
        </w:numPr>
        <w:rPr>
          <w:rFonts w:ascii="Arial" w:hAnsi="Arial" w:cs="Arial"/>
          <w:sz w:val="24"/>
          <w:szCs w:val="24"/>
        </w:rPr>
      </w:pPr>
      <w:r w:rsidRPr="00582A4F">
        <w:rPr>
          <w:rFonts w:ascii="Arial" w:hAnsi="Arial" w:cs="Arial"/>
          <w:b/>
          <w:bCs/>
          <w:sz w:val="24"/>
          <w:szCs w:val="24"/>
        </w:rPr>
        <w:t>Data Capture Tools:</w:t>
      </w:r>
      <w:r w:rsidRPr="00582A4F">
        <w:rPr>
          <w:rFonts w:ascii="Arial" w:hAnsi="Arial" w:cs="Arial"/>
          <w:sz w:val="24"/>
          <w:szCs w:val="24"/>
        </w:rPr>
        <w:t xml:space="preserve"> Implement automation for data input.</w:t>
      </w:r>
    </w:p>
    <w:p w14:paraId="54BC9326" w14:textId="77777777" w:rsidR="00582A4F" w:rsidRPr="00582A4F" w:rsidRDefault="00582A4F" w:rsidP="00582A4F">
      <w:pPr>
        <w:numPr>
          <w:ilvl w:val="0"/>
          <w:numId w:val="61"/>
        </w:numPr>
        <w:rPr>
          <w:rFonts w:ascii="Arial" w:hAnsi="Arial" w:cs="Arial"/>
          <w:sz w:val="24"/>
          <w:szCs w:val="24"/>
        </w:rPr>
      </w:pPr>
      <w:r w:rsidRPr="00582A4F">
        <w:rPr>
          <w:rFonts w:ascii="Arial" w:hAnsi="Arial" w:cs="Arial"/>
          <w:b/>
          <w:bCs/>
          <w:sz w:val="24"/>
          <w:szCs w:val="24"/>
        </w:rPr>
        <w:t>Automated Validation:</w:t>
      </w:r>
    </w:p>
    <w:p w14:paraId="6165ED3F" w14:textId="77777777" w:rsidR="00582A4F" w:rsidRPr="00582A4F" w:rsidRDefault="00582A4F" w:rsidP="00582A4F">
      <w:pPr>
        <w:numPr>
          <w:ilvl w:val="1"/>
          <w:numId w:val="61"/>
        </w:numPr>
        <w:rPr>
          <w:rFonts w:ascii="Arial" w:hAnsi="Arial" w:cs="Arial"/>
          <w:sz w:val="24"/>
          <w:szCs w:val="24"/>
        </w:rPr>
      </w:pPr>
      <w:r w:rsidRPr="00582A4F">
        <w:rPr>
          <w:rFonts w:ascii="Arial" w:hAnsi="Arial" w:cs="Arial"/>
          <w:b/>
          <w:bCs/>
          <w:sz w:val="24"/>
          <w:szCs w:val="24"/>
        </w:rPr>
        <w:t>Validation Rules:</w:t>
      </w:r>
      <w:r w:rsidRPr="00582A4F">
        <w:rPr>
          <w:rFonts w:ascii="Arial" w:hAnsi="Arial" w:cs="Arial"/>
          <w:sz w:val="24"/>
          <w:szCs w:val="24"/>
        </w:rPr>
        <w:t xml:space="preserve"> Use built-in data quality checks and rules.</w:t>
      </w:r>
    </w:p>
    <w:p w14:paraId="1E4B7EED" w14:textId="77777777" w:rsidR="00582A4F" w:rsidRPr="00582A4F" w:rsidRDefault="00582A4F" w:rsidP="00582A4F">
      <w:pPr>
        <w:rPr>
          <w:rFonts w:ascii="Arial" w:hAnsi="Arial" w:cs="Arial"/>
          <w:sz w:val="24"/>
          <w:szCs w:val="24"/>
        </w:rPr>
      </w:pPr>
      <w:r w:rsidRPr="00582A4F">
        <w:rPr>
          <w:rFonts w:ascii="Arial" w:hAnsi="Arial" w:cs="Arial"/>
          <w:b/>
          <w:bCs/>
          <w:sz w:val="24"/>
          <w:szCs w:val="24"/>
        </w:rPr>
        <w:t>2. Data Storage</w:t>
      </w:r>
    </w:p>
    <w:p w14:paraId="5151194C" w14:textId="77777777" w:rsidR="00582A4F" w:rsidRPr="00582A4F" w:rsidRDefault="00582A4F" w:rsidP="00582A4F">
      <w:pPr>
        <w:numPr>
          <w:ilvl w:val="0"/>
          <w:numId w:val="62"/>
        </w:numPr>
        <w:rPr>
          <w:rFonts w:ascii="Arial" w:hAnsi="Arial" w:cs="Arial"/>
          <w:sz w:val="24"/>
          <w:szCs w:val="24"/>
        </w:rPr>
      </w:pPr>
      <w:r w:rsidRPr="00582A4F">
        <w:rPr>
          <w:rFonts w:ascii="Arial" w:hAnsi="Arial" w:cs="Arial"/>
          <w:b/>
          <w:bCs/>
          <w:sz w:val="24"/>
          <w:szCs w:val="24"/>
        </w:rPr>
        <w:t>Database Storage:</w:t>
      </w:r>
    </w:p>
    <w:p w14:paraId="2F44523A" w14:textId="77777777" w:rsidR="00582A4F" w:rsidRPr="00582A4F" w:rsidRDefault="00582A4F" w:rsidP="00582A4F">
      <w:pPr>
        <w:numPr>
          <w:ilvl w:val="1"/>
          <w:numId w:val="62"/>
        </w:numPr>
        <w:rPr>
          <w:rFonts w:ascii="Arial" w:hAnsi="Arial" w:cs="Arial"/>
          <w:sz w:val="24"/>
          <w:szCs w:val="24"/>
        </w:rPr>
      </w:pPr>
      <w:r w:rsidRPr="00582A4F">
        <w:rPr>
          <w:rFonts w:ascii="Arial" w:hAnsi="Arial" w:cs="Arial"/>
          <w:b/>
          <w:bCs/>
          <w:sz w:val="24"/>
          <w:szCs w:val="24"/>
        </w:rPr>
        <w:t>Modern Database Solutions:</w:t>
      </w:r>
      <w:r w:rsidRPr="00582A4F">
        <w:rPr>
          <w:rFonts w:ascii="Arial" w:hAnsi="Arial" w:cs="Arial"/>
          <w:sz w:val="24"/>
          <w:szCs w:val="24"/>
        </w:rPr>
        <w:t xml:space="preserve"> Use scalable relational or NoSQL databases.</w:t>
      </w:r>
    </w:p>
    <w:p w14:paraId="6B1337D6" w14:textId="77777777" w:rsidR="00582A4F" w:rsidRPr="00582A4F" w:rsidRDefault="00582A4F" w:rsidP="00582A4F">
      <w:pPr>
        <w:numPr>
          <w:ilvl w:val="0"/>
          <w:numId w:val="62"/>
        </w:numPr>
        <w:rPr>
          <w:rFonts w:ascii="Arial" w:hAnsi="Arial" w:cs="Arial"/>
          <w:sz w:val="24"/>
          <w:szCs w:val="24"/>
        </w:rPr>
      </w:pPr>
      <w:r w:rsidRPr="00582A4F">
        <w:rPr>
          <w:rFonts w:ascii="Arial" w:hAnsi="Arial" w:cs="Arial"/>
          <w:b/>
          <w:bCs/>
          <w:sz w:val="24"/>
          <w:szCs w:val="24"/>
        </w:rPr>
        <w:t>Automated Backup:</w:t>
      </w:r>
    </w:p>
    <w:p w14:paraId="5B51F27E" w14:textId="77777777" w:rsidR="00582A4F" w:rsidRPr="00582A4F" w:rsidRDefault="00582A4F" w:rsidP="00582A4F">
      <w:pPr>
        <w:numPr>
          <w:ilvl w:val="1"/>
          <w:numId w:val="62"/>
        </w:numPr>
        <w:rPr>
          <w:rFonts w:ascii="Arial" w:hAnsi="Arial" w:cs="Arial"/>
          <w:sz w:val="24"/>
          <w:szCs w:val="24"/>
        </w:rPr>
      </w:pPr>
      <w:r w:rsidRPr="00582A4F">
        <w:rPr>
          <w:rFonts w:ascii="Arial" w:hAnsi="Arial" w:cs="Arial"/>
          <w:b/>
          <w:bCs/>
          <w:sz w:val="24"/>
          <w:szCs w:val="24"/>
        </w:rPr>
        <w:t>Regular Backups:</w:t>
      </w:r>
      <w:r w:rsidRPr="00582A4F">
        <w:rPr>
          <w:rFonts w:ascii="Arial" w:hAnsi="Arial" w:cs="Arial"/>
          <w:sz w:val="24"/>
          <w:szCs w:val="24"/>
        </w:rPr>
        <w:t xml:space="preserve"> Implement automated, scheduled backups.</w:t>
      </w:r>
    </w:p>
    <w:p w14:paraId="71D0BF63" w14:textId="77777777" w:rsidR="00582A4F" w:rsidRPr="00582A4F" w:rsidRDefault="00582A4F" w:rsidP="00582A4F">
      <w:pPr>
        <w:rPr>
          <w:rFonts w:ascii="Arial" w:hAnsi="Arial" w:cs="Arial"/>
          <w:sz w:val="24"/>
          <w:szCs w:val="24"/>
        </w:rPr>
      </w:pPr>
      <w:r w:rsidRPr="00582A4F">
        <w:rPr>
          <w:rFonts w:ascii="Arial" w:hAnsi="Arial" w:cs="Arial"/>
          <w:b/>
          <w:bCs/>
          <w:sz w:val="24"/>
          <w:szCs w:val="24"/>
        </w:rPr>
        <w:t>3. Data Integration</w:t>
      </w:r>
    </w:p>
    <w:p w14:paraId="704B1D37" w14:textId="77777777" w:rsidR="00582A4F" w:rsidRPr="00582A4F" w:rsidRDefault="00582A4F" w:rsidP="00582A4F">
      <w:pPr>
        <w:numPr>
          <w:ilvl w:val="0"/>
          <w:numId w:val="63"/>
        </w:numPr>
        <w:rPr>
          <w:rFonts w:ascii="Arial" w:hAnsi="Arial" w:cs="Arial"/>
          <w:sz w:val="24"/>
          <w:szCs w:val="24"/>
        </w:rPr>
      </w:pPr>
      <w:r w:rsidRPr="00582A4F">
        <w:rPr>
          <w:rFonts w:ascii="Arial" w:hAnsi="Arial" w:cs="Arial"/>
          <w:b/>
          <w:bCs/>
          <w:sz w:val="24"/>
          <w:szCs w:val="24"/>
        </w:rPr>
        <w:t>Automated Data Import:</w:t>
      </w:r>
    </w:p>
    <w:p w14:paraId="0CACC8AF" w14:textId="77777777" w:rsidR="00582A4F" w:rsidRPr="00582A4F" w:rsidRDefault="00582A4F" w:rsidP="00582A4F">
      <w:pPr>
        <w:numPr>
          <w:ilvl w:val="1"/>
          <w:numId w:val="63"/>
        </w:numPr>
        <w:rPr>
          <w:rFonts w:ascii="Arial" w:hAnsi="Arial" w:cs="Arial"/>
          <w:sz w:val="24"/>
          <w:szCs w:val="24"/>
        </w:rPr>
      </w:pPr>
      <w:r w:rsidRPr="00582A4F">
        <w:rPr>
          <w:rFonts w:ascii="Arial" w:hAnsi="Arial" w:cs="Arial"/>
          <w:b/>
          <w:bCs/>
          <w:sz w:val="24"/>
          <w:szCs w:val="24"/>
        </w:rPr>
        <w:t>ETL Processes:</w:t>
      </w:r>
      <w:r w:rsidRPr="00582A4F">
        <w:rPr>
          <w:rFonts w:ascii="Arial" w:hAnsi="Arial" w:cs="Arial"/>
          <w:sz w:val="24"/>
          <w:szCs w:val="24"/>
        </w:rPr>
        <w:t xml:space="preserve"> Use ETL tools for seamless data integration.</w:t>
      </w:r>
    </w:p>
    <w:p w14:paraId="5B9BA53C" w14:textId="77777777" w:rsidR="00582A4F" w:rsidRPr="00582A4F" w:rsidRDefault="00582A4F" w:rsidP="00582A4F">
      <w:pPr>
        <w:numPr>
          <w:ilvl w:val="0"/>
          <w:numId w:val="63"/>
        </w:numPr>
        <w:rPr>
          <w:rFonts w:ascii="Arial" w:hAnsi="Arial" w:cs="Arial"/>
          <w:sz w:val="24"/>
          <w:szCs w:val="24"/>
        </w:rPr>
      </w:pPr>
      <w:r w:rsidRPr="00582A4F">
        <w:rPr>
          <w:rFonts w:ascii="Arial" w:hAnsi="Arial" w:cs="Arial"/>
          <w:b/>
          <w:bCs/>
          <w:sz w:val="24"/>
          <w:szCs w:val="24"/>
        </w:rPr>
        <w:t>Automated Data Normalization:</w:t>
      </w:r>
    </w:p>
    <w:p w14:paraId="7D1EC975" w14:textId="77777777" w:rsidR="00582A4F" w:rsidRPr="00582A4F" w:rsidRDefault="00582A4F" w:rsidP="00582A4F">
      <w:pPr>
        <w:numPr>
          <w:ilvl w:val="1"/>
          <w:numId w:val="63"/>
        </w:numPr>
        <w:rPr>
          <w:rFonts w:ascii="Arial" w:hAnsi="Arial" w:cs="Arial"/>
          <w:sz w:val="24"/>
          <w:szCs w:val="24"/>
        </w:rPr>
      </w:pPr>
      <w:r w:rsidRPr="00582A4F">
        <w:rPr>
          <w:rFonts w:ascii="Arial" w:hAnsi="Arial" w:cs="Arial"/>
          <w:b/>
          <w:bCs/>
          <w:sz w:val="24"/>
          <w:szCs w:val="24"/>
        </w:rPr>
        <w:t>Data Transformation:</w:t>
      </w:r>
      <w:r w:rsidRPr="00582A4F">
        <w:rPr>
          <w:rFonts w:ascii="Arial" w:hAnsi="Arial" w:cs="Arial"/>
          <w:sz w:val="24"/>
          <w:szCs w:val="24"/>
        </w:rPr>
        <w:t xml:space="preserve"> Standardize data formats automatically.</w:t>
      </w:r>
    </w:p>
    <w:p w14:paraId="21238577" w14:textId="77777777" w:rsidR="00582A4F" w:rsidRPr="00582A4F" w:rsidRDefault="00582A4F" w:rsidP="00582A4F">
      <w:pPr>
        <w:rPr>
          <w:rFonts w:ascii="Arial" w:hAnsi="Arial" w:cs="Arial"/>
          <w:sz w:val="24"/>
          <w:szCs w:val="24"/>
        </w:rPr>
      </w:pPr>
      <w:r w:rsidRPr="00582A4F">
        <w:rPr>
          <w:rFonts w:ascii="Arial" w:hAnsi="Arial" w:cs="Arial"/>
          <w:b/>
          <w:bCs/>
          <w:sz w:val="24"/>
          <w:szCs w:val="24"/>
        </w:rPr>
        <w:t>4. Data Analysis</w:t>
      </w:r>
    </w:p>
    <w:p w14:paraId="6AC3F8B9" w14:textId="77777777" w:rsidR="00582A4F" w:rsidRPr="00582A4F" w:rsidRDefault="00582A4F" w:rsidP="00582A4F">
      <w:pPr>
        <w:numPr>
          <w:ilvl w:val="0"/>
          <w:numId w:val="64"/>
        </w:numPr>
        <w:rPr>
          <w:rFonts w:ascii="Arial" w:hAnsi="Arial" w:cs="Arial"/>
          <w:sz w:val="24"/>
          <w:szCs w:val="24"/>
        </w:rPr>
      </w:pPr>
      <w:r w:rsidRPr="00582A4F">
        <w:rPr>
          <w:rFonts w:ascii="Arial" w:hAnsi="Arial" w:cs="Arial"/>
          <w:b/>
          <w:bCs/>
          <w:sz w:val="24"/>
          <w:szCs w:val="24"/>
        </w:rPr>
        <w:t>Tool Access:</w:t>
      </w:r>
    </w:p>
    <w:p w14:paraId="7B29D0E2" w14:textId="77777777" w:rsidR="00582A4F" w:rsidRPr="00582A4F" w:rsidRDefault="00582A4F" w:rsidP="00582A4F">
      <w:pPr>
        <w:numPr>
          <w:ilvl w:val="1"/>
          <w:numId w:val="64"/>
        </w:numPr>
        <w:rPr>
          <w:rFonts w:ascii="Arial" w:hAnsi="Arial" w:cs="Arial"/>
          <w:sz w:val="24"/>
          <w:szCs w:val="24"/>
        </w:rPr>
      </w:pPr>
      <w:r w:rsidRPr="00582A4F">
        <w:rPr>
          <w:rFonts w:ascii="Arial" w:hAnsi="Arial" w:cs="Arial"/>
          <w:b/>
          <w:bCs/>
          <w:sz w:val="24"/>
          <w:szCs w:val="24"/>
        </w:rPr>
        <w:t>Advanced Analytics:</w:t>
      </w:r>
      <w:r w:rsidRPr="00582A4F">
        <w:rPr>
          <w:rFonts w:ascii="Arial" w:hAnsi="Arial" w:cs="Arial"/>
          <w:sz w:val="24"/>
          <w:szCs w:val="24"/>
        </w:rPr>
        <w:t xml:space="preserve"> Provide access to integrated analytical tools.</w:t>
      </w:r>
    </w:p>
    <w:p w14:paraId="0E3F5BBA" w14:textId="77777777" w:rsidR="00582A4F" w:rsidRPr="00582A4F" w:rsidRDefault="00582A4F" w:rsidP="00582A4F">
      <w:pPr>
        <w:numPr>
          <w:ilvl w:val="0"/>
          <w:numId w:val="64"/>
        </w:numPr>
        <w:rPr>
          <w:rFonts w:ascii="Arial" w:hAnsi="Arial" w:cs="Arial"/>
          <w:sz w:val="24"/>
          <w:szCs w:val="24"/>
        </w:rPr>
      </w:pPr>
      <w:r w:rsidRPr="00582A4F">
        <w:rPr>
          <w:rFonts w:ascii="Arial" w:hAnsi="Arial" w:cs="Arial"/>
          <w:b/>
          <w:bCs/>
          <w:sz w:val="24"/>
          <w:szCs w:val="24"/>
        </w:rPr>
        <w:t>Automated Statistical Analysis:</w:t>
      </w:r>
    </w:p>
    <w:p w14:paraId="2FAE9828" w14:textId="77777777" w:rsidR="00582A4F" w:rsidRPr="00582A4F" w:rsidRDefault="00582A4F" w:rsidP="00582A4F">
      <w:pPr>
        <w:numPr>
          <w:ilvl w:val="1"/>
          <w:numId w:val="64"/>
        </w:numPr>
        <w:rPr>
          <w:rFonts w:ascii="Arial" w:hAnsi="Arial" w:cs="Arial"/>
          <w:sz w:val="24"/>
          <w:szCs w:val="24"/>
        </w:rPr>
      </w:pPr>
      <w:r w:rsidRPr="00582A4F">
        <w:rPr>
          <w:rFonts w:ascii="Arial" w:hAnsi="Arial" w:cs="Arial"/>
          <w:b/>
          <w:bCs/>
          <w:sz w:val="24"/>
          <w:szCs w:val="24"/>
        </w:rPr>
        <w:t>Built-in Algorithms:</w:t>
      </w:r>
      <w:r w:rsidRPr="00582A4F">
        <w:rPr>
          <w:rFonts w:ascii="Arial" w:hAnsi="Arial" w:cs="Arial"/>
          <w:sz w:val="24"/>
          <w:szCs w:val="24"/>
        </w:rPr>
        <w:t xml:space="preserve"> Use algorithms for real-time data analysis.</w:t>
      </w:r>
    </w:p>
    <w:p w14:paraId="5810091A" w14:textId="77777777" w:rsidR="00582A4F" w:rsidRPr="00582A4F" w:rsidRDefault="00582A4F" w:rsidP="00582A4F">
      <w:pPr>
        <w:numPr>
          <w:ilvl w:val="0"/>
          <w:numId w:val="64"/>
        </w:numPr>
        <w:rPr>
          <w:rFonts w:ascii="Arial" w:hAnsi="Arial" w:cs="Arial"/>
          <w:sz w:val="24"/>
          <w:szCs w:val="24"/>
        </w:rPr>
      </w:pPr>
      <w:r w:rsidRPr="00582A4F">
        <w:rPr>
          <w:rFonts w:ascii="Arial" w:hAnsi="Arial" w:cs="Arial"/>
          <w:b/>
          <w:bCs/>
          <w:sz w:val="24"/>
          <w:szCs w:val="24"/>
        </w:rPr>
        <w:t>Automated Result Interpretation:</w:t>
      </w:r>
    </w:p>
    <w:p w14:paraId="7A3A0ABA" w14:textId="77777777" w:rsidR="00582A4F" w:rsidRPr="00582A4F" w:rsidRDefault="00582A4F" w:rsidP="00582A4F">
      <w:pPr>
        <w:numPr>
          <w:ilvl w:val="1"/>
          <w:numId w:val="64"/>
        </w:numPr>
        <w:rPr>
          <w:rFonts w:ascii="Arial" w:hAnsi="Arial" w:cs="Arial"/>
          <w:sz w:val="24"/>
          <w:szCs w:val="24"/>
        </w:rPr>
      </w:pPr>
      <w:r w:rsidRPr="00582A4F">
        <w:rPr>
          <w:rFonts w:ascii="Arial" w:hAnsi="Arial" w:cs="Arial"/>
          <w:b/>
          <w:bCs/>
          <w:sz w:val="24"/>
          <w:szCs w:val="24"/>
        </w:rPr>
        <w:t>Visualization Tools:</w:t>
      </w:r>
      <w:r w:rsidRPr="00582A4F">
        <w:rPr>
          <w:rFonts w:ascii="Arial" w:hAnsi="Arial" w:cs="Arial"/>
          <w:sz w:val="24"/>
          <w:szCs w:val="24"/>
        </w:rPr>
        <w:t xml:space="preserve"> Implement interactive dashboards and reports.</w:t>
      </w:r>
    </w:p>
    <w:p w14:paraId="1FBA6B12" w14:textId="77777777" w:rsidR="00582A4F" w:rsidRPr="00582A4F" w:rsidRDefault="00582A4F" w:rsidP="00582A4F">
      <w:pPr>
        <w:rPr>
          <w:rFonts w:ascii="Arial" w:hAnsi="Arial" w:cs="Arial"/>
          <w:sz w:val="24"/>
          <w:szCs w:val="24"/>
        </w:rPr>
      </w:pPr>
      <w:r w:rsidRPr="00582A4F">
        <w:rPr>
          <w:rFonts w:ascii="Arial" w:hAnsi="Arial" w:cs="Arial"/>
          <w:b/>
          <w:bCs/>
          <w:sz w:val="24"/>
          <w:szCs w:val="24"/>
        </w:rPr>
        <w:t>5. Data Sharing and Collaboration</w:t>
      </w:r>
    </w:p>
    <w:p w14:paraId="4DAA61C9" w14:textId="77777777" w:rsidR="00582A4F" w:rsidRPr="00582A4F" w:rsidRDefault="00582A4F" w:rsidP="00582A4F">
      <w:pPr>
        <w:numPr>
          <w:ilvl w:val="0"/>
          <w:numId w:val="65"/>
        </w:numPr>
        <w:rPr>
          <w:rFonts w:ascii="Arial" w:hAnsi="Arial" w:cs="Arial"/>
          <w:sz w:val="24"/>
          <w:szCs w:val="24"/>
        </w:rPr>
      </w:pPr>
      <w:r w:rsidRPr="00582A4F">
        <w:rPr>
          <w:rFonts w:ascii="Arial" w:hAnsi="Arial" w:cs="Arial"/>
          <w:b/>
          <w:bCs/>
          <w:sz w:val="24"/>
          <w:szCs w:val="24"/>
        </w:rPr>
        <w:t>Secure Data Sharing:</w:t>
      </w:r>
    </w:p>
    <w:p w14:paraId="1C764A77" w14:textId="77777777" w:rsidR="00582A4F" w:rsidRPr="00582A4F" w:rsidRDefault="00582A4F" w:rsidP="00582A4F">
      <w:pPr>
        <w:numPr>
          <w:ilvl w:val="1"/>
          <w:numId w:val="65"/>
        </w:numPr>
        <w:rPr>
          <w:rFonts w:ascii="Arial" w:hAnsi="Arial" w:cs="Arial"/>
          <w:sz w:val="24"/>
          <w:szCs w:val="24"/>
        </w:rPr>
      </w:pPr>
      <w:r w:rsidRPr="00582A4F">
        <w:rPr>
          <w:rFonts w:ascii="Arial" w:hAnsi="Arial" w:cs="Arial"/>
          <w:b/>
          <w:bCs/>
          <w:sz w:val="24"/>
          <w:szCs w:val="24"/>
        </w:rPr>
        <w:t>Cloud Platforms:</w:t>
      </w:r>
      <w:r w:rsidRPr="00582A4F">
        <w:rPr>
          <w:rFonts w:ascii="Arial" w:hAnsi="Arial" w:cs="Arial"/>
          <w:sz w:val="24"/>
          <w:szCs w:val="24"/>
        </w:rPr>
        <w:t xml:space="preserve"> Enable controlled sharing via secure links and permissions.</w:t>
      </w:r>
    </w:p>
    <w:p w14:paraId="01138709" w14:textId="77777777" w:rsidR="00582A4F" w:rsidRPr="00582A4F" w:rsidRDefault="00582A4F" w:rsidP="00582A4F">
      <w:pPr>
        <w:numPr>
          <w:ilvl w:val="0"/>
          <w:numId w:val="65"/>
        </w:numPr>
        <w:rPr>
          <w:rFonts w:ascii="Arial" w:hAnsi="Arial" w:cs="Arial"/>
          <w:sz w:val="24"/>
          <w:szCs w:val="24"/>
        </w:rPr>
      </w:pPr>
      <w:r w:rsidRPr="00582A4F">
        <w:rPr>
          <w:rFonts w:ascii="Arial" w:hAnsi="Arial" w:cs="Arial"/>
          <w:b/>
          <w:bCs/>
          <w:sz w:val="24"/>
          <w:szCs w:val="24"/>
        </w:rPr>
        <w:t>Integrated Collaboration Tools:</w:t>
      </w:r>
    </w:p>
    <w:p w14:paraId="6530028A" w14:textId="77777777" w:rsidR="00582A4F" w:rsidRPr="00582A4F" w:rsidRDefault="00582A4F" w:rsidP="00582A4F">
      <w:pPr>
        <w:numPr>
          <w:ilvl w:val="1"/>
          <w:numId w:val="65"/>
        </w:numPr>
        <w:rPr>
          <w:rFonts w:ascii="Arial" w:hAnsi="Arial" w:cs="Arial"/>
          <w:sz w:val="24"/>
          <w:szCs w:val="24"/>
        </w:rPr>
      </w:pPr>
      <w:r w:rsidRPr="00582A4F">
        <w:rPr>
          <w:rFonts w:ascii="Arial" w:hAnsi="Arial" w:cs="Arial"/>
          <w:b/>
          <w:bCs/>
          <w:sz w:val="24"/>
          <w:szCs w:val="24"/>
        </w:rPr>
        <w:t>Real-Time Collaboration:</w:t>
      </w:r>
      <w:r w:rsidRPr="00582A4F">
        <w:rPr>
          <w:rFonts w:ascii="Arial" w:hAnsi="Arial" w:cs="Arial"/>
          <w:sz w:val="24"/>
          <w:szCs w:val="24"/>
        </w:rPr>
        <w:t xml:space="preserve"> Include shared workspaces and communication tools.</w:t>
      </w:r>
    </w:p>
    <w:p w14:paraId="7DDE50A8" w14:textId="77777777" w:rsidR="00582A4F" w:rsidRPr="00582A4F" w:rsidRDefault="00582A4F" w:rsidP="00582A4F">
      <w:pPr>
        <w:rPr>
          <w:rFonts w:ascii="Arial" w:hAnsi="Arial" w:cs="Arial"/>
          <w:sz w:val="24"/>
          <w:szCs w:val="24"/>
        </w:rPr>
      </w:pPr>
      <w:r w:rsidRPr="00582A4F">
        <w:rPr>
          <w:rFonts w:ascii="Arial" w:hAnsi="Arial" w:cs="Arial"/>
          <w:b/>
          <w:bCs/>
          <w:sz w:val="24"/>
          <w:szCs w:val="24"/>
        </w:rPr>
        <w:t>6. Reporting</w:t>
      </w:r>
    </w:p>
    <w:p w14:paraId="54C9313E" w14:textId="77777777" w:rsidR="00582A4F" w:rsidRPr="00582A4F" w:rsidRDefault="00582A4F" w:rsidP="00582A4F">
      <w:pPr>
        <w:numPr>
          <w:ilvl w:val="0"/>
          <w:numId w:val="66"/>
        </w:numPr>
        <w:rPr>
          <w:rFonts w:ascii="Arial" w:hAnsi="Arial" w:cs="Arial"/>
          <w:sz w:val="24"/>
          <w:szCs w:val="24"/>
        </w:rPr>
      </w:pPr>
      <w:r w:rsidRPr="00582A4F">
        <w:rPr>
          <w:rFonts w:ascii="Arial" w:hAnsi="Arial" w:cs="Arial"/>
          <w:b/>
          <w:bCs/>
          <w:sz w:val="24"/>
          <w:szCs w:val="24"/>
        </w:rPr>
        <w:t>Automated Report Generation:</w:t>
      </w:r>
    </w:p>
    <w:p w14:paraId="45730D3C" w14:textId="77777777" w:rsidR="00582A4F" w:rsidRPr="00582A4F" w:rsidRDefault="00582A4F" w:rsidP="00582A4F">
      <w:pPr>
        <w:numPr>
          <w:ilvl w:val="1"/>
          <w:numId w:val="66"/>
        </w:numPr>
        <w:rPr>
          <w:rFonts w:ascii="Arial" w:hAnsi="Arial" w:cs="Arial"/>
          <w:sz w:val="24"/>
          <w:szCs w:val="24"/>
        </w:rPr>
      </w:pPr>
      <w:r w:rsidRPr="00582A4F">
        <w:rPr>
          <w:rFonts w:ascii="Arial" w:hAnsi="Arial" w:cs="Arial"/>
          <w:b/>
          <w:bCs/>
          <w:sz w:val="24"/>
          <w:szCs w:val="24"/>
        </w:rPr>
        <w:t>Dynamic Reports:</w:t>
      </w:r>
      <w:r w:rsidRPr="00582A4F">
        <w:rPr>
          <w:rFonts w:ascii="Arial" w:hAnsi="Arial" w:cs="Arial"/>
          <w:sz w:val="24"/>
          <w:szCs w:val="24"/>
        </w:rPr>
        <w:t xml:space="preserve"> Generate reports based on templates and real-time data.</w:t>
      </w:r>
    </w:p>
    <w:p w14:paraId="69CF9E58" w14:textId="77777777" w:rsidR="00582A4F" w:rsidRPr="00582A4F" w:rsidRDefault="00582A4F" w:rsidP="00582A4F">
      <w:pPr>
        <w:numPr>
          <w:ilvl w:val="0"/>
          <w:numId w:val="66"/>
        </w:numPr>
        <w:rPr>
          <w:rFonts w:ascii="Arial" w:hAnsi="Arial" w:cs="Arial"/>
          <w:sz w:val="24"/>
          <w:szCs w:val="24"/>
        </w:rPr>
      </w:pPr>
      <w:r w:rsidRPr="00582A4F">
        <w:rPr>
          <w:rFonts w:ascii="Arial" w:hAnsi="Arial" w:cs="Arial"/>
          <w:b/>
          <w:bCs/>
          <w:sz w:val="24"/>
          <w:szCs w:val="24"/>
        </w:rPr>
        <w:lastRenderedPageBreak/>
        <w:t>Real-Time Reporting Dashboard:</w:t>
      </w:r>
    </w:p>
    <w:p w14:paraId="5CFA9738" w14:textId="77777777" w:rsidR="00582A4F" w:rsidRPr="00582A4F" w:rsidRDefault="00582A4F" w:rsidP="00582A4F">
      <w:pPr>
        <w:numPr>
          <w:ilvl w:val="1"/>
          <w:numId w:val="66"/>
        </w:numPr>
        <w:rPr>
          <w:rFonts w:ascii="Arial" w:hAnsi="Arial" w:cs="Arial"/>
          <w:sz w:val="24"/>
          <w:szCs w:val="24"/>
        </w:rPr>
      </w:pPr>
      <w:r w:rsidRPr="00582A4F">
        <w:rPr>
          <w:rFonts w:ascii="Arial" w:hAnsi="Arial" w:cs="Arial"/>
          <w:b/>
          <w:bCs/>
          <w:sz w:val="24"/>
          <w:szCs w:val="24"/>
        </w:rPr>
        <w:t>Live Data Visualization:</w:t>
      </w:r>
      <w:r w:rsidRPr="00582A4F">
        <w:rPr>
          <w:rFonts w:ascii="Arial" w:hAnsi="Arial" w:cs="Arial"/>
          <w:sz w:val="24"/>
          <w:szCs w:val="24"/>
        </w:rPr>
        <w:t xml:space="preserve"> Access up-to-date information and reports.</w:t>
      </w:r>
    </w:p>
    <w:p w14:paraId="148825D9" w14:textId="77777777" w:rsidR="00582A4F" w:rsidRPr="00582A4F" w:rsidRDefault="00582A4F" w:rsidP="00582A4F">
      <w:pPr>
        <w:rPr>
          <w:rFonts w:ascii="Arial" w:hAnsi="Arial" w:cs="Arial"/>
          <w:sz w:val="24"/>
          <w:szCs w:val="24"/>
        </w:rPr>
      </w:pPr>
      <w:r w:rsidRPr="00582A4F">
        <w:rPr>
          <w:rFonts w:ascii="Arial" w:hAnsi="Arial" w:cs="Arial"/>
          <w:b/>
          <w:bCs/>
          <w:sz w:val="24"/>
          <w:szCs w:val="24"/>
        </w:rPr>
        <w:t>7. Documentation</w:t>
      </w:r>
    </w:p>
    <w:p w14:paraId="4620BBE4" w14:textId="77777777" w:rsidR="00582A4F" w:rsidRPr="00582A4F" w:rsidRDefault="00582A4F" w:rsidP="00582A4F">
      <w:pPr>
        <w:numPr>
          <w:ilvl w:val="0"/>
          <w:numId w:val="67"/>
        </w:numPr>
        <w:rPr>
          <w:rFonts w:ascii="Arial" w:hAnsi="Arial" w:cs="Arial"/>
          <w:sz w:val="24"/>
          <w:szCs w:val="24"/>
        </w:rPr>
      </w:pPr>
      <w:r w:rsidRPr="00582A4F">
        <w:rPr>
          <w:rFonts w:ascii="Arial" w:hAnsi="Arial" w:cs="Arial"/>
          <w:b/>
          <w:bCs/>
          <w:sz w:val="24"/>
          <w:szCs w:val="24"/>
        </w:rPr>
        <w:t>Centralized Documentation Management:</w:t>
      </w:r>
    </w:p>
    <w:p w14:paraId="70D4ED4C" w14:textId="77777777" w:rsidR="00582A4F" w:rsidRPr="00582A4F" w:rsidRDefault="00582A4F" w:rsidP="00582A4F">
      <w:pPr>
        <w:numPr>
          <w:ilvl w:val="1"/>
          <w:numId w:val="67"/>
        </w:numPr>
        <w:rPr>
          <w:rFonts w:ascii="Arial" w:hAnsi="Arial" w:cs="Arial"/>
          <w:sz w:val="24"/>
          <w:szCs w:val="24"/>
        </w:rPr>
      </w:pPr>
      <w:r w:rsidRPr="00582A4F">
        <w:rPr>
          <w:rFonts w:ascii="Arial" w:hAnsi="Arial" w:cs="Arial"/>
          <w:b/>
          <w:bCs/>
          <w:sz w:val="24"/>
          <w:szCs w:val="24"/>
        </w:rPr>
        <w:t>Document Management System:</w:t>
      </w:r>
      <w:r w:rsidRPr="00582A4F">
        <w:rPr>
          <w:rFonts w:ascii="Arial" w:hAnsi="Arial" w:cs="Arial"/>
          <w:sz w:val="24"/>
          <w:szCs w:val="24"/>
        </w:rPr>
        <w:t xml:space="preserve"> Store and organize all relevant documentation.</w:t>
      </w:r>
    </w:p>
    <w:p w14:paraId="33A063C9" w14:textId="77777777" w:rsidR="00582A4F" w:rsidRPr="00582A4F" w:rsidRDefault="00582A4F" w:rsidP="00582A4F">
      <w:pPr>
        <w:rPr>
          <w:rFonts w:ascii="Arial" w:hAnsi="Arial" w:cs="Arial"/>
          <w:sz w:val="24"/>
          <w:szCs w:val="24"/>
        </w:rPr>
      </w:pPr>
      <w:r w:rsidRPr="00582A4F">
        <w:rPr>
          <w:rFonts w:ascii="Arial" w:hAnsi="Arial" w:cs="Arial"/>
          <w:b/>
          <w:bCs/>
          <w:sz w:val="24"/>
          <w:szCs w:val="24"/>
        </w:rPr>
        <w:t>8. Compliance and Security</w:t>
      </w:r>
    </w:p>
    <w:p w14:paraId="2B20F481" w14:textId="77777777" w:rsidR="00582A4F" w:rsidRPr="00582A4F" w:rsidRDefault="00582A4F" w:rsidP="00582A4F">
      <w:pPr>
        <w:numPr>
          <w:ilvl w:val="0"/>
          <w:numId w:val="68"/>
        </w:numPr>
        <w:rPr>
          <w:rFonts w:ascii="Arial" w:hAnsi="Arial" w:cs="Arial"/>
          <w:sz w:val="24"/>
          <w:szCs w:val="24"/>
        </w:rPr>
      </w:pPr>
      <w:r w:rsidRPr="00582A4F">
        <w:rPr>
          <w:rFonts w:ascii="Arial" w:hAnsi="Arial" w:cs="Arial"/>
          <w:b/>
          <w:bCs/>
          <w:sz w:val="24"/>
          <w:szCs w:val="24"/>
        </w:rPr>
        <w:t>Automated Compliance Checks:</w:t>
      </w:r>
    </w:p>
    <w:p w14:paraId="2A50D494" w14:textId="77777777" w:rsidR="00582A4F" w:rsidRPr="00582A4F" w:rsidRDefault="00582A4F" w:rsidP="00582A4F">
      <w:pPr>
        <w:numPr>
          <w:ilvl w:val="1"/>
          <w:numId w:val="68"/>
        </w:numPr>
        <w:rPr>
          <w:rFonts w:ascii="Arial" w:hAnsi="Arial" w:cs="Arial"/>
          <w:sz w:val="24"/>
          <w:szCs w:val="24"/>
        </w:rPr>
      </w:pPr>
      <w:r w:rsidRPr="00582A4F">
        <w:rPr>
          <w:rFonts w:ascii="Arial" w:hAnsi="Arial" w:cs="Arial"/>
          <w:b/>
          <w:bCs/>
          <w:sz w:val="24"/>
          <w:szCs w:val="24"/>
        </w:rPr>
        <w:t>Compliance Monitoring Tools:</w:t>
      </w:r>
      <w:r w:rsidRPr="00582A4F">
        <w:rPr>
          <w:rFonts w:ascii="Arial" w:hAnsi="Arial" w:cs="Arial"/>
          <w:sz w:val="24"/>
          <w:szCs w:val="24"/>
        </w:rPr>
        <w:t xml:space="preserve"> Regularly track compliance and generate reports.</w:t>
      </w:r>
    </w:p>
    <w:p w14:paraId="79F7F1D3" w14:textId="77777777" w:rsidR="00582A4F" w:rsidRPr="00582A4F" w:rsidRDefault="00582A4F" w:rsidP="00582A4F">
      <w:pPr>
        <w:numPr>
          <w:ilvl w:val="0"/>
          <w:numId w:val="68"/>
        </w:numPr>
        <w:rPr>
          <w:rFonts w:ascii="Arial" w:hAnsi="Arial" w:cs="Arial"/>
          <w:sz w:val="24"/>
          <w:szCs w:val="24"/>
        </w:rPr>
      </w:pPr>
      <w:r w:rsidRPr="00582A4F">
        <w:rPr>
          <w:rFonts w:ascii="Arial" w:hAnsi="Arial" w:cs="Arial"/>
          <w:b/>
          <w:bCs/>
          <w:sz w:val="24"/>
          <w:szCs w:val="24"/>
        </w:rPr>
        <w:t>Advanced Data Security:</w:t>
      </w:r>
    </w:p>
    <w:p w14:paraId="38053778" w14:textId="77777777" w:rsidR="00582A4F" w:rsidRPr="00582A4F" w:rsidRDefault="00582A4F" w:rsidP="00582A4F">
      <w:pPr>
        <w:numPr>
          <w:ilvl w:val="1"/>
          <w:numId w:val="68"/>
        </w:numPr>
        <w:rPr>
          <w:rFonts w:ascii="Arial" w:hAnsi="Arial" w:cs="Arial"/>
          <w:sz w:val="24"/>
          <w:szCs w:val="24"/>
        </w:rPr>
      </w:pPr>
      <w:r w:rsidRPr="00582A4F">
        <w:rPr>
          <w:rFonts w:ascii="Arial" w:hAnsi="Arial" w:cs="Arial"/>
          <w:b/>
          <w:bCs/>
          <w:sz w:val="24"/>
          <w:szCs w:val="24"/>
        </w:rPr>
        <w:t>Encryption and Access Controls:</w:t>
      </w:r>
      <w:r w:rsidRPr="00582A4F">
        <w:rPr>
          <w:rFonts w:ascii="Arial" w:hAnsi="Arial" w:cs="Arial"/>
          <w:sz w:val="24"/>
          <w:szCs w:val="24"/>
        </w:rPr>
        <w:t xml:space="preserve"> Implement comprehensive security measures.</w:t>
      </w:r>
    </w:p>
    <w:p w14:paraId="3B2DCE56" w14:textId="77777777" w:rsidR="00582A4F" w:rsidRPr="00582A4F" w:rsidRDefault="00582A4F" w:rsidP="00582A4F">
      <w:pPr>
        <w:rPr>
          <w:rFonts w:ascii="Arial" w:hAnsi="Arial" w:cs="Arial"/>
          <w:sz w:val="24"/>
          <w:szCs w:val="24"/>
        </w:rPr>
      </w:pPr>
      <w:r w:rsidRPr="00582A4F">
        <w:rPr>
          <w:rFonts w:ascii="Arial" w:hAnsi="Arial" w:cs="Arial"/>
          <w:b/>
          <w:bCs/>
          <w:sz w:val="24"/>
          <w:szCs w:val="24"/>
        </w:rPr>
        <w:t>9. System Maintenance</w:t>
      </w:r>
    </w:p>
    <w:p w14:paraId="6751879D" w14:textId="77777777" w:rsidR="00582A4F" w:rsidRPr="00582A4F" w:rsidRDefault="00582A4F" w:rsidP="00582A4F">
      <w:pPr>
        <w:numPr>
          <w:ilvl w:val="0"/>
          <w:numId w:val="69"/>
        </w:numPr>
        <w:rPr>
          <w:rFonts w:ascii="Arial" w:hAnsi="Arial" w:cs="Arial"/>
          <w:sz w:val="24"/>
          <w:szCs w:val="24"/>
        </w:rPr>
      </w:pPr>
      <w:r w:rsidRPr="00582A4F">
        <w:rPr>
          <w:rFonts w:ascii="Arial" w:hAnsi="Arial" w:cs="Arial"/>
          <w:b/>
          <w:bCs/>
          <w:sz w:val="24"/>
          <w:szCs w:val="24"/>
        </w:rPr>
        <w:t>Automated Updates:</w:t>
      </w:r>
    </w:p>
    <w:p w14:paraId="3DCC9217" w14:textId="77777777" w:rsidR="00582A4F" w:rsidRPr="00582A4F" w:rsidRDefault="00582A4F" w:rsidP="00582A4F">
      <w:pPr>
        <w:numPr>
          <w:ilvl w:val="1"/>
          <w:numId w:val="69"/>
        </w:numPr>
        <w:rPr>
          <w:rFonts w:ascii="Arial" w:hAnsi="Arial" w:cs="Arial"/>
          <w:sz w:val="24"/>
          <w:szCs w:val="24"/>
        </w:rPr>
      </w:pPr>
      <w:r w:rsidRPr="00582A4F">
        <w:rPr>
          <w:rFonts w:ascii="Arial" w:hAnsi="Arial" w:cs="Arial"/>
          <w:b/>
          <w:bCs/>
          <w:sz w:val="24"/>
          <w:szCs w:val="24"/>
        </w:rPr>
        <w:t>Scheduled Updates:</w:t>
      </w:r>
      <w:r w:rsidRPr="00582A4F">
        <w:rPr>
          <w:rFonts w:ascii="Arial" w:hAnsi="Arial" w:cs="Arial"/>
          <w:sz w:val="24"/>
          <w:szCs w:val="24"/>
        </w:rPr>
        <w:t xml:space="preserve"> Implement automated system updates and patches.</w:t>
      </w:r>
    </w:p>
    <w:p w14:paraId="6C0D4017" w14:textId="77777777" w:rsidR="00582A4F" w:rsidRPr="00582A4F" w:rsidRDefault="00582A4F" w:rsidP="00582A4F">
      <w:pPr>
        <w:numPr>
          <w:ilvl w:val="0"/>
          <w:numId w:val="69"/>
        </w:numPr>
        <w:rPr>
          <w:rFonts w:ascii="Arial" w:hAnsi="Arial" w:cs="Arial"/>
          <w:sz w:val="24"/>
          <w:szCs w:val="24"/>
        </w:rPr>
      </w:pPr>
      <w:r w:rsidRPr="00582A4F">
        <w:rPr>
          <w:rFonts w:ascii="Arial" w:hAnsi="Arial" w:cs="Arial"/>
          <w:b/>
          <w:bCs/>
          <w:sz w:val="24"/>
          <w:szCs w:val="24"/>
        </w:rPr>
        <w:t>Proactive Technical Support:</w:t>
      </w:r>
    </w:p>
    <w:p w14:paraId="536093FC" w14:textId="77777777" w:rsidR="00582A4F" w:rsidRPr="00582A4F" w:rsidRDefault="00582A4F" w:rsidP="00582A4F">
      <w:pPr>
        <w:numPr>
          <w:ilvl w:val="1"/>
          <w:numId w:val="69"/>
        </w:numPr>
        <w:rPr>
          <w:rFonts w:ascii="Arial" w:hAnsi="Arial" w:cs="Arial"/>
          <w:sz w:val="24"/>
          <w:szCs w:val="24"/>
        </w:rPr>
      </w:pPr>
      <w:r w:rsidRPr="00582A4F">
        <w:rPr>
          <w:rFonts w:ascii="Arial" w:hAnsi="Arial" w:cs="Arial"/>
          <w:b/>
          <w:bCs/>
          <w:sz w:val="24"/>
          <w:szCs w:val="24"/>
        </w:rPr>
        <w:t>Support System:</w:t>
      </w:r>
      <w:r w:rsidRPr="00582A4F">
        <w:rPr>
          <w:rFonts w:ascii="Arial" w:hAnsi="Arial" w:cs="Arial"/>
          <w:sz w:val="24"/>
          <w:szCs w:val="24"/>
        </w:rPr>
        <w:t xml:space="preserve"> Provide ongoing support and issue resolution.</w:t>
      </w:r>
    </w:p>
    <w:p w14:paraId="3B1A1E76" w14:textId="5948F9F5" w:rsidR="00582A4F" w:rsidRPr="00582A4F" w:rsidRDefault="00582A4F" w:rsidP="00582A4F">
      <w:pPr>
        <w:rPr>
          <w:rFonts w:ascii="Arial" w:hAnsi="Arial" w:cs="Arial"/>
          <w:sz w:val="24"/>
          <w:szCs w:val="24"/>
        </w:rPr>
      </w:pPr>
    </w:p>
    <w:p w14:paraId="740F6EA1" w14:textId="77777777" w:rsidR="00582A4F" w:rsidRPr="00582A4F" w:rsidRDefault="00582A4F" w:rsidP="00582A4F">
      <w:pPr>
        <w:rPr>
          <w:rFonts w:ascii="Arial" w:hAnsi="Arial" w:cs="Arial"/>
          <w:b/>
          <w:bCs/>
          <w:sz w:val="24"/>
          <w:szCs w:val="24"/>
        </w:rPr>
      </w:pPr>
      <w:r w:rsidRPr="00582A4F">
        <w:rPr>
          <w:rFonts w:ascii="Arial" w:hAnsi="Arial" w:cs="Arial"/>
          <w:b/>
          <w:bCs/>
          <w:sz w:val="24"/>
          <w:szCs w:val="24"/>
        </w:rPr>
        <w:t>Detailed To-Be Workflow with Waterfall Methodology Integration</w:t>
      </w:r>
    </w:p>
    <w:p w14:paraId="0F14078F" w14:textId="77777777" w:rsidR="00582A4F" w:rsidRPr="00582A4F" w:rsidRDefault="00582A4F" w:rsidP="00582A4F">
      <w:pPr>
        <w:numPr>
          <w:ilvl w:val="0"/>
          <w:numId w:val="70"/>
        </w:numPr>
        <w:rPr>
          <w:rFonts w:ascii="Arial" w:hAnsi="Arial" w:cs="Arial"/>
          <w:sz w:val="24"/>
          <w:szCs w:val="24"/>
        </w:rPr>
      </w:pPr>
      <w:r w:rsidRPr="00582A4F">
        <w:rPr>
          <w:rFonts w:ascii="Arial" w:hAnsi="Arial" w:cs="Arial"/>
          <w:b/>
          <w:bCs/>
          <w:sz w:val="24"/>
          <w:szCs w:val="24"/>
        </w:rPr>
        <w:t>Requirements Analysis</w:t>
      </w:r>
    </w:p>
    <w:p w14:paraId="0E72B02D"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Objective:</w:t>
      </w:r>
      <w:r w:rsidRPr="00582A4F">
        <w:rPr>
          <w:rFonts w:ascii="Arial" w:hAnsi="Arial" w:cs="Arial"/>
          <w:sz w:val="24"/>
          <w:szCs w:val="24"/>
        </w:rPr>
        <w:t xml:space="preserve"> Document detailed requirements from stakeholders.</w:t>
      </w:r>
    </w:p>
    <w:p w14:paraId="60DD5CCD"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Deliverables:</w:t>
      </w:r>
      <w:r w:rsidRPr="00582A4F">
        <w:rPr>
          <w:rFonts w:ascii="Arial" w:hAnsi="Arial" w:cs="Arial"/>
          <w:sz w:val="24"/>
          <w:szCs w:val="24"/>
        </w:rPr>
        <w:t xml:space="preserve"> Requirements Specification Document.</w:t>
      </w:r>
    </w:p>
    <w:p w14:paraId="273E15FE"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Activities:</w:t>
      </w:r>
      <w:r w:rsidRPr="00582A4F">
        <w:rPr>
          <w:rFonts w:ascii="Arial" w:hAnsi="Arial" w:cs="Arial"/>
          <w:sz w:val="24"/>
          <w:szCs w:val="24"/>
        </w:rPr>
        <w:t xml:space="preserve"> Interviews, documentation, validation, and approval.</w:t>
      </w:r>
    </w:p>
    <w:p w14:paraId="13DE6BDF" w14:textId="77777777" w:rsidR="00582A4F" w:rsidRPr="00582A4F" w:rsidRDefault="00582A4F" w:rsidP="00582A4F">
      <w:pPr>
        <w:numPr>
          <w:ilvl w:val="0"/>
          <w:numId w:val="70"/>
        </w:numPr>
        <w:rPr>
          <w:rFonts w:ascii="Arial" w:hAnsi="Arial" w:cs="Arial"/>
          <w:sz w:val="24"/>
          <w:szCs w:val="24"/>
        </w:rPr>
      </w:pPr>
      <w:r w:rsidRPr="00582A4F">
        <w:rPr>
          <w:rFonts w:ascii="Arial" w:hAnsi="Arial" w:cs="Arial"/>
          <w:b/>
          <w:bCs/>
          <w:sz w:val="24"/>
          <w:szCs w:val="24"/>
        </w:rPr>
        <w:t>System Design</w:t>
      </w:r>
    </w:p>
    <w:p w14:paraId="56DCFF23"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Objective:</w:t>
      </w:r>
      <w:r w:rsidRPr="00582A4F">
        <w:rPr>
          <w:rFonts w:ascii="Arial" w:hAnsi="Arial" w:cs="Arial"/>
          <w:sz w:val="24"/>
          <w:szCs w:val="24"/>
        </w:rPr>
        <w:t xml:space="preserve"> Create detailed design and architecture documents.</w:t>
      </w:r>
    </w:p>
    <w:p w14:paraId="7734B33C"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Deliverables:</w:t>
      </w:r>
      <w:r w:rsidRPr="00582A4F">
        <w:rPr>
          <w:rFonts w:ascii="Arial" w:hAnsi="Arial" w:cs="Arial"/>
          <w:sz w:val="24"/>
          <w:szCs w:val="24"/>
        </w:rPr>
        <w:t xml:space="preserve"> System Design Document, Database Schema, UI Prototypes.</w:t>
      </w:r>
    </w:p>
    <w:p w14:paraId="3BCCF69D"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Activities:</w:t>
      </w:r>
      <w:r w:rsidRPr="00582A4F">
        <w:rPr>
          <w:rFonts w:ascii="Arial" w:hAnsi="Arial" w:cs="Arial"/>
          <w:sz w:val="24"/>
          <w:szCs w:val="24"/>
        </w:rPr>
        <w:t xml:space="preserve"> Develop architecture, design schema, create prototypes, review.</w:t>
      </w:r>
    </w:p>
    <w:p w14:paraId="411DBB94" w14:textId="77777777" w:rsidR="00582A4F" w:rsidRPr="00582A4F" w:rsidRDefault="00582A4F" w:rsidP="00582A4F">
      <w:pPr>
        <w:numPr>
          <w:ilvl w:val="0"/>
          <w:numId w:val="70"/>
        </w:numPr>
        <w:rPr>
          <w:rFonts w:ascii="Arial" w:hAnsi="Arial" w:cs="Arial"/>
          <w:sz w:val="24"/>
          <w:szCs w:val="24"/>
        </w:rPr>
      </w:pPr>
      <w:r w:rsidRPr="00582A4F">
        <w:rPr>
          <w:rFonts w:ascii="Arial" w:hAnsi="Arial" w:cs="Arial"/>
          <w:b/>
          <w:bCs/>
          <w:sz w:val="24"/>
          <w:szCs w:val="24"/>
        </w:rPr>
        <w:t>Implementation</w:t>
      </w:r>
    </w:p>
    <w:p w14:paraId="2CB1EEBD"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Objective:</w:t>
      </w:r>
      <w:r w:rsidRPr="00582A4F">
        <w:rPr>
          <w:rFonts w:ascii="Arial" w:hAnsi="Arial" w:cs="Arial"/>
          <w:sz w:val="24"/>
          <w:szCs w:val="24"/>
        </w:rPr>
        <w:t xml:space="preserve"> Develop and integrate application components.</w:t>
      </w:r>
    </w:p>
    <w:p w14:paraId="4120978F"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Deliverables:</w:t>
      </w:r>
      <w:r w:rsidRPr="00582A4F">
        <w:rPr>
          <w:rFonts w:ascii="Arial" w:hAnsi="Arial" w:cs="Arial"/>
          <w:sz w:val="24"/>
          <w:szCs w:val="24"/>
        </w:rPr>
        <w:t xml:space="preserve"> Functional application code, Integration Reports, Unit Test Results.</w:t>
      </w:r>
    </w:p>
    <w:p w14:paraId="1A632D0E"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Activities:</w:t>
      </w:r>
      <w:r w:rsidRPr="00582A4F">
        <w:rPr>
          <w:rFonts w:ascii="Arial" w:hAnsi="Arial" w:cs="Arial"/>
          <w:sz w:val="24"/>
          <w:szCs w:val="24"/>
        </w:rPr>
        <w:t xml:space="preserve"> Code development, module integration, unit testing.</w:t>
      </w:r>
    </w:p>
    <w:p w14:paraId="69C43F56" w14:textId="77777777" w:rsidR="00582A4F" w:rsidRPr="00582A4F" w:rsidRDefault="00582A4F" w:rsidP="00582A4F">
      <w:pPr>
        <w:numPr>
          <w:ilvl w:val="0"/>
          <w:numId w:val="70"/>
        </w:numPr>
        <w:rPr>
          <w:rFonts w:ascii="Arial" w:hAnsi="Arial" w:cs="Arial"/>
          <w:sz w:val="24"/>
          <w:szCs w:val="24"/>
        </w:rPr>
      </w:pPr>
      <w:r w:rsidRPr="00582A4F">
        <w:rPr>
          <w:rFonts w:ascii="Arial" w:hAnsi="Arial" w:cs="Arial"/>
          <w:b/>
          <w:bCs/>
          <w:sz w:val="24"/>
          <w:szCs w:val="24"/>
        </w:rPr>
        <w:t>Verification</w:t>
      </w:r>
    </w:p>
    <w:p w14:paraId="28BEAA7F"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Objective:</w:t>
      </w:r>
      <w:r w:rsidRPr="00582A4F">
        <w:rPr>
          <w:rFonts w:ascii="Arial" w:hAnsi="Arial" w:cs="Arial"/>
          <w:sz w:val="24"/>
          <w:szCs w:val="24"/>
        </w:rPr>
        <w:t xml:space="preserve"> Ensure all requirements are met and the application is defect-free.</w:t>
      </w:r>
    </w:p>
    <w:p w14:paraId="359FA553"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Deliverables:</w:t>
      </w:r>
      <w:r w:rsidRPr="00582A4F">
        <w:rPr>
          <w:rFonts w:ascii="Arial" w:hAnsi="Arial" w:cs="Arial"/>
          <w:sz w:val="24"/>
          <w:szCs w:val="24"/>
        </w:rPr>
        <w:t xml:space="preserve"> Testing Reports, Issue Resolution Document.</w:t>
      </w:r>
    </w:p>
    <w:p w14:paraId="48963D2A"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Activities:</w:t>
      </w:r>
      <w:r w:rsidRPr="00582A4F">
        <w:rPr>
          <w:rFonts w:ascii="Arial" w:hAnsi="Arial" w:cs="Arial"/>
          <w:sz w:val="24"/>
          <w:szCs w:val="24"/>
        </w:rPr>
        <w:t xml:space="preserve"> System testing (functional, integration, performance), UAT.</w:t>
      </w:r>
    </w:p>
    <w:p w14:paraId="46B55032" w14:textId="77777777" w:rsidR="00582A4F" w:rsidRPr="00582A4F" w:rsidRDefault="00582A4F" w:rsidP="00582A4F">
      <w:pPr>
        <w:numPr>
          <w:ilvl w:val="0"/>
          <w:numId w:val="70"/>
        </w:numPr>
        <w:rPr>
          <w:rFonts w:ascii="Arial" w:hAnsi="Arial" w:cs="Arial"/>
          <w:sz w:val="24"/>
          <w:szCs w:val="24"/>
        </w:rPr>
      </w:pPr>
      <w:r w:rsidRPr="00582A4F">
        <w:rPr>
          <w:rFonts w:ascii="Arial" w:hAnsi="Arial" w:cs="Arial"/>
          <w:b/>
          <w:bCs/>
          <w:sz w:val="24"/>
          <w:szCs w:val="24"/>
        </w:rPr>
        <w:t>Deployment</w:t>
      </w:r>
    </w:p>
    <w:p w14:paraId="34D26322"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lastRenderedPageBreak/>
        <w:t>Objective:</w:t>
      </w:r>
      <w:r w:rsidRPr="00582A4F">
        <w:rPr>
          <w:rFonts w:ascii="Arial" w:hAnsi="Arial" w:cs="Arial"/>
          <w:sz w:val="24"/>
          <w:szCs w:val="24"/>
        </w:rPr>
        <w:t xml:space="preserve"> Roll out the application to the production environment.</w:t>
      </w:r>
    </w:p>
    <w:p w14:paraId="0631E872"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Deliverables:</w:t>
      </w:r>
      <w:r w:rsidRPr="00582A4F">
        <w:rPr>
          <w:rFonts w:ascii="Arial" w:hAnsi="Arial" w:cs="Arial"/>
          <w:sz w:val="24"/>
          <w:szCs w:val="24"/>
        </w:rPr>
        <w:t xml:space="preserve"> Deployed Application, Training Materials, Post-Deployment Report.</w:t>
      </w:r>
    </w:p>
    <w:p w14:paraId="43AF0FC4"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Activities:</w:t>
      </w:r>
      <w:r w:rsidRPr="00582A4F">
        <w:rPr>
          <w:rFonts w:ascii="Arial" w:hAnsi="Arial" w:cs="Arial"/>
          <w:sz w:val="24"/>
          <w:szCs w:val="24"/>
        </w:rPr>
        <w:t xml:space="preserve"> Develop deployment plan, execute deployment, provide training, monitor post-deployment.</w:t>
      </w:r>
    </w:p>
    <w:p w14:paraId="2DFCAE71" w14:textId="77777777" w:rsidR="00582A4F" w:rsidRPr="00582A4F" w:rsidRDefault="00582A4F" w:rsidP="00582A4F">
      <w:pPr>
        <w:numPr>
          <w:ilvl w:val="0"/>
          <w:numId w:val="70"/>
        </w:numPr>
        <w:rPr>
          <w:rFonts w:ascii="Arial" w:hAnsi="Arial" w:cs="Arial"/>
          <w:sz w:val="24"/>
          <w:szCs w:val="24"/>
        </w:rPr>
      </w:pPr>
      <w:r w:rsidRPr="00582A4F">
        <w:rPr>
          <w:rFonts w:ascii="Arial" w:hAnsi="Arial" w:cs="Arial"/>
          <w:b/>
          <w:bCs/>
          <w:sz w:val="24"/>
          <w:szCs w:val="24"/>
        </w:rPr>
        <w:t>Maintenance</w:t>
      </w:r>
    </w:p>
    <w:p w14:paraId="51BCEF87"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Objective:</w:t>
      </w:r>
      <w:r w:rsidRPr="00582A4F">
        <w:rPr>
          <w:rFonts w:ascii="Arial" w:hAnsi="Arial" w:cs="Arial"/>
          <w:sz w:val="24"/>
          <w:szCs w:val="24"/>
        </w:rPr>
        <w:t xml:space="preserve"> Provide ongoing support and updates.</w:t>
      </w:r>
    </w:p>
    <w:p w14:paraId="583DFD03"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Deliverables:</w:t>
      </w:r>
      <w:r w:rsidRPr="00582A4F">
        <w:rPr>
          <w:rFonts w:ascii="Arial" w:hAnsi="Arial" w:cs="Arial"/>
          <w:sz w:val="24"/>
          <w:szCs w:val="24"/>
        </w:rPr>
        <w:t xml:space="preserve"> Maintenance Plan, Update Logs, Support Documentation.</w:t>
      </w:r>
    </w:p>
    <w:p w14:paraId="5D20364D"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Activities:</w:t>
      </w:r>
      <w:r w:rsidRPr="00582A4F">
        <w:rPr>
          <w:rFonts w:ascii="Arial" w:hAnsi="Arial" w:cs="Arial"/>
          <w:sz w:val="24"/>
          <w:szCs w:val="24"/>
        </w:rPr>
        <w:t xml:space="preserve"> Performance monitoring, updates and fixes, user support.</w:t>
      </w:r>
    </w:p>
    <w:p w14:paraId="66ABE822" w14:textId="77777777" w:rsidR="00582A4F" w:rsidRDefault="00582A4F" w:rsidP="00582A4F">
      <w:pPr>
        <w:rPr>
          <w:rFonts w:ascii="Arial" w:hAnsi="Arial" w:cs="Arial"/>
          <w:sz w:val="24"/>
          <w:szCs w:val="24"/>
        </w:rPr>
      </w:pPr>
    </w:p>
    <w:p w14:paraId="3CC2D913" w14:textId="017AC926" w:rsidR="00582A4F" w:rsidRDefault="00E44922" w:rsidP="006638A0">
      <w:pPr>
        <w:jc w:val="center"/>
        <w:rPr>
          <w:rFonts w:ascii="Arial" w:hAnsi="Arial" w:cs="Arial"/>
          <w:sz w:val="24"/>
          <w:szCs w:val="24"/>
        </w:rPr>
      </w:pPr>
      <w:r>
        <w:rPr>
          <w:rFonts w:ascii="Arial" w:hAnsi="Arial" w:cs="Arial"/>
          <w:noProof/>
          <w:sz w:val="24"/>
          <w:szCs w:val="24"/>
        </w:rPr>
        <w:lastRenderedPageBreak/>
        <w:drawing>
          <wp:inline distT="0" distB="0" distL="0" distR="0" wp14:anchorId="5E836C3A" wp14:editId="76EE6FE6">
            <wp:extent cx="3043259" cy="9970770"/>
            <wp:effectExtent l="0" t="0" r="5080" b="0"/>
            <wp:docPr id="1180428400" name="Picture 2" descr="A black and white rectangular objec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28400" name="Picture 2" descr="A black and white rectangular object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52190" cy="10000031"/>
                    </a:xfrm>
                    <a:prstGeom prst="rect">
                      <a:avLst/>
                    </a:prstGeom>
                  </pic:spPr>
                </pic:pic>
              </a:graphicData>
            </a:graphic>
          </wp:inline>
        </w:drawing>
      </w:r>
    </w:p>
    <w:p w14:paraId="153DA938" w14:textId="39DAC378" w:rsidR="004F20D5" w:rsidRDefault="004F20D5" w:rsidP="006638A0">
      <w:pPr>
        <w:jc w:val="center"/>
        <w:rPr>
          <w:rFonts w:ascii="Arial" w:hAnsi="Arial" w:cs="Arial"/>
          <w:sz w:val="24"/>
          <w:szCs w:val="24"/>
        </w:rPr>
      </w:pPr>
      <w:r>
        <w:rPr>
          <w:rFonts w:ascii="Arial" w:hAnsi="Arial" w:cs="Arial"/>
          <w:noProof/>
          <w:sz w:val="24"/>
          <w:szCs w:val="24"/>
        </w:rPr>
        <w:lastRenderedPageBreak/>
        <w:drawing>
          <wp:inline distT="0" distB="0" distL="0" distR="0" wp14:anchorId="18899249" wp14:editId="23252759">
            <wp:extent cx="6970665" cy="4524688"/>
            <wp:effectExtent l="0" t="0" r="1905" b="9525"/>
            <wp:docPr id="99597682"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7682" name="Picture 4" descr="A screenshot of a computer&#10;&#10;Description automatically generated"/>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7004740" cy="4546807"/>
                    </a:xfrm>
                    <a:prstGeom prst="rect">
                      <a:avLst/>
                    </a:prstGeom>
                  </pic:spPr>
                </pic:pic>
              </a:graphicData>
            </a:graphic>
          </wp:inline>
        </w:drawing>
      </w:r>
    </w:p>
    <w:p w14:paraId="5DFE0F7E" w14:textId="77777777" w:rsidR="004F20D5" w:rsidRDefault="004F20D5" w:rsidP="006638A0">
      <w:pPr>
        <w:jc w:val="center"/>
        <w:rPr>
          <w:rFonts w:ascii="Arial" w:hAnsi="Arial" w:cs="Arial"/>
          <w:sz w:val="24"/>
          <w:szCs w:val="24"/>
        </w:rPr>
      </w:pPr>
    </w:p>
    <w:p w14:paraId="0D718C7C" w14:textId="77777777" w:rsidR="004F20D5" w:rsidRDefault="004F20D5" w:rsidP="006638A0">
      <w:pPr>
        <w:jc w:val="center"/>
        <w:rPr>
          <w:rFonts w:ascii="Arial" w:hAnsi="Arial" w:cs="Arial"/>
          <w:sz w:val="24"/>
          <w:szCs w:val="24"/>
        </w:rPr>
      </w:pPr>
    </w:p>
    <w:p w14:paraId="71B68EA8" w14:textId="7790326F" w:rsidR="00395466" w:rsidRDefault="00E44922" w:rsidP="00E44922">
      <w:pPr>
        <w:pStyle w:val="ListParagraph"/>
        <w:numPr>
          <w:ilvl w:val="0"/>
          <w:numId w:val="60"/>
        </w:numPr>
        <w:rPr>
          <w:rFonts w:ascii="Arial" w:hAnsi="Arial" w:cs="Arial"/>
          <w:b/>
          <w:bCs/>
          <w:sz w:val="24"/>
          <w:szCs w:val="24"/>
        </w:rPr>
      </w:pPr>
      <w:r>
        <w:rPr>
          <w:rFonts w:ascii="Arial" w:hAnsi="Arial" w:cs="Arial"/>
          <w:b/>
          <w:bCs/>
          <w:sz w:val="24"/>
          <w:szCs w:val="24"/>
        </w:rPr>
        <w:t>B</w:t>
      </w:r>
      <w:r w:rsidRPr="00E44922">
        <w:rPr>
          <w:rFonts w:ascii="Arial" w:hAnsi="Arial" w:cs="Arial"/>
          <w:b/>
          <w:bCs/>
          <w:sz w:val="24"/>
          <w:szCs w:val="24"/>
        </w:rPr>
        <w:t xml:space="preserve">usiness requirements </w:t>
      </w:r>
    </w:p>
    <w:p w14:paraId="44420956" w14:textId="77777777" w:rsidR="00825411" w:rsidRPr="00825411" w:rsidRDefault="00825411" w:rsidP="00825411">
      <w:pPr>
        <w:rPr>
          <w:rFonts w:ascii="Arial" w:hAnsi="Arial" w:cs="Arial"/>
          <w:b/>
          <w:bCs/>
          <w:sz w:val="24"/>
          <w:szCs w:val="24"/>
        </w:rPr>
      </w:pPr>
    </w:p>
    <w:tbl>
      <w:tblPr>
        <w:tblStyle w:val="TableGrid"/>
        <w:tblW w:w="10485" w:type="dxa"/>
        <w:tblLook w:val="04A0" w:firstRow="1" w:lastRow="0" w:firstColumn="1" w:lastColumn="0" w:noHBand="0" w:noVBand="1"/>
      </w:tblPr>
      <w:tblGrid>
        <w:gridCol w:w="1826"/>
        <w:gridCol w:w="3589"/>
        <w:gridCol w:w="1528"/>
        <w:gridCol w:w="2110"/>
        <w:gridCol w:w="1473"/>
      </w:tblGrid>
      <w:tr w:rsidR="00825411" w:rsidRPr="00825411" w14:paraId="4535C8CA" w14:textId="77777777" w:rsidTr="00825411">
        <w:trPr>
          <w:trHeight w:val="290"/>
        </w:trPr>
        <w:tc>
          <w:tcPr>
            <w:tcW w:w="1826" w:type="dxa"/>
            <w:noWrap/>
            <w:hideMark/>
          </w:tcPr>
          <w:p w14:paraId="4936DD86" w14:textId="77777777" w:rsidR="00825411" w:rsidRPr="00825411" w:rsidRDefault="00825411" w:rsidP="00825411">
            <w:pPr>
              <w:ind w:left="28"/>
              <w:rPr>
                <w:rFonts w:ascii="Arial" w:hAnsi="Arial" w:cs="Arial"/>
                <w:b/>
                <w:bCs/>
                <w:sz w:val="24"/>
                <w:szCs w:val="24"/>
              </w:rPr>
            </w:pPr>
            <w:r w:rsidRPr="00825411">
              <w:rPr>
                <w:rFonts w:ascii="Arial" w:hAnsi="Arial" w:cs="Arial"/>
                <w:b/>
                <w:bCs/>
                <w:sz w:val="24"/>
                <w:szCs w:val="24"/>
              </w:rPr>
              <w:t>Requirement ID</w:t>
            </w:r>
          </w:p>
        </w:tc>
        <w:tc>
          <w:tcPr>
            <w:tcW w:w="3589" w:type="dxa"/>
            <w:noWrap/>
            <w:hideMark/>
          </w:tcPr>
          <w:p w14:paraId="58DD4A1A" w14:textId="77777777" w:rsidR="00825411" w:rsidRPr="00825411" w:rsidRDefault="00825411" w:rsidP="00825411">
            <w:pPr>
              <w:ind w:left="360"/>
              <w:rPr>
                <w:rFonts w:ascii="Arial" w:hAnsi="Arial" w:cs="Arial"/>
                <w:b/>
                <w:bCs/>
                <w:sz w:val="24"/>
                <w:szCs w:val="24"/>
              </w:rPr>
            </w:pPr>
            <w:r w:rsidRPr="00825411">
              <w:rPr>
                <w:rFonts w:ascii="Arial" w:hAnsi="Arial" w:cs="Arial"/>
                <w:b/>
                <w:bCs/>
                <w:sz w:val="24"/>
                <w:szCs w:val="24"/>
              </w:rPr>
              <w:t>Description</w:t>
            </w:r>
          </w:p>
        </w:tc>
        <w:tc>
          <w:tcPr>
            <w:tcW w:w="1528" w:type="dxa"/>
            <w:noWrap/>
            <w:hideMark/>
          </w:tcPr>
          <w:p w14:paraId="3C709AEA" w14:textId="77777777" w:rsidR="00825411" w:rsidRPr="00825411" w:rsidRDefault="00825411" w:rsidP="00825411">
            <w:pPr>
              <w:ind w:left="138"/>
              <w:rPr>
                <w:rFonts w:ascii="Arial" w:hAnsi="Arial" w:cs="Arial"/>
                <w:b/>
                <w:bCs/>
                <w:sz w:val="24"/>
                <w:szCs w:val="24"/>
              </w:rPr>
            </w:pPr>
            <w:r w:rsidRPr="00825411">
              <w:rPr>
                <w:rFonts w:ascii="Arial" w:hAnsi="Arial" w:cs="Arial"/>
                <w:b/>
                <w:bCs/>
                <w:sz w:val="24"/>
                <w:szCs w:val="24"/>
              </w:rPr>
              <w:t>Priority</w:t>
            </w:r>
          </w:p>
        </w:tc>
        <w:tc>
          <w:tcPr>
            <w:tcW w:w="2069" w:type="dxa"/>
            <w:noWrap/>
            <w:hideMark/>
          </w:tcPr>
          <w:p w14:paraId="46F3EA2F" w14:textId="77777777" w:rsidR="00825411" w:rsidRPr="00825411" w:rsidRDefault="00825411" w:rsidP="00825411">
            <w:pPr>
              <w:ind w:left="360"/>
              <w:rPr>
                <w:rFonts w:ascii="Arial" w:hAnsi="Arial" w:cs="Arial"/>
                <w:b/>
                <w:bCs/>
                <w:sz w:val="24"/>
                <w:szCs w:val="24"/>
              </w:rPr>
            </w:pPr>
            <w:r w:rsidRPr="00825411">
              <w:rPr>
                <w:rFonts w:ascii="Arial" w:hAnsi="Arial" w:cs="Arial"/>
                <w:b/>
                <w:bCs/>
                <w:sz w:val="24"/>
                <w:szCs w:val="24"/>
              </w:rPr>
              <w:t>Source</w:t>
            </w:r>
          </w:p>
        </w:tc>
        <w:tc>
          <w:tcPr>
            <w:tcW w:w="1473" w:type="dxa"/>
            <w:noWrap/>
            <w:hideMark/>
          </w:tcPr>
          <w:p w14:paraId="166BEB7D" w14:textId="77777777" w:rsidR="00825411" w:rsidRPr="00825411" w:rsidRDefault="00825411" w:rsidP="00825411">
            <w:pPr>
              <w:ind w:left="360"/>
              <w:rPr>
                <w:rFonts w:ascii="Arial" w:hAnsi="Arial" w:cs="Arial"/>
                <w:b/>
                <w:bCs/>
                <w:sz w:val="24"/>
                <w:szCs w:val="24"/>
              </w:rPr>
            </w:pPr>
            <w:r w:rsidRPr="00825411">
              <w:rPr>
                <w:rFonts w:ascii="Arial" w:hAnsi="Arial" w:cs="Arial"/>
                <w:b/>
                <w:bCs/>
                <w:sz w:val="24"/>
                <w:szCs w:val="24"/>
              </w:rPr>
              <w:t>Status</w:t>
            </w:r>
          </w:p>
        </w:tc>
      </w:tr>
      <w:tr w:rsidR="00825411" w:rsidRPr="00825411" w14:paraId="4EC8890F" w14:textId="77777777" w:rsidTr="00825411">
        <w:trPr>
          <w:trHeight w:val="290"/>
        </w:trPr>
        <w:tc>
          <w:tcPr>
            <w:tcW w:w="1826" w:type="dxa"/>
            <w:noWrap/>
            <w:hideMark/>
          </w:tcPr>
          <w:p w14:paraId="3B64D7EE"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BR-01</w:t>
            </w:r>
          </w:p>
        </w:tc>
        <w:tc>
          <w:tcPr>
            <w:tcW w:w="3589" w:type="dxa"/>
            <w:noWrap/>
            <w:hideMark/>
          </w:tcPr>
          <w:p w14:paraId="26BCAA8B"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Mobile Application Access: Provide native mobile apps for Android and iOS for real-time access and management.</w:t>
            </w:r>
          </w:p>
        </w:tc>
        <w:tc>
          <w:tcPr>
            <w:tcW w:w="1528" w:type="dxa"/>
            <w:noWrap/>
            <w:hideMark/>
          </w:tcPr>
          <w:p w14:paraId="2EE74B3F"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7A3E84ED"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Development Team</w:t>
            </w:r>
          </w:p>
        </w:tc>
        <w:tc>
          <w:tcPr>
            <w:tcW w:w="1473" w:type="dxa"/>
            <w:noWrap/>
            <w:hideMark/>
          </w:tcPr>
          <w:p w14:paraId="4B7E7E85"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5D7AAFED" w14:textId="77777777" w:rsidTr="00825411">
        <w:trPr>
          <w:trHeight w:val="290"/>
        </w:trPr>
        <w:tc>
          <w:tcPr>
            <w:tcW w:w="1826" w:type="dxa"/>
            <w:noWrap/>
            <w:hideMark/>
          </w:tcPr>
          <w:p w14:paraId="7E3EEEFE"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BR-02</w:t>
            </w:r>
          </w:p>
        </w:tc>
        <w:tc>
          <w:tcPr>
            <w:tcW w:w="3589" w:type="dxa"/>
            <w:noWrap/>
            <w:hideMark/>
          </w:tcPr>
          <w:p w14:paraId="4F6391B7"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Secure User Authentication and Authorization: Implement robust authentication and role-based access control.</w:t>
            </w:r>
          </w:p>
        </w:tc>
        <w:tc>
          <w:tcPr>
            <w:tcW w:w="1528" w:type="dxa"/>
            <w:noWrap/>
            <w:hideMark/>
          </w:tcPr>
          <w:p w14:paraId="39D9F4AB"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798C2021"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Security Specialist / Development Team</w:t>
            </w:r>
          </w:p>
        </w:tc>
        <w:tc>
          <w:tcPr>
            <w:tcW w:w="1473" w:type="dxa"/>
            <w:noWrap/>
            <w:hideMark/>
          </w:tcPr>
          <w:p w14:paraId="0FB9944B"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0A91F495" w14:textId="77777777" w:rsidTr="00825411">
        <w:trPr>
          <w:trHeight w:val="290"/>
        </w:trPr>
        <w:tc>
          <w:tcPr>
            <w:tcW w:w="1826" w:type="dxa"/>
            <w:noWrap/>
            <w:hideMark/>
          </w:tcPr>
          <w:p w14:paraId="46BBF728"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BR-03</w:t>
            </w:r>
          </w:p>
        </w:tc>
        <w:tc>
          <w:tcPr>
            <w:tcW w:w="3589" w:type="dxa"/>
            <w:noWrap/>
            <w:hideMark/>
          </w:tcPr>
          <w:p w14:paraId="34058E20"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Experiment and Sample Tracking: Tools for creating, editing, viewing, and managing experiments and sample lifecycles.</w:t>
            </w:r>
          </w:p>
        </w:tc>
        <w:tc>
          <w:tcPr>
            <w:tcW w:w="1528" w:type="dxa"/>
            <w:noWrap/>
            <w:hideMark/>
          </w:tcPr>
          <w:p w14:paraId="542A3E3C"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73A2711D"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Development Team / Laboratory Management</w:t>
            </w:r>
          </w:p>
        </w:tc>
        <w:tc>
          <w:tcPr>
            <w:tcW w:w="1473" w:type="dxa"/>
            <w:noWrap/>
            <w:hideMark/>
          </w:tcPr>
          <w:p w14:paraId="39DA6643"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255713D5" w14:textId="77777777" w:rsidTr="00825411">
        <w:trPr>
          <w:trHeight w:val="290"/>
        </w:trPr>
        <w:tc>
          <w:tcPr>
            <w:tcW w:w="1826" w:type="dxa"/>
            <w:noWrap/>
            <w:hideMark/>
          </w:tcPr>
          <w:p w14:paraId="1C609C3F"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BR-04</w:t>
            </w:r>
          </w:p>
        </w:tc>
        <w:tc>
          <w:tcPr>
            <w:tcW w:w="3589" w:type="dxa"/>
            <w:noWrap/>
            <w:hideMark/>
          </w:tcPr>
          <w:p w14:paraId="4156E57E"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Compliance Management: Manage and store compliance documentation, automate checks and alerts for audits.</w:t>
            </w:r>
          </w:p>
        </w:tc>
        <w:tc>
          <w:tcPr>
            <w:tcW w:w="1528" w:type="dxa"/>
            <w:noWrap/>
            <w:hideMark/>
          </w:tcPr>
          <w:p w14:paraId="3DAEECFD"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7AC6740F"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Compliance Officer / Development Team</w:t>
            </w:r>
          </w:p>
        </w:tc>
        <w:tc>
          <w:tcPr>
            <w:tcW w:w="1473" w:type="dxa"/>
            <w:noWrap/>
            <w:hideMark/>
          </w:tcPr>
          <w:p w14:paraId="2A5F4E99"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67F89405" w14:textId="77777777" w:rsidTr="00825411">
        <w:trPr>
          <w:trHeight w:val="290"/>
        </w:trPr>
        <w:tc>
          <w:tcPr>
            <w:tcW w:w="1826" w:type="dxa"/>
            <w:noWrap/>
            <w:hideMark/>
          </w:tcPr>
          <w:p w14:paraId="18A09A76"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lastRenderedPageBreak/>
              <w:t>BR-05</w:t>
            </w:r>
          </w:p>
        </w:tc>
        <w:tc>
          <w:tcPr>
            <w:tcW w:w="3589" w:type="dxa"/>
            <w:noWrap/>
            <w:hideMark/>
          </w:tcPr>
          <w:p w14:paraId="645270AA"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Data Encryption and Security: Encrypt all data in transit and at rest, conduct regular security audits.</w:t>
            </w:r>
          </w:p>
        </w:tc>
        <w:tc>
          <w:tcPr>
            <w:tcW w:w="1528" w:type="dxa"/>
            <w:noWrap/>
            <w:hideMark/>
          </w:tcPr>
          <w:p w14:paraId="49B914C1"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5C5E18A3"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Security Specialist / IT Department</w:t>
            </w:r>
          </w:p>
        </w:tc>
        <w:tc>
          <w:tcPr>
            <w:tcW w:w="1473" w:type="dxa"/>
            <w:noWrap/>
            <w:hideMark/>
          </w:tcPr>
          <w:p w14:paraId="20E40DF8"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0688D741" w14:textId="77777777" w:rsidTr="00825411">
        <w:trPr>
          <w:trHeight w:val="290"/>
        </w:trPr>
        <w:tc>
          <w:tcPr>
            <w:tcW w:w="1826" w:type="dxa"/>
            <w:noWrap/>
            <w:hideMark/>
          </w:tcPr>
          <w:p w14:paraId="4653751C"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BR-06</w:t>
            </w:r>
          </w:p>
        </w:tc>
        <w:tc>
          <w:tcPr>
            <w:tcW w:w="3589" w:type="dxa"/>
            <w:noWrap/>
            <w:hideMark/>
          </w:tcPr>
          <w:p w14:paraId="0AC07F3A"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Data Analytics and Reporting: Provide analytics tools and customizable reporting features.</w:t>
            </w:r>
          </w:p>
        </w:tc>
        <w:tc>
          <w:tcPr>
            <w:tcW w:w="1528" w:type="dxa"/>
            <w:noWrap/>
            <w:hideMark/>
          </w:tcPr>
          <w:p w14:paraId="15DD958F"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Medium</w:t>
            </w:r>
          </w:p>
        </w:tc>
        <w:tc>
          <w:tcPr>
            <w:tcW w:w="2069" w:type="dxa"/>
            <w:noWrap/>
            <w:hideMark/>
          </w:tcPr>
          <w:p w14:paraId="70BF5F58"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Data Analyst / Development Team</w:t>
            </w:r>
          </w:p>
        </w:tc>
        <w:tc>
          <w:tcPr>
            <w:tcW w:w="1473" w:type="dxa"/>
            <w:noWrap/>
            <w:hideMark/>
          </w:tcPr>
          <w:p w14:paraId="78B9AF59"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05BD43D9" w14:textId="77777777" w:rsidTr="00825411">
        <w:trPr>
          <w:trHeight w:val="290"/>
        </w:trPr>
        <w:tc>
          <w:tcPr>
            <w:tcW w:w="1826" w:type="dxa"/>
            <w:noWrap/>
            <w:hideMark/>
          </w:tcPr>
          <w:p w14:paraId="4AB69E12"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BR-07</w:t>
            </w:r>
          </w:p>
        </w:tc>
        <w:tc>
          <w:tcPr>
            <w:tcW w:w="3589" w:type="dxa"/>
            <w:noWrap/>
            <w:hideMark/>
          </w:tcPr>
          <w:p w14:paraId="5ADB00FD"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Integration with Existing Systems: Seamless integration with current laboratory systems.</w:t>
            </w:r>
          </w:p>
        </w:tc>
        <w:tc>
          <w:tcPr>
            <w:tcW w:w="1528" w:type="dxa"/>
            <w:noWrap/>
            <w:hideMark/>
          </w:tcPr>
          <w:p w14:paraId="1EC1CBB2"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0BB020B8"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Integration Specialist / Development Team</w:t>
            </w:r>
          </w:p>
        </w:tc>
        <w:tc>
          <w:tcPr>
            <w:tcW w:w="1473" w:type="dxa"/>
            <w:noWrap/>
            <w:hideMark/>
          </w:tcPr>
          <w:p w14:paraId="7EE3D708"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220419A2" w14:textId="77777777" w:rsidTr="00825411">
        <w:trPr>
          <w:trHeight w:val="290"/>
        </w:trPr>
        <w:tc>
          <w:tcPr>
            <w:tcW w:w="1826" w:type="dxa"/>
            <w:noWrap/>
            <w:hideMark/>
          </w:tcPr>
          <w:p w14:paraId="48E08BB6"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BR-08</w:t>
            </w:r>
          </w:p>
        </w:tc>
        <w:tc>
          <w:tcPr>
            <w:tcW w:w="3589" w:type="dxa"/>
            <w:noWrap/>
            <w:hideMark/>
          </w:tcPr>
          <w:p w14:paraId="695CA194"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Backup and Recovery: Regular data backups with a robust recovery plan.</w:t>
            </w:r>
          </w:p>
        </w:tc>
        <w:tc>
          <w:tcPr>
            <w:tcW w:w="1528" w:type="dxa"/>
            <w:noWrap/>
            <w:hideMark/>
          </w:tcPr>
          <w:p w14:paraId="21AF8A27"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6653B669"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IT Department / System Administrators</w:t>
            </w:r>
          </w:p>
        </w:tc>
        <w:tc>
          <w:tcPr>
            <w:tcW w:w="1473" w:type="dxa"/>
            <w:noWrap/>
            <w:hideMark/>
          </w:tcPr>
          <w:p w14:paraId="3489B57C"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5F00378A" w14:textId="77777777" w:rsidTr="00825411">
        <w:trPr>
          <w:trHeight w:val="290"/>
        </w:trPr>
        <w:tc>
          <w:tcPr>
            <w:tcW w:w="1826" w:type="dxa"/>
            <w:noWrap/>
            <w:hideMark/>
          </w:tcPr>
          <w:p w14:paraId="12582F8D"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BR-09</w:t>
            </w:r>
          </w:p>
        </w:tc>
        <w:tc>
          <w:tcPr>
            <w:tcW w:w="3589" w:type="dxa"/>
            <w:noWrap/>
            <w:hideMark/>
          </w:tcPr>
          <w:p w14:paraId="5C24E393"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Collaboration and Communication Tools: Include tools for team collaboration and project management.</w:t>
            </w:r>
          </w:p>
        </w:tc>
        <w:tc>
          <w:tcPr>
            <w:tcW w:w="1528" w:type="dxa"/>
            <w:noWrap/>
            <w:hideMark/>
          </w:tcPr>
          <w:p w14:paraId="0E3B76D1"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Medium</w:t>
            </w:r>
          </w:p>
        </w:tc>
        <w:tc>
          <w:tcPr>
            <w:tcW w:w="2069" w:type="dxa"/>
            <w:noWrap/>
            <w:hideMark/>
          </w:tcPr>
          <w:p w14:paraId="1A49DF6F"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Development Team / Project Manager</w:t>
            </w:r>
          </w:p>
        </w:tc>
        <w:tc>
          <w:tcPr>
            <w:tcW w:w="1473" w:type="dxa"/>
            <w:noWrap/>
            <w:hideMark/>
          </w:tcPr>
          <w:p w14:paraId="1F0D5EF2"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4AF51CEB" w14:textId="77777777" w:rsidTr="00825411">
        <w:trPr>
          <w:trHeight w:val="290"/>
        </w:trPr>
        <w:tc>
          <w:tcPr>
            <w:tcW w:w="1826" w:type="dxa"/>
            <w:noWrap/>
            <w:hideMark/>
          </w:tcPr>
          <w:p w14:paraId="265F89DE"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BR-10</w:t>
            </w:r>
          </w:p>
        </w:tc>
        <w:tc>
          <w:tcPr>
            <w:tcW w:w="3589" w:type="dxa"/>
            <w:noWrap/>
            <w:hideMark/>
          </w:tcPr>
          <w:p w14:paraId="3A38D03B"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User Training and Support: Structured training program and ongoing support for users.</w:t>
            </w:r>
          </w:p>
        </w:tc>
        <w:tc>
          <w:tcPr>
            <w:tcW w:w="1528" w:type="dxa"/>
            <w:noWrap/>
            <w:hideMark/>
          </w:tcPr>
          <w:p w14:paraId="30994552"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0305251F"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Training Coordinator / Support Team</w:t>
            </w:r>
          </w:p>
        </w:tc>
        <w:tc>
          <w:tcPr>
            <w:tcW w:w="1473" w:type="dxa"/>
            <w:noWrap/>
            <w:hideMark/>
          </w:tcPr>
          <w:p w14:paraId="776DD0ED"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bl>
    <w:p w14:paraId="2916F3E4" w14:textId="77777777" w:rsidR="00E44922" w:rsidRDefault="00E44922" w:rsidP="00E44922">
      <w:pPr>
        <w:ind w:left="360"/>
        <w:rPr>
          <w:rFonts w:ascii="Arial" w:hAnsi="Arial" w:cs="Arial"/>
          <w:b/>
          <w:bCs/>
          <w:sz w:val="24"/>
          <w:szCs w:val="24"/>
        </w:rPr>
      </w:pPr>
    </w:p>
    <w:p w14:paraId="22D17112" w14:textId="77777777" w:rsidR="00825411" w:rsidRDefault="00825411" w:rsidP="00E44922">
      <w:pPr>
        <w:ind w:left="360"/>
        <w:rPr>
          <w:rFonts w:ascii="Arial" w:hAnsi="Arial" w:cs="Arial"/>
          <w:b/>
          <w:bCs/>
          <w:sz w:val="24"/>
          <w:szCs w:val="24"/>
        </w:rPr>
      </w:pPr>
    </w:p>
    <w:p w14:paraId="03D83661" w14:textId="77777777" w:rsidR="00825411" w:rsidRDefault="00825411" w:rsidP="00E44922">
      <w:pPr>
        <w:ind w:left="360"/>
        <w:rPr>
          <w:rFonts w:ascii="Arial" w:hAnsi="Arial" w:cs="Arial"/>
          <w:b/>
          <w:bCs/>
          <w:sz w:val="24"/>
          <w:szCs w:val="24"/>
        </w:rPr>
      </w:pPr>
    </w:p>
    <w:p w14:paraId="6FA6585B" w14:textId="77777777" w:rsidR="00825411" w:rsidRDefault="00825411" w:rsidP="00E44922">
      <w:pPr>
        <w:ind w:left="360"/>
        <w:rPr>
          <w:rFonts w:ascii="Arial" w:hAnsi="Arial" w:cs="Arial"/>
          <w:b/>
          <w:bCs/>
          <w:sz w:val="24"/>
          <w:szCs w:val="24"/>
        </w:rPr>
      </w:pPr>
    </w:p>
    <w:p w14:paraId="24CB886D" w14:textId="4E9B37FB" w:rsidR="00962F82" w:rsidRDefault="0029796C" w:rsidP="0029796C">
      <w:pPr>
        <w:rPr>
          <w:rFonts w:ascii="Arial" w:hAnsi="Arial" w:cs="Arial"/>
          <w:b/>
          <w:bCs/>
          <w:sz w:val="24"/>
          <w:szCs w:val="24"/>
        </w:rPr>
      </w:pPr>
      <w:r w:rsidRPr="0029796C">
        <w:rPr>
          <w:rFonts w:ascii="Arial" w:hAnsi="Arial" w:cs="Arial"/>
          <w:b/>
          <w:bCs/>
          <w:sz w:val="24"/>
          <w:szCs w:val="24"/>
        </w:rPr>
        <w:t>1</w:t>
      </w:r>
      <w:r w:rsidR="00825411">
        <w:rPr>
          <w:rFonts w:ascii="Arial" w:hAnsi="Arial" w:cs="Arial"/>
          <w:b/>
          <w:bCs/>
          <w:sz w:val="24"/>
          <w:szCs w:val="24"/>
        </w:rPr>
        <w:t>0</w:t>
      </w:r>
      <w:r w:rsidRPr="0029796C">
        <w:rPr>
          <w:rFonts w:ascii="Arial" w:hAnsi="Arial" w:cs="Arial"/>
          <w:b/>
          <w:bCs/>
          <w:sz w:val="24"/>
          <w:szCs w:val="24"/>
        </w:rPr>
        <w:t xml:space="preserve">. </w:t>
      </w:r>
      <w:r w:rsidR="00962F82" w:rsidRPr="00962F82">
        <w:rPr>
          <w:rFonts w:ascii="Arial" w:hAnsi="Arial" w:cs="Arial"/>
          <w:b/>
          <w:bCs/>
          <w:sz w:val="24"/>
          <w:szCs w:val="24"/>
        </w:rPr>
        <w:t>Appendices</w:t>
      </w:r>
    </w:p>
    <w:p w14:paraId="487A6F8F" w14:textId="1F0120E3" w:rsidR="0029796C" w:rsidRPr="0029796C" w:rsidRDefault="00962F82" w:rsidP="0029796C">
      <w:pPr>
        <w:rPr>
          <w:rFonts w:ascii="Arial" w:hAnsi="Arial" w:cs="Arial"/>
          <w:b/>
          <w:bCs/>
          <w:sz w:val="24"/>
          <w:szCs w:val="24"/>
        </w:rPr>
      </w:pPr>
      <w:r>
        <w:rPr>
          <w:rFonts w:ascii="Arial" w:hAnsi="Arial" w:cs="Arial"/>
          <w:b/>
          <w:bCs/>
          <w:sz w:val="24"/>
          <w:szCs w:val="24"/>
        </w:rPr>
        <w:t xml:space="preserve">10.1 </w:t>
      </w:r>
      <w:r w:rsidR="0029796C" w:rsidRPr="0029796C">
        <w:rPr>
          <w:rFonts w:ascii="Arial" w:hAnsi="Arial" w:cs="Arial"/>
          <w:b/>
          <w:bCs/>
          <w:sz w:val="24"/>
          <w:szCs w:val="24"/>
        </w:rPr>
        <w:t>Glossary</w:t>
      </w:r>
    </w:p>
    <w:p w14:paraId="1C16934C"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Compliance:</w:t>
      </w:r>
      <w:r w:rsidRPr="0029796C">
        <w:rPr>
          <w:rFonts w:ascii="Arial" w:hAnsi="Arial" w:cs="Arial"/>
          <w:sz w:val="24"/>
          <w:szCs w:val="24"/>
        </w:rPr>
        <w:t xml:space="preserve"> Adherence to regulations and standards governing laboratory operations.</w:t>
      </w:r>
    </w:p>
    <w:p w14:paraId="291D95FD"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Encryption:</w:t>
      </w:r>
      <w:r w:rsidRPr="0029796C">
        <w:rPr>
          <w:rFonts w:ascii="Arial" w:hAnsi="Arial" w:cs="Arial"/>
          <w:sz w:val="24"/>
          <w:szCs w:val="24"/>
        </w:rPr>
        <w:t xml:space="preserve"> The process of converting data into a secure format to prevent unauthorized access.</w:t>
      </w:r>
    </w:p>
    <w:p w14:paraId="6F0FDA68"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Integration:</w:t>
      </w:r>
      <w:r w:rsidRPr="0029796C">
        <w:rPr>
          <w:rFonts w:ascii="Arial" w:hAnsi="Arial" w:cs="Arial"/>
          <w:sz w:val="24"/>
          <w:szCs w:val="24"/>
        </w:rPr>
        <w:t xml:space="preserve"> The process of combining different systems to work together seamlessly.</w:t>
      </w:r>
    </w:p>
    <w:p w14:paraId="4E3ABD45"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Mobile Access:</w:t>
      </w:r>
      <w:r w:rsidRPr="0029796C">
        <w:rPr>
          <w:rFonts w:ascii="Arial" w:hAnsi="Arial" w:cs="Arial"/>
          <w:sz w:val="24"/>
          <w:szCs w:val="24"/>
        </w:rPr>
        <w:t xml:space="preserve"> The ability to use the application on mobile devices such as smartphones and tablets.</w:t>
      </w:r>
    </w:p>
    <w:p w14:paraId="3E7BD2B6"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User Role:</w:t>
      </w:r>
      <w:r w:rsidRPr="0029796C">
        <w:rPr>
          <w:rFonts w:ascii="Arial" w:hAnsi="Arial" w:cs="Arial"/>
          <w:sz w:val="24"/>
          <w:szCs w:val="24"/>
        </w:rPr>
        <w:t xml:space="preserve"> Defined permissions and responsibilities assigned to different users within the system.</w:t>
      </w:r>
    </w:p>
    <w:p w14:paraId="2F4F775F"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Data Analytics:</w:t>
      </w:r>
      <w:r w:rsidRPr="0029796C">
        <w:rPr>
          <w:rFonts w:ascii="Arial" w:hAnsi="Arial" w:cs="Arial"/>
          <w:sz w:val="24"/>
          <w:szCs w:val="24"/>
        </w:rPr>
        <w:t xml:space="preserve"> The process of </w:t>
      </w:r>
      <w:proofErr w:type="spellStart"/>
      <w:r w:rsidRPr="0029796C">
        <w:rPr>
          <w:rFonts w:ascii="Arial" w:hAnsi="Arial" w:cs="Arial"/>
          <w:sz w:val="24"/>
          <w:szCs w:val="24"/>
        </w:rPr>
        <w:t>analyzing</w:t>
      </w:r>
      <w:proofErr w:type="spellEnd"/>
      <w:r w:rsidRPr="0029796C">
        <w:rPr>
          <w:rFonts w:ascii="Arial" w:hAnsi="Arial" w:cs="Arial"/>
          <w:sz w:val="24"/>
          <w:szCs w:val="24"/>
        </w:rPr>
        <w:t xml:space="preserve"> data to gain insights and support decision-making.</w:t>
      </w:r>
    </w:p>
    <w:p w14:paraId="16A33687"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E-Learning Management System:</w:t>
      </w:r>
      <w:r w:rsidRPr="0029796C">
        <w:rPr>
          <w:rFonts w:ascii="Arial" w:hAnsi="Arial" w:cs="Arial"/>
          <w:sz w:val="24"/>
          <w:szCs w:val="24"/>
        </w:rPr>
        <w:t xml:space="preserve"> A platform for delivering, managing, and tracking online training and educational content.</w:t>
      </w:r>
    </w:p>
    <w:p w14:paraId="0E6FA9AB"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HRMS:</w:t>
      </w:r>
      <w:r w:rsidRPr="0029796C">
        <w:rPr>
          <w:rFonts w:ascii="Arial" w:hAnsi="Arial" w:cs="Arial"/>
          <w:sz w:val="24"/>
          <w:szCs w:val="24"/>
        </w:rPr>
        <w:t xml:space="preserve"> Human Resource Management System, a software solution for managing employee information, payroll, and performance.</w:t>
      </w:r>
    </w:p>
    <w:p w14:paraId="0761F9C5" w14:textId="69780ED9" w:rsidR="0029796C" w:rsidRPr="0029796C" w:rsidRDefault="00962F82" w:rsidP="0029796C">
      <w:pPr>
        <w:rPr>
          <w:rFonts w:ascii="Arial" w:hAnsi="Arial" w:cs="Arial"/>
          <w:b/>
          <w:bCs/>
          <w:sz w:val="24"/>
          <w:szCs w:val="24"/>
        </w:rPr>
      </w:pPr>
      <w:r>
        <w:rPr>
          <w:rFonts w:ascii="Arial" w:hAnsi="Arial" w:cs="Arial"/>
          <w:b/>
          <w:bCs/>
          <w:sz w:val="24"/>
          <w:szCs w:val="24"/>
        </w:rPr>
        <w:t>10</w:t>
      </w:r>
      <w:r w:rsidR="0029796C" w:rsidRPr="0029796C">
        <w:rPr>
          <w:rFonts w:ascii="Arial" w:hAnsi="Arial" w:cs="Arial"/>
          <w:b/>
          <w:bCs/>
          <w:sz w:val="24"/>
          <w:szCs w:val="24"/>
        </w:rPr>
        <w:t>.</w:t>
      </w:r>
      <w:r>
        <w:rPr>
          <w:rFonts w:ascii="Arial" w:hAnsi="Arial" w:cs="Arial"/>
          <w:b/>
          <w:bCs/>
          <w:sz w:val="24"/>
          <w:szCs w:val="24"/>
        </w:rPr>
        <w:t>2</w:t>
      </w:r>
      <w:r w:rsidR="0029796C" w:rsidRPr="0029796C">
        <w:rPr>
          <w:rFonts w:ascii="Arial" w:hAnsi="Arial" w:cs="Arial"/>
          <w:b/>
          <w:bCs/>
          <w:sz w:val="24"/>
          <w:szCs w:val="24"/>
        </w:rPr>
        <w:t xml:space="preserve"> References</w:t>
      </w:r>
    </w:p>
    <w:p w14:paraId="54B7C139" w14:textId="77777777" w:rsidR="0029796C" w:rsidRPr="0029796C" w:rsidRDefault="0029796C" w:rsidP="0029796C">
      <w:pPr>
        <w:numPr>
          <w:ilvl w:val="0"/>
          <w:numId w:val="48"/>
        </w:numPr>
        <w:rPr>
          <w:rFonts w:ascii="Arial" w:hAnsi="Arial" w:cs="Arial"/>
          <w:sz w:val="24"/>
          <w:szCs w:val="24"/>
        </w:rPr>
      </w:pPr>
      <w:r w:rsidRPr="0029796C">
        <w:rPr>
          <w:rFonts w:ascii="Arial" w:hAnsi="Arial" w:cs="Arial"/>
          <w:b/>
          <w:bCs/>
          <w:sz w:val="24"/>
          <w:szCs w:val="24"/>
        </w:rPr>
        <w:t>ISO/IEC 27001:</w:t>
      </w:r>
      <w:r w:rsidRPr="0029796C">
        <w:rPr>
          <w:rFonts w:ascii="Arial" w:hAnsi="Arial" w:cs="Arial"/>
          <w:sz w:val="24"/>
          <w:szCs w:val="24"/>
        </w:rPr>
        <w:t xml:space="preserve"> Information security management standards.</w:t>
      </w:r>
    </w:p>
    <w:p w14:paraId="287C8C90" w14:textId="77777777" w:rsidR="0029796C" w:rsidRPr="0029796C" w:rsidRDefault="0029796C" w:rsidP="0029796C">
      <w:pPr>
        <w:numPr>
          <w:ilvl w:val="0"/>
          <w:numId w:val="48"/>
        </w:numPr>
        <w:rPr>
          <w:rFonts w:ascii="Arial" w:hAnsi="Arial" w:cs="Arial"/>
          <w:sz w:val="24"/>
          <w:szCs w:val="24"/>
        </w:rPr>
      </w:pPr>
      <w:r w:rsidRPr="0029796C">
        <w:rPr>
          <w:rFonts w:ascii="Arial" w:hAnsi="Arial" w:cs="Arial"/>
          <w:b/>
          <w:bCs/>
          <w:sz w:val="24"/>
          <w:szCs w:val="24"/>
        </w:rPr>
        <w:lastRenderedPageBreak/>
        <w:t>FDA 21 CFR Part 11:</w:t>
      </w:r>
      <w:r w:rsidRPr="0029796C">
        <w:rPr>
          <w:rFonts w:ascii="Arial" w:hAnsi="Arial" w:cs="Arial"/>
          <w:sz w:val="24"/>
          <w:szCs w:val="24"/>
        </w:rPr>
        <w:t xml:space="preserve"> Electronic records and electronic signatures regulations.</w:t>
      </w:r>
    </w:p>
    <w:p w14:paraId="4D293685" w14:textId="77777777" w:rsidR="0029796C" w:rsidRPr="0029796C" w:rsidRDefault="0029796C" w:rsidP="0029796C">
      <w:pPr>
        <w:numPr>
          <w:ilvl w:val="0"/>
          <w:numId w:val="48"/>
        </w:numPr>
        <w:rPr>
          <w:rFonts w:ascii="Arial" w:hAnsi="Arial" w:cs="Arial"/>
          <w:sz w:val="24"/>
          <w:szCs w:val="24"/>
        </w:rPr>
      </w:pPr>
      <w:r w:rsidRPr="0029796C">
        <w:rPr>
          <w:rFonts w:ascii="Arial" w:hAnsi="Arial" w:cs="Arial"/>
          <w:b/>
          <w:bCs/>
          <w:sz w:val="24"/>
          <w:szCs w:val="24"/>
        </w:rPr>
        <w:t>NIST SP 800-53:</w:t>
      </w:r>
      <w:r w:rsidRPr="0029796C">
        <w:rPr>
          <w:rFonts w:ascii="Arial" w:hAnsi="Arial" w:cs="Arial"/>
          <w:sz w:val="24"/>
          <w:szCs w:val="24"/>
        </w:rPr>
        <w:t xml:space="preserve"> Security and privacy controls for information systems and organizations.</w:t>
      </w:r>
    </w:p>
    <w:p w14:paraId="411D6DB9" w14:textId="77777777" w:rsidR="0029796C" w:rsidRPr="0029796C" w:rsidRDefault="0029796C" w:rsidP="0029796C">
      <w:pPr>
        <w:numPr>
          <w:ilvl w:val="0"/>
          <w:numId w:val="48"/>
        </w:numPr>
        <w:rPr>
          <w:rFonts w:ascii="Arial" w:hAnsi="Arial" w:cs="Arial"/>
          <w:sz w:val="24"/>
          <w:szCs w:val="24"/>
        </w:rPr>
      </w:pPr>
      <w:proofErr w:type="spellStart"/>
      <w:r w:rsidRPr="0029796C">
        <w:rPr>
          <w:rFonts w:ascii="Arial" w:hAnsi="Arial" w:cs="Arial"/>
          <w:b/>
          <w:bCs/>
          <w:sz w:val="24"/>
          <w:szCs w:val="24"/>
        </w:rPr>
        <w:t>LabArchives</w:t>
      </w:r>
      <w:proofErr w:type="spellEnd"/>
      <w:r w:rsidRPr="0029796C">
        <w:rPr>
          <w:rFonts w:ascii="Arial" w:hAnsi="Arial" w:cs="Arial"/>
          <w:b/>
          <w:bCs/>
          <w:sz w:val="24"/>
          <w:szCs w:val="24"/>
        </w:rPr>
        <w:t>:</w:t>
      </w:r>
      <w:r w:rsidRPr="0029796C">
        <w:rPr>
          <w:rFonts w:ascii="Arial" w:hAnsi="Arial" w:cs="Arial"/>
          <w:sz w:val="24"/>
          <w:szCs w:val="24"/>
        </w:rPr>
        <w:t xml:space="preserve"> Laboratory information management system (LIMS) best practices.</w:t>
      </w:r>
    </w:p>
    <w:p w14:paraId="21073125" w14:textId="77777777" w:rsidR="0029796C" w:rsidRPr="0029796C" w:rsidRDefault="0029796C" w:rsidP="0029796C">
      <w:pPr>
        <w:numPr>
          <w:ilvl w:val="0"/>
          <w:numId w:val="48"/>
        </w:numPr>
        <w:rPr>
          <w:rFonts w:ascii="Arial" w:hAnsi="Arial" w:cs="Arial"/>
          <w:sz w:val="24"/>
          <w:szCs w:val="24"/>
        </w:rPr>
      </w:pPr>
      <w:r w:rsidRPr="0029796C">
        <w:rPr>
          <w:rFonts w:ascii="Arial" w:hAnsi="Arial" w:cs="Arial"/>
          <w:b/>
          <w:bCs/>
          <w:sz w:val="24"/>
          <w:szCs w:val="24"/>
        </w:rPr>
        <w:t>Good Laboratory Practice (GLP):</w:t>
      </w:r>
      <w:r w:rsidRPr="0029796C">
        <w:rPr>
          <w:rFonts w:ascii="Arial" w:hAnsi="Arial" w:cs="Arial"/>
          <w:sz w:val="24"/>
          <w:szCs w:val="24"/>
        </w:rPr>
        <w:t xml:space="preserve"> Guidelines for laboratory practices and compliance.</w:t>
      </w:r>
    </w:p>
    <w:p w14:paraId="2BF5113D" w14:textId="01919FF6" w:rsidR="0029796C" w:rsidRPr="0029796C" w:rsidRDefault="0029796C" w:rsidP="0029796C">
      <w:pPr>
        <w:rPr>
          <w:rFonts w:ascii="Arial" w:hAnsi="Arial" w:cs="Arial"/>
          <w:b/>
          <w:bCs/>
          <w:sz w:val="24"/>
          <w:szCs w:val="24"/>
        </w:rPr>
      </w:pPr>
      <w:r w:rsidRPr="0029796C">
        <w:rPr>
          <w:rFonts w:ascii="Arial" w:hAnsi="Arial" w:cs="Arial"/>
          <w:b/>
          <w:bCs/>
          <w:sz w:val="24"/>
          <w:szCs w:val="24"/>
        </w:rPr>
        <w:t>1</w:t>
      </w:r>
      <w:r w:rsidR="00962F82">
        <w:rPr>
          <w:rFonts w:ascii="Arial" w:hAnsi="Arial" w:cs="Arial"/>
          <w:b/>
          <w:bCs/>
          <w:sz w:val="24"/>
          <w:szCs w:val="24"/>
        </w:rPr>
        <w:t>0</w:t>
      </w:r>
      <w:r w:rsidRPr="0029796C">
        <w:rPr>
          <w:rFonts w:ascii="Arial" w:hAnsi="Arial" w:cs="Arial"/>
          <w:b/>
          <w:bCs/>
          <w:sz w:val="24"/>
          <w:szCs w:val="24"/>
        </w:rPr>
        <w:t>.</w:t>
      </w:r>
      <w:r w:rsidR="00962F82">
        <w:rPr>
          <w:rFonts w:ascii="Arial" w:hAnsi="Arial" w:cs="Arial"/>
          <w:b/>
          <w:bCs/>
          <w:sz w:val="24"/>
          <w:szCs w:val="24"/>
        </w:rPr>
        <w:t>3</w:t>
      </w:r>
      <w:r w:rsidRPr="0029796C">
        <w:rPr>
          <w:rFonts w:ascii="Arial" w:hAnsi="Arial" w:cs="Arial"/>
          <w:b/>
          <w:bCs/>
          <w:sz w:val="24"/>
          <w:szCs w:val="24"/>
        </w:rPr>
        <w:t xml:space="preserve"> Supporting Information</w:t>
      </w:r>
    </w:p>
    <w:p w14:paraId="73A31EDC" w14:textId="77777777" w:rsidR="0029796C" w:rsidRPr="0029796C" w:rsidRDefault="0029796C" w:rsidP="0029796C">
      <w:pPr>
        <w:numPr>
          <w:ilvl w:val="0"/>
          <w:numId w:val="49"/>
        </w:numPr>
        <w:rPr>
          <w:rFonts w:ascii="Arial" w:hAnsi="Arial" w:cs="Arial"/>
          <w:sz w:val="24"/>
          <w:szCs w:val="24"/>
        </w:rPr>
      </w:pPr>
      <w:r w:rsidRPr="0029796C">
        <w:rPr>
          <w:rFonts w:ascii="Arial" w:hAnsi="Arial" w:cs="Arial"/>
          <w:sz w:val="24"/>
          <w:szCs w:val="24"/>
        </w:rPr>
        <w:t>Initial stakeholder meeting notes.</w:t>
      </w:r>
    </w:p>
    <w:p w14:paraId="53E3C59F" w14:textId="77777777" w:rsidR="0029796C" w:rsidRPr="0029796C" w:rsidRDefault="0029796C" w:rsidP="0029796C">
      <w:pPr>
        <w:numPr>
          <w:ilvl w:val="0"/>
          <w:numId w:val="49"/>
        </w:numPr>
        <w:rPr>
          <w:rFonts w:ascii="Arial" w:hAnsi="Arial" w:cs="Arial"/>
          <w:sz w:val="24"/>
          <w:szCs w:val="24"/>
        </w:rPr>
      </w:pPr>
      <w:r w:rsidRPr="0029796C">
        <w:rPr>
          <w:rFonts w:ascii="Arial" w:hAnsi="Arial" w:cs="Arial"/>
          <w:sz w:val="24"/>
          <w:szCs w:val="24"/>
        </w:rPr>
        <w:t>Detailed requirements gathering results.</w:t>
      </w:r>
    </w:p>
    <w:p w14:paraId="64214D96" w14:textId="77777777" w:rsidR="0029796C" w:rsidRPr="0029796C" w:rsidRDefault="0029796C" w:rsidP="0029796C">
      <w:pPr>
        <w:numPr>
          <w:ilvl w:val="0"/>
          <w:numId w:val="49"/>
        </w:numPr>
        <w:rPr>
          <w:rFonts w:ascii="Arial" w:hAnsi="Arial" w:cs="Arial"/>
          <w:sz w:val="24"/>
          <w:szCs w:val="24"/>
        </w:rPr>
      </w:pPr>
      <w:r w:rsidRPr="0029796C">
        <w:rPr>
          <w:rFonts w:ascii="Arial" w:hAnsi="Arial" w:cs="Arial"/>
          <w:sz w:val="24"/>
          <w:szCs w:val="24"/>
        </w:rPr>
        <w:t>Technical feasibility study.</w:t>
      </w:r>
    </w:p>
    <w:p w14:paraId="6CAA51C0" w14:textId="77777777" w:rsidR="0029796C" w:rsidRPr="0029796C" w:rsidRDefault="0029796C" w:rsidP="0029796C">
      <w:pPr>
        <w:numPr>
          <w:ilvl w:val="0"/>
          <w:numId w:val="49"/>
        </w:numPr>
        <w:rPr>
          <w:rFonts w:ascii="Arial" w:hAnsi="Arial" w:cs="Arial"/>
          <w:sz w:val="24"/>
          <w:szCs w:val="24"/>
        </w:rPr>
      </w:pPr>
      <w:r w:rsidRPr="0029796C">
        <w:rPr>
          <w:rFonts w:ascii="Arial" w:hAnsi="Arial" w:cs="Arial"/>
          <w:sz w:val="24"/>
          <w:szCs w:val="24"/>
        </w:rPr>
        <w:t>Compliance documentation and regulatory requirements.</w:t>
      </w:r>
    </w:p>
    <w:p w14:paraId="381E0038" w14:textId="77777777" w:rsidR="00522489" w:rsidRDefault="00522489">
      <w:pPr>
        <w:rPr>
          <w:rFonts w:ascii="Arial" w:hAnsi="Arial" w:cs="Arial"/>
          <w:sz w:val="24"/>
          <w:szCs w:val="24"/>
        </w:rPr>
      </w:pPr>
    </w:p>
    <w:p w14:paraId="4AC1CE75" w14:textId="77777777" w:rsidR="00522489" w:rsidRDefault="00522489">
      <w:pPr>
        <w:rPr>
          <w:rFonts w:ascii="Arial" w:hAnsi="Arial" w:cs="Arial"/>
          <w:sz w:val="24"/>
          <w:szCs w:val="24"/>
        </w:rPr>
      </w:pPr>
    </w:p>
    <w:p w14:paraId="72A545FB" w14:textId="77777777" w:rsidR="00522489" w:rsidRDefault="00522489">
      <w:pPr>
        <w:rPr>
          <w:rFonts w:ascii="Arial" w:hAnsi="Arial" w:cs="Arial"/>
          <w:sz w:val="24"/>
          <w:szCs w:val="24"/>
        </w:rPr>
      </w:pPr>
    </w:p>
    <w:p w14:paraId="008CB438" w14:textId="77777777" w:rsidR="00522489" w:rsidRDefault="00522489">
      <w:pPr>
        <w:rPr>
          <w:rFonts w:ascii="Arial" w:hAnsi="Arial" w:cs="Arial"/>
          <w:sz w:val="24"/>
          <w:szCs w:val="24"/>
        </w:rPr>
      </w:pPr>
    </w:p>
    <w:p w14:paraId="2DD0E225" w14:textId="77777777" w:rsidR="00522489" w:rsidRDefault="00522489">
      <w:pPr>
        <w:rPr>
          <w:rFonts w:ascii="Arial" w:hAnsi="Arial" w:cs="Arial"/>
          <w:sz w:val="24"/>
          <w:szCs w:val="24"/>
        </w:rPr>
      </w:pPr>
    </w:p>
    <w:p w14:paraId="7922B473" w14:textId="77777777" w:rsidR="00522489" w:rsidRDefault="00522489">
      <w:pPr>
        <w:rPr>
          <w:rFonts w:ascii="Arial" w:hAnsi="Arial" w:cs="Arial"/>
          <w:sz w:val="24"/>
          <w:szCs w:val="24"/>
        </w:rPr>
      </w:pPr>
    </w:p>
    <w:p w14:paraId="7A01C745" w14:textId="77777777" w:rsidR="00522489" w:rsidRDefault="00522489">
      <w:pPr>
        <w:rPr>
          <w:rFonts w:ascii="Arial" w:hAnsi="Arial" w:cs="Arial"/>
          <w:sz w:val="24"/>
          <w:szCs w:val="24"/>
        </w:rPr>
      </w:pPr>
    </w:p>
    <w:p w14:paraId="7A8D4843" w14:textId="77777777" w:rsidR="00522489" w:rsidRDefault="00522489">
      <w:pPr>
        <w:rPr>
          <w:rFonts w:ascii="Arial" w:hAnsi="Arial" w:cs="Arial"/>
          <w:sz w:val="24"/>
          <w:szCs w:val="24"/>
        </w:rPr>
      </w:pPr>
    </w:p>
    <w:p w14:paraId="19999848" w14:textId="77777777" w:rsidR="00522489" w:rsidRDefault="00522489">
      <w:pPr>
        <w:rPr>
          <w:rFonts w:ascii="Arial" w:hAnsi="Arial" w:cs="Arial"/>
          <w:sz w:val="24"/>
          <w:szCs w:val="24"/>
        </w:rPr>
      </w:pPr>
    </w:p>
    <w:p w14:paraId="592DD571" w14:textId="77777777" w:rsidR="00522489" w:rsidRDefault="00522489">
      <w:pPr>
        <w:rPr>
          <w:rFonts w:ascii="Arial" w:hAnsi="Arial" w:cs="Arial"/>
          <w:sz w:val="24"/>
          <w:szCs w:val="24"/>
        </w:rPr>
      </w:pPr>
    </w:p>
    <w:p w14:paraId="2707C056" w14:textId="77777777" w:rsidR="00522489" w:rsidRDefault="00522489">
      <w:pPr>
        <w:rPr>
          <w:rFonts w:ascii="Arial" w:hAnsi="Arial" w:cs="Arial"/>
          <w:sz w:val="24"/>
          <w:szCs w:val="24"/>
        </w:rPr>
      </w:pPr>
    </w:p>
    <w:p w14:paraId="636CFEE0" w14:textId="77777777" w:rsidR="00522489" w:rsidRDefault="00522489">
      <w:pPr>
        <w:rPr>
          <w:rFonts w:ascii="Arial" w:hAnsi="Arial" w:cs="Arial"/>
          <w:sz w:val="24"/>
          <w:szCs w:val="24"/>
        </w:rPr>
      </w:pPr>
    </w:p>
    <w:p w14:paraId="6D93671C" w14:textId="77777777" w:rsidR="00522489" w:rsidRDefault="00522489">
      <w:pPr>
        <w:rPr>
          <w:rFonts w:ascii="Arial" w:hAnsi="Arial" w:cs="Arial"/>
          <w:sz w:val="24"/>
          <w:szCs w:val="24"/>
        </w:rPr>
      </w:pPr>
    </w:p>
    <w:sectPr w:rsidR="00522489" w:rsidSect="00FB007F">
      <w:pgSz w:w="11906" w:h="16838"/>
      <w:pgMar w:top="568" w:right="849"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A919" w14:textId="77777777" w:rsidR="00FD5A7F" w:rsidRDefault="00FD5A7F" w:rsidP="00E44922">
      <w:pPr>
        <w:spacing w:after="0" w:line="240" w:lineRule="auto"/>
      </w:pPr>
      <w:r>
        <w:separator/>
      </w:r>
    </w:p>
  </w:endnote>
  <w:endnote w:type="continuationSeparator" w:id="0">
    <w:p w14:paraId="3DAFFE9E" w14:textId="77777777" w:rsidR="00FD5A7F" w:rsidRDefault="00FD5A7F" w:rsidP="00E4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40B3" w14:textId="77777777" w:rsidR="00FD5A7F" w:rsidRDefault="00FD5A7F" w:rsidP="00E44922">
      <w:pPr>
        <w:spacing w:after="0" w:line="240" w:lineRule="auto"/>
      </w:pPr>
      <w:r>
        <w:separator/>
      </w:r>
    </w:p>
  </w:footnote>
  <w:footnote w:type="continuationSeparator" w:id="0">
    <w:p w14:paraId="1EC91F51" w14:textId="77777777" w:rsidR="00FD5A7F" w:rsidRDefault="00FD5A7F" w:rsidP="00E44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EA2"/>
    <w:multiLevelType w:val="multilevel"/>
    <w:tmpl w:val="4DA8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07834"/>
    <w:multiLevelType w:val="multilevel"/>
    <w:tmpl w:val="7D5E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851A2"/>
    <w:multiLevelType w:val="multilevel"/>
    <w:tmpl w:val="E3C2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2103A"/>
    <w:multiLevelType w:val="multilevel"/>
    <w:tmpl w:val="5A3A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3D32AB"/>
    <w:multiLevelType w:val="multilevel"/>
    <w:tmpl w:val="26FE4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F7954"/>
    <w:multiLevelType w:val="multilevel"/>
    <w:tmpl w:val="9D60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C2FB3"/>
    <w:multiLevelType w:val="multilevel"/>
    <w:tmpl w:val="620A7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0170E7"/>
    <w:multiLevelType w:val="multilevel"/>
    <w:tmpl w:val="3AA4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D0BB7"/>
    <w:multiLevelType w:val="multilevel"/>
    <w:tmpl w:val="43046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5D0B7A"/>
    <w:multiLevelType w:val="multilevel"/>
    <w:tmpl w:val="1826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73941"/>
    <w:multiLevelType w:val="multilevel"/>
    <w:tmpl w:val="87BA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8C68BD"/>
    <w:multiLevelType w:val="multilevel"/>
    <w:tmpl w:val="EB14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875D43"/>
    <w:multiLevelType w:val="multilevel"/>
    <w:tmpl w:val="150C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A01D21"/>
    <w:multiLevelType w:val="multilevel"/>
    <w:tmpl w:val="7656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92097"/>
    <w:multiLevelType w:val="multilevel"/>
    <w:tmpl w:val="FF84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9D1624"/>
    <w:multiLevelType w:val="multilevel"/>
    <w:tmpl w:val="5560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C37D01"/>
    <w:multiLevelType w:val="multilevel"/>
    <w:tmpl w:val="C5C6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4A2FF1"/>
    <w:multiLevelType w:val="multilevel"/>
    <w:tmpl w:val="ECA2A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B75282"/>
    <w:multiLevelType w:val="multilevel"/>
    <w:tmpl w:val="2D62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370E89"/>
    <w:multiLevelType w:val="multilevel"/>
    <w:tmpl w:val="90BE7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B95225"/>
    <w:multiLevelType w:val="multilevel"/>
    <w:tmpl w:val="4028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4C5C30"/>
    <w:multiLevelType w:val="multilevel"/>
    <w:tmpl w:val="D916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6D65A7"/>
    <w:multiLevelType w:val="multilevel"/>
    <w:tmpl w:val="1FB8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671806"/>
    <w:multiLevelType w:val="multilevel"/>
    <w:tmpl w:val="B478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F53908"/>
    <w:multiLevelType w:val="multilevel"/>
    <w:tmpl w:val="5AF85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172FD8"/>
    <w:multiLevelType w:val="multilevel"/>
    <w:tmpl w:val="3D10E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3617E3"/>
    <w:multiLevelType w:val="multilevel"/>
    <w:tmpl w:val="4D0C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A9791A"/>
    <w:multiLevelType w:val="multilevel"/>
    <w:tmpl w:val="3D28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43272C"/>
    <w:multiLevelType w:val="multilevel"/>
    <w:tmpl w:val="ECC2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063E78"/>
    <w:multiLevelType w:val="multilevel"/>
    <w:tmpl w:val="6D7C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612407"/>
    <w:multiLevelType w:val="multilevel"/>
    <w:tmpl w:val="91422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FC3972"/>
    <w:multiLevelType w:val="multilevel"/>
    <w:tmpl w:val="11D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635E93"/>
    <w:multiLevelType w:val="multilevel"/>
    <w:tmpl w:val="D998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652A1A"/>
    <w:multiLevelType w:val="multilevel"/>
    <w:tmpl w:val="A0C6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910049"/>
    <w:multiLevelType w:val="multilevel"/>
    <w:tmpl w:val="1AA45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BC5970"/>
    <w:multiLevelType w:val="multilevel"/>
    <w:tmpl w:val="F0E0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831983"/>
    <w:multiLevelType w:val="multilevel"/>
    <w:tmpl w:val="DC369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131440"/>
    <w:multiLevelType w:val="multilevel"/>
    <w:tmpl w:val="3DC0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CE24FC"/>
    <w:multiLevelType w:val="multilevel"/>
    <w:tmpl w:val="2D06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806236"/>
    <w:multiLevelType w:val="multilevel"/>
    <w:tmpl w:val="1244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6E3D73"/>
    <w:multiLevelType w:val="multilevel"/>
    <w:tmpl w:val="5300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766A47"/>
    <w:multiLevelType w:val="multilevel"/>
    <w:tmpl w:val="D748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610FF5"/>
    <w:multiLevelType w:val="multilevel"/>
    <w:tmpl w:val="DF2E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8A3704"/>
    <w:multiLevelType w:val="multilevel"/>
    <w:tmpl w:val="8680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4D69E1"/>
    <w:multiLevelType w:val="multilevel"/>
    <w:tmpl w:val="5A48D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044630"/>
    <w:multiLevelType w:val="multilevel"/>
    <w:tmpl w:val="A2E4A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DB4D42"/>
    <w:multiLevelType w:val="multilevel"/>
    <w:tmpl w:val="429A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5609A2"/>
    <w:multiLevelType w:val="multilevel"/>
    <w:tmpl w:val="67C6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AA3947"/>
    <w:multiLevelType w:val="multilevel"/>
    <w:tmpl w:val="31B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B65887"/>
    <w:multiLevelType w:val="multilevel"/>
    <w:tmpl w:val="ECF6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A01664"/>
    <w:multiLevelType w:val="multilevel"/>
    <w:tmpl w:val="613E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BC3FC3"/>
    <w:multiLevelType w:val="multilevel"/>
    <w:tmpl w:val="C24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F333B4"/>
    <w:multiLevelType w:val="multilevel"/>
    <w:tmpl w:val="6D70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7F36C9"/>
    <w:multiLevelType w:val="multilevel"/>
    <w:tmpl w:val="DBF6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C2100F"/>
    <w:multiLevelType w:val="multilevel"/>
    <w:tmpl w:val="66A2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602C29"/>
    <w:multiLevelType w:val="multilevel"/>
    <w:tmpl w:val="9A76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313E4C"/>
    <w:multiLevelType w:val="multilevel"/>
    <w:tmpl w:val="489A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5B3A4B"/>
    <w:multiLevelType w:val="multilevel"/>
    <w:tmpl w:val="404E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256BDC"/>
    <w:multiLevelType w:val="multilevel"/>
    <w:tmpl w:val="40AA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3A25AC"/>
    <w:multiLevelType w:val="multilevel"/>
    <w:tmpl w:val="D8FA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C023E4"/>
    <w:multiLevelType w:val="multilevel"/>
    <w:tmpl w:val="30AC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AC5272"/>
    <w:multiLevelType w:val="multilevel"/>
    <w:tmpl w:val="645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BB15A8"/>
    <w:multiLevelType w:val="multilevel"/>
    <w:tmpl w:val="F434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C7589E"/>
    <w:multiLevelType w:val="multilevel"/>
    <w:tmpl w:val="DBB40984"/>
    <w:lvl w:ilvl="0">
      <w:start w:val="1"/>
      <w:numFmt w:val="decimal"/>
      <w:lvlText w:val="%1."/>
      <w:lvlJc w:val="left"/>
      <w:pPr>
        <w:ind w:left="959" w:hanging="442"/>
        <w:jc w:val="left"/>
      </w:pPr>
      <w:rPr>
        <w:rFonts w:ascii="Calibri" w:eastAsia="Calibri" w:hAnsi="Calibri" w:cs="Calibri" w:hint="default"/>
        <w:w w:val="100"/>
        <w:sz w:val="24"/>
        <w:szCs w:val="24"/>
        <w:lang w:val="en-US" w:eastAsia="en-US" w:bidi="ar-SA"/>
      </w:rPr>
    </w:lvl>
    <w:lvl w:ilvl="1">
      <w:start w:val="1"/>
      <w:numFmt w:val="decimal"/>
      <w:lvlText w:val="%1.%2."/>
      <w:lvlJc w:val="left"/>
      <w:pPr>
        <w:ind w:left="1401" w:hanging="663"/>
        <w:jc w:val="left"/>
      </w:pPr>
      <w:rPr>
        <w:rFonts w:ascii="Calibri" w:eastAsia="Calibri" w:hAnsi="Calibri" w:cs="Calibri" w:hint="default"/>
        <w:w w:val="100"/>
        <w:sz w:val="24"/>
        <w:szCs w:val="24"/>
        <w:lang w:val="en-US" w:eastAsia="en-US" w:bidi="ar-SA"/>
      </w:rPr>
    </w:lvl>
    <w:lvl w:ilvl="2">
      <w:start w:val="1"/>
      <w:numFmt w:val="decimal"/>
      <w:lvlText w:val="%1.%2.%3."/>
      <w:lvlJc w:val="left"/>
      <w:pPr>
        <w:ind w:left="1840" w:hanging="884"/>
        <w:jc w:val="left"/>
      </w:pPr>
      <w:rPr>
        <w:rFonts w:ascii="Calibri" w:eastAsia="Calibri" w:hAnsi="Calibri" w:cs="Calibri" w:hint="default"/>
        <w:spacing w:val="-3"/>
        <w:w w:val="100"/>
        <w:sz w:val="24"/>
        <w:szCs w:val="24"/>
        <w:lang w:val="en-US" w:eastAsia="en-US" w:bidi="ar-SA"/>
      </w:rPr>
    </w:lvl>
    <w:lvl w:ilvl="3">
      <w:numFmt w:val="bullet"/>
      <w:lvlText w:val="•"/>
      <w:lvlJc w:val="left"/>
      <w:pPr>
        <w:ind w:left="1840" w:hanging="884"/>
      </w:pPr>
      <w:rPr>
        <w:rFonts w:hint="default"/>
        <w:lang w:val="en-US" w:eastAsia="en-US" w:bidi="ar-SA"/>
      </w:rPr>
    </w:lvl>
    <w:lvl w:ilvl="4">
      <w:numFmt w:val="bullet"/>
      <w:lvlText w:val="•"/>
      <w:lvlJc w:val="left"/>
      <w:pPr>
        <w:ind w:left="3035" w:hanging="884"/>
      </w:pPr>
      <w:rPr>
        <w:rFonts w:hint="default"/>
        <w:lang w:val="en-US" w:eastAsia="en-US" w:bidi="ar-SA"/>
      </w:rPr>
    </w:lvl>
    <w:lvl w:ilvl="5">
      <w:numFmt w:val="bullet"/>
      <w:lvlText w:val="•"/>
      <w:lvlJc w:val="left"/>
      <w:pPr>
        <w:ind w:left="4231" w:hanging="884"/>
      </w:pPr>
      <w:rPr>
        <w:rFonts w:hint="default"/>
        <w:lang w:val="en-US" w:eastAsia="en-US" w:bidi="ar-SA"/>
      </w:rPr>
    </w:lvl>
    <w:lvl w:ilvl="6">
      <w:numFmt w:val="bullet"/>
      <w:lvlText w:val="•"/>
      <w:lvlJc w:val="left"/>
      <w:pPr>
        <w:ind w:left="5427" w:hanging="884"/>
      </w:pPr>
      <w:rPr>
        <w:rFonts w:hint="default"/>
        <w:lang w:val="en-US" w:eastAsia="en-US" w:bidi="ar-SA"/>
      </w:rPr>
    </w:lvl>
    <w:lvl w:ilvl="7">
      <w:numFmt w:val="bullet"/>
      <w:lvlText w:val="•"/>
      <w:lvlJc w:val="left"/>
      <w:pPr>
        <w:ind w:left="6623" w:hanging="884"/>
      </w:pPr>
      <w:rPr>
        <w:rFonts w:hint="default"/>
        <w:lang w:val="en-US" w:eastAsia="en-US" w:bidi="ar-SA"/>
      </w:rPr>
    </w:lvl>
    <w:lvl w:ilvl="8">
      <w:numFmt w:val="bullet"/>
      <w:lvlText w:val="•"/>
      <w:lvlJc w:val="left"/>
      <w:pPr>
        <w:ind w:left="7819" w:hanging="884"/>
      </w:pPr>
      <w:rPr>
        <w:rFonts w:hint="default"/>
        <w:lang w:val="en-US" w:eastAsia="en-US" w:bidi="ar-SA"/>
      </w:rPr>
    </w:lvl>
  </w:abstractNum>
  <w:abstractNum w:abstractNumId="64" w15:restartNumberingAfterBreak="0">
    <w:nsid w:val="7A027D5D"/>
    <w:multiLevelType w:val="multilevel"/>
    <w:tmpl w:val="78583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416BF0"/>
    <w:multiLevelType w:val="multilevel"/>
    <w:tmpl w:val="2D463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6D6ADB"/>
    <w:multiLevelType w:val="multilevel"/>
    <w:tmpl w:val="1FC8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70626B"/>
    <w:multiLevelType w:val="multilevel"/>
    <w:tmpl w:val="01D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AA6679"/>
    <w:multiLevelType w:val="multilevel"/>
    <w:tmpl w:val="00564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CC02026"/>
    <w:multiLevelType w:val="multilevel"/>
    <w:tmpl w:val="107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754911">
    <w:abstractNumId w:val="13"/>
  </w:num>
  <w:num w:numId="2" w16cid:durableId="642198133">
    <w:abstractNumId w:val="20"/>
  </w:num>
  <w:num w:numId="3" w16cid:durableId="747265637">
    <w:abstractNumId w:val="10"/>
  </w:num>
  <w:num w:numId="4" w16cid:durableId="445782872">
    <w:abstractNumId w:val="8"/>
  </w:num>
  <w:num w:numId="5" w16cid:durableId="1833444721">
    <w:abstractNumId w:val="18"/>
  </w:num>
  <w:num w:numId="6" w16cid:durableId="522088893">
    <w:abstractNumId w:val="22"/>
  </w:num>
  <w:num w:numId="7" w16cid:durableId="934903791">
    <w:abstractNumId w:val="19"/>
  </w:num>
  <w:num w:numId="8" w16cid:durableId="17511210">
    <w:abstractNumId w:val="6"/>
  </w:num>
  <w:num w:numId="9" w16cid:durableId="1177690119">
    <w:abstractNumId w:val="68"/>
  </w:num>
  <w:num w:numId="10" w16cid:durableId="1011293653">
    <w:abstractNumId w:val="53"/>
  </w:num>
  <w:num w:numId="11" w16cid:durableId="485366409">
    <w:abstractNumId w:val="15"/>
  </w:num>
  <w:num w:numId="12" w16cid:durableId="2141418830">
    <w:abstractNumId w:val="24"/>
  </w:num>
  <w:num w:numId="13" w16cid:durableId="420420230">
    <w:abstractNumId w:val="11"/>
  </w:num>
  <w:num w:numId="14" w16cid:durableId="831143569">
    <w:abstractNumId w:val="34"/>
  </w:num>
  <w:num w:numId="15" w16cid:durableId="723798916">
    <w:abstractNumId w:val="3"/>
  </w:num>
  <w:num w:numId="16" w16cid:durableId="1653944543">
    <w:abstractNumId w:val="46"/>
  </w:num>
  <w:num w:numId="17" w16cid:durableId="812911706">
    <w:abstractNumId w:val="52"/>
  </w:num>
  <w:num w:numId="18" w16cid:durableId="1551922315">
    <w:abstractNumId w:val="9"/>
  </w:num>
  <w:num w:numId="19" w16cid:durableId="1046681717">
    <w:abstractNumId w:val="32"/>
  </w:num>
  <w:num w:numId="20" w16cid:durableId="1486238622">
    <w:abstractNumId w:val="5"/>
  </w:num>
  <w:num w:numId="21" w16cid:durableId="1681078989">
    <w:abstractNumId w:val="55"/>
  </w:num>
  <w:num w:numId="22" w16cid:durableId="193736014">
    <w:abstractNumId w:val="2"/>
  </w:num>
  <w:num w:numId="23" w16cid:durableId="1496726059">
    <w:abstractNumId w:val="39"/>
  </w:num>
  <w:num w:numId="24" w16cid:durableId="91364207">
    <w:abstractNumId w:val="47"/>
  </w:num>
  <w:num w:numId="25" w16cid:durableId="1212770389">
    <w:abstractNumId w:val="28"/>
  </w:num>
  <w:num w:numId="26" w16cid:durableId="1027175404">
    <w:abstractNumId w:val="48"/>
  </w:num>
  <w:num w:numId="27" w16cid:durableId="363987541">
    <w:abstractNumId w:val="0"/>
  </w:num>
  <w:num w:numId="28" w16cid:durableId="1002658084">
    <w:abstractNumId w:val="12"/>
  </w:num>
  <w:num w:numId="29" w16cid:durableId="1626886975">
    <w:abstractNumId w:val="67"/>
  </w:num>
  <w:num w:numId="30" w16cid:durableId="1419862120">
    <w:abstractNumId w:val="57"/>
  </w:num>
  <w:num w:numId="31" w16cid:durableId="866069385">
    <w:abstractNumId w:val="31"/>
  </w:num>
  <w:num w:numId="32" w16cid:durableId="966593038">
    <w:abstractNumId w:val="51"/>
  </w:num>
  <w:num w:numId="33" w16cid:durableId="401217267">
    <w:abstractNumId w:val="69"/>
  </w:num>
  <w:num w:numId="34" w16cid:durableId="154953984">
    <w:abstractNumId w:val="7"/>
  </w:num>
  <w:num w:numId="35" w16cid:durableId="1928542063">
    <w:abstractNumId w:val="60"/>
  </w:num>
  <w:num w:numId="36" w16cid:durableId="1792283254">
    <w:abstractNumId w:val="54"/>
  </w:num>
  <w:num w:numId="37" w16cid:durableId="1715621029">
    <w:abstractNumId w:val="26"/>
  </w:num>
  <w:num w:numId="38" w16cid:durableId="897128553">
    <w:abstractNumId w:val="21"/>
  </w:num>
  <w:num w:numId="39" w16cid:durableId="1983343250">
    <w:abstractNumId w:val="16"/>
  </w:num>
  <w:num w:numId="40" w16cid:durableId="1857422047">
    <w:abstractNumId w:val="29"/>
  </w:num>
  <w:num w:numId="41" w16cid:durableId="529075272">
    <w:abstractNumId w:val="50"/>
  </w:num>
  <w:num w:numId="42" w16cid:durableId="1145314855">
    <w:abstractNumId w:val="49"/>
  </w:num>
  <w:num w:numId="43" w16cid:durableId="1690836748">
    <w:abstractNumId w:val="66"/>
  </w:num>
  <w:num w:numId="44" w16cid:durableId="695933365">
    <w:abstractNumId w:val="35"/>
  </w:num>
  <w:num w:numId="45" w16cid:durableId="67271301">
    <w:abstractNumId w:val="38"/>
  </w:num>
  <w:num w:numId="46" w16cid:durableId="731275915">
    <w:abstractNumId w:val="1"/>
  </w:num>
  <w:num w:numId="47" w16cid:durableId="28654730">
    <w:abstractNumId w:val="23"/>
  </w:num>
  <w:num w:numId="48" w16cid:durableId="1694071129">
    <w:abstractNumId w:val="42"/>
  </w:num>
  <w:num w:numId="49" w16cid:durableId="217858289">
    <w:abstractNumId w:val="14"/>
  </w:num>
  <w:num w:numId="50" w16cid:durableId="1939285408">
    <w:abstractNumId w:val="63"/>
  </w:num>
  <w:num w:numId="51" w16cid:durableId="491022180">
    <w:abstractNumId w:val="4"/>
  </w:num>
  <w:num w:numId="52" w16cid:durableId="809638628">
    <w:abstractNumId w:val="27"/>
  </w:num>
  <w:num w:numId="53" w16cid:durableId="1775515936">
    <w:abstractNumId w:val="40"/>
  </w:num>
  <w:num w:numId="54" w16cid:durableId="1718042894">
    <w:abstractNumId w:val="41"/>
  </w:num>
  <w:num w:numId="55" w16cid:durableId="1159348867">
    <w:abstractNumId w:val="61"/>
  </w:num>
  <w:num w:numId="56" w16cid:durableId="144980930">
    <w:abstractNumId w:val="58"/>
  </w:num>
  <w:num w:numId="57" w16cid:durableId="657459910">
    <w:abstractNumId w:val="33"/>
  </w:num>
  <w:num w:numId="58" w16cid:durableId="1930310254">
    <w:abstractNumId w:val="59"/>
  </w:num>
  <w:num w:numId="59" w16cid:durableId="1580602990">
    <w:abstractNumId w:val="56"/>
  </w:num>
  <w:num w:numId="60" w16cid:durableId="1544058023">
    <w:abstractNumId w:val="37"/>
  </w:num>
  <w:num w:numId="61" w16cid:durableId="1543907733">
    <w:abstractNumId w:val="36"/>
  </w:num>
  <w:num w:numId="62" w16cid:durableId="328679946">
    <w:abstractNumId w:val="62"/>
  </w:num>
  <w:num w:numId="63" w16cid:durableId="1001202037">
    <w:abstractNumId w:val="25"/>
  </w:num>
  <w:num w:numId="64" w16cid:durableId="886065755">
    <w:abstractNumId w:val="45"/>
  </w:num>
  <w:num w:numId="65" w16cid:durableId="634485824">
    <w:abstractNumId w:val="43"/>
  </w:num>
  <w:num w:numId="66" w16cid:durableId="539435505">
    <w:abstractNumId w:val="65"/>
  </w:num>
  <w:num w:numId="67" w16cid:durableId="719284792">
    <w:abstractNumId w:val="44"/>
  </w:num>
  <w:num w:numId="68" w16cid:durableId="1751196804">
    <w:abstractNumId w:val="30"/>
  </w:num>
  <w:num w:numId="69" w16cid:durableId="804079630">
    <w:abstractNumId w:val="17"/>
  </w:num>
  <w:num w:numId="70" w16cid:durableId="2267978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7F"/>
    <w:rsid w:val="00074553"/>
    <w:rsid w:val="000836AB"/>
    <w:rsid w:val="000D7479"/>
    <w:rsid w:val="00155993"/>
    <w:rsid w:val="001C5317"/>
    <w:rsid w:val="002121B8"/>
    <w:rsid w:val="0029796C"/>
    <w:rsid w:val="002B2E4E"/>
    <w:rsid w:val="00343F3B"/>
    <w:rsid w:val="00395466"/>
    <w:rsid w:val="003A1C0A"/>
    <w:rsid w:val="003A3E27"/>
    <w:rsid w:val="003A562D"/>
    <w:rsid w:val="00443321"/>
    <w:rsid w:val="004616ED"/>
    <w:rsid w:val="004773A4"/>
    <w:rsid w:val="004A414C"/>
    <w:rsid w:val="004A758B"/>
    <w:rsid w:val="004F20D5"/>
    <w:rsid w:val="00522489"/>
    <w:rsid w:val="00582A4F"/>
    <w:rsid w:val="00591A91"/>
    <w:rsid w:val="005C3664"/>
    <w:rsid w:val="005E2955"/>
    <w:rsid w:val="005F312C"/>
    <w:rsid w:val="00650E8D"/>
    <w:rsid w:val="006638A0"/>
    <w:rsid w:val="006B0FDC"/>
    <w:rsid w:val="006E185A"/>
    <w:rsid w:val="00715C35"/>
    <w:rsid w:val="00722DD7"/>
    <w:rsid w:val="007568EF"/>
    <w:rsid w:val="00777925"/>
    <w:rsid w:val="00825411"/>
    <w:rsid w:val="008A104C"/>
    <w:rsid w:val="00911C48"/>
    <w:rsid w:val="009330AC"/>
    <w:rsid w:val="00962F82"/>
    <w:rsid w:val="009A6DC0"/>
    <w:rsid w:val="009D7E1B"/>
    <w:rsid w:val="00B328AA"/>
    <w:rsid w:val="00BD0A6A"/>
    <w:rsid w:val="00CA189A"/>
    <w:rsid w:val="00D868CD"/>
    <w:rsid w:val="00E44922"/>
    <w:rsid w:val="00EA138A"/>
    <w:rsid w:val="00EC3397"/>
    <w:rsid w:val="00EC5296"/>
    <w:rsid w:val="00EE5D84"/>
    <w:rsid w:val="00F72230"/>
    <w:rsid w:val="00F95650"/>
    <w:rsid w:val="00FB007F"/>
    <w:rsid w:val="00FD5A7F"/>
    <w:rsid w:val="00FF4CF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F7328"/>
  <w15:chartTrackingRefBased/>
  <w15:docId w15:val="{3B4C8F54-E8B0-4004-8343-A470F975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07F"/>
    <w:rPr>
      <w:rFonts w:eastAsiaTheme="majorEastAsia" w:cstheme="majorBidi"/>
      <w:color w:val="272727" w:themeColor="text1" w:themeTint="D8"/>
    </w:rPr>
  </w:style>
  <w:style w:type="paragraph" w:styleId="Title">
    <w:name w:val="Title"/>
    <w:basedOn w:val="Normal"/>
    <w:next w:val="Normal"/>
    <w:link w:val="TitleChar"/>
    <w:uiPriority w:val="10"/>
    <w:qFormat/>
    <w:rsid w:val="00FB0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7F"/>
    <w:pPr>
      <w:spacing w:before="160"/>
      <w:jc w:val="center"/>
    </w:pPr>
    <w:rPr>
      <w:i/>
      <w:iCs/>
      <w:color w:val="404040" w:themeColor="text1" w:themeTint="BF"/>
    </w:rPr>
  </w:style>
  <w:style w:type="character" w:customStyle="1" w:styleId="QuoteChar">
    <w:name w:val="Quote Char"/>
    <w:basedOn w:val="DefaultParagraphFont"/>
    <w:link w:val="Quote"/>
    <w:uiPriority w:val="29"/>
    <w:rsid w:val="00FB007F"/>
    <w:rPr>
      <w:i/>
      <w:iCs/>
      <w:color w:val="404040" w:themeColor="text1" w:themeTint="BF"/>
    </w:rPr>
  </w:style>
  <w:style w:type="paragraph" w:styleId="ListParagraph">
    <w:name w:val="List Paragraph"/>
    <w:basedOn w:val="Normal"/>
    <w:uiPriority w:val="34"/>
    <w:qFormat/>
    <w:rsid w:val="00FB007F"/>
    <w:pPr>
      <w:ind w:left="720"/>
      <w:contextualSpacing/>
    </w:pPr>
  </w:style>
  <w:style w:type="character" w:styleId="IntenseEmphasis">
    <w:name w:val="Intense Emphasis"/>
    <w:basedOn w:val="DefaultParagraphFont"/>
    <w:uiPriority w:val="21"/>
    <w:qFormat/>
    <w:rsid w:val="00FB007F"/>
    <w:rPr>
      <w:i/>
      <w:iCs/>
      <w:color w:val="0F4761" w:themeColor="accent1" w:themeShade="BF"/>
    </w:rPr>
  </w:style>
  <w:style w:type="paragraph" w:styleId="IntenseQuote">
    <w:name w:val="Intense Quote"/>
    <w:basedOn w:val="Normal"/>
    <w:next w:val="Normal"/>
    <w:link w:val="IntenseQuoteChar"/>
    <w:uiPriority w:val="30"/>
    <w:qFormat/>
    <w:rsid w:val="00FB0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07F"/>
    <w:rPr>
      <w:i/>
      <w:iCs/>
      <w:color w:val="0F4761" w:themeColor="accent1" w:themeShade="BF"/>
    </w:rPr>
  </w:style>
  <w:style w:type="character" w:styleId="IntenseReference">
    <w:name w:val="Intense Reference"/>
    <w:basedOn w:val="DefaultParagraphFont"/>
    <w:uiPriority w:val="32"/>
    <w:qFormat/>
    <w:rsid w:val="00FB007F"/>
    <w:rPr>
      <w:b/>
      <w:bCs/>
      <w:smallCaps/>
      <w:color w:val="0F4761" w:themeColor="accent1" w:themeShade="BF"/>
      <w:spacing w:val="5"/>
    </w:rPr>
  </w:style>
  <w:style w:type="table" w:styleId="TableGrid">
    <w:name w:val="Table Grid"/>
    <w:basedOn w:val="TableNormal"/>
    <w:uiPriority w:val="39"/>
    <w:rsid w:val="00EC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922"/>
  </w:style>
  <w:style w:type="paragraph" w:styleId="Footer">
    <w:name w:val="footer"/>
    <w:basedOn w:val="Normal"/>
    <w:link w:val="FooterChar"/>
    <w:uiPriority w:val="99"/>
    <w:unhideWhenUsed/>
    <w:rsid w:val="00E44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4901">
      <w:bodyDiv w:val="1"/>
      <w:marLeft w:val="0"/>
      <w:marRight w:val="0"/>
      <w:marTop w:val="0"/>
      <w:marBottom w:val="0"/>
      <w:divBdr>
        <w:top w:val="none" w:sz="0" w:space="0" w:color="auto"/>
        <w:left w:val="none" w:sz="0" w:space="0" w:color="auto"/>
        <w:bottom w:val="none" w:sz="0" w:space="0" w:color="auto"/>
        <w:right w:val="none" w:sz="0" w:space="0" w:color="auto"/>
      </w:divBdr>
    </w:div>
    <w:div w:id="150021800">
      <w:bodyDiv w:val="1"/>
      <w:marLeft w:val="0"/>
      <w:marRight w:val="0"/>
      <w:marTop w:val="0"/>
      <w:marBottom w:val="0"/>
      <w:divBdr>
        <w:top w:val="none" w:sz="0" w:space="0" w:color="auto"/>
        <w:left w:val="none" w:sz="0" w:space="0" w:color="auto"/>
        <w:bottom w:val="none" w:sz="0" w:space="0" w:color="auto"/>
        <w:right w:val="none" w:sz="0" w:space="0" w:color="auto"/>
      </w:divBdr>
    </w:div>
    <w:div w:id="166412074">
      <w:bodyDiv w:val="1"/>
      <w:marLeft w:val="0"/>
      <w:marRight w:val="0"/>
      <w:marTop w:val="0"/>
      <w:marBottom w:val="0"/>
      <w:divBdr>
        <w:top w:val="none" w:sz="0" w:space="0" w:color="auto"/>
        <w:left w:val="none" w:sz="0" w:space="0" w:color="auto"/>
        <w:bottom w:val="none" w:sz="0" w:space="0" w:color="auto"/>
        <w:right w:val="none" w:sz="0" w:space="0" w:color="auto"/>
      </w:divBdr>
    </w:div>
    <w:div w:id="278494537">
      <w:bodyDiv w:val="1"/>
      <w:marLeft w:val="0"/>
      <w:marRight w:val="0"/>
      <w:marTop w:val="0"/>
      <w:marBottom w:val="0"/>
      <w:divBdr>
        <w:top w:val="none" w:sz="0" w:space="0" w:color="auto"/>
        <w:left w:val="none" w:sz="0" w:space="0" w:color="auto"/>
        <w:bottom w:val="none" w:sz="0" w:space="0" w:color="auto"/>
        <w:right w:val="none" w:sz="0" w:space="0" w:color="auto"/>
      </w:divBdr>
    </w:div>
    <w:div w:id="303585691">
      <w:bodyDiv w:val="1"/>
      <w:marLeft w:val="0"/>
      <w:marRight w:val="0"/>
      <w:marTop w:val="0"/>
      <w:marBottom w:val="0"/>
      <w:divBdr>
        <w:top w:val="none" w:sz="0" w:space="0" w:color="auto"/>
        <w:left w:val="none" w:sz="0" w:space="0" w:color="auto"/>
        <w:bottom w:val="none" w:sz="0" w:space="0" w:color="auto"/>
        <w:right w:val="none" w:sz="0" w:space="0" w:color="auto"/>
      </w:divBdr>
      <w:divsChild>
        <w:div w:id="1443770929">
          <w:marLeft w:val="0"/>
          <w:marRight w:val="0"/>
          <w:marTop w:val="0"/>
          <w:marBottom w:val="0"/>
          <w:divBdr>
            <w:top w:val="none" w:sz="0" w:space="0" w:color="auto"/>
            <w:left w:val="none" w:sz="0" w:space="0" w:color="auto"/>
            <w:bottom w:val="none" w:sz="0" w:space="0" w:color="auto"/>
            <w:right w:val="none" w:sz="0" w:space="0" w:color="auto"/>
          </w:divBdr>
          <w:divsChild>
            <w:div w:id="449588136">
              <w:marLeft w:val="0"/>
              <w:marRight w:val="0"/>
              <w:marTop w:val="0"/>
              <w:marBottom w:val="0"/>
              <w:divBdr>
                <w:top w:val="none" w:sz="0" w:space="0" w:color="auto"/>
                <w:left w:val="none" w:sz="0" w:space="0" w:color="auto"/>
                <w:bottom w:val="none" w:sz="0" w:space="0" w:color="auto"/>
                <w:right w:val="none" w:sz="0" w:space="0" w:color="auto"/>
              </w:divBdr>
              <w:divsChild>
                <w:div w:id="1057558226">
                  <w:marLeft w:val="0"/>
                  <w:marRight w:val="0"/>
                  <w:marTop w:val="0"/>
                  <w:marBottom w:val="0"/>
                  <w:divBdr>
                    <w:top w:val="none" w:sz="0" w:space="0" w:color="auto"/>
                    <w:left w:val="none" w:sz="0" w:space="0" w:color="auto"/>
                    <w:bottom w:val="none" w:sz="0" w:space="0" w:color="auto"/>
                    <w:right w:val="none" w:sz="0" w:space="0" w:color="auto"/>
                  </w:divBdr>
                  <w:divsChild>
                    <w:div w:id="611865077">
                      <w:marLeft w:val="0"/>
                      <w:marRight w:val="0"/>
                      <w:marTop w:val="0"/>
                      <w:marBottom w:val="0"/>
                      <w:divBdr>
                        <w:top w:val="none" w:sz="0" w:space="0" w:color="auto"/>
                        <w:left w:val="none" w:sz="0" w:space="0" w:color="auto"/>
                        <w:bottom w:val="none" w:sz="0" w:space="0" w:color="auto"/>
                        <w:right w:val="none" w:sz="0" w:space="0" w:color="auto"/>
                      </w:divBdr>
                      <w:divsChild>
                        <w:div w:id="471095286">
                          <w:marLeft w:val="0"/>
                          <w:marRight w:val="0"/>
                          <w:marTop w:val="0"/>
                          <w:marBottom w:val="0"/>
                          <w:divBdr>
                            <w:top w:val="none" w:sz="0" w:space="0" w:color="auto"/>
                            <w:left w:val="none" w:sz="0" w:space="0" w:color="auto"/>
                            <w:bottom w:val="none" w:sz="0" w:space="0" w:color="auto"/>
                            <w:right w:val="none" w:sz="0" w:space="0" w:color="auto"/>
                          </w:divBdr>
                          <w:divsChild>
                            <w:div w:id="5916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785429">
      <w:bodyDiv w:val="1"/>
      <w:marLeft w:val="0"/>
      <w:marRight w:val="0"/>
      <w:marTop w:val="0"/>
      <w:marBottom w:val="0"/>
      <w:divBdr>
        <w:top w:val="none" w:sz="0" w:space="0" w:color="auto"/>
        <w:left w:val="none" w:sz="0" w:space="0" w:color="auto"/>
        <w:bottom w:val="none" w:sz="0" w:space="0" w:color="auto"/>
        <w:right w:val="none" w:sz="0" w:space="0" w:color="auto"/>
      </w:divBdr>
    </w:div>
    <w:div w:id="623771858">
      <w:bodyDiv w:val="1"/>
      <w:marLeft w:val="0"/>
      <w:marRight w:val="0"/>
      <w:marTop w:val="0"/>
      <w:marBottom w:val="0"/>
      <w:divBdr>
        <w:top w:val="none" w:sz="0" w:space="0" w:color="auto"/>
        <w:left w:val="none" w:sz="0" w:space="0" w:color="auto"/>
        <w:bottom w:val="none" w:sz="0" w:space="0" w:color="auto"/>
        <w:right w:val="none" w:sz="0" w:space="0" w:color="auto"/>
      </w:divBdr>
    </w:div>
    <w:div w:id="683364734">
      <w:bodyDiv w:val="1"/>
      <w:marLeft w:val="0"/>
      <w:marRight w:val="0"/>
      <w:marTop w:val="0"/>
      <w:marBottom w:val="0"/>
      <w:divBdr>
        <w:top w:val="none" w:sz="0" w:space="0" w:color="auto"/>
        <w:left w:val="none" w:sz="0" w:space="0" w:color="auto"/>
        <w:bottom w:val="none" w:sz="0" w:space="0" w:color="auto"/>
        <w:right w:val="none" w:sz="0" w:space="0" w:color="auto"/>
      </w:divBdr>
    </w:div>
    <w:div w:id="691346719">
      <w:bodyDiv w:val="1"/>
      <w:marLeft w:val="0"/>
      <w:marRight w:val="0"/>
      <w:marTop w:val="0"/>
      <w:marBottom w:val="0"/>
      <w:divBdr>
        <w:top w:val="none" w:sz="0" w:space="0" w:color="auto"/>
        <w:left w:val="none" w:sz="0" w:space="0" w:color="auto"/>
        <w:bottom w:val="none" w:sz="0" w:space="0" w:color="auto"/>
        <w:right w:val="none" w:sz="0" w:space="0" w:color="auto"/>
      </w:divBdr>
    </w:div>
    <w:div w:id="971638410">
      <w:bodyDiv w:val="1"/>
      <w:marLeft w:val="0"/>
      <w:marRight w:val="0"/>
      <w:marTop w:val="0"/>
      <w:marBottom w:val="0"/>
      <w:divBdr>
        <w:top w:val="none" w:sz="0" w:space="0" w:color="auto"/>
        <w:left w:val="none" w:sz="0" w:space="0" w:color="auto"/>
        <w:bottom w:val="none" w:sz="0" w:space="0" w:color="auto"/>
        <w:right w:val="none" w:sz="0" w:space="0" w:color="auto"/>
      </w:divBdr>
    </w:div>
    <w:div w:id="1307322356">
      <w:bodyDiv w:val="1"/>
      <w:marLeft w:val="0"/>
      <w:marRight w:val="0"/>
      <w:marTop w:val="0"/>
      <w:marBottom w:val="0"/>
      <w:divBdr>
        <w:top w:val="none" w:sz="0" w:space="0" w:color="auto"/>
        <w:left w:val="none" w:sz="0" w:space="0" w:color="auto"/>
        <w:bottom w:val="none" w:sz="0" w:space="0" w:color="auto"/>
        <w:right w:val="none" w:sz="0" w:space="0" w:color="auto"/>
      </w:divBdr>
    </w:div>
    <w:div w:id="1324818949">
      <w:bodyDiv w:val="1"/>
      <w:marLeft w:val="0"/>
      <w:marRight w:val="0"/>
      <w:marTop w:val="0"/>
      <w:marBottom w:val="0"/>
      <w:divBdr>
        <w:top w:val="none" w:sz="0" w:space="0" w:color="auto"/>
        <w:left w:val="none" w:sz="0" w:space="0" w:color="auto"/>
        <w:bottom w:val="none" w:sz="0" w:space="0" w:color="auto"/>
        <w:right w:val="none" w:sz="0" w:space="0" w:color="auto"/>
      </w:divBdr>
    </w:div>
    <w:div w:id="1338189434">
      <w:bodyDiv w:val="1"/>
      <w:marLeft w:val="0"/>
      <w:marRight w:val="0"/>
      <w:marTop w:val="0"/>
      <w:marBottom w:val="0"/>
      <w:divBdr>
        <w:top w:val="none" w:sz="0" w:space="0" w:color="auto"/>
        <w:left w:val="none" w:sz="0" w:space="0" w:color="auto"/>
        <w:bottom w:val="none" w:sz="0" w:space="0" w:color="auto"/>
        <w:right w:val="none" w:sz="0" w:space="0" w:color="auto"/>
      </w:divBdr>
    </w:div>
    <w:div w:id="1464536880">
      <w:bodyDiv w:val="1"/>
      <w:marLeft w:val="0"/>
      <w:marRight w:val="0"/>
      <w:marTop w:val="0"/>
      <w:marBottom w:val="0"/>
      <w:divBdr>
        <w:top w:val="none" w:sz="0" w:space="0" w:color="auto"/>
        <w:left w:val="none" w:sz="0" w:space="0" w:color="auto"/>
        <w:bottom w:val="none" w:sz="0" w:space="0" w:color="auto"/>
        <w:right w:val="none" w:sz="0" w:space="0" w:color="auto"/>
      </w:divBdr>
    </w:div>
    <w:div w:id="1544097233">
      <w:bodyDiv w:val="1"/>
      <w:marLeft w:val="0"/>
      <w:marRight w:val="0"/>
      <w:marTop w:val="0"/>
      <w:marBottom w:val="0"/>
      <w:divBdr>
        <w:top w:val="none" w:sz="0" w:space="0" w:color="auto"/>
        <w:left w:val="none" w:sz="0" w:space="0" w:color="auto"/>
        <w:bottom w:val="none" w:sz="0" w:space="0" w:color="auto"/>
        <w:right w:val="none" w:sz="0" w:space="0" w:color="auto"/>
      </w:divBdr>
    </w:div>
    <w:div w:id="1547183382">
      <w:bodyDiv w:val="1"/>
      <w:marLeft w:val="0"/>
      <w:marRight w:val="0"/>
      <w:marTop w:val="0"/>
      <w:marBottom w:val="0"/>
      <w:divBdr>
        <w:top w:val="none" w:sz="0" w:space="0" w:color="auto"/>
        <w:left w:val="none" w:sz="0" w:space="0" w:color="auto"/>
        <w:bottom w:val="none" w:sz="0" w:space="0" w:color="auto"/>
        <w:right w:val="none" w:sz="0" w:space="0" w:color="auto"/>
      </w:divBdr>
    </w:div>
    <w:div w:id="1819421669">
      <w:bodyDiv w:val="1"/>
      <w:marLeft w:val="0"/>
      <w:marRight w:val="0"/>
      <w:marTop w:val="0"/>
      <w:marBottom w:val="0"/>
      <w:divBdr>
        <w:top w:val="none" w:sz="0" w:space="0" w:color="auto"/>
        <w:left w:val="none" w:sz="0" w:space="0" w:color="auto"/>
        <w:bottom w:val="none" w:sz="0" w:space="0" w:color="auto"/>
        <w:right w:val="none" w:sz="0" w:space="0" w:color="auto"/>
      </w:divBdr>
    </w:div>
    <w:div w:id="2093815071">
      <w:bodyDiv w:val="1"/>
      <w:marLeft w:val="0"/>
      <w:marRight w:val="0"/>
      <w:marTop w:val="0"/>
      <w:marBottom w:val="0"/>
      <w:divBdr>
        <w:top w:val="none" w:sz="0" w:space="0" w:color="auto"/>
        <w:left w:val="none" w:sz="0" w:space="0" w:color="auto"/>
        <w:bottom w:val="none" w:sz="0" w:space="0" w:color="auto"/>
        <w:right w:val="none" w:sz="0" w:space="0" w:color="auto"/>
      </w:divBdr>
    </w:div>
    <w:div w:id="2133398980">
      <w:bodyDiv w:val="1"/>
      <w:marLeft w:val="0"/>
      <w:marRight w:val="0"/>
      <w:marTop w:val="0"/>
      <w:marBottom w:val="0"/>
      <w:divBdr>
        <w:top w:val="none" w:sz="0" w:space="0" w:color="auto"/>
        <w:left w:val="none" w:sz="0" w:space="0" w:color="auto"/>
        <w:bottom w:val="none" w:sz="0" w:space="0" w:color="auto"/>
        <w:right w:val="none" w:sz="0" w:space="0" w:color="auto"/>
      </w:divBdr>
    </w:div>
    <w:div w:id="2133475646">
      <w:bodyDiv w:val="1"/>
      <w:marLeft w:val="0"/>
      <w:marRight w:val="0"/>
      <w:marTop w:val="0"/>
      <w:marBottom w:val="0"/>
      <w:divBdr>
        <w:top w:val="none" w:sz="0" w:space="0" w:color="auto"/>
        <w:left w:val="none" w:sz="0" w:space="0" w:color="auto"/>
        <w:bottom w:val="none" w:sz="0" w:space="0" w:color="auto"/>
        <w:right w:val="none" w:sz="0" w:space="0" w:color="auto"/>
      </w:divBdr>
    </w:div>
    <w:div w:id="21460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27</Pages>
  <Words>4858</Words>
  <Characters>31111</Characters>
  <Application>Microsoft Office Word</Application>
  <DocSecurity>0</DocSecurity>
  <Lines>1440</Lines>
  <Paragraphs>874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Msnyk76</dc:creator>
  <cp:keywords/>
  <dc:description/>
  <cp:lastModifiedBy>Prathmesh Anerao</cp:lastModifiedBy>
  <cp:revision>23</cp:revision>
  <dcterms:created xsi:type="dcterms:W3CDTF">2024-09-02T11:56:00Z</dcterms:created>
  <dcterms:modified xsi:type="dcterms:W3CDTF">2025-09-05T06:54:00Z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b86ed144-2ad8-4976-bb68-bc8c74e728f3</vt:lpwstr>
  </property>
</Properties>
</file>