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54615F" w:rsidRDefault="00E71428" w:rsidP="00E71428">
      <w:pPr>
        <w:jc w:val="center"/>
        <w:rPr>
          <w:b/>
          <w:bCs/>
          <w:sz w:val="24"/>
          <w:szCs w:val="24"/>
          <w:u w:val="single"/>
        </w:rPr>
      </w:pPr>
      <w:r w:rsidRPr="0054615F">
        <w:rPr>
          <w:b/>
          <w:bCs/>
          <w:sz w:val="24"/>
          <w:szCs w:val="24"/>
          <w:u w:val="single"/>
        </w:rPr>
        <w:t>Live Waterfall Project – Part – 2</w:t>
      </w:r>
    </w:p>
    <w:p w:rsidR="00E71428" w:rsidRPr="0054615F" w:rsidRDefault="008049E6" w:rsidP="008049E6">
      <w:pPr>
        <w:spacing w:after="0"/>
        <w:rPr>
          <w:b/>
          <w:bCs/>
          <w:sz w:val="24"/>
          <w:szCs w:val="24"/>
        </w:rPr>
      </w:pPr>
      <w:r w:rsidRPr="0054615F">
        <w:rPr>
          <w:b/>
          <w:bCs/>
          <w:sz w:val="24"/>
          <w:szCs w:val="24"/>
        </w:rPr>
        <w:t>Document 6 – Please prepare a use case diagram, activity diagram and a use case specification document.</w:t>
      </w:r>
    </w:p>
    <w:p w:rsidR="008049E6" w:rsidRPr="0054615F" w:rsidRDefault="0014633E" w:rsidP="00E71428">
      <w:pPr>
        <w:rPr>
          <w:b/>
          <w:bCs/>
          <w:sz w:val="24"/>
          <w:szCs w:val="24"/>
        </w:rPr>
      </w:pPr>
      <w:r w:rsidRPr="0054615F">
        <w:rPr>
          <w:b/>
          <w:bCs/>
          <w:noProof/>
          <w:sz w:val="24"/>
          <w:szCs w:val="24"/>
          <w:lang w:eastAsia="en-IN" w:bidi="mr-IN"/>
        </w:rPr>
        <w:drawing>
          <wp:anchor distT="0" distB="0" distL="114300" distR="114300" simplePos="0" relativeHeight="251658240" behindDoc="1" locked="0" layoutInCell="1" allowOverlap="1" wp14:anchorId="7D9F743B" wp14:editId="693AF617">
            <wp:simplePos x="0" y="0"/>
            <wp:positionH relativeFrom="column">
              <wp:posOffset>-476250</wp:posOffset>
            </wp:positionH>
            <wp:positionV relativeFrom="paragraph">
              <wp:posOffset>290830</wp:posOffset>
            </wp:positionV>
            <wp:extent cx="7291705" cy="8343900"/>
            <wp:effectExtent l="0" t="0" r="4445" b="0"/>
            <wp:wrapThrough wrapText="bothSides">
              <wp:wrapPolygon edited="0">
                <wp:start x="0" y="0"/>
                <wp:lineTo x="0" y="21551"/>
                <wp:lineTo x="21557" y="21551"/>
                <wp:lineTo x="215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MTS.drawio.png"/>
                    <pic:cNvPicPr/>
                  </pic:nvPicPr>
                  <pic:blipFill rotWithShape="1">
                    <a:blip r:embed="rId6">
                      <a:extLst>
                        <a:ext uri="{28A0092B-C50C-407E-A947-70E740481C1C}">
                          <a14:useLocalDpi xmlns:a14="http://schemas.microsoft.com/office/drawing/2010/main" val="0"/>
                        </a:ext>
                      </a:extLst>
                    </a:blip>
                    <a:srcRect t="4215" b="31417"/>
                    <a:stretch/>
                  </pic:blipFill>
                  <pic:spPr bwMode="auto">
                    <a:xfrm>
                      <a:off x="0" y="0"/>
                      <a:ext cx="7291705" cy="834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49E6" w:rsidRPr="0054615F">
        <w:rPr>
          <w:b/>
          <w:bCs/>
          <w:sz w:val="24"/>
          <w:szCs w:val="24"/>
        </w:rPr>
        <w:t xml:space="preserve">Answer: </w:t>
      </w:r>
      <w:r w:rsidR="000A7A17">
        <w:rPr>
          <w:b/>
          <w:bCs/>
          <w:sz w:val="24"/>
          <w:szCs w:val="24"/>
        </w:rPr>
        <w:t xml:space="preserve"> Use Case Diagram</w:t>
      </w:r>
    </w:p>
    <w:p w:rsidR="00141EA0" w:rsidRPr="0054615F" w:rsidRDefault="00844F13" w:rsidP="00E71428">
      <w:pPr>
        <w:rPr>
          <w:b/>
          <w:bCs/>
          <w:sz w:val="24"/>
          <w:szCs w:val="24"/>
        </w:rPr>
      </w:pPr>
      <w:r w:rsidRPr="0054615F">
        <w:rPr>
          <w:b/>
          <w:bCs/>
          <w:sz w:val="24"/>
          <w:szCs w:val="24"/>
        </w:rPr>
        <w:lastRenderedPageBreak/>
        <w:t>Use Case Specification:</w:t>
      </w: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844F13" w:rsidRPr="0054615F" w:rsidTr="002E5F8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54615F" w:rsidRDefault="00844F13" w:rsidP="00844F13">
            <w:pPr>
              <w:rPr>
                <w:sz w:val="24"/>
                <w:szCs w:val="24"/>
              </w:rPr>
            </w:pPr>
            <w:r w:rsidRPr="0054615F">
              <w:rPr>
                <w:sz w:val="24"/>
                <w:szCs w:val="24"/>
              </w:rPr>
              <w:t>Use Case ID</w:t>
            </w:r>
          </w:p>
        </w:tc>
        <w:tc>
          <w:tcPr>
            <w:tcW w:w="7621" w:type="dxa"/>
            <w:vAlign w:val="center"/>
          </w:tcPr>
          <w:p w:rsidR="00844F13" w:rsidRPr="0054615F" w:rsidRDefault="00844F13" w:rsidP="00844F13">
            <w:pPr>
              <w:jc w:val="center"/>
              <w:cnfStyle w:val="100000000000" w:firstRow="1" w:lastRow="0" w:firstColumn="0" w:lastColumn="0" w:oddVBand="0" w:evenVBand="0" w:oddHBand="0" w:evenHBand="0" w:firstRowFirstColumn="0" w:firstRowLastColumn="0" w:lastRowFirstColumn="0" w:lastRowLastColumn="0"/>
              <w:rPr>
                <w:sz w:val="24"/>
                <w:szCs w:val="24"/>
              </w:rPr>
            </w:pPr>
            <w:r w:rsidRPr="0054615F">
              <w:rPr>
                <w:sz w:val="24"/>
                <w:szCs w:val="24"/>
              </w:rPr>
              <w:t>UC001</w:t>
            </w:r>
          </w:p>
        </w:tc>
      </w:tr>
      <w:tr w:rsidR="00844F13" w:rsidRPr="0054615F"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54615F" w:rsidRDefault="00166A16" w:rsidP="00D956AE">
            <w:pPr>
              <w:rPr>
                <w:b w:val="0"/>
                <w:bCs w:val="0"/>
                <w:sz w:val="24"/>
                <w:szCs w:val="24"/>
              </w:rPr>
            </w:pPr>
            <w:r w:rsidRPr="0054615F">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844F13" w:rsidRPr="0054615F" w:rsidRDefault="004B0837" w:rsidP="002E5F80">
            <w:pPr>
              <w:cnfStyle w:val="000000100000" w:firstRow="0" w:lastRow="0" w:firstColumn="0" w:lastColumn="0" w:oddVBand="0" w:evenVBand="0" w:oddHBand="1" w:evenHBand="0" w:firstRowFirstColumn="0" w:firstRowLastColumn="0" w:lastRowFirstColumn="0" w:lastRowLastColumn="0"/>
              <w:rPr>
                <w:sz w:val="24"/>
                <w:szCs w:val="24"/>
              </w:rPr>
            </w:pPr>
            <w:r w:rsidRPr="0054615F">
              <w:rPr>
                <w:sz w:val="24"/>
                <w:szCs w:val="24"/>
              </w:rPr>
              <w:t>Create Staff ID</w:t>
            </w:r>
          </w:p>
        </w:tc>
      </w:tr>
      <w:tr w:rsidR="00844F13" w:rsidRPr="0054615F" w:rsidTr="00997565">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54615F" w:rsidRDefault="00166A16" w:rsidP="00D956AE">
            <w:pPr>
              <w:rPr>
                <w:b w:val="0"/>
                <w:bCs w:val="0"/>
                <w:sz w:val="24"/>
                <w:szCs w:val="24"/>
              </w:rPr>
            </w:pPr>
            <w:r w:rsidRPr="0054615F">
              <w:rPr>
                <w:b w:val="0"/>
                <w:bCs w:val="0"/>
                <w:sz w:val="24"/>
                <w:szCs w:val="24"/>
              </w:rPr>
              <w:t>Use Case Description</w:t>
            </w:r>
          </w:p>
        </w:tc>
        <w:tc>
          <w:tcPr>
            <w:tcW w:w="7621" w:type="dxa"/>
            <w:vAlign w:val="center"/>
          </w:tcPr>
          <w:p w:rsidR="00844F13" w:rsidRPr="0054615F" w:rsidRDefault="00AD7813" w:rsidP="00997565">
            <w:pPr>
              <w:cnfStyle w:val="000000000000" w:firstRow="0" w:lastRow="0" w:firstColumn="0" w:lastColumn="0" w:oddVBand="0" w:evenVBand="0" w:oddHBand="0" w:evenHBand="0" w:firstRowFirstColumn="0" w:firstRowLastColumn="0" w:lastRowFirstColumn="0" w:lastRowLastColumn="0"/>
              <w:rPr>
                <w:sz w:val="24"/>
                <w:szCs w:val="24"/>
              </w:rPr>
            </w:pPr>
            <w:r w:rsidRPr="0054615F">
              <w:rPr>
                <w:sz w:val="24"/>
                <w:szCs w:val="24"/>
              </w:rPr>
              <w:t>This use case allows the Admin to create a new staff profile in the Material Testing Software. While creating the staff ID, details such as Name, Mobile Number, Email ID, and unique Staff ID are captured. Initially, the Admin sets a default password for the staff, which the staff can later change after first login. All information is securely stored in the database.</w:t>
            </w:r>
          </w:p>
        </w:tc>
      </w:tr>
      <w:tr w:rsidR="00844F13" w:rsidRPr="0054615F" w:rsidTr="009975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54615F" w:rsidRDefault="00D61A6C" w:rsidP="00D956AE">
            <w:pPr>
              <w:rPr>
                <w:b w:val="0"/>
                <w:bCs w:val="0"/>
                <w:sz w:val="24"/>
                <w:szCs w:val="24"/>
              </w:rPr>
            </w:pPr>
            <w:r w:rsidRPr="0054615F">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844F13" w:rsidRPr="0054615F" w:rsidRDefault="00703780" w:rsidP="00997565">
            <w:pPr>
              <w:cnfStyle w:val="000000100000" w:firstRow="0" w:lastRow="0" w:firstColumn="0" w:lastColumn="0" w:oddVBand="0" w:evenVBand="0" w:oddHBand="1" w:evenHBand="0" w:firstRowFirstColumn="0" w:firstRowLastColumn="0" w:lastRowFirstColumn="0" w:lastRowLastColumn="0"/>
              <w:rPr>
                <w:sz w:val="24"/>
                <w:szCs w:val="24"/>
              </w:rPr>
            </w:pPr>
            <w:r w:rsidRPr="0054615F">
              <w:rPr>
                <w:sz w:val="24"/>
                <w:szCs w:val="24"/>
              </w:rPr>
              <w:t xml:space="preserve">Primary Actors – Admin                                                                                     Secondary Actors – Database </w:t>
            </w:r>
          </w:p>
        </w:tc>
      </w:tr>
      <w:tr w:rsidR="00844F13" w:rsidRPr="0054615F" w:rsidTr="00997565">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54615F" w:rsidRDefault="00D61A6C" w:rsidP="00D956AE">
            <w:pPr>
              <w:rPr>
                <w:b w:val="0"/>
                <w:bCs w:val="0"/>
                <w:sz w:val="24"/>
                <w:szCs w:val="24"/>
              </w:rPr>
            </w:pPr>
            <w:r w:rsidRPr="0054615F">
              <w:rPr>
                <w:b w:val="0"/>
                <w:bCs w:val="0"/>
                <w:sz w:val="24"/>
                <w:szCs w:val="24"/>
              </w:rPr>
              <w:t xml:space="preserve">Basic Flow </w:t>
            </w:r>
          </w:p>
        </w:tc>
        <w:tc>
          <w:tcPr>
            <w:tcW w:w="7621" w:type="dxa"/>
            <w:vAlign w:val="center"/>
          </w:tcPr>
          <w:p w:rsidR="00EF50AB" w:rsidRPr="0054615F"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Admin logs into the system.</w:t>
            </w:r>
          </w:p>
          <w:p w:rsidR="00EF50AB" w:rsidRPr="0054615F"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Admin selects the option “Create Staff ID”.</w:t>
            </w:r>
          </w:p>
          <w:p w:rsidR="00EF50AB" w:rsidRPr="0054615F"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System displays staff registration form.</w:t>
            </w:r>
          </w:p>
          <w:p w:rsidR="00EF50AB" w:rsidRPr="0054615F"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 xml:space="preserve">Admin enters details (Name, Mobile No., </w:t>
            </w:r>
            <w:r w:rsidR="008F2169" w:rsidRPr="0054615F">
              <w:rPr>
                <w:rFonts w:asciiTheme="minorHAnsi" w:hAnsiTheme="minorHAnsi" w:cstheme="minorHAnsi"/>
              </w:rPr>
              <w:t>and Email</w:t>
            </w:r>
            <w:r w:rsidRPr="0054615F">
              <w:rPr>
                <w:rFonts w:asciiTheme="minorHAnsi" w:hAnsiTheme="minorHAnsi" w:cstheme="minorHAnsi"/>
              </w:rPr>
              <w:t xml:space="preserve"> ID).</w:t>
            </w:r>
          </w:p>
          <w:p w:rsidR="00EF50AB" w:rsidRPr="0054615F"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System generates a unique Staff ID.</w:t>
            </w:r>
          </w:p>
          <w:p w:rsidR="00EF50AB" w:rsidRPr="0054615F"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Admin sets a temporary password for the staff.</w:t>
            </w:r>
          </w:p>
          <w:p w:rsidR="00EF50AB" w:rsidRPr="0054615F"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The details are validated and saved into the database.</w:t>
            </w:r>
          </w:p>
          <w:p w:rsidR="00EF50AB" w:rsidRPr="0054615F"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Confirmation message is displayed to Admin.</w:t>
            </w:r>
          </w:p>
          <w:p w:rsidR="00844F13" w:rsidRPr="0054615F" w:rsidRDefault="00EF50AB" w:rsidP="00997565">
            <w:pPr>
              <w:pStyle w:val="NormalWeb"/>
              <w:numPr>
                <w:ilvl w:val="0"/>
                <w:numId w:val="1"/>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Staff can now log in using newly created Staff ID and the given password.</w:t>
            </w:r>
          </w:p>
        </w:tc>
      </w:tr>
      <w:tr w:rsidR="00844F13" w:rsidRPr="0054615F"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54615F" w:rsidRDefault="00D61A6C" w:rsidP="00D956AE">
            <w:pPr>
              <w:rPr>
                <w:b w:val="0"/>
                <w:bCs w:val="0"/>
                <w:sz w:val="24"/>
                <w:szCs w:val="24"/>
              </w:rPr>
            </w:pPr>
            <w:r w:rsidRPr="0054615F">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997565" w:rsidRPr="0054615F" w:rsidRDefault="00997565" w:rsidP="00AE5E58">
            <w:pPr>
              <w:pStyle w:val="NormalWeb"/>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If email ID already exists, system prompts Admin to use a different one.</w:t>
            </w:r>
          </w:p>
          <w:p w:rsidR="00997565" w:rsidRPr="0054615F" w:rsidRDefault="00997565" w:rsidP="00AE5E58">
            <w:pPr>
              <w:pStyle w:val="NormalWeb"/>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If mobile number is invalid, system requests correct format.</w:t>
            </w:r>
          </w:p>
          <w:p w:rsidR="00844F13" w:rsidRPr="0054615F" w:rsidRDefault="00997565" w:rsidP="00AE5E58">
            <w:pPr>
              <w:pStyle w:val="NormalWeb"/>
              <w:numPr>
                <w:ilvl w:val="0"/>
                <w:numId w:val="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If Staff ID duplication occurs, system regenerates a new unique ID.</w:t>
            </w:r>
          </w:p>
        </w:tc>
      </w:tr>
      <w:tr w:rsidR="00844F13" w:rsidRPr="0054615F"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54615F" w:rsidRDefault="00D61A6C" w:rsidP="00D956AE">
            <w:pPr>
              <w:rPr>
                <w:b w:val="0"/>
                <w:bCs w:val="0"/>
                <w:sz w:val="24"/>
                <w:szCs w:val="24"/>
              </w:rPr>
            </w:pPr>
            <w:r w:rsidRPr="0054615F">
              <w:rPr>
                <w:b w:val="0"/>
                <w:bCs w:val="0"/>
                <w:sz w:val="24"/>
                <w:szCs w:val="24"/>
              </w:rPr>
              <w:t>Exceptional Flow</w:t>
            </w:r>
          </w:p>
        </w:tc>
        <w:tc>
          <w:tcPr>
            <w:tcW w:w="7621" w:type="dxa"/>
            <w:vAlign w:val="center"/>
          </w:tcPr>
          <w:p w:rsidR="00BF2B33" w:rsidRPr="0054615F" w:rsidRDefault="00BF2B33" w:rsidP="00AE5E58">
            <w:pPr>
              <w:pStyle w:val="NormalWeb"/>
              <w:numPr>
                <w:ilvl w:val="0"/>
                <w:numId w:val="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Database connection fails → Staff ID creation unsuccessful.</w:t>
            </w:r>
          </w:p>
          <w:p w:rsidR="00BF2B33" w:rsidRPr="0054615F" w:rsidRDefault="00BF2B33" w:rsidP="00AE5E58">
            <w:pPr>
              <w:pStyle w:val="NormalWeb"/>
              <w:numPr>
                <w:ilvl w:val="0"/>
                <w:numId w:val="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Mandatory fields left blank → Error message displayed.</w:t>
            </w:r>
          </w:p>
          <w:p w:rsidR="00844F13" w:rsidRPr="0054615F" w:rsidRDefault="00BF2B33" w:rsidP="00AE5E58">
            <w:pPr>
              <w:pStyle w:val="NormalWeb"/>
              <w:numPr>
                <w:ilvl w:val="0"/>
                <w:numId w:val="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System crash during saving → Staff ID not created, Admin must retry.</w:t>
            </w:r>
          </w:p>
        </w:tc>
      </w:tr>
      <w:tr w:rsidR="00844F13" w:rsidRPr="0054615F"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54615F" w:rsidRDefault="00D61A6C" w:rsidP="00D956AE">
            <w:pPr>
              <w:rPr>
                <w:b w:val="0"/>
                <w:bCs w:val="0"/>
                <w:sz w:val="24"/>
                <w:szCs w:val="24"/>
              </w:rPr>
            </w:pPr>
            <w:r w:rsidRPr="0054615F">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3402FF" w:rsidRPr="0054615F" w:rsidRDefault="003402FF" w:rsidP="00AE5E58">
            <w:pPr>
              <w:pStyle w:val="NormalWeb"/>
              <w:numPr>
                <w:ilvl w:val="0"/>
                <w:numId w:val="8"/>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Admin must be logged in with valid credentials.</w:t>
            </w:r>
          </w:p>
          <w:p w:rsidR="00844F13" w:rsidRPr="0054615F" w:rsidRDefault="003402FF" w:rsidP="00AE5E58">
            <w:pPr>
              <w:pStyle w:val="NormalWeb"/>
              <w:numPr>
                <w:ilvl w:val="0"/>
                <w:numId w:val="8"/>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System should be connected to the database.</w:t>
            </w:r>
          </w:p>
        </w:tc>
      </w:tr>
      <w:tr w:rsidR="00D61A6C" w:rsidRPr="0054615F"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54615F" w:rsidRDefault="00D61A6C" w:rsidP="00D956AE">
            <w:pPr>
              <w:rPr>
                <w:b w:val="0"/>
                <w:bCs w:val="0"/>
                <w:sz w:val="24"/>
                <w:szCs w:val="24"/>
              </w:rPr>
            </w:pPr>
            <w:r w:rsidRPr="0054615F">
              <w:rPr>
                <w:b w:val="0"/>
                <w:bCs w:val="0"/>
                <w:sz w:val="24"/>
                <w:szCs w:val="24"/>
              </w:rPr>
              <w:t>Post-Conditions</w:t>
            </w:r>
          </w:p>
        </w:tc>
        <w:tc>
          <w:tcPr>
            <w:tcW w:w="7621" w:type="dxa"/>
            <w:vAlign w:val="center"/>
          </w:tcPr>
          <w:p w:rsidR="003D73ED" w:rsidRPr="0054615F" w:rsidRDefault="003D73ED" w:rsidP="00AE5E58">
            <w:pPr>
              <w:pStyle w:val="NormalWeb"/>
              <w:numPr>
                <w:ilvl w:val="0"/>
                <w:numId w:val="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New Staff ID is created and stored in the system.</w:t>
            </w:r>
          </w:p>
          <w:p w:rsidR="00D61A6C" w:rsidRPr="0054615F" w:rsidRDefault="003D73ED" w:rsidP="00AE5E58">
            <w:pPr>
              <w:pStyle w:val="NormalWeb"/>
              <w:numPr>
                <w:ilvl w:val="0"/>
                <w:numId w:val="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Staff can log in with given credentials and later change password.</w:t>
            </w:r>
          </w:p>
        </w:tc>
      </w:tr>
      <w:tr w:rsidR="00D61A6C" w:rsidRPr="0054615F"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54615F" w:rsidRDefault="00D61A6C" w:rsidP="00D956AE">
            <w:pPr>
              <w:rPr>
                <w:b w:val="0"/>
                <w:bCs w:val="0"/>
                <w:sz w:val="24"/>
                <w:szCs w:val="24"/>
              </w:rPr>
            </w:pPr>
            <w:r w:rsidRPr="0054615F">
              <w:rPr>
                <w:b w:val="0"/>
                <w:bCs w:val="0"/>
                <w:sz w:val="24"/>
                <w:szCs w:val="24"/>
              </w:rPr>
              <w:t>Assumptions</w:t>
            </w:r>
          </w:p>
        </w:tc>
        <w:tc>
          <w:tcPr>
            <w:tcW w:w="7621" w:type="dxa"/>
            <w:vAlign w:val="center"/>
          </w:tcPr>
          <w:p w:rsidR="005D4677" w:rsidRPr="0054615F" w:rsidRDefault="005D4677" w:rsidP="00AE5E58">
            <w:pPr>
              <w:pStyle w:val="NormalWeb"/>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Admin has authority to create staff IDs and set passwords.</w:t>
            </w:r>
          </w:p>
          <w:p w:rsidR="00D61A6C" w:rsidRPr="0054615F" w:rsidRDefault="005D4677" w:rsidP="00AE5E58">
            <w:pPr>
              <w:pStyle w:val="NormalWeb"/>
              <w:numPr>
                <w:ilvl w:val="0"/>
                <w:numId w:val="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Staff will change password after first login for security.</w:t>
            </w:r>
          </w:p>
        </w:tc>
      </w:tr>
      <w:tr w:rsidR="00D61A6C" w:rsidRPr="0054615F"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54615F" w:rsidRDefault="00D61A6C" w:rsidP="00D956AE">
            <w:pPr>
              <w:rPr>
                <w:b w:val="0"/>
                <w:bCs w:val="0"/>
                <w:sz w:val="24"/>
                <w:szCs w:val="24"/>
              </w:rPr>
            </w:pPr>
            <w:r w:rsidRPr="0054615F">
              <w:rPr>
                <w:b w:val="0"/>
                <w:bCs w:val="0"/>
                <w:sz w:val="24"/>
                <w:szCs w:val="24"/>
              </w:rPr>
              <w:t>Constraints</w:t>
            </w:r>
          </w:p>
        </w:tc>
        <w:tc>
          <w:tcPr>
            <w:tcW w:w="7621" w:type="dxa"/>
            <w:vAlign w:val="center"/>
          </w:tcPr>
          <w:p w:rsidR="00316C30" w:rsidRPr="0054615F" w:rsidRDefault="00316C30" w:rsidP="00AE5E58">
            <w:pPr>
              <w:pStyle w:val="NormalWeb"/>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Staff ID must be unique across the system.</w:t>
            </w:r>
          </w:p>
          <w:p w:rsidR="00316C30" w:rsidRPr="0054615F" w:rsidRDefault="00316C30" w:rsidP="00AE5E58">
            <w:pPr>
              <w:pStyle w:val="NormalWeb"/>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Password should meet minimum security standards (e.g., 8 characters, alphanumeric).</w:t>
            </w:r>
          </w:p>
          <w:p w:rsidR="00D61A6C" w:rsidRPr="0054615F" w:rsidRDefault="00316C30" w:rsidP="00AE5E58">
            <w:pPr>
              <w:pStyle w:val="NormalWeb"/>
              <w:numPr>
                <w:ilvl w:val="0"/>
                <w:numId w:val="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Mobile number must be 10 digits and Email ID should be valid format.</w:t>
            </w:r>
          </w:p>
        </w:tc>
      </w:tr>
      <w:tr w:rsidR="00D61A6C" w:rsidRPr="0054615F"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54615F" w:rsidRDefault="00D61A6C" w:rsidP="00D956AE">
            <w:pPr>
              <w:rPr>
                <w:b w:val="0"/>
                <w:bCs w:val="0"/>
                <w:sz w:val="24"/>
                <w:szCs w:val="24"/>
              </w:rPr>
            </w:pPr>
            <w:r w:rsidRPr="0054615F">
              <w:rPr>
                <w:b w:val="0"/>
                <w:bCs w:val="0"/>
                <w:sz w:val="24"/>
                <w:szCs w:val="24"/>
              </w:rPr>
              <w:t>Dependencies</w:t>
            </w:r>
          </w:p>
        </w:tc>
        <w:tc>
          <w:tcPr>
            <w:tcW w:w="7621" w:type="dxa"/>
            <w:vAlign w:val="center"/>
          </w:tcPr>
          <w:p w:rsidR="00020D3D" w:rsidRPr="0054615F" w:rsidRDefault="00020D3D" w:rsidP="00AE5E58">
            <w:pPr>
              <w:pStyle w:val="NormalWeb"/>
              <w:numPr>
                <w:ilvl w:val="0"/>
                <w:numId w:val="4"/>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Depends on database for storing new staff details.</w:t>
            </w:r>
          </w:p>
          <w:p w:rsidR="00D61A6C" w:rsidRPr="0054615F" w:rsidRDefault="00020D3D" w:rsidP="00AE5E58">
            <w:pPr>
              <w:pStyle w:val="NormalWeb"/>
              <w:numPr>
                <w:ilvl w:val="0"/>
                <w:numId w:val="4"/>
              </w:numPr>
              <w:spacing w:after="0" w:afterAutospacing="0"/>
              <w:cnfStyle w:val="000000100000" w:firstRow="0" w:lastRow="0" w:firstColumn="0" w:lastColumn="0" w:oddVBand="0" w:evenVBand="0" w:oddHBand="1" w:evenHBand="0" w:firstRowFirstColumn="0" w:firstRowLastColumn="0" w:lastRowFirstColumn="0" w:lastRowLastColumn="0"/>
            </w:pPr>
            <w:r w:rsidRPr="0054615F">
              <w:rPr>
                <w:rFonts w:asciiTheme="minorHAnsi" w:hAnsiTheme="minorHAnsi" w:cstheme="minorHAnsi"/>
              </w:rPr>
              <w:t>Depends on password validation rules.</w:t>
            </w:r>
          </w:p>
        </w:tc>
      </w:tr>
      <w:tr w:rsidR="00D61A6C" w:rsidRPr="0054615F"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54615F" w:rsidRDefault="00D61A6C" w:rsidP="00D956AE">
            <w:pPr>
              <w:rPr>
                <w:b w:val="0"/>
                <w:bCs w:val="0"/>
                <w:sz w:val="24"/>
                <w:szCs w:val="24"/>
              </w:rPr>
            </w:pPr>
            <w:r w:rsidRPr="0054615F">
              <w:rPr>
                <w:b w:val="0"/>
                <w:bCs w:val="0"/>
                <w:sz w:val="24"/>
                <w:szCs w:val="24"/>
              </w:rPr>
              <w:t>Input and Output</w:t>
            </w:r>
          </w:p>
        </w:tc>
        <w:tc>
          <w:tcPr>
            <w:tcW w:w="7621" w:type="dxa"/>
            <w:vAlign w:val="center"/>
          </w:tcPr>
          <w:p w:rsidR="004F1763" w:rsidRPr="0054615F" w:rsidRDefault="004F1763"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Style w:val="Strong"/>
                <w:rFonts w:asciiTheme="minorHAnsi" w:eastAsiaTheme="majorEastAsia" w:hAnsiTheme="minorHAnsi" w:cstheme="minorHAnsi"/>
              </w:rPr>
              <w:t>Inputs:</w:t>
            </w:r>
            <w:r w:rsidRPr="0054615F">
              <w:rPr>
                <w:rFonts w:asciiTheme="minorHAnsi" w:hAnsiTheme="minorHAnsi" w:cstheme="minorHAnsi"/>
              </w:rPr>
              <w:t xml:space="preserve"> Name, Mobile Number, Email ID, Password</w:t>
            </w:r>
          </w:p>
          <w:p w:rsidR="00D61A6C" w:rsidRPr="0054615F" w:rsidRDefault="004F1763"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54615F">
              <w:rPr>
                <w:rStyle w:val="Strong"/>
                <w:rFonts w:asciiTheme="minorHAnsi" w:eastAsiaTheme="majorEastAsia" w:hAnsiTheme="minorHAnsi" w:cstheme="minorHAnsi"/>
              </w:rPr>
              <w:t>Outputs:</w:t>
            </w:r>
            <w:r w:rsidRPr="0054615F">
              <w:rPr>
                <w:rFonts w:asciiTheme="minorHAnsi" w:hAnsiTheme="minorHAnsi" w:cstheme="minorHAnsi"/>
              </w:rPr>
              <w:t xml:space="preserve"> Unique Staff ID, Confirmation message</w:t>
            </w:r>
          </w:p>
        </w:tc>
      </w:tr>
      <w:tr w:rsidR="00D61A6C" w:rsidRPr="0054615F"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54615F" w:rsidRDefault="00D61A6C" w:rsidP="00D956AE">
            <w:pPr>
              <w:rPr>
                <w:b w:val="0"/>
                <w:bCs w:val="0"/>
                <w:sz w:val="24"/>
                <w:szCs w:val="24"/>
              </w:rPr>
            </w:pPr>
            <w:r w:rsidRPr="0054615F">
              <w:rPr>
                <w:b w:val="0"/>
                <w:bCs w:val="0"/>
                <w:sz w:val="24"/>
                <w:szCs w:val="24"/>
              </w:rPr>
              <w:t>Business Rules</w:t>
            </w:r>
          </w:p>
        </w:tc>
        <w:tc>
          <w:tcPr>
            <w:tcW w:w="7621" w:type="dxa"/>
            <w:vAlign w:val="center"/>
          </w:tcPr>
          <w:p w:rsidR="00D61A6C" w:rsidRPr="0054615F" w:rsidRDefault="00524459"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Only Admin can create staff IDs and assign initial passwords.</w:t>
            </w:r>
          </w:p>
          <w:p w:rsidR="00524459" w:rsidRPr="0054615F" w:rsidRDefault="00524459"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Staff must change password on first login.</w:t>
            </w:r>
          </w:p>
        </w:tc>
      </w:tr>
      <w:tr w:rsidR="00D61A6C" w:rsidRPr="0054615F"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54615F" w:rsidRDefault="00D61A6C" w:rsidP="00D61A6C">
            <w:pPr>
              <w:rPr>
                <w:b w:val="0"/>
                <w:bCs w:val="0"/>
                <w:sz w:val="24"/>
                <w:szCs w:val="24"/>
              </w:rPr>
            </w:pPr>
            <w:r w:rsidRPr="0054615F">
              <w:rPr>
                <w:b w:val="0"/>
                <w:bCs w:val="0"/>
                <w:sz w:val="24"/>
                <w:szCs w:val="24"/>
              </w:rPr>
              <w:t>Miscellaneous Information</w:t>
            </w:r>
          </w:p>
        </w:tc>
        <w:tc>
          <w:tcPr>
            <w:tcW w:w="7621" w:type="dxa"/>
            <w:vAlign w:val="center"/>
          </w:tcPr>
          <w:p w:rsidR="00D61A6C" w:rsidRPr="0054615F" w:rsidRDefault="00524459" w:rsidP="002E5F8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4615F">
              <w:rPr>
                <w:rFonts w:cstheme="minorHAnsi"/>
                <w:sz w:val="24"/>
                <w:szCs w:val="24"/>
              </w:rPr>
              <w:t>Staff details and passwords should be encrypted in the database.</w:t>
            </w:r>
          </w:p>
        </w:tc>
      </w:tr>
    </w:tbl>
    <w:p w:rsidR="00844F13" w:rsidRPr="0054615F" w:rsidRDefault="00844F13"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2C2ECA" w:rsidRPr="0054615F"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sz w:val="24"/>
                <w:szCs w:val="24"/>
              </w:rPr>
            </w:pPr>
            <w:r w:rsidRPr="0054615F">
              <w:rPr>
                <w:sz w:val="24"/>
                <w:szCs w:val="24"/>
              </w:rPr>
              <w:lastRenderedPageBreak/>
              <w:t>Use Case ID</w:t>
            </w:r>
          </w:p>
        </w:tc>
        <w:tc>
          <w:tcPr>
            <w:tcW w:w="7621" w:type="dxa"/>
            <w:vAlign w:val="center"/>
          </w:tcPr>
          <w:p w:rsidR="002C2ECA" w:rsidRPr="0054615F" w:rsidRDefault="002C2ECA"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sidRPr="0054615F">
              <w:rPr>
                <w:sz w:val="24"/>
                <w:szCs w:val="24"/>
              </w:rPr>
              <w:t>UC002</w:t>
            </w:r>
          </w:p>
        </w:tc>
      </w:tr>
      <w:tr w:rsidR="002C2ECA"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54615F" w:rsidRDefault="002C2ECA" w:rsidP="00616A19">
            <w:pPr>
              <w:rPr>
                <w:b w:val="0"/>
                <w:bCs w:val="0"/>
                <w:sz w:val="24"/>
                <w:szCs w:val="24"/>
              </w:rPr>
            </w:pPr>
            <w:r w:rsidRPr="0054615F">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2C2ECA" w:rsidRPr="0054615F" w:rsidRDefault="008A5FA1" w:rsidP="00616A19">
            <w:pPr>
              <w:cnfStyle w:val="000000100000" w:firstRow="0" w:lastRow="0" w:firstColumn="0" w:lastColumn="0" w:oddVBand="0" w:evenVBand="0" w:oddHBand="1" w:evenHBand="0" w:firstRowFirstColumn="0" w:firstRowLastColumn="0" w:lastRowFirstColumn="0" w:lastRowLastColumn="0"/>
              <w:rPr>
                <w:sz w:val="24"/>
                <w:szCs w:val="24"/>
              </w:rPr>
            </w:pPr>
            <w:r w:rsidRPr="0054615F">
              <w:rPr>
                <w:sz w:val="24"/>
                <w:szCs w:val="24"/>
              </w:rPr>
              <w:t>Log In</w:t>
            </w:r>
          </w:p>
        </w:tc>
      </w:tr>
      <w:tr w:rsidR="002C2ECA"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b w:val="0"/>
                <w:bCs w:val="0"/>
                <w:sz w:val="24"/>
                <w:szCs w:val="24"/>
              </w:rPr>
            </w:pPr>
            <w:r w:rsidRPr="0054615F">
              <w:rPr>
                <w:b w:val="0"/>
                <w:bCs w:val="0"/>
                <w:sz w:val="24"/>
                <w:szCs w:val="24"/>
              </w:rPr>
              <w:t>Use Case Description</w:t>
            </w:r>
          </w:p>
        </w:tc>
        <w:tc>
          <w:tcPr>
            <w:tcW w:w="7621" w:type="dxa"/>
            <w:vAlign w:val="center"/>
          </w:tcPr>
          <w:p w:rsidR="002C2ECA" w:rsidRPr="0054615F" w:rsidRDefault="00CF42F1" w:rsidP="00616A19">
            <w:pPr>
              <w:cnfStyle w:val="000000000000" w:firstRow="0" w:lastRow="0" w:firstColumn="0" w:lastColumn="0" w:oddVBand="0" w:evenVBand="0" w:oddHBand="0" w:evenHBand="0" w:firstRowFirstColumn="0" w:firstRowLastColumn="0" w:lastRowFirstColumn="0" w:lastRowLastColumn="0"/>
              <w:rPr>
                <w:sz w:val="24"/>
                <w:szCs w:val="24"/>
              </w:rPr>
            </w:pPr>
            <w:r w:rsidRPr="0054615F">
              <w:rPr>
                <w:sz w:val="24"/>
                <w:szCs w:val="24"/>
              </w:rPr>
              <w:t>This use case allows Staff, Manager, and Admin to access the Material Testing Software by entering their Staff ID and Password. The system verifies credentials from the database. If valid, the user is granted access based on their role. Staff can later change their password if required.</w:t>
            </w:r>
          </w:p>
        </w:tc>
      </w:tr>
      <w:tr w:rsidR="002C2ECA"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54615F" w:rsidRDefault="002C2ECA" w:rsidP="00616A19">
            <w:pPr>
              <w:rPr>
                <w:b w:val="0"/>
                <w:bCs w:val="0"/>
                <w:sz w:val="24"/>
                <w:szCs w:val="24"/>
              </w:rPr>
            </w:pPr>
            <w:r w:rsidRPr="0054615F">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2C2ECA" w:rsidRPr="0054615F" w:rsidRDefault="002C2ECA" w:rsidP="00616A19">
            <w:pPr>
              <w:cnfStyle w:val="000000100000" w:firstRow="0" w:lastRow="0" w:firstColumn="0" w:lastColumn="0" w:oddVBand="0" w:evenVBand="0" w:oddHBand="1" w:evenHBand="0" w:firstRowFirstColumn="0" w:firstRowLastColumn="0" w:lastRowFirstColumn="0" w:lastRowLastColumn="0"/>
              <w:rPr>
                <w:sz w:val="24"/>
                <w:szCs w:val="24"/>
              </w:rPr>
            </w:pPr>
            <w:r w:rsidRPr="0054615F">
              <w:rPr>
                <w:sz w:val="24"/>
                <w:szCs w:val="24"/>
              </w:rPr>
              <w:t xml:space="preserve">Primary Actors – </w:t>
            </w:r>
            <w:r w:rsidR="008D6B3F" w:rsidRPr="0054615F">
              <w:rPr>
                <w:sz w:val="24"/>
                <w:szCs w:val="24"/>
              </w:rPr>
              <w:t xml:space="preserve">Report staff, Manager, </w:t>
            </w:r>
            <w:r w:rsidRPr="0054615F">
              <w:rPr>
                <w:sz w:val="24"/>
                <w:szCs w:val="24"/>
              </w:rPr>
              <w:t xml:space="preserve">Admin                                                                                     Secondary Actors – Database </w:t>
            </w:r>
          </w:p>
        </w:tc>
      </w:tr>
      <w:tr w:rsidR="002C2ECA"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b w:val="0"/>
                <w:bCs w:val="0"/>
                <w:sz w:val="24"/>
                <w:szCs w:val="24"/>
              </w:rPr>
            </w:pPr>
            <w:r w:rsidRPr="0054615F">
              <w:rPr>
                <w:b w:val="0"/>
                <w:bCs w:val="0"/>
                <w:sz w:val="24"/>
                <w:szCs w:val="24"/>
              </w:rPr>
              <w:t xml:space="preserve">Basic Flow </w:t>
            </w:r>
          </w:p>
        </w:tc>
        <w:tc>
          <w:tcPr>
            <w:tcW w:w="7621" w:type="dxa"/>
            <w:vAlign w:val="center"/>
          </w:tcPr>
          <w:p w:rsidR="00AD4A3D" w:rsidRPr="0054615F"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User opens the Material Testing Software.</w:t>
            </w:r>
          </w:p>
          <w:p w:rsidR="00AD4A3D" w:rsidRPr="0054615F"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User selects “Log In” option.</w:t>
            </w:r>
          </w:p>
          <w:p w:rsidR="00AD4A3D" w:rsidRPr="0054615F"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System displays login screen.</w:t>
            </w:r>
          </w:p>
          <w:p w:rsidR="00AD4A3D" w:rsidRPr="0054615F"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User enters Staff ID and Password.</w:t>
            </w:r>
          </w:p>
          <w:p w:rsidR="00AD4A3D" w:rsidRPr="0054615F"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System verifies credentials against the database.</w:t>
            </w:r>
          </w:p>
          <w:p w:rsidR="002C2ECA" w:rsidRPr="0054615F" w:rsidRDefault="00AD4A3D" w:rsidP="00AE5E58">
            <w:pPr>
              <w:pStyle w:val="NormalWeb"/>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rsidRPr="0054615F">
              <w:rPr>
                <w:rFonts w:asciiTheme="minorHAnsi" w:hAnsiTheme="minorHAnsi" w:cstheme="minorHAnsi"/>
              </w:rPr>
              <w:t>If valid, system grants access to the application dashboard according to the user role.</w:t>
            </w:r>
          </w:p>
        </w:tc>
      </w:tr>
      <w:tr w:rsidR="002C2ECA"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54615F" w:rsidRDefault="002C2ECA" w:rsidP="00616A19">
            <w:pPr>
              <w:rPr>
                <w:b w:val="0"/>
                <w:bCs w:val="0"/>
                <w:sz w:val="24"/>
                <w:szCs w:val="24"/>
              </w:rPr>
            </w:pPr>
            <w:r w:rsidRPr="0054615F">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74647D" w:rsidRPr="0054615F" w:rsidRDefault="0074647D" w:rsidP="00AE5E58">
            <w:pPr>
              <w:pStyle w:val="NormalWeb"/>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If password expired, system asks user to reset password.</w:t>
            </w:r>
          </w:p>
          <w:p w:rsidR="0074647D" w:rsidRPr="0054615F" w:rsidRDefault="0074647D" w:rsidP="00AE5E58">
            <w:pPr>
              <w:pStyle w:val="NormalWeb"/>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If staff is logging in for the first time, system forces a password change.</w:t>
            </w:r>
          </w:p>
          <w:p w:rsidR="002C2ECA" w:rsidRPr="0054615F" w:rsidRDefault="0074647D" w:rsidP="00AE5E58">
            <w:pPr>
              <w:pStyle w:val="NormalWeb"/>
              <w:numPr>
                <w:ilvl w:val="0"/>
                <w:numId w:val="11"/>
              </w:numPr>
              <w:spacing w:after="0" w:afterAutospacing="0"/>
              <w:cnfStyle w:val="000000100000" w:firstRow="0" w:lastRow="0" w:firstColumn="0" w:lastColumn="0" w:oddVBand="0" w:evenVBand="0" w:oddHBand="1" w:evenHBand="0" w:firstRowFirstColumn="0" w:firstRowLastColumn="0" w:lastRowFirstColumn="0" w:lastRowLastColumn="0"/>
            </w:pPr>
            <w:r w:rsidRPr="0054615F">
              <w:rPr>
                <w:rFonts w:asciiTheme="minorHAnsi" w:hAnsiTheme="minorHAnsi" w:cstheme="minorHAnsi"/>
              </w:rPr>
              <w:t>If Caps Lock is ON while entering password, system shows a warning message.</w:t>
            </w:r>
          </w:p>
        </w:tc>
      </w:tr>
      <w:tr w:rsidR="002C2ECA"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b w:val="0"/>
                <w:bCs w:val="0"/>
                <w:sz w:val="24"/>
                <w:szCs w:val="24"/>
              </w:rPr>
            </w:pPr>
            <w:r w:rsidRPr="0054615F">
              <w:rPr>
                <w:b w:val="0"/>
                <w:bCs w:val="0"/>
                <w:sz w:val="24"/>
                <w:szCs w:val="24"/>
              </w:rPr>
              <w:t>Exceptional Flow</w:t>
            </w:r>
          </w:p>
        </w:tc>
        <w:tc>
          <w:tcPr>
            <w:tcW w:w="7621" w:type="dxa"/>
            <w:vAlign w:val="center"/>
          </w:tcPr>
          <w:p w:rsidR="00527C9E" w:rsidRPr="0054615F" w:rsidRDefault="00527C9E"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Incorrect Staff ID or Password → System shows “Invalid credentials” error.</w:t>
            </w:r>
          </w:p>
          <w:p w:rsidR="00527C9E" w:rsidRPr="0054615F" w:rsidRDefault="00527C9E"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Account locked due to multiple failed attempts → User must contact Admin.</w:t>
            </w:r>
          </w:p>
          <w:p w:rsidR="002C2ECA" w:rsidRPr="0054615F" w:rsidRDefault="00527C9E"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Database connection failure → Login unavailable, system shows error.</w:t>
            </w:r>
          </w:p>
        </w:tc>
      </w:tr>
      <w:tr w:rsidR="002C2ECA"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54615F" w:rsidRDefault="002C2ECA" w:rsidP="00616A19">
            <w:pPr>
              <w:rPr>
                <w:b w:val="0"/>
                <w:bCs w:val="0"/>
                <w:sz w:val="24"/>
                <w:szCs w:val="24"/>
              </w:rPr>
            </w:pPr>
            <w:r w:rsidRPr="0054615F">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397ED0" w:rsidRPr="0054615F" w:rsidRDefault="00397ED0" w:rsidP="00AE5E58">
            <w:pPr>
              <w:pStyle w:val="NormalWeb"/>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User must already have a valid Staff ID created by Admin.</w:t>
            </w:r>
          </w:p>
          <w:p w:rsidR="00397ED0" w:rsidRPr="0054615F" w:rsidRDefault="00397ED0"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Password must be set either by Admin or changed by user earlier.</w:t>
            </w:r>
          </w:p>
        </w:tc>
      </w:tr>
      <w:tr w:rsidR="002C2ECA"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b w:val="0"/>
                <w:bCs w:val="0"/>
                <w:sz w:val="24"/>
                <w:szCs w:val="24"/>
              </w:rPr>
            </w:pPr>
            <w:r w:rsidRPr="0054615F">
              <w:rPr>
                <w:b w:val="0"/>
                <w:bCs w:val="0"/>
                <w:sz w:val="24"/>
                <w:szCs w:val="24"/>
              </w:rPr>
              <w:t>Post-Conditions</w:t>
            </w:r>
          </w:p>
        </w:tc>
        <w:tc>
          <w:tcPr>
            <w:tcW w:w="7621" w:type="dxa"/>
            <w:vAlign w:val="center"/>
          </w:tcPr>
          <w:p w:rsidR="002C2ECA" w:rsidRPr="0054615F" w:rsidRDefault="00DD3608"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User is logged into the system and redirected to dashboard according to role.</w:t>
            </w:r>
          </w:p>
          <w:p w:rsidR="00DD3608" w:rsidRPr="0054615F" w:rsidRDefault="00DD3608"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Failed login attempts are recorded in the system logs.</w:t>
            </w:r>
          </w:p>
        </w:tc>
      </w:tr>
      <w:tr w:rsidR="002C2ECA"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b w:val="0"/>
                <w:bCs w:val="0"/>
                <w:sz w:val="24"/>
                <w:szCs w:val="24"/>
              </w:rPr>
            </w:pPr>
            <w:r w:rsidRPr="0054615F">
              <w:rPr>
                <w:b w:val="0"/>
                <w:bCs w:val="0"/>
                <w:sz w:val="24"/>
                <w:szCs w:val="24"/>
              </w:rPr>
              <w:t>Assumptions</w:t>
            </w:r>
          </w:p>
        </w:tc>
        <w:tc>
          <w:tcPr>
            <w:tcW w:w="7621" w:type="dxa"/>
            <w:vAlign w:val="center"/>
          </w:tcPr>
          <w:p w:rsidR="00561CE9" w:rsidRPr="0054615F" w:rsidRDefault="00561CE9"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User remembers correct Staff ID and Password.</w:t>
            </w:r>
          </w:p>
          <w:p w:rsidR="002C2ECA" w:rsidRPr="0054615F" w:rsidRDefault="00561CE9"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Admin has provided initial password for first-time users.</w:t>
            </w:r>
          </w:p>
        </w:tc>
      </w:tr>
      <w:tr w:rsidR="002C2ECA"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b w:val="0"/>
                <w:bCs w:val="0"/>
                <w:sz w:val="24"/>
                <w:szCs w:val="24"/>
              </w:rPr>
            </w:pPr>
            <w:r w:rsidRPr="0054615F">
              <w:rPr>
                <w:b w:val="0"/>
                <w:bCs w:val="0"/>
                <w:sz w:val="24"/>
                <w:szCs w:val="24"/>
              </w:rPr>
              <w:t>Constraints</w:t>
            </w:r>
          </w:p>
        </w:tc>
        <w:tc>
          <w:tcPr>
            <w:tcW w:w="7621" w:type="dxa"/>
            <w:vAlign w:val="center"/>
          </w:tcPr>
          <w:p w:rsidR="00C65A58" w:rsidRPr="0054615F" w:rsidRDefault="00C65A58" w:rsidP="00AE5E58">
            <w:pPr>
              <w:pStyle w:val="NormalWeb"/>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Login session expires automatically after a defined idle period (e.g., 15 minutes).</w:t>
            </w:r>
          </w:p>
          <w:p w:rsidR="00C65A58" w:rsidRPr="0054615F" w:rsidRDefault="00C65A58" w:rsidP="00AE5E58">
            <w:pPr>
              <w:pStyle w:val="NormalWeb"/>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Password must follow security policy (minimum 8 characters, alphanumeric, special character).</w:t>
            </w:r>
          </w:p>
          <w:p w:rsidR="002C2ECA" w:rsidRPr="0054615F" w:rsidRDefault="00C65A58"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Maximum 3–5 invalid attempts allowed before account lock.</w:t>
            </w:r>
          </w:p>
        </w:tc>
      </w:tr>
      <w:tr w:rsidR="002C2ECA"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b w:val="0"/>
                <w:bCs w:val="0"/>
                <w:sz w:val="24"/>
                <w:szCs w:val="24"/>
              </w:rPr>
            </w:pPr>
            <w:r w:rsidRPr="0054615F">
              <w:rPr>
                <w:b w:val="0"/>
                <w:bCs w:val="0"/>
                <w:sz w:val="24"/>
                <w:szCs w:val="24"/>
              </w:rPr>
              <w:t>Dependencies</w:t>
            </w:r>
          </w:p>
        </w:tc>
        <w:tc>
          <w:tcPr>
            <w:tcW w:w="7621" w:type="dxa"/>
            <w:vAlign w:val="center"/>
          </w:tcPr>
          <w:p w:rsidR="00555B98" w:rsidRPr="0054615F" w:rsidRDefault="00555B98"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Dependent on Staff ID created in “Create Staff ID” use case.</w:t>
            </w:r>
          </w:p>
          <w:p w:rsidR="002C2ECA" w:rsidRPr="0054615F" w:rsidRDefault="00555B98"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Dependent on database authentication service.</w:t>
            </w:r>
          </w:p>
        </w:tc>
      </w:tr>
      <w:tr w:rsidR="002C2ECA"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b w:val="0"/>
                <w:bCs w:val="0"/>
                <w:sz w:val="24"/>
                <w:szCs w:val="24"/>
              </w:rPr>
            </w:pPr>
            <w:r w:rsidRPr="0054615F">
              <w:rPr>
                <w:b w:val="0"/>
                <w:bCs w:val="0"/>
                <w:sz w:val="24"/>
                <w:szCs w:val="24"/>
              </w:rPr>
              <w:t>Input and Output</w:t>
            </w:r>
          </w:p>
        </w:tc>
        <w:tc>
          <w:tcPr>
            <w:tcW w:w="7621" w:type="dxa"/>
            <w:vAlign w:val="center"/>
          </w:tcPr>
          <w:p w:rsidR="002C2ECA" w:rsidRPr="0054615F" w:rsidRDefault="002C2ECA"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Style w:val="Strong"/>
                <w:rFonts w:asciiTheme="minorHAnsi" w:eastAsiaTheme="majorEastAsia" w:hAnsiTheme="minorHAnsi" w:cstheme="minorHAnsi"/>
              </w:rPr>
              <w:t>Inputs:</w:t>
            </w:r>
            <w:r w:rsidRPr="0054615F">
              <w:rPr>
                <w:rFonts w:asciiTheme="minorHAnsi" w:hAnsiTheme="minorHAnsi" w:cstheme="minorHAnsi"/>
              </w:rPr>
              <w:t xml:space="preserve"> </w:t>
            </w:r>
            <w:r w:rsidR="00625DB7" w:rsidRPr="0054615F">
              <w:rPr>
                <w:rFonts w:asciiTheme="minorHAnsi" w:hAnsiTheme="minorHAnsi" w:cstheme="minorHAnsi"/>
              </w:rPr>
              <w:t>Staff ID, Password</w:t>
            </w:r>
          </w:p>
          <w:p w:rsidR="002C2ECA" w:rsidRPr="0054615F" w:rsidRDefault="002C2EC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54615F">
              <w:rPr>
                <w:rStyle w:val="Strong"/>
                <w:rFonts w:asciiTheme="minorHAnsi" w:eastAsiaTheme="majorEastAsia" w:hAnsiTheme="minorHAnsi" w:cstheme="minorHAnsi"/>
              </w:rPr>
              <w:t>Outputs:</w:t>
            </w:r>
            <w:r w:rsidRPr="0054615F">
              <w:rPr>
                <w:rFonts w:asciiTheme="minorHAnsi" w:hAnsiTheme="minorHAnsi" w:cstheme="minorHAnsi"/>
              </w:rPr>
              <w:t xml:space="preserve"> </w:t>
            </w:r>
            <w:r w:rsidR="00625DB7" w:rsidRPr="0054615F">
              <w:rPr>
                <w:rFonts w:asciiTheme="minorHAnsi" w:hAnsiTheme="minorHAnsi" w:cstheme="minorHAnsi"/>
              </w:rPr>
              <w:t>Successful login → Dashboard, Failed login → Error message</w:t>
            </w:r>
          </w:p>
        </w:tc>
      </w:tr>
      <w:tr w:rsidR="002C2ECA"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b w:val="0"/>
                <w:bCs w:val="0"/>
                <w:sz w:val="24"/>
                <w:szCs w:val="24"/>
              </w:rPr>
            </w:pPr>
            <w:r w:rsidRPr="0054615F">
              <w:rPr>
                <w:b w:val="0"/>
                <w:bCs w:val="0"/>
                <w:sz w:val="24"/>
                <w:szCs w:val="24"/>
              </w:rPr>
              <w:t>Business Rules</w:t>
            </w:r>
          </w:p>
        </w:tc>
        <w:tc>
          <w:tcPr>
            <w:tcW w:w="7621" w:type="dxa"/>
            <w:vAlign w:val="center"/>
          </w:tcPr>
          <w:p w:rsidR="00D96AE3" w:rsidRPr="0054615F" w:rsidRDefault="00D96AE3"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Only valid users (Staff/Manager/Admin) can log in.</w:t>
            </w:r>
          </w:p>
          <w:p w:rsidR="00D96AE3" w:rsidRPr="0054615F" w:rsidRDefault="00D96AE3"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First login requires password change.</w:t>
            </w:r>
          </w:p>
          <w:p w:rsidR="002C2ECA" w:rsidRPr="0054615F" w:rsidRDefault="00D96AE3"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Admin can unlock locked accounts.</w:t>
            </w:r>
          </w:p>
        </w:tc>
      </w:tr>
      <w:tr w:rsidR="002C2ECA"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54615F" w:rsidRDefault="002C2ECA" w:rsidP="00616A19">
            <w:pPr>
              <w:rPr>
                <w:b w:val="0"/>
                <w:bCs w:val="0"/>
                <w:sz w:val="24"/>
                <w:szCs w:val="24"/>
              </w:rPr>
            </w:pPr>
            <w:r w:rsidRPr="0054615F">
              <w:rPr>
                <w:b w:val="0"/>
                <w:bCs w:val="0"/>
                <w:sz w:val="24"/>
                <w:szCs w:val="24"/>
              </w:rPr>
              <w:t>Miscellaneous Information</w:t>
            </w:r>
          </w:p>
        </w:tc>
        <w:tc>
          <w:tcPr>
            <w:tcW w:w="7621" w:type="dxa"/>
            <w:vAlign w:val="center"/>
          </w:tcPr>
          <w:p w:rsidR="002C2ECA" w:rsidRPr="0054615F" w:rsidRDefault="00681B19" w:rsidP="00616A1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4615F">
              <w:rPr>
                <w:sz w:val="24"/>
                <w:szCs w:val="24"/>
              </w:rPr>
              <w:t>Option for “Forgot Password” should be available to reset via Admin approval.</w:t>
            </w:r>
          </w:p>
        </w:tc>
      </w:tr>
    </w:tbl>
    <w:p w:rsidR="002C2ECA" w:rsidRPr="0054615F" w:rsidRDefault="002C2ECA" w:rsidP="00E71428">
      <w:pPr>
        <w:rPr>
          <w:b/>
          <w:bCs/>
          <w:sz w:val="24"/>
          <w:szCs w:val="24"/>
        </w:rPr>
      </w:pPr>
    </w:p>
    <w:p w:rsidR="008311F0" w:rsidRPr="0054615F" w:rsidRDefault="008311F0"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0411E9" w:rsidRPr="0054615F"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sz w:val="24"/>
                <w:szCs w:val="24"/>
              </w:rPr>
            </w:pPr>
            <w:r w:rsidRPr="0054615F">
              <w:rPr>
                <w:sz w:val="24"/>
                <w:szCs w:val="24"/>
              </w:rPr>
              <w:t>Use Case ID</w:t>
            </w:r>
          </w:p>
        </w:tc>
        <w:tc>
          <w:tcPr>
            <w:tcW w:w="7621" w:type="dxa"/>
            <w:vAlign w:val="center"/>
          </w:tcPr>
          <w:p w:rsidR="000411E9" w:rsidRPr="0054615F" w:rsidRDefault="000411E9"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sidRPr="0054615F">
              <w:rPr>
                <w:sz w:val="24"/>
                <w:szCs w:val="24"/>
              </w:rPr>
              <w:t>UC003</w:t>
            </w:r>
          </w:p>
        </w:tc>
      </w:tr>
      <w:tr w:rsidR="000411E9"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54615F" w:rsidRDefault="000411E9" w:rsidP="00616A19">
            <w:pPr>
              <w:rPr>
                <w:b w:val="0"/>
                <w:bCs w:val="0"/>
                <w:sz w:val="24"/>
                <w:szCs w:val="24"/>
              </w:rPr>
            </w:pPr>
            <w:r w:rsidRPr="0054615F">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0411E9" w:rsidRPr="0054615F" w:rsidRDefault="004940F7" w:rsidP="00616A19">
            <w:pPr>
              <w:cnfStyle w:val="000000100000" w:firstRow="0" w:lastRow="0" w:firstColumn="0" w:lastColumn="0" w:oddVBand="0" w:evenVBand="0" w:oddHBand="1" w:evenHBand="0" w:firstRowFirstColumn="0" w:firstRowLastColumn="0" w:lastRowFirstColumn="0" w:lastRowLastColumn="0"/>
              <w:rPr>
                <w:sz w:val="24"/>
                <w:szCs w:val="24"/>
              </w:rPr>
            </w:pPr>
            <w:r w:rsidRPr="0054615F">
              <w:rPr>
                <w:sz w:val="24"/>
                <w:szCs w:val="24"/>
              </w:rPr>
              <w:t>Inward Entry</w:t>
            </w:r>
          </w:p>
        </w:tc>
      </w:tr>
      <w:tr w:rsidR="000411E9"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b w:val="0"/>
                <w:bCs w:val="0"/>
                <w:sz w:val="24"/>
                <w:szCs w:val="24"/>
              </w:rPr>
            </w:pPr>
            <w:r w:rsidRPr="0054615F">
              <w:rPr>
                <w:b w:val="0"/>
                <w:bCs w:val="0"/>
                <w:sz w:val="24"/>
                <w:szCs w:val="24"/>
              </w:rPr>
              <w:t>Use Case Description</w:t>
            </w:r>
          </w:p>
        </w:tc>
        <w:tc>
          <w:tcPr>
            <w:tcW w:w="7621" w:type="dxa"/>
            <w:vAlign w:val="center"/>
          </w:tcPr>
          <w:p w:rsidR="000411E9" w:rsidRPr="0054615F" w:rsidRDefault="004E46AF" w:rsidP="00616A19">
            <w:pPr>
              <w:cnfStyle w:val="000000000000" w:firstRow="0" w:lastRow="0" w:firstColumn="0" w:lastColumn="0" w:oddVBand="0" w:evenVBand="0" w:oddHBand="0" w:evenHBand="0" w:firstRowFirstColumn="0" w:firstRowLastColumn="0" w:lastRowFirstColumn="0" w:lastRowLastColumn="0"/>
              <w:rPr>
                <w:sz w:val="24"/>
                <w:szCs w:val="24"/>
              </w:rPr>
            </w:pPr>
            <w:r w:rsidRPr="0054615F">
              <w:rPr>
                <w:sz w:val="24"/>
                <w:szCs w:val="24"/>
              </w:rPr>
              <w:t>This use case allows Report Analyst/Staff to enter details of incoming letters and testing requests. The details include Project Name, Client Name, Letter Number, Letter Date, Material, and Test Type. These entries are stored in the database and form the base for report preparation.</w:t>
            </w:r>
          </w:p>
        </w:tc>
      </w:tr>
      <w:tr w:rsidR="000411E9"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54615F" w:rsidRDefault="000411E9" w:rsidP="00616A19">
            <w:pPr>
              <w:rPr>
                <w:b w:val="0"/>
                <w:bCs w:val="0"/>
                <w:sz w:val="24"/>
                <w:szCs w:val="24"/>
              </w:rPr>
            </w:pPr>
            <w:r w:rsidRPr="0054615F">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0411E9" w:rsidRPr="0054615F" w:rsidRDefault="000411E9" w:rsidP="004152B0">
            <w:pPr>
              <w:cnfStyle w:val="000000100000" w:firstRow="0" w:lastRow="0" w:firstColumn="0" w:lastColumn="0" w:oddVBand="0" w:evenVBand="0" w:oddHBand="1" w:evenHBand="0" w:firstRowFirstColumn="0" w:firstRowLastColumn="0" w:lastRowFirstColumn="0" w:lastRowLastColumn="0"/>
              <w:rPr>
                <w:sz w:val="24"/>
                <w:szCs w:val="24"/>
              </w:rPr>
            </w:pPr>
            <w:r w:rsidRPr="0054615F">
              <w:rPr>
                <w:sz w:val="24"/>
                <w:szCs w:val="24"/>
              </w:rPr>
              <w:t xml:space="preserve">Primary Actors – Report </w:t>
            </w:r>
            <w:r w:rsidR="004152B0" w:rsidRPr="0054615F">
              <w:rPr>
                <w:sz w:val="24"/>
                <w:szCs w:val="24"/>
              </w:rPr>
              <w:t xml:space="preserve">Analyst/Staff                                                          </w:t>
            </w:r>
            <w:r w:rsidRPr="0054615F">
              <w:rPr>
                <w:sz w:val="24"/>
                <w:szCs w:val="24"/>
              </w:rPr>
              <w:t>Secondary Actors –</w:t>
            </w:r>
            <w:r w:rsidR="00D10ABB" w:rsidRPr="0054615F">
              <w:rPr>
                <w:sz w:val="24"/>
                <w:szCs w:val="24"/>
              </w:rPr>
              <w:t xml:space="preserve"> Database, Manager (review), Admin (for oversight)</w:t>
            </w:r>
          </w:p>
        </w:tc>
      </w:tr>
      <w:tr w:rsidR="000411E9"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b w:val="0"/>
                <w:bCs w:val="0"/>
                <w:sz w:val="24"/>
                <w:szCs w:val="24"/>
              </w:rPr>
            </w:pPr>
            <w:r w:rsidRPr="0054615F">
              <w:rPr>
                <w:b w:val="0"/>
                <w:bCs w:val="0"/>
                <w:sz w:val="24"/>
                <w:szCs w:val="24"/>
              </w:rPr>
              <w:t xml:space="preserve">Basic Flow </w:t>
            </w:r>
          </w:p>
        </w:tc>
        <w:tc>
          <w:tcPr>
            <w:tcW w:w="7621" w:type="dxa"/>
            <w:vAlign w:val="center"/>
          </w:tcPr>
          <w:p w:rsidR="00837160" w:rsidRPr="0054615F"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Analyst logs into the system.</w:t>
            </w:r>
          </w:p>
          <w:p w:rsidR="00837160" w:rsidRPr="0054615F"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Analyst selects “Inward Entry” option.</w:t>
            </w:r>
          </w:p>
          <w:p w:rsidR="00837160" w:rsidRPr="0054615F"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System displays entry form with required fields.</w:t>
            </w:r>
          </w:p>
          <w:p w:rsidR="00837160" w:rsidRPr="0054615F"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Analyst enters details (Project Name, Client Name, Le</w:t>
            </w:r>
            <w:r w:rsidR="00D54811" w:rsidRPr="0054615F">
              <w:rPr>
                <w:rFonts w:asciiTheme="minorHAnsi" w:hAnsiTheme="minorHAnsi" w:cstheme="minorHAnsi"/>
              </w:rPr>
              <w:t>tter No., Letter Date, Material</w:t>
            </w:r>
            <w:r w:rsidRPr="0054615F">
              <w:rPr>
                <w:rFonts w:asciiTheme="minorHAnsi" w:hAnsiTheme="minorHAnsi" w:cstheme="minorHAnsi"/>
              </w:rPr>
              <w:t xml:space="preserve"> </w:t>
            </w:r>
            <w:r w:rsidR="00523A3A" w:rsidRPr="0054615F">
              <w:rPr>
                <w:rFonts w:asciiTheme="minorHAnsi" w:hAnsiTheme="minorHAnsi" w:cstheme="minorHAnsi"/>
              </w:rPr>
              <w:t>and Test</w:t>
            </w:r>
            <w:r w:rsidRPr="0054615F">
              <w:rPr>
                <w:rFonts w:asciiTheme="minorHAnsi" w:hAnsiTheme="minorHAnsi" w:cstheme="minorHAnsi"/>
              </w:rPr>
              <w:t xml:space="preserve"> Type).</w:t>
            </w:r>
          </w:p>
          <w:p w:rsidR="00837160" w:rsidRPr="0054615F"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System validates mandatory fields and unique Letter Number.</w:t>
            </w:r>
          </w:p>
          <w:p w:rsidR="00837160" w:rsidRPr="0054615F"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Data is saved into the database.</w:t>
            </w:r>
          </w:p>
          <w:p w:rsidR="000411E9" w:rsidRPr="0054615F"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pPr>
            <w:r w:rsidRPr="0054615F">
              <w:rPr>
                <w:rFonts w:asciiTheme="minorHAnsi" w:hAnsiTheme="minorHAnsi" w:cstheme="minorHAnsi"/>
              </w:rPr>
              <w:t>Confirmation message is displayed.</w:t>
            </w:r>
          </w:p>
        </w:tc>
      </w:tr>
      <w:tr w:rsidR="000411E9"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54615F" w:rsidRDefault="000411E9" w:rsidP="00616A19">
            <w:pPr>
              <w:rPr>
                <w:b w:val="0"/>
                <w:bCs w:val="0"/>
                <w:sz w:val="24"/>
                <w:szCs w:val="24"/>
              </w:rPr>
            </w:pPr>
            <w:r w:rsidRPr="0054615F">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A856D9" w:rsidRPr="0054615F" w:rsidRDefault="00A856D9" w:rsidP="00AE5E58">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If Letter Number already exists, system prompts to enter a different number.</w:t>
            </w:r>
          </w:p>
          <w:p w:rsidR="00A856D9" w:rsidRPr="0054615F" w:rsidRDefault="00A856D9" w:rsidP="00AE5E58">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Analyst can save entry as a draft and update later.</w:t>
            </w:r>
          </w:p>
          <w:p w:rsidR="000411E9" w:rsidRPr="0054615F" w:rsidRDefault="00A856D9" w:rsidP="00AE5E58">
            <w:pPr>
              <w:pStyle w:val="NormalWeb"/>
              <w:numPr>
                <w:ilvl w:val="0"/>
                <w:numId w:val="14"/>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If Manager approval is required, system routes entry for review before finalizing.</w:t>
            </w:r>
          </w:p>
        </w:tc>
      </w:tr>
      <w:tr w:rsidR="000411E9"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b w:val="0"/>
                <w:bCs w:val="0"/>
                <w:sz w:val="24"/>
                <w:szCs w:val="24"/>
              </w:rPr>
            </w:pPr>
            <w:r w:rsidRPr="0054615F">
              <w:rPr>
                <w:b w:val="0"/>
                <w:bCs w:val="0"/>
                <w:sz w:val="24"/>
                <w:szCs w:val="24"/>
              </w:rPr>
              <w:t>Exceptional Flow</w:t>
            </w:r>
          </w:p>
        </w:tc>
        <w:tc>
          <w:tcPr>
            <w:tcW w:w="7621" w:type="dxa"/>
            <w:vAlign w:val="center"/>
          </w:tcPr>
          <w:p w:rsidR="00CF3E9A" w:rsidRPr="0054615F" w:rsidRDefault="00CF3E9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Missing mandatory fields → System shows error message.</w:t>
            </w:r>
          </w:p>
          <w:p w:rsidR="00CF3E9A" w:rsidRPr="0054615F" w:rsidRDefault="00CF3E9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Invalid data format (e.g., incorrect date format, special characters in project name) → Error displayed.</w:t>
            </w:r>
          </w:p>
          <w:p w:rsidR="000411E9" w:rsidRPr="0054615F" w:rsidRDefault="00CF3E9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Database connection failure → Entry cannot be saved.</w:t>
            </w:r>
          </w:p>
        </w:tc>
      </w:tr>
      <w:tr w:rsidR="000411E9"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54615F" w:rsidRDefault="000411E9" w:rsidP="00616A19">
            <w:pPr>
              <w:rPr>
                <w:b w:val="0"/>
                <w:bCs w:val="0"/>
                <w:sz w:val="24"/>
                <w:szCs w:val="24"/>
              </w:rPr>
            </w:pPr>
            <w:r w:rsidRPr="0054615F">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4270E1" w:rsidRPr="0054615F" w:rsidRDefault="004270E1"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Analyst must be logged into the system.</w:t>
            </w:r>
          </w:p>
          <w:p w:rsidR="004270E1" w:rsidRPr="0054615F" w:rsidRDefault="004270E1"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Staff ID must already exist in the database.</w:t>
            </w:r>
          </w:p>
          <w:p w:rsidR="000411E9" w:rsidRPr="0054615F" w:rsidRDefault="004270E1"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Database should be active and connected.</w:t>
            </w:r>
          </w:p>
        </w:tc>
      </w:tr>
      <w:tr w:rsidR="000411E9"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b w:val="0"/>
                <w:bCs w:val="0"/>
                <w:sz w:val="24"/>
                <w:szCs w:val="24"/>
              </w:rPr>
            </w:pPr>
            <w:r w:rsidRPr="0054615F">
              <w:rPr>
                <w:b w:val="0"/>
                <w:bCs w:val="0"/>
                <w:sz w:val="24"/>
                <w:szCs w:val="24"/>
              </w:rPr>
              <w:t>Post-Conditions</w:t>
            </w:r>
          </w:p>
        </w:tc>
        <w:tc>
          <w:tcPr>
            <w:tcW w:w="7621" w:type="dxa"/>
            <w:vAlign w:val="center"/>
          </w:tcPr>
          <w:p w:rsidR="001A4798" w:rsidRPr="0054615F" w:rsidRDefault="001A4798"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 new inward entry record is created and stored.</w:t>
            </w:r>
          </w:p>
          <w:p w:rsidR="000411E9" w:rsidRPr="0054615F" w:rsidRDefault="001A4798"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Entry is available for report preparation and tracking.</w:t>
            </w:r>
          </w:p>
        </w:tc>
      </w:tr>
      <w:tr w:rsidR="000411E9"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b w:val="0"/>
                <w:bCs w:val="0"/>
                <w:sz w:val="24"/>
                <w:szCs w:val="24"/>
              </w:rPr>
            </w:pPr>
            <w:r w:rsidRPr="0054615F">
              <w:rPr>
                <w:b w:val="0"/>
                <w:bCs w:val="0"/>
                <w:sz w:val="24"/>
                <w:szCs w:val="24"/>
              </w:rPr>
              <w:t>Assumptions</w:t>
            </w:r>
          </w:p>
        </w:tc>
        <w:tc>
          <w:tcPr>
            <w:tcW w:w="7621" w:type="dxa"/>
            <w:vAlign w:val="center"/>
          </w:tcPr>
          <w:p w:rsidR="005C3431" w:rsidRPr="0054615F" w:rsidRDefault="005C3431"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Analyst has authority to make inward entries.</w:t>
            </w:r>
          </w:p>
          <w:p w:rsidR="000411E9" w:rsidRPr="0054615F" w:rsidRDefault="005C3431"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All required details are provided by client or letter.</w:t>
            </w:r>
          </w:p>
        </w:tc>
      </w:tr>
      <w:tr w:rsidR="000411E9"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b w:val="0"/>
                <w:bCs w:val="0"/>
                <w:sz w:val="24"/>
                <w:szCs w:val="24"/>
              </w:rPr>
            </w:pPr>
            <w:r w:rsidRPr="0054615F">
              <w:rPr>
                <w:b w:val="0"/>
                <w:bCs w:val="0"/>
                <w:sz w:val="24"/>
                <w:szCs w:val="24"/>
              </w:rPr>
              <w:t>Constraints</w:t>
            </w:r>
          </w:p>
        </w:tc>
        <w:tc>
          <w:tcPr>
            <w:tcW w:w="7621" w:type="dxa"/>
            <w:vAlign w:val="center"/>
          </w:tcPr>
          <w:p w:rsidR="007F53AA" w:rsidRPr="0054615F" w:rsidRDefault="007F53A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Date format should follow system standard (e.g., DD/MM/YYYY).</w:t>
            </w:r>
          </w:p>
          <w:p w:rsidR="000411E9" w:rsidRPr="0054615F" w:rsidRDefault="007F53A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Entry form should not accept blank mandatory fields.</w:t>
            </w:r>
          </w:p>
        </w:tc>
      </w:tr>
      <w:tr w:rsidR="000411E9"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b w:val="0"/>
                <w:bCs w:val="0"/>
                <w:sz w:val="24"/>
                <w:szCs w:val="24"/>
              </w:rPr>
            </w:pPr>
            <w:r w:rsidRPr="0054615F">
              <w:rPr>
                <w:b w:val="0"/>
                <w:bCs w:val="0"/>
                <w:sz w:val="24"/>
                <w:szCs w:val="24"/>
              </w:rPr>
              <w:t>Dependencies</w:t>
            </w:r>
          </w:p>
        </w:tc>
        <w:tc>
          <w:tcPr>
            <w:tcW w:w="7621" w:type="dxa"/>
            <w:vAlign w:val="center"/>
          </w:tcPr>
          <w:p w:rsidR="00F82ACC" w:rsidRPr="0054615F" w:rsidRDefault="00F82ACC"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Depends on “Log In” use case for authentication.</w:t>
            </w:r>
          </w:p>
          <w:p w:rsidR="000411E9" w:rsidRPr="0054615F" w:rsidRDefault="00F82ACC"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Depends on database for saving entries.</w:t>
            </w:r>
          </w:p>
        </w:tc>
      </w:tr>
      <w:tr w:rsidR="000411E9"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b w:val="0"/>
                <w:bCs w:val="0"/>
                <w:sz w:val="24"/>
                <w:szCs w:val="24"/>
              </w:rPr>
            </w:pPr>
            <w:r w:rsidRPr="0054615F">
              <w:rPr>
                <w:b w:val="0"/>
                <w:bCs w:val="0"/>
                <w:sz w:val="24"/>
                <w:szCs w:val="24"/>
              </w:rPr>
              <w:t>Input and Output</w:t>
            </w:r>
          </w:p>
        </w:tc>
        <w:tc>
          <w:tcPr>
            <w:tcW w:w="7621" w:type="dxa"/>
            <w:vAlign w:val="center"/>
          </w:tcPr>
          <w:p w:rsidR="000411E9" w:rsidRPr="0054615F" w:rsidRDefault="000411E9"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Style w:val="Strong"/>
                <w:rFonts w:asciiTheme="minorHAnsi" w:eastAsiaTheme="majorEastAsia" w:hAnsiTheme="minorHAnsi" w:cstheme="minorHAnsi"/>
              </w:rPr>
              <w:t>Inputs:</w:t>
            </w:r>
            <w:r w:rsidRPr="0054615F">
              <w:rPr>
                <w:rFonts w:asciiTheme="minorHAnsi" w:hAnsiTheme="minorHAnsi" w:cstheme="minorHAnsi"/>
              </w:rPr>
              <w:t xml:space="preserve"> </w:t>
            </w:r>
            <w:r w:rsidR="00896BCC" w:rsidRPr="0054615F">
              <w:rPr>
                <w:rFonts w:asciiTheme="minorHAnsi" w:hAnsiTheme="minorHAnsi" w:cstheme="minorHAnsi"/>
              </w:rPr>
              <w:t>Project Name, Client Name, Letter Number, Letter Date, Material, Test Type</w:t>
            </w:r>
          </w:p>
          <w:p w:rsidR="000411E9" w:rsidRPr="0054615F" w:rsidRDefault="000411E9"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54615F">
              <w:rPr>
                <w:rStyle w:val="Strong"/>
                <w:rFonts w:asciiTheme="minorHAnsi" w:eastAsiaTheme="majorEastAsia" w:hAnsiTheme="minorHAnsi" w:cstheme="minorHAnsi"/>
              </w:rPr>
              <w:t>Outputs:</w:t>
            </w:r>
            <w:r w:rsidRPr="0054615F">
              <w:rPr>
                <w:rFonts w:asciiTheme="minorHAnsi" w:hAnsiTheme="minorHAnsi" w:cstheme="minorHAnsi"/>
              </w:rPr>
              <w:t xml:space="preserve"> </w:t>
            </w:r>
            <w:r w:rsidR="00896BCC" w:rsidRPr="0054615F">
              <w:rPr>
                <w:rFonts w:asciiTheme="minorHAnsi" w:hAnsiTheme="minorHAnsi" w:cstheme="minorHAnsi"/>
              </w:rPr>
              <w:t>Confirmation message, Saved inward entry record</w:t>
            </w:r>
          </w:p>
        </w:tc>
      </w:tr>
      <w:tr w:rsidR="000411E9"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b w:val="0"/>
                <w:bCs w:val="0"/>
                <w:sz w:val="24"/>
                <w:szCs w:val="24"/>
              </w:rPr>
            </w:pPr>
            <w:r w:rsidRPr="0054615F">
              <w:rPr>
                <w:b w:val="0"/>
                <w:bCs w:val="0"/>
                <w:sz w:val="24"/>
                <w:szCs w:val="24"/>
              </w:rPr>
              <w:t>Business Rules</w:t>
            </w:r>
          </w:p>
        </w:tc>
        <w:tc>
          <w:tcPr>
            <w:tcW w:w="7621" w:type="dxa"/>
            <w:vAlign w:val="center"/>
          </w:tcPr>
          <w:p w:rsidR="000411E9" w:rsidRPr="0054615F" w:rsidRDefault="00E77B46"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Only authorized staff can perform inward entry.</w:t>
            </w:r>
          </w:p>
        </w:tc>
      </w:tr>
      <w:tr w:rsidR="000411E9"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54615F" w:rsidRDefault="000411E9" w:rsidP="00616A19">
            <w:pPr>
              <w:rPr>
                <w:b w:val="0"/>
                <w:bCs w:val="0"/>
                <w:sz w:val="24"/>
                <w:szCs w:val="24"/>
              </w:rPr>
            </w:pPr>
            <w:r w:rsidRPr="0054615F">
              <w:rPr>
                <w:b w:val="0"/>
                <w:bCs w:val="0"/>
                <w:sz w:val="24"/>
                <w:szCs w:val="24"/>
              </w:rPr>
              <w:t>Miscellaneous Information</w:t>
            </w:r>
          </w:p>
        </w:tc>
        <w:tc>
          <w:tcPr>
            <w:tcW w:w="7621" w:type="dxa"/>
            <w:vAlign w:val="center"/>
          </w:tcPr>
          <w:p w:rsidR="00E77B46" w:rsidRPr="0054615F" w:rsidRDefault="00E77B46"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System should maintain log of who created/updated inward entry.</w:t>
            </w:r>
          </w:p>
          <w:p w:rsidR="000411E9" w:rsidRPr="0054615F" w:rsidRDefault="00E77B46"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615F">
              <w:rPr>
                <w:rFonts w:asciiTheme="minorHAnsi" w:hAnsiTheme="minorHAnsi" w:cstheme="minorHAnsi"/>
              </w:rPr>
              <w:t>Inward entries can be searched or filtered later by project, client, or letter number.</w:t>
            </w:r>
          </w:p>
        </w:tc>
      </w:tr>
    </w:tbl>
    <w:p w:rsidR="000411E9" w:rsidRDefault="000411E9" w:rsidP="00E71428">
      <w:pPr>
        <w:rPr>
          <w:b/>
          <w:bCs/>
          <w:sz w:val="24"/>
          <w:szCs w:val="24"/>
        </w:rPr>
      </w:pPr>
    </w:p>
    <w:p w:rsidR="00DF34C8" w:rsidRDefault="00DF34C8"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DF34C8" w:rsidRPr="0054615F"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sz w:val="24"/>
                <w:szCs w:val="24"/>
              </w:rPr>
            </w:pPr>
            <w:r w:rsidRPr="0054615F">
              <w:rPr>
                <w:sz w:val="24"/>
                <w:szCs w:val="24"/>
              </w:rPr>
              <w:lastRenderedPageBreak/>
              <w:t>Use Case ID</w:t>
            </w:r>
          </w:p>
        </w:tc>
        <w:tc>
          <w:tcPr>
            <w:tcW w:w="7621" w:type="dxa"/>
            <w:vAlign w:val="center"/>
          </w:tcPr>
          <w:p w:rsidR="00DF34C8" w:rsidRPr="0054615F" w:rsidRDefault="00DF34C8"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UC004</w:t>
            </w:r>
          </w:p>
        </w:tc>
      </w:tr>
      <w:tr w:rsidR="00DF34C8"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54615F" w:rsidRDefault="00DF34C8" w:rsidP="00616A19">
            <w:pPr>
              <w:rPr>
                <w:b w:val="0"/>
                <w:bCs w:val="0"/>
                <w:sz w:val="24"/>
                <w:szCs w:val="24"/>
              </w:rPr>
            </w:pPr>
            <w:r w:rsidRPr="0054615F">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DF34C8" w:rsidRPr="0054615F" w:rsidRDefault="005F4A93" w:rsidP="00616A1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Report Preparation</w:t>
            </w:r>
          </w:p>
        </w:tc>
      </w:tr>
      <w:tr w:rsidR="00DF34C8"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b w:val="0"/>
                <w:bCs w:val="0"/>
                <w:sz w:val="24"/>
                <w:szCs w:val="24"/>
              </w:rPr>
            </w:pPr>
            <w:r w:rsidRPr="0054615F">
              <w:rPr>
                <w:b w:val="0"/>
                <w:bCs w:val="0"/>
                <w:sz w:val="24"/>
                <w:szCs w:val="24"/>
              </w:rPr>
              <w:t>Use Case Description</w:t>
            </w:r>
          </w:p>
        </w:tc>
        <w:tc>
          <w:tcPr>
            <w:tcW w:w="7621" w:type="dxa"/>
            <w:vAlign w:val="center"/>
          </w:tcPr>
          <w:p w:rsidR="00DF34C8" w:rsidRPr="00B3256D" w:rsidRDefault="00B3256D" w:rsidP="00616A19">
            <w:pPr>
              <w:cnfStyle w:val="000000000000" w:firstRow="0" w:lastRow="0" w:firstColumn="0" w:lastColumn="0" w:oddVBand="0" w:evenVBand="0" w:oddHBand="0" w:evenHBand="0" w:firstRowFirstColumn="0" w:firstRowLastColumn="0" w:lastRowFirstColumn="0" w:lastRowLastColumn="0"/>
              <w:rPr>
                <w:sz w:val="24"/>
                <w:szCs w:val="24"/>
              </w:rPr>
            </w:pPr>
            <w:r w:rsidRPr="00B3256D">
              <w:rPr>
                <w:sz w:val="24"/>
                <w:szCs w:val="24"/>
              </w:rPr>
              <w:t>This use case allows Report Analyst/Staff to prepare a material testing report based on inward entry details. The system fetches required d</w:t>
            </w:r>
            <w:r w:rsidR="00D00840">
              <w:rPr>
                <w:sz w:val="24"/>
                <w:szCs w:val="24"/>
              </w:rPr>
              <w:t>ata (Project, Client, Test Type</w:t>
            </w:r>
            <w:r w:rsidRPr="00B3256D">
              <w:rPr>
                <w:sz w:val="24"/>
                <w:szCs w:val="24"/>
              </w:rPr>
              <w:t xml:space="preserve"> </w:t>
            </w:r>
            <w:r w:rsidR="00FA1386" w:rsidRPr="00B3256D">
              <w:rPr>
                <w:sz w:val="24"/>
                <w:szCs w:val="24"/>
              </w:rPr>
              <w:t>and Material</w:t>
            </w:r>
            <w:r w:rsidRPr="00B3256D">
              <w:rPr>
                <w:sz w:val="24"/>
                <w:szCs w:val="24"/>
              </w:rPr>
              <w:t>) and allows staff to enter test readings. After validation, the system generates a standardized report in PDF format, which can be saved, printed, or shared with clients.</w:t>
            </w:r>
          </w:p>
        </w:tc>
      </w:tr>
      <w:tr w:rsidR="00DF34C8"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54615F" w:rsidRDefault="00DF34C8" w:rsidP="00616A19">
            <w:pPr>
              <w:rPr>
                <w:b w:val="0"/>
                <w:bCs w:val="0"/>
                <w:sz w:val="24"/>
                <w:szCs w:val="24"/>
              </w:rPr>
            </w:pPr>
            <w:r w:rsidRPr="0054615F">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DF34C8" w:rsidRPr="0054615F" w:rsidRDefault="00DF34C8" w:rsidP="00616A19">
            <w:pPr>
              <w:cnfStyle w:val="000000100000" w:firstRow="0" w:lastRow="0" w:firstColumn="0" w:lastColumn="0" w:oddVBand="0" w:evenVBand="0" w:oddHBand="1" w:evenHBand="0" w:firstRowFirstColumn="0" w:firstRowLastColumn="0" w:lastRowFirstColumn="0" w:lastRowLastColumn="0"/>
              <w:rPr>
                <w:sz w:val="24"/>
                <w:szCs w:val="24"/>
              </w:rPr>
            </w:pPr>
            <w:r w:rsidRPr="0054615F">
              <w:rPr>
                <w:sz w:val="24"/>
                <w:szCs w:val="24"/>
              </w:rPr>
              <w:t xml:space="preserve">Primary Actors – Report </w:t>
            </w:r>
            <w:r w:rsidR="000E2CE6">
              <w:rPr>
                <w:sz w:val="24"/>
                <w:szCs w:val="24"/>
              </w:rPr>
              <w:t xml:space="preserve">Analyst                       </w:t>
            </w:r>
            <w:r w:rsidRPr="0054615F">
              <w:rPr>
                <w:sz w:val="24"/>
                <w:szCs w:val="24"/>
              </w:rPr>
              <w:t xml:space="preserve">                                                     Secondary Actors – Database, Manager (review), Admin (for oversight)</w:t>
            </w:r>
          </w:p>
        </w:tc>
      </w:tr>
      <w:tr w:rsidR="00DF34C8"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b w:val="0"/>
                <w:bCs w:val="0"/>
                <w:sz w:val="24"/>
                <w:szCs w:val="24"/>
              </w:rPr>
            </w:pPr>
            <w:r w:rsidRPr="0054615F">
              <w:rPr>
                <w:b w:val="0"/>
                <w:bCs w:val="0"/>
                <w:sz w:val="24"/>
                <w:szCs w:val="24"/>
              </w:rPr>
              <w:t xml:space="preserve">Basic Flow </w:t>
            </w:r>
          </w:p>
        </w:tc>
        <w:tc>
          <w:tcPr>
            <w:tcW w:w="7621" w:type="dxa"/>
            <w:vAlign w:val="center"/>
          </w:tcPr>
          <w:p w:rsidR="00893BFA" w:rsidRPr="00893BFA"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3BFA">
              <w:rPr>
                <w:rFonts w:asciiTheme="minorHAnsi" w:hAnsiTheme="minorHAnsi" w:cstheme="minorHAnsi"/>
              </w:rPr>
              <w:t>Analyst logs into the system.</w:t>
            </w:r>
          </w:p>
          <w:p w:rsidR="00893BFA" w:rsidRPr="00893BFA"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3BFA">
              <w:rPr>
                <w:rFonts w:asciiTheme="minorHAnsi" w:hAnsiTheme="minorHAnsi" w:cstheme="minorHAnsi"/>
              </w:rPr>
              <w:t>Analyst selects “Report Preparation” from dashboard.</w:t>
            </w:r>
          </w:p>
          <w:p w:rsidR="00893BFA" w:rsidRPr="00893BFA"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3BFA">
              <w:rPr>
                <w:rFonts w:asciiTheme="minorHAnsi" w:hAnsiTheme="minorHAnsi" w:cstheme="minorHAnsi"/>
              </w:rPr>
              <w:t>System displays inward entries available for report preparation.</w:t>
            </w:r>
          </w:p>
          <w:p w:rsidR="00893BFA" w:rsidRPr="00893BFA"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3BFA">
              <w:rPr>
                <w:rFonts w:asciiTheme="minorHAnsi" w:hAnsiTheme="minorHAnsi" w:cstheme="minorHAnsi"/>
              </w:rPr>
              <w:t>Analyst selects an inward entry.</w:t>
            </w:r>
          </w:p>
          <w:p w:rsidR="00893BFA" w:rsidRPr="00893BFA"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3BFA">
              <w:rPr>
                <w:rFonts w:asciiTheme="minorHAnsi" w:hAnsiTheme="minorHAnsi" w:cstheme="minorHAnsi"/>
              </w:rPr>
              <w:t>System fetches client and project details automatically.</w:t>
            </w:r>
          </w:p>
          <w:p w:rsidR="00893BFA" w:rsidRPr="00893BFA"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3BFA">
              <w:rPr>
                <w:rFonts w:asciiTheme="minorHAnsi" w:hAnsiTheme="minorHAnsi" w:cstheme="minorHAnsi"/>
              </w:rPr>
              <w:t>Analyst enters test readings and observations.</w:t>
            </w:r>
          </w:p>
          <w:p w:rsidR="00893BFA" w:rsidRPr="00893BFA"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3BFA">
              <w:rPr>
                <w:rFonts w:asciiTheme="minorHAnsi" w:hAnsiTheme="minorHAnsi" w:cstheme="minorHAnsi"/>
              </w:rPr>
              <w:t>System validates the data entered.</w:t>
            </w:r>
          </w:p>
          <w:p w:rsidR="00893BFA" w:rsidRPr="00893BFA"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3BFA">
              <w:rPr>
                <w:rFonts w:asciiTheme="minorHAnsi" w:hAnsiTheme="minorHAnsi" w:cstheme="minorHAnsi"/>
              </w:rPr>
              <w:t>System generates a draft report using the standard template.</w:t>
            </w:r>
          </w:p>
          <w:p w:rsidR="00893BFA" w:rsidRPr="00893BFA"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3BFA">
              <w:rPr>
                <w:rFonts w:asciiTheme="minorHAnsi" w:hAnsiTheme="minorHAnsi" w:cstheme="minorHAnsi"/>
              </w:rPr>
              <w:t>Analyst reviews and finalizes the report.</w:t>
            </w:r>
          </w:p>
          <w:p w:rsidR="00DF34C8" w:rsidRPr="00893BFA"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3BFA">
              <w:rPr>
                <w:rFonts w:asciiTheme="minorHAnsi" w:hAnsiTheme="minorHAnsi" w:cstheme="minorHAnsi"/>
              </w:rPr>
              <w:t>Final report is saved into the database and made available for printing/export.</w:t>
            </w:r>
          </w:p>
        </w:tc>
      </w:tr>
      <w:tr w:rsidR="00DF34C8"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54615F" w:rsidRDefault="00DF34C8" w:rsidP="00616A19">
            <w:pPr>
              <w:rPr>
                <w:b w:val="0"/>
                <w:bCs w:val="0"/>
                <w:sz w:val="24"/>
                <w:szCs w:val="24"/>
              </w:rPr>
            </w:pPr>
            <w:r w:rsidRPr="0054615F">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AE5952" w:rsidRPr="00AE5952" w:rsidRDefault="00AE5952" w:rsidP="00AE5E58">
            <w:pPr>
              <w:pStyle w:val="NormalWeb"/>
              <w:numPr>
                <w:ilvl w:val="0"/>
                <w:numId w:val="1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5952">
              <w:rPr>
                <w:rFonts w:asciiTheme="minorHAnsi" w:hAnsiTheme="minorHAnsi" w:cstheme="minorHAnsi"/>
              </w:rPr>
              <w:t>If analyst selects “Save as Draft,” report is stored but not finalized.</w:t>
            </w:r>
          </w:p>
          <w:p w:rsidR="00AE5952" w:rsidRPr="00AE5952" w:rsidRDefault="00AE5952" w:rsidP="00AE5E58">
            <w:pPr>
              <w:pStyle w:val="NormalWeb"/>
              <w:numPr>
                <w:ilvl w:val="0"/>
                <w:numId w:val="1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5952">
              <w:rPr>
                <w:rFonts w:asciiTheme="minorHAnsi" w:hAnsiTheme="minorHAnsi" w:cstheme="minorHAnsi"/>
              </w:rPr>
              <w:t>If data is partially available, analyst can update readings later.</w:t>
            </w:r>
          </w:p>
          <w:p w:rsidR="00DF34C8" w:rsidRPr="00AE5952" w:rsidRDefault="00AE5952" w:rsidP="00AE5E58">
            <w:pPr>
              <w:pStyle w:val="NormalWeb"/>
              <w:numPr>
                <w:ilvl w:val="0"/>
                <w:numId w:val="1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E5952">
              <w:rPr>
                <w:rFonts w:asciiTheme="minorHAnsi" w:hAnsiTheme="minorHAnsi" w:cstheme="minorHAnsi"/>
              </w:rPr>
              <w:t>If manager review is enabled, the report is routed for manager approval before finalization.</w:t>
            </w:r>
          </w:p>
        </w:tc>
      </w:tr>
      <w:tr w:rsidR="00DF34C8"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b w:val="0"/>
                <w:bCs w:val="0"/>
                <w:sz w:val="24"/>
                <w:szCs w:val="24"/>
              </w:rPr>
            </w:pPr>
            <w:r w:rsidRPr="0054615F">
              <w:rPr>
                <w:b w:val="0"/>
                <w:bCs w:val="0"/>
                <w:sz w:val="24"/>
                <w:szCs w:val="24"/>
              </w:rPr>
              <w:t>Exceptional Flow</w:t>
            </w:r>
          </w:p>
        </w:tc>
        <w:tc>
          <w:tcPr>
            <w:tcW w:w="7621" w:type="dxa"/>
            <w:vAlign w:val="center"/>
          </w:tcPr>
          <w:p w:rsidR="00897AF0" w:rsidRPr="00897AF0" w:rsidRDefault="00897AF0"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7AF0">
              <w:rPr>
                <w:rFonts w:asciiTheme="minorHAnsi" w:hAnsiTheme="minorHAnsi" w:cstheme="minorHAnsi"/>
              </w:rPr>
              <w:t>Invalid or incomplete data → System shows error message.</w:t>
            </w:r>
          </w:p>
          <w:p w:rsidR="00897AF0" w:rsidRPr="00897AF0" w:rsidRDefault="00897AF0"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7AF0">
              <w:rPr>
                <w:rFonts w:asciiTheme="minorHAnsi" w:hAnsiTheme="minorHAnsi" w:cstheme="minorHAnsi"/>
              </w:rPr>
              <w:t>Database connection failure → Report cannot be generated.</w:t>
            </w:r>
          </w:p>
          <w:p w:rsidR="00DF34C8" w:rsidRPr="00897AF0" w:rsidRDefault="00897AF0"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97AF0">
              <w:rPr>
                <w:rFonts w:asciiTheme="minorHAnsi" w:hAnsiTheme="minorHAnsi" w:cstheme="minorHAnsi"/>
              </w:rPr>
              <w:t>Standard template missing → Report creation halted, error logged.</w:t>
            </w:r>
          </w:p>
        </w:tc>
      </w:tr>
      <w:tr w:rsidR="00DF34C8"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54615F" w:rsidRDefault="00DF34C8" w:rsidP="00616A19">
            <w:pPr>
              <w:rPr>
                <w:b w:val="0"/>
                <w:bCs w:val="0"/>
                <w:sz w:val="24"/>
                <w:szCs w:val="24"/>
              </w:rPr>
            </w:pPr>
            <w:r w:rsidRPr="0054615F">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7215CC" w:rsidRPr="007215CC" w:rsidRDefault="007215CC" w:rsidP="00AE5E58">
            <w:pPr>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7215CC">
              <w:rPr>
                <w:rFonts w:eastAsia="Times New Roman" w:cstheme="minorHAnsi"/>
                <w:sz w:val="24"/>
                <w:szCs w:val="24"/>
                <w:lang w:eastAsia="en-IN" w:bidi="mr-IN"/>
              </w:rPr>
              <w:t>Analyst must be logged into the system.</w:t>
            </w:r>
          </w:p>
          <w:p w:rsidR="007215CC" w:rsidRPr="007215CC" w:rsidRDefault="007215CC" w:rsidP="00AE5E58">
            <w:pPr>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7215CC">
              <w:rPr>
                <w:rFonts w:eastAsia="Times New Roman" w:cstheme="minorHAnsi"/>
                <w:sz w:val="24"/>
                <w:szCs w:val="24"/>
                <w:lang w:eastAsia="en-IN" w:bidi="mr-IN"/>
              </w:rPr>
              <w:t>Inward entry must exist in the database.</w:t>
            </w:r>
          </w:p>
          <w:p w:rsidR="00DF34C8" w:rsidRPr="007215CC" w:rsidRDefault="007215CC" w:rsidP="00AE5E58">
            <w:pPr>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r-IN"/>
              </w:rPr>
            </w:pPr>
            <w:r w:rsidRPr="007215CC">
              <w:rPr>
                <w:rFonts w:eastAsia="Times New Roman" w:cstheme="minorHAnsi"/>
                <w:sz w:val="24"/>
                <w:szCs w:val="24"/>
                <w:lang w:eastAsia="en-IN" w:bidi="mr-IN"/>
              </w:rPr>
              <w:t>Standard report template must be available.</w:t>
            </w:r>
          </w:p>
        </w:tc>
      </w:tr>
      <w:tr w:rsidR="00DF34C8"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b w:val="0"/>
                <w:bCs w:val="0"/>
                <w:sz w:val="24"/>
                <w:szCs w:val="24"/>
              </w:rPr>
            </w:pPr>
            <w:r w:rsidRPr="0054615F">
              <w:rPr>
                <w:b w:val="0"/>
                <w:bCs w:val="0"/>
                <w:sz w:val="24"/>
                <w:szCs w:val="24"/>
              </w:rPr>
              <w:t>Post-Conditions</w:t>
            </w:r>
          </w:p>
        </w:tc>
        <w:tc>
          <w:tcPr>
            <w:tcW w:w="7621" w:type="dxa"/>
            <w:vAlign w:val="center"/>
          </w:tcPr>
          <w:p w:rsidR="005F7585" w:rsidRPr="005F7585" w:rsidRDefault="005F7585"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5F7585">
              <w:rPr>
                <w:rFonts w:eastAsia="Times New Roman" w:cstheme="minorHAnsi"/>
                <w:sz w:val="24"/>
                <w:szCs w:val="24"/>
                <w:lang w:eastAsia="en-IN" w:bidi="mr-IN"/>
              </w:rPr>
              <w:t>A final report is generated and stored in the system.</w:t>
            </w:r>
          </w:p>
          <w:p w:rsidR="00DF34C8" w:rsidRPr="005F7585" w:rsidRDefault="005F7585"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5F7585">
              <w:rPr>
                <w:rFonts w:eastAsia="Times New Roman" w:cstheme="minorHAnsi"/>
                <w:sz w:val="24"/>
                <w:szCs w:val="24"/>
                <w:lang w:eastAsia="en-IN" w:bidi="mr-IN"/>
              </w:rPr>
              <w:t>Report can be exported, printed, or shared with client.</w:t>
            </w:r>
          </w:p>
        </w:tc>
      </w:tr>
      <w:tr w:rsidR="00DF34C8"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b w:val="0"/>
                <w:bCs w:val="0"/>
                <w:sz w:val="24"/>
                <w:szCs w:val="24"/>
              </w:rPr>
            </w:pPr>
            <w:r w:rsidRPr="0054615F">
              <w:rPr>
                <w:b w:val="0"/>
                <w:bCs w:val="0"/>
                <w:sz w:val="24"/>
                <w:szCs w:val="24"/>
              </w:rPr>
              <w:t>Assumptions</w:t>
            </w:r>
          </w:p>
        </w:tc>
        <w:tc>
          <w:tcPr>
            <w:tcW w:w="7621" w:type="dxa"/>
            <w:vAlign w:val="center"/>
          </w:tcPr>
          <w:p w:rsidR="00BC25A3" w:rsidRPr="00BC25A3" w:rsidRDefault="00BC25A3"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C25A3">
              <w:rPr>
                <w:rFonts w:eastAsia="Times New Roman" w:cstheme="minorHAnsi"/>
                <w:sz w:val="24"/>
                <w:szCs w:val="24"/>
                <w:lang w:eastAsia="en-IN" w:bidi="mr-IN"/>
              </w:rPr>
              <w:t>Analyst has valid permissions to prepare reports.</w:t>
            </w:r>
          </w:p>
          <w:p w:rsidR="00BC25A3" w:rsidRPr="00BC25A3" w:rsidRDefault="00BC25A3"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C25A3">
              <w:rPr>
                <w:rFonts w:eastAsia="Times New Roman" w:cstheme="minorHAnsi"/>
                <w:sz w:val="24"/>
                <w:szCs w:val="24"/>
                <w:lang w:eastAsia="en-IN" w:bidi="mr-IN"/>
              </w:rPr>
              <w:t>All inward details are already entered correctly.</w:t>
            </w:r>
          </w:p>
          <w:p w:rsidR="00DF34C8" w:rsidRPr="00BC25A3" w:rsidRDefault="00BC25A3"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r-IN"/>
              </w:rPr>
            </w:pPr>
            <w:r w:rsidRPr="00BC25A3">
              <w:rPr>
                <w:rFonts w:eastAsia="Times New Roman" w:cstheme="minorHAnsi"/>
                <w:sz w:val="24"/>
                <w:szCs w:val="24"/>
                <w:lang w:eastAsia="en-IN" w:bidi="mr-IN"/>
              </w:rPr>
              <w:t>Required formulas/calculations for test readings are pre-defined.</w:t>
            </w:r>
          </w:p>
        </w:tc>
      </w:tr>
      <w:tr w:rsidR="00DF34C8"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b w:val="0"/>
                <w:bCs w:val="0"/>
                <w:sz w:val="24"/>
                <w:szCs w:val="24"/>
              </w:rPr>
            </w:pPr>
            <w:r w:rsidRPr="0054615F">
              <w:rPr>
                <w:b w:val="0"/>
                <w:bCs w:val="0"/>
                <w:sz w:val="24"/>
                <w:szCs w:val="24"/>
              </w:rPr>
              <w:t>Constraints</w:t>
            </w:r>
          </w:p>
        </w:tc>
        <w:tc>
          <w:tcPr>
            <w:tcW w:w="7621" w:type="dxa"/>
            <w:vAlign w:val="center"/>
          </w:tcPr>
          <w:p w:rsidR="00AB2DFE" w:rsidRPr="00574EB4" w:rsidRDefault="00AB2DFE"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574EB4">
              <w:rPr>
                <w:rFonts w:eastAsia="Times New Roman" w:cstheme="minorHAnsi"/>
                <w:sz w:val="24"/>
                <w:szCs w:val="24"/>
                <w:lang w:eastAsia="en-IN" w:bidi="mr-IN"/>
              </w:rPr>
              <w:t>Reports must follow organization’s standard format (font, header, footer).</w:t>
            </w:r>
          </w:p>
          <w:p w:rsidR="00DF34C8" w:rsidRPr="00574EB4" w:rsidRDefault="00AB2DFE"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574EB4">
              <w:rPr>
                <w:rFonts w:eastAsia="Times New Roman" w:cstheme="minorHAnsi"/>
                <w:sz w:val="24"/>
                <w:szCs w:val="24"/>
                <w:lang w:eastAsia="en-IN" w:bidi="mr-IN"/>
              </w:rPr>
              <w:t>Report should be generated within 2–3 seconds after validation.</w:t>
            </w:r>
          </w:p>
        </w:tc>
      </w:tr>
      <w:tr w:rsidR="00DF34C8"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b w:val="0"/>
                <w:bCs w:val="0"/>
                <w:sz w:val="24"/>
                <w:szCs w:val="24"/>
              </w:rPr>
            </w:pPr>
            <w:r w:rsidRPr="0054615F">
              <w:rPr>
                <w:b w:val="0"/>
                <w:bCs w:val="0"/>
                <w:sz w:val="24"/>
                <w:szCs w:val="24"/>
              </w:rPr>
              <w:t>Dependencies</w:t>
            </w:r>
          </w:p>
        </w:tc>
        <w:tc>
          <w:tcPr>
            <w:tcW w:w="7621" w:type="dxa"/>
            <w:vAlign w:val="center"/>
          </w:tcPr>
          <w:p w:rsidR="008F5C05" w:rsidRPr="008F5C05" w:rsidRDefault="008F5C05"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8F5C05">
              <w:rPr>
                <w:rFonts w:eastAsia="Times New Roman" w:cstheme="minorHAnsi"/>
                <w:sz w:val="24"/>
                <w:szCs w:val="24"/>
                <w:lang w:eastAsia="en-IN" w:bidi="mr-IN"/>
              </w:rPr>
              <w:t>Depends on inward entry details.</w:t>
            </w:r>
          </w:p>
          <w:p w:rsidR="00DF34C8" w:rsidRPr="00916D57" w:rsidRDefault="008F5C05"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8F5C05">
              <w:rPr>
                <w:rFonts w:eastAsia="Times New Roman" w:cstheme="minorHAnsi"/>
                <w:sz w:val="24"/>
                <w:szCs w:val="24"/>
                <w:lang w:eastAsia="en-IN" w:bidi="mr-IN"/>
              </w:rPr>
              <w:t>Depends on system templates and formulas.</w:t>
            </w:r>
          </w:p>
        </w:tc>
      </w:tr>
      <w:tr w:rsidR="00DF34C8"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b w:val="0"/>
                <w:bCs w:val="0"/>
                <w:sz w:val="24"/>
                <w:szCs w:val="24"/>
              </w:rPr>
            </w:pPr>
            <w:r w:rsidRPr="0054615F">
              <w:rPr>
                <w:b w:val="0"/>
                <w:bCs w:val="0"/>
                <w:sz w:val="24"/>
                <w:szCs w:val="24"/>
              </w:rPr>
              <w:t>Input and Output</w:t>
            </w:r>
          </w:p>
        </w:tc>
        <w:tc>
          <w:tcPr>
            <w:tcW w:w="7621" w:type="dxa"/>
            <w:vAlign w:val="center"/>
          </w:tcPr>
          <w:p w:rsidR="00DF34C8" w:rsidRPr="0014512A" w:rsidRDefault="00DF34C8"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512A">
              <w:rPr>
                <w:rStyle w:val="Strong"/>
                <w:rFonts w:asciiTheme="minorHAnsi" w:eastAsiaTheme="majorEastAsia" w:hAnsiTheme="minorHAnsi" w:cstheme="minorHAnsi"/>
              </w:rPr>
              <w:t>Inputs:</w:t>
            </w:r>
            <w:r w:rsidRPr="0014512A">
              <w:rPr>
                <w:rFonts w:asciiTheme="minorHAnsi" w:hAnsiTheme="minorHAnsi" w:cstheme="minorHAnsi"/>
              </w:rPr>
              <w:t xml:space="preserve"> </w:t>
            </w:r>
            <w:r w:rsidR="00867269" w:rsidRPr="0014512A">
              <w:rPr>
                <w:rFonts w:asciiTheme="minorHAnsi" w:hAnsiTheme="minorHAnsi" w:cstheme="minorHAnsi"/>
              </w:rPr>
              <w:t>Test Readings, Observations</w:t>
            </w:r>
          </w:p>
          <w:p w:rsidR="00DF34C8" w:rsidRPr="0054615F" w:rsidRDefault="00DF34C8"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14512A">
              <w:rPr>
                <w:rStyle w:val="Strong"/>
                <w:rFonts w:asciiTheme="minorHAnsi" w:eastAsiaTheme="majorEastAsia" w:hAnsiTheme="minorHAnsi" w:cstheme="minorHAnsi"/>
              </w:rPr>
              <w:t>Outputs:</w:t>
            </w:r>
            <w:r w:rsidRPr="0014512A">
              <w:rPr>
                <w:rFonts w:asciiTheme="minorHAnsi" w:hAnsiTheme="minorHAnsi" w:cstheme="minorHAnsi"/>
              </w:rPr>
              <w:t xml:space="preserve"> </w:t>
            </w:r>
            <w:r w:rsidR="0014512A" w:rsidRPr="0014512A">
              <w:rPr>
                <w:rFonts w:asciiTheme="minorHAnsi" w:hAnsiTheme="minorHAnsi" w:cstheme="minorHAnsi"/>
              </w:rPr>
              <w:t>Draft Report, Final Report PDF, Confirmation message</w:t>
            </w:r>
          </w:p>
        </w:tc>
      </w:tr>
      <w:tr w:rsidR="00DF34C8"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b w:val="0"/>
                <w:bCs w:val="0"/>
                <w:sz w:val="24"/>
                <w:szCs w:val="24"/>
              </w:rPr>
            </w:pPr>
            <w:r w:rsidRPr="0054615F">
              <w:rPr>
                <w:b w:val="0"/>
                <w:bCs w:val="0"/>
                <w:sz w:val="24"/>
                <w:szCs w:val="24"/>
              </w:rPr>
              <w:t>Business Rules</w:t>
            </w:r>
          </w:p>
        </w:tc>
        <w:tc>
          <w:tcPr>
            <w:tcW w:w="7621" w:type="dxa"/>
            <w:vAlign w:val="center"/>
          </w:tcPr>
          <w:p w:rsidR="00E223B9" w:rsidRPr="00E223B9" w:rsidRDefault="00E223B9"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E223B9">
              <w:rPr>
                <w:rFonts w:eastAsia="Times New Roman" w:cstheme="minorHAnsi"/>
                <w:sz w:val="24"/>
                <w:szCs w:val="24"/>
                <w:lang w:eastAsia="en-IN" w:bidi="mr-IN"/>
              </w:rPr>
              <w:t>Only staff with report preparation rights can create reports.</w:t>
            </w:r>
          </w:p>
          <w:p w:rsidR="00E223B9" w:rsidRPr="00E223B9" w:rsidRDefault="00E223B9" w:rsidP="00AE5E58">
            <w:pPr>
              <w:pStyle w:val="ListParagraph"/>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E223B9">
              <w:rPr>
                <w:rFonts w:eastAsia="Times New Roman" w:cstheme="minorHAnsi"/>
                <w:sz w:val="24"/>
                <w:szCs w:val="24"/>
                <w:lang w:eastAsia="en-IN" w:bidi="mr-IN"/>
              </w:rPr>
              <w:t>Manager approval may be required before sending report to client.</w:t>
            </w:r>
          </w:p>
          <w:p w:rsidR="00DF34C8" w:rsidRPr="00E223B9" w:rsidRDefault="00E223B9"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E223B9">
              <w:rPr>
                <w:rFonts w:eastAsia="Times New Roman" w:cstheme="minorHAnsi"/>
                <w:sz w:val="24"/>
                <w:szCs w:val="24"/>
                <w:lang w:eastAsia="en-IN" w:bidi="mr-IN"/>
              </w:rPr>
              <w:t>Report must follow the approved template; customization not allowed.</w:t>
            </w:r>
          </w:p>
        </w:tc>
      </w:tr>
      <w:tr w:rsidR="00DF34C8"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54615F" w:rsidRDefault="00DF34C8" w:rsidP="00616A19">
            <w:pPr>
              <w:rPr>
                <w:b w:val="0"/>
                <w:bCs w:val="0"/>
                <w:sz w:val="24"/>
                <w:szCs w:val="24"/>
              </w:rPr>
            </w:pPr>
            <w:r w:rsidRPr="0054615F">
              <w:rPr>
                <w:b w:val="0"/>
                <w:bCs w:val="0"/>
                <w:sz w:val="24"/>
                <w:szCs w:val="24"/>
              </w:rPr>
              <w:t>Miscellaneous Information</w:t>
            </w:r>
          </w:p>
        </w:tc>
        <w:tc>
          <w:tcPr>
            <w:tcW w:w="7621" w:type="dxa"/>
            <w:vAlign w:val="center"/>
          </w:tcPr>
          <w:p w:rsidR="00DF34C8" w:rsidRPr="000417B4" w:rsidRDefault="000417B4" w:rsidP="000417B4">
            <w:pPr>
              <w:pStyle w:val="NormalWeb"/>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417B4">
              <w:rPr>
                <w:rFonts w:asciiTheme="minorHAnsi" w:hAnsiTheme="minorHAnsi" w:cstheme="minorHAnsi"/>
              </w:rPr>
              <w:t>Notifications (email/SMS) may be sent to client when report is ready.</w:t>
            </w:r>
          </w:p>
        </w:tc>
      </w:tr>
    </w:tbl>
    <w:p w:rsidR="00893A0D" w:rsidRDefault="00893A0D" w:rsidP="00E71428">
      <w:pPr>
        <w:rPr>
          <w:b/>
          <w:bCs/>
          <w:sz w:val="24"/>
          <w:szCs w:val="24"/>
        </w:rPr>
      </w:pPr>
    </w:p>
    <w:p w:rsidR="00152FEC" w:rsidRDefault="00152FEC"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48624C" w:rsidRPr="0054615F"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sz w:val="24"/>
                <w:szCs w:val="24"/>
              </w:rPr>
            </w:pPr>
            <w:r w:rsidRPr="0054615F">
              <w:rPr>
                <w:sz w:val="24"/>
                <w:szCs w:val="24"/>
              </w:rPr>
              <w:t>Use Case ID</w:t>
            </w:r>
          </w:p>
        </w:tc>
        <w:tc>
          <w:tcPr>
            <w:tcW w:w="7621" w:type="dxa"/>
            <w:vAlign w:val="center"/>
          </w:tcPr>
          <w:p w:rsidR="0048624C" w:rsidRPr="0054615F" w:rsidRDefault="0048624C"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UC005</w:t>
            </w:r>
          </w:p>
        </w:tc>
      </w:tr>
      <w:tr w:rsidR="0048624C"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54615F" w:rsidRDefault="0048624C" w:rsidP="00616A19">
            <w:pPr>
              <w:rPr>
                <w:b w:val="0"/>
                <w:bCs w:val="0"/>
                <w:sz w:val="24"/>
                <w:szCs w:val="24"/>
              </w:rPr>
            </w:pPr>
            <w:r w:rsidRPr="0054615F">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48624C" w:rsidRPr="0054615F" w:rsidRDefault="003D1355" w:rsidP="00616A1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Dashboard</w:t>
            </w:r>
          </w:p>
        </w:tc>
      </w:tr>
      <w:tr w:rsidR="0048624C"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b w:val="0"/>
                <w:bCs w:val="0"/>
                <w:sz w:val="24"/>
                <w:szCs w:val="24"/>
              </w:rPr>
            </w:pPr>
            <w:r w:rsidRPr="0054615F">
              <w:rPr>
                <w:b w:val="0"/>
                <w:bCs w:val="0"/>
                <w:sz w:val="24"/>
                <w:szCs w:val="24"/>
              </w:rPr>
              <w:t>Use Case Description</w:t>
            </w:r>
          </w:p>
        </w:tc>
        <w:tc>
          <w:tcPr>
            <w:tcW w:w="7621" w:type="dxa"/>
            <w:vAlign w:val="center"/>
          </w:tcPr>
          <w:p w:rsidR="005E6265" w:rsidRPr="005B17C1" w:rsidRDefault="005E6265" w:rsidP="005E6265">
            <w:pPr>
              <w:pStyle w:val="NormalWeb"/>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B17C1">
              <w:rPr>
                <w:rFonts w:asciiTheme="minorHAnsi" w:hAnsiTheme="minorHAnsi" w:cstheme="minorHAnsi"/>
              </w:rPr>
              <w:t xml:space="preserve">The Dashboard is the central screen of the Material Testing Software that provides </w:t>
            </w:r>
            <w:r w:rsidRPr="00A4247A">
              <w:rPr>
                <w:rStyle w:val="Strong"/>
                <w:rFonts w:asciiTheme="minorHAnsi" w:eastAsiaTheme="majorEastAsia" w:hAnsiTheme="minorHAnsi" w:cstheme="minorHAnsi"/>
                <w:b w:val="0"/>
                <w:bCs w:val="0"/>
              </w:rPr>
              <w:t>role-based access and overall tracking information</w:t>
            </w:r>
            <w:r w:rsidRPr="00A4247A">
              <w:rPr>
                <w:rFonts w:asciiTheme="minorHAnsi" w:hAnsiTheme="minorHAnsi" w:cstheme="minorHAnsi"/>
                <w:b/>
                <w:bCs/>
              </w:rPr>
              <w:t>.</w:t>
            </w:r>
            <w:r w:rsidRPr="005B17C1">
              <w:rPr>
                <w:rFonts w:asciiTheme="minorHAnsi" w:hAnsiTheme="minorHAnsi" w:cstheme="minorHAnsi"/>
              </w:rPr>
              <w:t xml:space="preserve"> </w:t>
            </w:r>
          </w:p>
          <w:p w:rsidR="005E6265" w:rsidRPr="005B17C1"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B17C1">
              <w:rPr>
                <w:rStyle w:val="Strong"/>
                <w:rFonts w:asciiTheme="minorHAnsi" w:eastAsiaTheme="majorEastAsia" w:hAnsiTheme="minorHAnsi" w:cstheme="minorHAnsi"/>
              </w:rPr>
              <w:t>Total Letters Received</w:t>
            </w:r>
            <w:r w:rsidRPr="005B17C1">
              <w:rPr>
                <w:rFonts w:asciiTheme="minorHAnsi" w:hAnsiTheme="minorHAnsi" w:cstheme="minorHAnsi"/>
              </w:rPr>
              <w:t xml:space="preserve"> (daily, monthly, overall)</w:t>
            </w:r>
          </w:p>
          <w:p w:rsidR="005E6265" w:rsidRPr="005B17C1"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B17C1">
              <w:rPr>
                <w:rStyle w:val="Strong"/>
                <w:rFonts w:asciiTheme="minorHAnsi" w:eastAsiaTheme="majorEastAsia" w:hAnsiTheme="minorHAnsi" w:cstheme="minorHAnsi"/>
              </w:rPr>
              <w:t>Reports Prepared</w:t>
            </w:r>
            <w:r w:rsidRPr="005B17C1">
              <w:rPr>
                <w:rFonts w:asciiTheme="minorHAnsi" w:hAnsiTheme="minorHAnsi" w:cstheme="minorHAnsi"/>
              </w:rPr>
              <w:t xml:space="preserve"> (daily, monthly, overall)</w:t>
            </w:r>
          </w:p>
          <w:p w:rsidR="005E6265" w:rsidRPr="005B17C1"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B17C1">
              <w:rPr>
                <w:rStyle w:val="Strong"/>
                <w:rFonts w:asciiTheme="minorHAnsi" w:eastAsiaTheme="majorEastAsia" w:hAnsiTheme="minorHAnsi" w:cstheme="minorHAnsi"/>
              </w:rPr>
              <w:t>Reports Prepared by Each Analyst</w:t>
            </w:r>
            <w:r w:rsidRPr="005B17C1">
              <w:rPr>
                <w:rFonts w:asciiTheme="minorHAnsi" w:hAnsiTheme="minorHAnsi" w:cstheme="minorHAnsi"/>
              </w:rPr>
              <w:t xml:space="preserve"> (performance tracking)</w:t>
            </w:r>
          </w:p>
          <w:p w:rsidR="0048624C" w:rsidRPr="005B17C1"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B17C1">
              <w:rPr>
                <w:rStyle w:val="Strong"/>
                <w:rFonts w:asciiTheme="minorHAnsi" w:eastAsiaTheme="majorEastAsia" w:hAnsiTheme="minorHAnsi" w:cstheme="minorHAnsi"/>
              </w:rPr>
              <w:t>Pending Reports vs Completed Reports</w:t>
            </w:r>
            <w:r w:rsidRPr="005B17C1">
              <w:rPr>
                <w:rFonts w:asciiTheme="minorHAnsi" w:hAnsiTheme="minorHAnsi" w:cstheme="minorHAnsi"/>
              </w:rPr>
              <w:br/>
              <w:t>This helps Admin and Manager monitor overall system activity and staff performance.</w:t>
            </w:r>
          </w:p>
        </w:tc>
      </w:tr>
      <w:tr w:rsidR="0048624C"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54615F" w:rsidRDefault="0048624C" w:rsidP="00616A19">
            <w:pPr>
              <w:rPr>
                <w:b w:val="0"/>
                <w:bCs w:val="0"/>
                <w:sz w:val="24"/>
                <w:szCs w:val="24"/>
              </w:rPr>
            </w:pPr>
            <w:r w:rsidRPr="0054615F">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48624C" w:rsidRPr="005B17C1" w:rsidRDefault="0048624C" w:rsidP="00A67B14">
            <w:pPr>
              <w:cnfStyle w:val="000000100000" w:firstRow="0" w:lastRow="0" w:firstColumn="0" w:lastColumn="0" w:oddVBand="0" w:evenVBand="0" w:oddHBand="1" w:evenHBand="0" w:firstRowFirstColumn="0" w:firstRowLastColumn="0" w:lastRowFirstColumn="0" w:lastRowLastColumn="0"/>
              <w:rPr>
                <w:sz w:val="24"/>
                <w:szCs w:val="24"/>
              </w:rPr>
            </w:pPr>
            <w:r w:rsidRPr="005B17C1">
              <w:rPr>
                <w:sz w:val="24"/>
                <w:szCs w:val="24"/>
              </w:rPr>
              <w:t xml:space="preserve">Primary Actors – </w:t>
            </w:r>
            <w:r w:rsidR="00A67B14" w:rsidRPr="005B17C1">
              <w:rPr>
                <w:sz w:val="24"/>
                <w:szCs w:val="24"/>
              </w:rPr>
              <w:t xml:space="preserve">Manager, Admin                                                                  </w:t>
            </w:r>
            <w:r w:rsidRPr="005B17C1">
              <w:rPr>
                <w:sz w:val="24"/>
                <w:szCs w:val="24"/>
              </w:rPr>
              <w:t xml:space="preserve">Secondary Actors – </w:t>
            </w:r>
            <w:r w:rsidR="008A645E" w:rsidRPr="005B17C1">
              <w:rPr>
                <w:sz w:val="24"/>
                <w:szCs w:val="24"/>
              </w:rPr>
              <w:t>Database (fetching real-time counts and summaries)</w:t>
            </w:r>
          </w:p>
        </w:tc>
      </w:tr>
      <w:tr w:rsidR="0048624C"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b w:val="0"/>
                <w:bCs w:val="0"/>
                <w:sz w:val="24"/>
                <w:szCs w:val="24"/>
              </w:rPr>
            </w:pPr>
            <w:r w:rsidRPr="0054615F">
              <w:rPr>
                <w:b w:val="0"/>
                <w:bCs w:val="0"/>
                <w:sz w:val="24"/>
                <w:szCs w:val="24"/>
              </w:rPr>
              <w:t xml:space="preserve">Basic Flow </w:t>
            </w:r>
          </w:p>
        </w:tc>
        <w:tc>
          <w:tcPr>
            <w:tcW w:w="7621" w:type="dxa"/>
            <w:vAlign w:val="center"/>
          </w:tcPr>
          <w:p w:rsidR="00B362DF" w:rsidRPr="00B362DF"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362DF">
              <w:rPr>
                <w:rFonts w:asciiTheme="minorHAnsi" w:hAnsiTheme="minorHAnsi" w:cstheme="minorHAnsi"/>
              </w:rPr>
              <w:t>User logs into the system.</w:t>
            </w:r>
          </w:p>
          <w:p w:rsidR="00B362DF" w:rsidRPr="00B362DF"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362DF">
              <w:rPr>
                <w:rFonts w:asciiTheme="minorHAnsi" w:hAnsiTheme="minorHAnsi" w:cstheme="minorHAnsi"/>
              </w:rPr>
              <w:t>System verifies user role.</w:t>
            </w:r>
          </w:p>
          <w:p w:rsidR="00B362DF" w:rsidRPr="00B362DF"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362DF">
              <w:rPr>
                <w:rFonts w:asciiTheme="minorHAnsi" w:hAnsiTheme="minorHAnsi" w:cstheme="minorHAnsi"/>
              </w:rPr>
              <w:t>Dashboard loads with the following data:</w:t>
            </w:r>
          </w:p>
          <w:p w:rsidR="00B362DF" w:rsidRPr="00B362DF"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362DF">
              <w:rPr>
                <w:rFonts w:asciiTheme="minorHAnsi" w:hAnsiTheme="minorHAnsi" w:cstheme="minorHAnsi"/>
              </w:rPr>
              <w:t>Number of inward letters received today, this month, and overall.</w:t>
            </w:r>
          </w:p>
          <w:p w:rsidR="00B362DF" w:rsidRPr="00B362DF"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362DF">
              <w:rPr>
                <w:rFonts w:asciiTheme="minorHAnsi" w:hAnsiTheme="minorHAnsi" w:cstheme="minorHAnsi"/>
              </w:rPr>
              <w:t>Number of reports prepared today, this month, and overall.</w:t>
            </w:r>
          </w:p>
          <w:p w:rsidR="00B362DF" w:rsidRPr="00B362DF"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362DF">
              <w:rPr>
                <w:rFonts w:asciiTheme="minorHAnsi" w:hAnsiTheme="minorHAnsi" w:cstheme="minorHAnsi"/>
              </w:rPr>
              <w:t>List of report analysts with the count of reports each has prepared.</w:t>
            </w:r>
          </w:p>
          <w:p w:rsidR="00B362DF" w:rsidRPr="00B362DF"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362DF">
              <w:rPr>
                <w:rFonts w:asciiTheme="minorHAnsi" w:hAnsiTheme="minorHAnsi" w:cstheme="minorHAnsi"/>
              </w:rPr>
              <w:t>Pending vs finalized reports.</w:t>
            </w:r>
          </w:p>
          <w:p w:rsidR="0048624C" w:rsidRPr="00B362DF" w:rsidRDefault="00B362DF" w:rsidP="00AE5E58">
            <w:pPr>
              <w:pStyle w:val="NormalWeb"/>
              <w:numPr>
                <w:ilvl w:val="0"/>
                <w:numId w:val="18"/>
              </w:numPr>
              <w:spacing w:after="0" w:afterAutospacing="0"/>
              <w:cnfStyle w:val="000000000000" w:firstRow="0" w:lastRow="0" w:firstColumn="0" w:lastColumn="0" w:oddVBand="0" w:evenVBand="0" w:oddHBand="0" w:evenHBand="0" w:firstRowFirstColumn="0" w:firstRowLastColumn="0" w:lastRowFirstColumn="0" w:lastRowLastColumn="0"/>
            </w:pPr>
            <w:r w:rsidRPr="00B362DF">
              <w:rPr>
                <w:rFonts w:asciiTheme="minorHAnsi" w:hAnsiTheme="minorHAnsi" w:cstheme="minorHAnsi"/>
              </w:rPr>
              <w:t xml:space="preserve">User can filter the dashboard data by </w:t>
            </w:r>
            <w:r w:rsidRPr="00B362DF">
              <w:rPr>
                <w:rStyle w:val="Strong"/>
                <w:rFonts w:asciiTheme="minorHAnsi" w:eastAsiaTheme="majorEastAsia" w:hAnsiTheme="minorHAnsi" w:cstheme="minorHAnsi"/>
                <w:b w:val="0"/>
                <w:bCs w:val="0"/>
              </w:rPr>
              <w:t>daily, weekly, monthly, or custom date range</w:t>
            </w:r>
            <w:r w:rsidRPr="00B362DF">
              <w:rPr>
                <w:rFonts w:asciiTheme="minorHAnsi" w:hAnsiTheme="minorHAnsi" w:cstheme="minorHAnsi"/>
                <w:b/>
                <w:bCs/>
              </w:rPr>
              <w:t>.</w:t>
            </w:r>
          </w:p>
        </w:tc>
      </w:tr>
      <w:tr w:rsidR="0048624C"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54615F" w:rsidRDefault="0048624C" w:rsidP="00616A19">
            <w:pPr>
              <w:rPr>
                <w:b w:val="0"/>
                <w:bCs w:val="0"/>
                <w:sz w:val="24"/>
                <w:szCs w:val="24"/>
              </w:rPr>
            </w:pPr>
            <w:r w:rsidRPr="0054615F">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48624C" w:rsidRPr="00BA25D7" w:rsidRDefault="00BA25D7" w:rsidP="00AE5E58">
            <w:pPr>
              <w:pStyle w:val="NormalWeb"/>
              <w:numPr>
                <w:ilvl w:val="0"/>
                <w:numId w:val="1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A25D7">
              <w:rPr>
                <w:rFonts w:asciiTheme="minorHAnsi" w:hAnsiTheme="minorHAnsi" w:cstheme="minorHAnsi"/>
              </w:rPr>
              <w:t>If no letters or reports exist for the selected period, system shows “No records available.”</w:t>
            </w:r>
          </w:p>
        </w:tc>
      </w:tr>
      <w:tr w:rsidR="0048624C"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b w:val="0"/>
                <w:bCs w:val="0"/>
                <w:sz w:val="24"/>
                <w:szCs w:val="24"/>
              </w:rPr>
            </w:pPr>
            <w:r w:rsidRPr="0054615F">
              <w:rPr>
                <w:b w:val="0"/>
                <w:bCs w:val="0"/>
                <w:sz w:val="24"/>
                <w:szCs w:val="24"/>
              </w:rPr>
              <w:t>Exceptional Flow</w:t>
            </w:r>
          </w:p>
        </w:tc>
        <w:tc>
          <w:tcPr>
            <w:tcW w:w="7621" w:type="dxa"/>
            <w:vAlign w:val="center"/>
          </w:tcPr>
          <w:p w:rsidR="00592FFF" w:rsidRPr="00592FFF" w:rsidRDefault="00592FF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592FFF">
              <w:rPr>
                <w:rFonts w:eastAsia="Times New Roman" w:cstheme="minorHAnsi"/>
                <w:sz w:val="24"/>
                <w:szCs w:val="24"/>
                <w:lang w:eastAsia="en-IN" w:bidi="mr-IN"/>
              </w:rPr>
              <w:t>Database error → Summary counts not displayed.</w:t>
            </w:r>
          </w:p>
          <w:p w:rsidR="0048624C" w:rsidRPr="00592FFF" w:rsidRDefault="00592FF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592FFF">
              <w:rPr>
                <w:rFonts w:eastAsia="Times New Roman" w:cstheme="minorHAnsi"/>
                <w:sz w:val="24"/>
                <w:szCs w:val="24"/>
                <w:lang w:eastAsia="en-IN" w:bidi="mr-IN"/>
              </w:rPr>
              <w:t>Dashboard refresh fails → Old data shown with warning message.</w:t>
            </w:r>
          </w:p>
        </w:tc>
      </w:tr>
      <w:tr w:rsidR="0048624C"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54615F" w:rsidRDefault="0048624C" w:rsidP="00616A19">
            <w:pPr>
              <w:rPr>
                <w:b w:val="0"/>
                <w:bCs w:val="0"/>
                <w:sz w:val="24"/>
                <w:szCs w:val="24"/>
              </w:rPr>
            </w:pPr>
            <w:r w:rsidRPr="0054615F">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9234D1" w:rsidRPr="009234D1" w:rsidRDefault="009234D1"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9234D1">
              <w:rPr>
                <w:rFonts w:eastAsia="Times New Roman" w:cstheme="minorHAnsi"/>
                <w:sz w:val="24"/>
                <w:szCs w:val="24"/>
                <w:lang w:eastAsia="en-IN" w:bidi="mr-IN"/>
              </w:rPr>
              <w:t>User must be logged into the system.</w:t>
            </w:r>
          </w:p>
          <w:p w:rsidR="0048624C" w:rsidRPr="009234D1" w:rsidRDefault="009234D1"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9234D1">
              <w:rPr>
                <w:rFonts w:eastAsia="Times New Roman" w:cstheme="minorHAnsi"/>
                <w:sz w:val="24"/>
                <w:szCs w:val="24"/>
                <w:lang w:eastAsia="en-IN" w:bidi="mr-IN"/>
              </w:rPr>
              <w:t>Inward entries and reports must exist in the database.</w:t>
            </w:r>
          </w:p>
        </w:tc>
      </w:tr>
      <w:tr w:rsidR="0048624C"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b w:val="0"/>
                <w:bCs w:val="0"/>
                <w:sz w:val="24"/>
                <w:szCs w:val="24"/>
              </w:rPr>
            </w:pPr>
            <w:r w:rsidRPr="0054615F">
              <w:rPr>
                <w:b w:val="0"/>
                <w:bCs w:val="0"/>
                <w:sz w:val="24"/>
                <w:szCs w:val="24"/>
              </w:rPr>
              <w:t>Post-Conditions</w:t>
            </w:r>
          </w:p>
        </w:tc>
        <w:tc>
          <w:tcPr>
            <w:tcW w:w="7621" w:type="dxa"/>
            <w:vAlign w:val="center"/>
          </w:tcPr>
          <w:p w:rsidR="0060040F" w:rsidRPr="0060040F" w:rsidRDefault="0060040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60040F">
              <w:rPr>
                <w:rFonts w:eastAsia="Times New Roman" w:cstheme="minorHAnsi"/>
                <w:sz w:val="24"/>
                <w:szCs w:val="24"/>
                <w:lang w:eastAsia="en-IN" w:bidi="mr-IN"/>
              </w:rPr>
              <w:t>User gets clear visibility of system activities and performance.</w:t>
            </w:r>
          </w:p>
          <w:p w:rsidR="0048624C" w:rsidRPr="0060040F" w:rsidRDefault="0060040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60040F">
              <w:rPr>
                <w:rFonts w:eastAsia="Times New Roman" w:cstheme="minorHAnsi"/>
                <w:sz w:val="24"/>
                <w:szCs w:val="24"/>
                <w:lang w:eastAsia="en-IN" w:bidi="mr-IN"/>
              </w:rPr>
              <w:t>Admin/Manager can analyze workload and efficiency of report analysts.</w:t>
            </w:r>
          </w:p>
        </w:tc>
      </w:tr>
      <w:tr w:rsidR="0048624C"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b w:val="0"/>
                <w:bCs w:val="0"/>
                <w:sz w:val="24"/>
                <w:szCs w:val="24"/>
              </w:rPr>
            </w:pPr>
            <w:r w:rsidRPr="0054615F">
              <w:rPr>
                <w:b w:val="0"/>
                <w:bCs w:val="0"/>
                <w:sz w:val="24"/>
                <w:szCs w:val="24"/>
              </w:rPr>
              <w:t>Assumptions</w:t>
            </w:r>
          </w:p>
        </w:tc>
        <w:tc>
          <w:tcPr>
            <w:tcW w:w="7621" w:type="dxa"/>
            <w:vAlign w:val="center"/>
          </w:tcPr>
          <w:p w:rsidR="00617F42" w:rsidRPr="00617F42" w:rsidRDefault="00617F42"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617F42">
              <w:rPr>
                <w:rFonts w:eastAsia="Times New Roman" w:cstheme="minorHAnsi"/>
                <w:sz w:val="24"/>
                <w:szCs w:val="24"/>
                <w:lang w:eastAsia="en-IN" w:bidi="mr-IN"/>
              </w:rPr>
              <w:t>All inward entries and reports are updated in real time.</w:t>
            </w:r>
          </w:p>
          <w:p w:rsidR="0048624C" w:rsidRPr="00617F42" w:rsidRDefault="00617F42"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617F42">
              <w:rPr>
                <w:rFonts w:eastAsia="Times New Roman" w:cstheme="minorHAnsi"/>
                <w:sz w:val="24"/>
                <w:szCs w:val="24"/>
                <w:lang w:eastAsia="en-IN" w:bidi="mr-IN"/>
              </w:rPr>
              <w:t>Every report is linked with the respective analyst ID.</w:t>
            </w:r>
          </w:p>
        </w:tc>
      </w:tr>
      <w:tr w:rsidR="0048624C"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b w:val="0"/>
                <w:bCs w:val="0"/>
                <w:sz w:val="24"/>
                <w:szCs w:val="24"/>
              </w:rPr>
            </w:pPr>
            <w:r w:rsidRPr="0054615F">
              <w:rPr>
                <w:b w:val="0"/>
                <w:bCs w:val="0"/>
                <w:sz w:val="24"/>
                <w:szCs w:val="24"/>
              </w:rPr>
              <w:t>Constraints</w:t>
            </w:r>
          </w:p>
        </w:tc>
        <w:tc>
          <w:tcPr>
            <w:tcW w:w="7621" w:type="dxa"/>
            <w:vAlign w:val="center"/>
          </w:tcPr>
          <w:p w:rsidR="002D1944" w:rsidRPr="002D1944" w:rsidRDefault="002D1944"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2D1944">
              <w:rPr>
                <w:rFonts w:eastAsia="Times New Roman" w:cstheme="minorHAnsi"/>
                <w:sz w:val="24"/>
                <w:szCs w:val="24"/>
                <w:lang w:eastAsia="en-IN" w:bidi="mr-IN"/>
              </w:rPr>
              <w:t>Dashboard should refresh automatically (e.g., every 1–5 minutes).</w:t>
            </w:r>
          </w:p>
          <w:p w:rsidR="0048624C" w:rsidRPr="002D1944" w:rsidRDefault="002D1944"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2D1944">
              <w:rPr>
                <w:rFonts w:eastAsia="Times New Roman" w:cstheme="minorHAnsi"/>
                <w:sz w:val="24"/>
                <w:szCs w:val="24"/>
                <w:lang w:eastAsia="en-IN" w:bidi="mr-IN"/>
              </w:rPr>
              <w:t>Graphs and counts must load within 3 seconds.</w:t>
            </w:r>
          </w:p>
        </w:tc>
      </w:tr>
      <w:tr w:rsidR="0048624C"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b w:val="0"/>
                <w:bCs w:val="0"/>
                <w:sz w:val="24"/>
                <w:szCs w:val="24"/>
              </w:rPr>
            </w:pPr>
            <w:r w:rsidRPr="0054615F">
              <w:rPr>
                <w:b w:val="0"/>
                <w:bCs w:val="0"/>
                <w:sz w:val="24"/>
                <w:szCs w:val="24"/>
              </w:rPr>
              <w:t>Dependencies</w:t>
            </w:r>
          </w:p>
        </w:tc>
        <w:tc>
          <w:tcPr>
            <w:tcW w:w="7621" w:type="dxa"/>
            <w:vAlign w:val="center"/>
          </w:tcPr>
          <w:p w:rsidR="00C82AE8" w:rsidRPr="00C82AE8" w:rsidRDefault="00C82AE8"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C82AE8">
              <w:rPr>
                <w:rFonts w:eastAsia="Times New Roman" w:cstheme="minorHAnsi"/>
                <w:sz w:val="24"/>
                <w:szCs w:val="24"/>
                <w:lang w:eastAsia="en-IN" w:bidi="mr-IN"/>
              </w:rPr>
              <w:t>Dependent on inward entry module for letter details.</w:t>
            </w:r>
          </w:p>
          <w:p w:rsidR="0048624C" w:rsidRPr="00C82AE8" w:rsidRDefault="00C82AE8"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C82AE8">
              <w:rPr>
                <w:rFonts w:eastAsia="Times New Roman" w:cstheme="minorHAnsi"/>
                <w:sz w:val="24"/>
                <w:szCs w:val="24"/>
                <w:lang w:eastAsia="en-IN" w:bidi="mr-IN"/>
              </w:rPr>
              <w:t>Dependent on report preparation module for report counts.</w:t>
            </w:r>
          </w:p>
        </w:tc>
      </w:tr>
      <w:tr w:rsidR="0048624C"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b w:val="0"/>
                <w:bCs w:val="0"/>
                <w:sz w:val="24"/>
                <w:szCs w:val="24"/>
              </w:rPr>
            </w:pPr>
            <w:r w:rsidRPr="0054615F">
              <w:rPr>
                <w:b w:val="0"/>
                <w:bCs w:val="0"/>
                <w:sz w:val="24"/>
                <w:szCs w:val="24"/>
              </w:rPr>
              <w:t>Input and Output</w:t>
            </w:r>
          </w:p>
        </w:tc>
        <w:tc>
          <w:tcPr>
            <w:tcW w:w="7621" w:type="dxa"/>
            <w:vAlign w:val="center"/>
          </w:tcPr>
          <w:p w:rsidR="0048624C" w:rsidRPr="001030EE" w:rsidRDefault="0048624C"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030EE">
              <w:rPr>
                <w:rStyle w:val="Strong"/>
                <w:rFonts w:asciiTheme="minorHAnsi" w:eastAsiaTheme="majorEastAsia" w:hAnsiTheme="minorHAnsi" w:cstheme="minorHAnsi"/>
              </w:rPr>
              <w:t>Inputs:</w:t>
            </w:r>
            <w:r w:rsidRPr="001030EE">
              <w:rPr>
                <w:rFonts w:asciiTheme="minorHAnsi" w:hAnsiTheme="minorHAnsi" w:cstheme="minorHAnsi"/>
              </w:rPr>
              <w:t xml:space="preserve"> </w:t>
            </w:r>
            <w:r w:rsidR="00DB4C10" w:rsidRPr="001030EE">
              <w:rPr>
                <w:rFonts w:asciiTheme="minorHAnsi" w:hAnsiTheme="minorHAnsi" w:cstheme="minorHAnsi"/>
              </w:rPr>
              <w:t>Database records of letters and reports.</w:t>
            </w:r>
          </w:p>
          <w:p w:rsidR="0048624C" w:rsidRPr="0054615F" w:rsidRDefault="0048624C"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1030EE">
              <w:rPr>
                <w:rStyle w:val="Strong"/>
                <w:rFonts w:asciiTheme="minorHAnsi" w:eastAsiaTheme="majorEastAsia" w:hAnsiTheme="minorHAnsi" w:cstheme="minorHAnsi"/>
              </w:rPr>
              <w:t>Outputs:</w:t>
            </w:r>
            <w:r w:rsidRPr="001030EE">
              <w:rPr>
                <w:rFonts w:asciiTheme="minorHAnsi" w:hAnsiTheme="minorHAnsi" w:cstheme="minorHAnsi"/>
              </w:rPr>
              <w:t xml:space="preserve"> </w:t>
            </w:r>
            <w:r w:rsidR="001030EE" w:rsidRPr="001030EE">
              <w:rPr>
                <w:rFonts w:asciiTheme="minorHAnsi" w:hAnsiTheme="minorHAnsi" w:cstheme="minorHAnsi"/>
              </w:rPr>
              <w:t>Dashboard with counts, graphs, and performance statistics.</w:t>
            </w:r>
          </w:p>
        </w:tc>
      </w:tr>
      <w:tr w:rsidR="0048624C" w:rsidRPr="0054615F"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b w:val="0"/>
                <w:bCs w:val="0"/>
                <w:sz w:val="24"/>
                <w:szCs w:val="24"/>
              </w:rPr>
            </w:pPr>
            <w:r w:rsidRPr="0054615F">
              <w:rPr>
                <w:b w:val="0"/>
                <w:bCs w:val="0"/>
                <w:sz w:val="24"/>
                <w:szCs w:val="24"/>
              </w:rPr>
              <w:t>Business Rules</w:t>
            </w:r>
          </w:p>
        </w:tc>
        <w:tc>
          <w:tcPr>
            <w:tcW w:w="7621" w:type="dxa"/>
            <w:vAlign w:val="center"/>
          </w:tcPr>
          <w:p w:rsidR="003734B1" w:rsidRPr="003734B1" w:rsidRDefault="003734B1"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3734B1">
              <w:rPr>
                <w:rFonts w:eastAsia="Times New Roman" w:cstheme="minorHAnsi"/>
                <w:sz w:val="24"/>
                <w:szCs w:val="24"/>
                <w:lang w:eastAsia="en-IN" w:bidi="mr-IN"/>
              </w:rPr>
              <w:t>Admin and Manager can see full dashboard with all staff performance.</w:t>
            </w:r>
          </w:p>
          <w:p w:rsidR="003734B1" w:rsidRPr="003734B1" w:rsidRDefault="003734B1"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3734B1">
              <w:rPr>
                <w:rFonts w:eastAsia="Times New Roman" w:cstheme="minorHAnsi"/>
                <w:sz w:val="24"/>
                <w:szCs w:val="24"/>
                <w:lang w:eastAsia="en-IN" w:bidi="mr-IN"/>
              </w:rPr>
              <w:t>Staff can only see their own activity summary.</w:t>
            </w:r>
          </w:p>
          <w:p w:rsidR="0048624C" w:rsidRPr="003734B1" w:rsidRDefault="003734B1"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3734B1">
              <w:rPr>
                <w:rFonts w:eastAsia="Times New Roman" w:cstheme="minorHAnsi"/>
                <w:sz w:val="24"/>
                <w:szCs w:val="24"/>
                <w:lang w:eastAsia="en-IN" w:bidi="mr-IN"/>
              </w:rPr>
              <w:t>Dashboard statistics must match reports stored in the database.</w:t>
            </w:r>
          </w:p>
        </w:tc>
      </w:tr>
      <w:tr w:rsidR="0048624C" w:rsidRPr="0054615F"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54615F" w:rsidRDefault="0048624C" w:rsidP="00616A19">
            <w:pPr>
              <w:rPr>
                <w:b w:val="0"/>
                <w:bCs w:val="0"/>
                <w:sz w:val="24"/>
                <w:szCs w:val="24"/>
              </w:rPr>
            </w:pPr>
            <w:r w:rsidRPr="0054615F">
              <w:rPr>
                <w:b w:val="0"/>
                <w:bCs w:val="0"/>
                <w:sz w:val="24"/>
                <w:szCs w:val="24"/>
              </w:rPr>
              <w:t>Miscellaneous Information</w:t>
            </w:r>
          </w:p>
        </w:tc>
        <w:tc>
          <w:tcPr>
            <w:tcW w:w="7621" w:type="dxa"/>
            <w:vAlign w:val="center"/>
          </w:tcPr>
          <w:p w:rsidR="00A47791" w:rsidRPr="00A47791" w:rsidRDefault="00A47791"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A47791">
              <w:rPr>
                <w:rFonts w:eastAsia="Times New Roman" w:cstheme="minorHAnsi"/>
                <w:sz w:val="24"/>
                <w:szCs w:val="24"/>
                <w:lang w:eastAsia="en-IN" w:bidi="mr-IN"/>
              </w:rPr>
              <w:t xml:space="preserve">Dashboard may include </w:t>
            </w:r>
            <w:r w:rsidRPr="00A47791">
              <w:rPr>
                <w:rFonts w:eastAsia="Times New Roman" w:cstheme="minorHAnsi"/>
                <w:b/>
                <w:bCs/>
                <w:sz w:val="24"/>
                <w:szCs w:val="24"/>
                <w:lang w:eastAsia="en-IN" w:bidi="mr-IN"/>
              </w:rPr>
              <w:t>graphs/charts</w:t>
            </w:r>
            <w:r w:rsidRPr="00A47791">
              <w:rPr>
                <w:rFonts w:eastAsia="Times New Roman" w:cstheme="minorHAnsi"/>
                <w:sz w:val="24"/>
                <w:szCs w:val="24"/>
                <w:lang w:eastAsia="en-IN" w:bidi="mr-IN"/>
              </w:rPr>
              <w:t xml:space="preserve"> for better visualization.</w:t>
            </w:r>
          </w:p>
          <w:p w:rsidR="0048624C" w:rsidRPr="00A47791" w:rsidRDefault="00A47791"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A47791">
              <w:rPr>
                <w:rFonts w:eastAsia="Times New Roman" w:cstheme="minorHAnsi"/>
                <w:sz w:val="24"/>
                <w:szCs w:val="24"/>
                <w:lang w:eastAsia="en-IN" w:bidi="mr-IN"/>
              </w:rPr>
              <w:t>Monthly reports can be exported from dashboard as PDF/Excel.</w:t>
            </w:r>
          </w:p>
        </w:tc>
      </w:tr>
    </w:tbl>
    <w:p w:rsidR="0048624C" w:rsidRDefault="0048624C" w:rsidP="00E71428">
      <w:pPr>
        <w:rPr>
          <w:b/>
          <w:bCs/>
          <w:sz w:val="24"/>
          <w:szCs w:val="24"/>
        </w:rPr>
      </w:pPr>
    </w:p>
    <w:p w:rsidR="00E854AA" w:rsidRDefault="00F656E8" w:rsidP="00E71428">
      <w:pPr>
        <w:rPr>
          <w:b/>
          <w:bCs/>
          <w:sz w:val="24"/>
          <w:szCs w:val="24"/>
        </w:rPr>
      </w:pPr>
      <w:r>
        <w:rPr>
          <w:b/>
          <w:bCs/>
          <w:sz w:val="24"/>
          <w:szCs w:val="24"/>
        </w:rPr>
        <w:lastRenderedPageBreak/>
        <w:t>Activity Diagram</w:t>
      </w:r>
    </w:p>
    <w:p w:rsidR="00E854AA" w:rsidRDefault="00D42AF6" w:rsidP="006A4579">
      <w:pPr>
        <w:pStyle w:val="ListParagraph"/>
        <w:numPr>
          <w:ilvl w:val="0"/>
          <w:numId w:val="20"/>
        </w:numPr>
        <w:rPr>
          <w:b/>
          <w:bCs/>
          <w:sz w:val="24"/>
          <w:szCs w:val="24"/>
        </w:rPr>
      </w:pPr>
      <w:r>
        <w:rPr>
          <w:b/>
          <w:bCs/>
          <w:noProof/>
          <w:sz w:val="24"/>
          <w:szCs w:val="24"/>
          <w:lang w:eastAsia="en-IN" w:bidi="mr-IN"/>
        </w:rPr>
        <w:drawing>
          <wp:anchor distT="0" distB="0" distL="114300" distR="114300" simplePos="0" relativeHeight="251659264" behindDoc="1" locked="0" layoutInCell="1" allowOverlap="1" wp14:anchorId="17F51DA0" wp14:editId="317E3D45">
            <wp:simplePos x="0" y="0"/>
            <wp:positionH relativeFrom="column">
              <wp:posOffset>11430</wp:posOffset>
            </wp:positionH>
            <wp:positionV relativeFrom="paragraph">
              <wp:posOffset>213995</wp:posOffset>
            </wp:positionV>
            <wp:extent cx="7058025" cy="4324350"/>
            <wp:effectExtent l="0" t="0" r="9525" b="0"/>
            <wp:wrapThrough wrapText="bothSides">
              <wp:wrapPolygon edited="0">
                <wp:start x="0" y="0"/>
                <wp:lineTo x="0" y="21505"/>
                <wp:lineTo x="21571" y="21505"/>
                <wp:lineTo x="215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 MTS_01.drawio.png"/>
                    <pic:cNvPicPr/>
                  </pic:nvPicPr>
                  <pic:blipFill rotWithShape="1">
                    <a:blip r:embed="rId7">
                      <a:extLst>
                        <a:ext uri="{28A0092B-C50C-407E-A947-70E740481C1C}">
                          <a14:useLocalDpi xmlns:a14="http://schemas.microsoft.com/office/drawing/2010/main" val="0"/>
                        </a:ext>
                      </a:extLst>
                    </a:blip>
                    <a:srcRect t="6539" b="48465"/>
                    <a:stretch/>
                  </pic:blipFill>
                  <pic:spPr bwMode="auto">
                    <a:xfrm>
                      <a:off x="0" y="0"/>
                      <a:ext cx="7058025" cy="432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4579" w:rsidRPr="006A4579">
        <w:rPr>
          <w:b/>
          <w:bCs/>
          <w:sz w:val="24"/>
          <w:szCs w:val="24"/>
        </w:rPr>
        <w:t>Create ID</w:t>
      </w:r>
    </w:p>
    <w:p w:rsidR="006A4579" w:rsidRDefault="00E22CF3" w:rsidP="00E22CF3">
      <w:pPr>
        <w:pStyle w:val="ListParagraph"/>
        <w:numPr>
          <w:ilvl w:val="0"/>
          <w:numId w:val="20"/>
        </w:numPr>
        <w:rPr>
          <w:b/>
          <w:bCs/>
          <w:sz w:val="24"/>
          <w:szCs w:val="24"/>
        </w:rPr>
      </w:pPr>
      <w:r>
        <w:rPr>
          <w:b/>
          <w:bCs/>
          <w:sz w:val="24"/>
          <w:szCs w:val="24"/>
        </w:rPr>
        <w:t>Inward Letter</w:t>
      </w:r>
    </w:p>
    <w:p w:rsidR="00E22CF3" w:rsidRPr="006A4579" w:rsidRDefault="00E22CF3" w:rsidP="006A4579">
      <w:pPr>
        <w:pStyle w:val="ListParagraph"/>
        <w:rPr>
          <w:b/>
          <w:bCs/>
          <w:sz w:val="24"/>
          <w:szCs w:val="24"/>
        </w:rPr>
      </w:pPr>
      <w:r>
        <w:rPr>
          <w:b/>
          <w:bCs/>
          <w:noProof/>
          <w:sz w:val="24"/>
          <w:szCs w:val="24"/>
          <w:lang w:eastAsia="en-IN" w:bidi="mr-IN"/>
        </w:rPr>
        <w:drawing>
          <wp:anchor distT="0" distB="0" distL="114300" distR="114300" simplePos="0" relativeHeight="251660288" behindDoc="1" locked="0" layoutInCell="1" allowOverlap="1">
            <wp:simplePos x="0" y="0"/>
            <wp:positionH relativeFrom="column">
              <wp:posOffset>-740410</wp:posOffset>
            </wp:positionH>
            <wp:positionV relativeFrom="paragraph">
              <wp:posOffset>198120</wp:posOffset>
            </wp:positionV>
            <wp:extent cx="7753350" cy="4086225"/>
            <wp:effectExtent l="0" t="0" r="0" b="9525"/>
            <wp:wrapThrough wrapText="bothSides">
              <wp:wrapPolygon edited="0">
                <wp:start x="0" y="0"/>
                <wp:lineTo x="0" y="21550"/>
                <wp:lineTo x="21547" y="21550"/>
                <wp:lineTo x="2154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 MTS_02.drawio.png"/>
                    <pic:cNvPicPr/>
                  </pic:nvPicPr>
                  <pic:blipFill rotWithShape="1">
                    <a:blip r:embed="rId8">
                      <a:extLst>
                        <a:ext uri="{28A0092B-C50C-407E-A947-70E740481C1C}">
                          <a14:useLocalDpi xmlns:a14="http://schemas.microsoft.com/office/drawing/2010/main" val="0"/>
                        </a:ext>
                      </a:extLst>
                    </a:blip>
                    <a:srcRect t="13281" b="44202"/>
                    <a:stretch/>
                  </pic:blipFill>
                  <pic:spPr bwMode="auto">
                    <a:xfrm>
                      <a:off x="0" y="0"/>
                      <a:ext cx="7753350" cy="4086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4579" w:rsidRDefault="009E28C3" w:rsidP="009E28C3">
      <w:pPr>
        <w:pStyle w:val="ListParagraph"/>
        <w:numPr>
          <w:ilvl w:val="0"/>
          <w:numId w:val="20"/>
        </w:numPr>
        <w:rPr>
          <w:b/>
          <w:bCs/>
          <w:sz w:val="24"/>
          <w:szCs w:val="24"/>
        </w:rPr>
      </w:pPr>
      <w:r>
        <w:rPr>
          <w:noProof/>
          <w:lang w:eastAsia="en-IN" w:bidi="mr-IN"/>
        </w:rPr>
        <w:lastRenderedPageBreak/>
        <w:drawing>
          <wp:anchor distT="0" distB="0" distL="114300" distR="114300" simplePos="0" relativeHeight="251661312" behindDoc="1" locked="0" layoutInCell="1" allowOverlap="1" wp14:anchorId="66D239EF" wp14:editId="2A056CC7">
            <wp:simplePos x="0" y="0"/>
            <wp:positionH relativeFrom="column">
              <wp:posOffset>755015</wp:posOffset>
            </wp:positionH>
            <wp:positionV relativeFrom="paragraph">
              <wp:posOffset>278765</wp:posOffset>
            </wp:positionV>
            <wp:extent cx="4476750" cy="5371465"/>
            <wp:effectExtent l="0" t="0" r="0" b="635"/>
            <wp:wrapThrough wrapText="bothSides">
              <wp:wrapPolygon edited="0">
                <wp:start x="0" y="0"/>
                <wp:lineTo x="0" y="21526"/>
                <wp:lineTo x="21508" y="21526"/>
                <wp:lineTo x="2150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_03.drawio.png"/>
                    <pic:cNvPicPr/>
                  </pic:nvPicPr>
                  <pic:blipFill rotWithShape="1">
                    <a:blip r:embed="rId9">
                      <a:extLst>
                        <a:ext uri="{28A0092B-C50C-407E-A947-70E740481C1C}">
                          <a14:useLocalDpi xmlns:a14="http://schemas.microsoft.com/office/drawing/2010/main" val="0"/>
                        </a:ext>
                      </a:extLst>
                    </a:blip>
                    <a:srcRect l="21873" t="3172" r="23445" b="40931"/>
                    <a:stretch/>
                  </pic:blipFill>
                  <pic:spPr bwMode="auto">
                    <a:xfrm>
                      <a:off x="0" y="0"/>
                      <a:ext cx="4476750" cy="537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28C3">
        <w:rPr>
          <w:b/>
          <w:bCs/>
          <w:sz w:val="24"/>
          <w:szCs w:val="24"/>
        </w:rPr>
        <w:t>Report &amp; Print</w:t>
      </w: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Pr="00097299" w:rsidRDefault="00097299" w:rsidP="00097299">
      <w:pPr>
        <w:pStyle w:val="ListParagraph"/>
        <w:numPr>
          <w:ilvl w:val="0"/>
          <w:numId w:val="20"/>
        </w:numPr>
        <w:rPr>
          <w:b/>
          <w:bCs/>
          <w:sz w:val="24"/>
          <w:szCs w:val="24"/>
        </w:rPr>
      </w:pPr>
      <w:r>
        <w:rPr>
          <w:b/>
          <w:bCs/>
          <w:noProof/>
          <w:sz w:val="24"/>
          <w:szCs w:val="24"/>
          <w:lang w:eastAsia="en-IN" w:bidi="mr-IN"/>
        </w:rPr>
        <w:drawing>
          <wp:anchor distT="0" distB="0" distL="114300" distR="114300" simplePos="0" relativeHeight="251662336" behindDoc="1" locked="0" layoutInCell="1" allowOverlap="1" wp14:anchorId="4748E76C" wp14:editId="52E2FB1E">
            <wp:simplePos x="0" y="0"/>
            <wp:positionH relativeFrom="column">
              <wp:posOffset>12065</wp:posOffset>
            </wp:positionH>
            <wp:positionV relativeFrom="paragraph">
              <wp:posOffset>243205</wp:posOffset>
            </wp:positionV>
            <wp:extent cx="6600825" cy="3667125"/>
            <wp:effectExtent l="0" t="0" r="9525" b="9525"/>
            <wp:wrapThrough wrapText="bothSides">
              <wp:wrapPolygon edited="0">
                <wp:start x="0" y="0"/>
                <wp:lineTo x="0" y="21544"/>
                <wp:lineTo x="21569" y="21544"/>
                <wp:lineTo x="2156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_04.drawio.png"/>
                    <pic:cNvPicPr/>
                  </pic:nvPicPr>
                  <pic:blipFill rotWithShape="1">
                    <a:blip r:embed="rId10">
                      <a:extLst>
                        <a:ext uri="{28A0092B-C50C-407E-A947-70E740481C1C}">
                          <a14:useLocalDpi xmlns:a14="http://schemas.microsoft.com/office/drawing/2010/main" val="0"/>
                        </a:ext>
                      </a:extLst>
                    </a:blip>
                    <a:srcRect t="3073" b="58771"/>
                    <a:stretch/>
                  </pic:blipFill>
                  <pic:spPr bwMode="auto">
                    <a:xfrm>
                      <a:off x="0" y="0"/>
                      <a:ext cx="6600825" cy="3667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7299">
        <w:rPr>
          <w:b/>
          <w:bCs/>
          <w:sz w:val="24"/>
          <w:szCs w:val="24"/>
        </w:rPr>
        <w:t>Dashboard</w:t>
      </w:r>
    </w:p>
    <w:p w:rsidR="00097299" w:rsidRDefault="009D2A6C" w:rsidP="00097299">
      <w:pPr>
        <w:rPr>
          <w:b/>
          <w:bCs/>
          <w:sz w:val="24"/>
          <w:szCs w:val="24"/>
        </w:rPr>
      </w:pPr>
      <w:r>
        <w:rPr>
          <w:b/>
          <w:bCs/>
          <w:sz w:val="24"/>
          <w:szCs w:val="24"/>
        </w:rPr>
        <w:lastRenderedPageBreak/>
        <w:t>Document 7 – Screens and pages</w:t>
      </w:r>
    </w:p>
    <w:p w:rsidR="009D2A6C" w:rsidRDefault="009D2A6C" w:rsidP="00097299">
      <w:pPr>
        <w:rPr>
          <w:b/>
          <w:bCs/>
          <w:sz w:val="24"/>
          <w:szCs w:val="24"/>
        </w:rPr>
      </w:pPr>
      <w:bookmarkStart w:id="0" w:name="_GoBack"/>
      <w:bookmarkEnd w:id="0"/>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Default="00097299" w:rsidP="00097299">
      <w:pPr>
        <w:rPr>
          <w:b/>
          <w:bCs/>
          <w:sz w:val="24"/>
          <w:szCs w:val="24"/>
        </w:rPr>
      </w:pPr>
    </w:p>
    <w:p w:rsidR="00097299" w:rsidRPr="00097299" w:rsidRDefault="00097299" w:rsidP="00097299">
      <w:pPr>
        <w:rPr>
          <w:b/>
          <w:bCs/>
          <w:sz w:val="24"/>
          <w:szCs w:val="24"/>
        </w:rPr>
      </w:pPr>
    </w:p>
    <w:sectPr w:rsidR="00097299" w:rsidRPr="00097299" w:rsidSect="001C035A">
      <w:pgSz w:w="11906" w:h="16838"/>
      <w:pgMar w:top="851"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3604"/>
    <w:multiLevelType w:val="hybridMultilevel"/>
    <w:tmpl w:val="CD665F4A"/>
    <w:lvl w:ilvl="0" w:tplc="33188CF4">
      <w:start w:val="1"/>
      <w:numFmt w:val="decimal"/>
      <w:lvlText w:val="%1."/>
      <w:lvlJc w:val="left"/>
      <w:pPr>
        <w:ind w:left="720" w:hanging="360"/>
      </w:pPr>
      <w:rPr>
        <w:rFonts w:asciiTheme="minorHAnsi" w:hAnsiTheme="minorHAns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F212FB"/>
    <w:multiLevelType w:val="hybridMultilevel"/>
    <w:tmpl w:val="4D006C24"/>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8F6734"/>
    <w:multiLevelType w:val="hybridMultilevel"/>
    <w:tmpl w:val="F6EEC5A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F1949CA"/>
    <w:multiLevelType w:val="hybridMultilevel"/>
    <w:tmpl w:val="096AA0EA"/>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305839"/>
    <w:multiLevelType w:val="hybridMultilevel"/>
    <w:tmpl w:val="BEC8B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3070E6A"/>
    <w:multiLevelType w:val="hybridMultilevel"/>
    <w:tmpl w:val="7446407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7430054"/>
    <w:multiLevelType w:val="hybridMultilevel"/>
    <w:tmpl w:val="9672066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175163A"/>
    <w:multiLevelType w:val="hybridMultilevel"/>
    <w:tmpl w:val="E4F65E3C"/>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3F44823"/>
    <w:multiLevelType w:val="hybridMultilevel"/>
    <w:tmpl w:val="5302CB3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54727BF"/>
    <w:multiLevelType w:val="multilevel"/>
    <w:tmpl w:val="1AB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2D6E9A"/>
    <w:multiLevelType w:val="hybridMultilevel"/>
    <w:tmpl w:val="CC4894E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16A3B7D"/>
    <w:multiLevelType w:val="hybridMultilevel"/>
    <w:tmpl w:val="B28058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64D3AF8"/>
    <w:multiLevelType w:val="hybridMultilevel"/>
    <w:tmpl w:val="F17CA0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A154084"/>
    <w:multiLevelType w:val="hybridMultilevel"/>
    <w:tmpl w:val="87043A50"/>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6537AB2"/>
    <w:multiLevelType w:val="hybridMultilevel"/>
    <w:tmpl w:val="A41E9A1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8B614E5"/>
    <w:multiLevelType w:val="hybridMultilevel"/>
    <w:tmpl w:val="98D48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1B77DE0"/>
    <w:multiLevelType w:val="hybridMultilevel"/>
    <w:tmpl w:val="A15CE2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89E3DDC"/>
    <w:multiLevelType w:val="hybridMultilevel"/>
    <w:tmpl w:val="A24837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31C431E"/>
    <w:multiLevelType w:val="hybridMultilevel"/>
    <w:tmpl w:val="1FD8EC5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51D39ED"/>
    <w:multiLevelType w:val="hybridMultilevel"/>
    <w:tmpl w:val="12B64F2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12"/>
  </w:num>
  <w:num w:numId="3">
    <w:abstractNumId w:val="16"/>
  </w:num>
  <w:num w:numId="4">
    <w:abstractNumId w:val="18"/>
  </w:num>
  <w:num w:numId="5">
    <w:abstractNumId w:val="5"/>
  </w:num>
  <w:num w:numId="6">
    <w:abstractNumId w:val="10"/>
  </w:num>
  <w:num w:numId="7">
    <w:abstractNumId w:val="6"/>
  </w:num>
  <w:num w:numId="8">
    <w:abstractNumId w:val="14"/>
  </w:num>
  <w:num w:numId="9">
    <w:abstractNumId w:val="4"/>
  </w:num>
  <w:num w:numId="10">
    <w:abstractNumId w:val="17"/>
  </w:num>
  <w:num w:numId="11">
    <w:abstractNumId w:val="11"/>
  </w:num>
  <w:num w:numId="12">
    <w:abstractNumId w:val="19"/>
  </w:num>
  <w:num w:numId="13">
    <w:abstractNumId w:val="1"/>
  </w:num>
  <w:num w:numId="14">
    <w:abstractNumId w:val="0"/>
  </w:num>
  <w:num w:numId="15">
    <w:abstractNumId w:val="3"/>
  </w:num>
  <w:num w:numId="16">
    <w:abstractNumId w:val="7"/>
  </w:num>
  <w:num w:numId="17">
    <w:abstractNumId w:val="9"/>
  </w:num>
  <w:num w:numId="18">
    <w:abstractNumId w:val="13"/>
  </w:num>
  <w:num w:numId="19">
    <w:abstractNumId w:val="2"/>
  </w:num>
  <w:num w:numId="2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FF"/>
    <w:rsid w:val="00020D3D"/>
    <w:rsid w:val="000411E9"/>
    <w:rsid w:val="000417B4"/>
    <w:rsid w:val="0009692C"/>
    <w:rsid w:val="00097299"/>
    <w:rsid w:val="000A4E33"/>
    <w:rsid w:val="000A7A17"/>
    <w:rsid w:val="000E2CE6"/>
    <w:rsid w:val="001030EE"/>
    <w:rsid w:val="00141EA0"/>
    <w:rsid w:val="0014512A"/>
    <w:rsid w:val="0014633E"/>
    <w:rsid w:val="00152FEC"/>
    <w:rsid w:val="00166A16"/>
    <w:rsid w:val="001A4798"/>
    <w:rsid w:val="001C035A"/>
    <w:rsid w:val="001F543F"/>
    <w:rsid w:val="002A6C97"/>
    <w:rsid w:val="002C2ECA"/>
    <w:rsid w:val="002D1944"/>
    <w:rsid w:val="002E5F80"/>
    <w:rsid w:val="00316C30"/>
    <w:rsid w:val="0032689E"/>
    <w:rsid w:val="003402FF"/>
    <w:rsid w:val="003734B1"/>
    <w:rsid w:val="00397ED0"/>
    <w:rsid w:val="003D1355"/>
    <w:rsid w:val="003D73ED"/>
    <w:rsid w:val="004152B0"/>
    <w:rsid w:val="004270E1"/>
    <w:rsid w:val="0044770E"/>
    <w:rsid w:val="0048624C"/>
    <w:rsid w:val="004940F7"/>
    <w:rsid w:val="004B0837"/>
    <w:rsid w:val="004C5A67"/>
    <w:rsid w:val="004E46AF"/>
    <w:rsid w:val="004F1763"/>
    <w:rsid w:val="0050756D"/>
    <w:rsid w:val="00512362"/>
    <w:rsid w:val="00523A3A"/>
    <w:rsid w:val="00524459"/>
    <w:rsid w:val="00527C9E"/>
    <w:rsid w:val="0054615F"/>
    <w:rsid w:val="00554B11"/>
    <w:rsid w:val="00555B98"/>
    <w:rsid w:val="00561CE9"/>
    <w:rsid w:val="00574EB4"/>
    <w:rsid w:val="00592FFF"/>
    <w:rsid w:val="005B17C1"/>
    <w:rsid w:val="005C3431"/>
    <w:rsid w:val="005D4677"/>
    <w:rsid w:val="005E6265"/>
    <w:rsid w:val="005F4A93"/>
    <w:rsid w:val="005F7585"/>
    <w:rsid w:val="0060040F"/>
    <w:rsid w:val="00617F42"/>
    <w:rsid w:val="00625DB7"/>
    <w:rsid w:val="00681B19"/>
    <w:rsid w:val="006A4579"/>
    <w:rsid w:val="00703780"/>
    <w:rsid w:val="007215CC"/>
    <w:rsid w:val="0074647D"/>
    <w:rsid w:val="00784CF2"/>
    <w:rsid w:val="007F53AA"/>
    <w:rsid w:val="008049E6"/>
    <w:rsid w:val="0082786F"/>
    <w:rsid w:val="008311F0"/>
    <w:rsid w:val="00837160"/>
    <w:rsid w:val="00844F13"/>
    <w:rsid w:val="00867269"/>
    <w:rsid w:val="00893A0D"/>
    <w:rsid w:val="00893BFA"/>
    <w:rsid w:val="00896BCC"/>
    <w:rsid w:val="00897AF0"/>
    <w:rsid w:val="008A5FA1"/>
    <w:rsid w:val="008A645E"/>
    <w:rsid w:val="008D6B3F"/>
    <w:rsid w:val="008F2169"/>
    <w:rsid w:val="008F5C05"/>
    <w:rsid w:val="00916D57"/>
    <w:rsid w:val="009234D1"/>
    <w:rsid w:val="00995E15"/>
    <w:rsid w:val="00997565"/>
    <w:rsid w:val="009D2A6C"/>
    <w:rsid w:val="009E28C3"/>
    <w:rsid w:val="00A4247A"/>
    <w:rsid w:val="00A47791"/>
    <w:rsid w:val="00A67B14"/>
    <w:rsid w:val="00A856D9"/>
    <w:rsid w:val="00AA0BE7"/>
    <w:rsid w:val="00AB2DFE"/>
    <w:rsid w:val="00AD4A3D"/>
    <w:rsid w:val="00AD7813"/>
    <w:rsid w:val="00AE5952"/>
    <w:rsid w:val="00AE5E58"/>
    <w:rsid w:val="00AE696C"/>
    <w:rsid w:val="00B3256D"/>
    <w:rsid w:val="00B362DF"/>
    <w:rsid w:val="00BA25D7"/>
    <w:rsid w:val="00BC25A3"/>
    <w:rsid w:val="00BE6023"/>
    <w:rsid w:val="00BF1B5C"/>
    <w:rsid w:val="00BF2B33"/>
    <w:rsid w:val="00C13391"/>
    <w:rsid w:val="00C65A58"/>
    <w:rsid w:val="00C82AE8"/>
    <w:rsid w:val="00CF3E9A"/>
    <w:rsid w:val="00CF42F1"/>
    <w:rsid w:val="00D00840"/>
    <w:rsid w:val="00D10ABB"/>
    <w:rsid w:val="00D42AF6"/>
    <w:rsid w:val="00D54811"/>
    <w:rsid w:val="00D61A6C"/>
    <w:rsid w:val="00D956AE"/>
    <w:rsid w:val="00D96AE3"/>
    <w:rsid w:val="00DB4C10"/>
    <w:rsid w:val="00DD3608"/>
    <w:rsid w:val="00DF34C8"/>
    <w:rsid w:val="00E223B9"/>
    <w:rsid w:val="00E22CF3"/>
    <w:rsid w:val="00E273FF"/>
    <w:rsid w:val="00E47AB5"/>
    <w:rsid w:val="00E71428"/>
    <w:rsid w:val="00E7513F"/>
    <w:rsid w:val="00E77B46"/>
    <w:rsid w:val="00E83BCD"/>
    <w:rsid w:val="00E854AA"/>
    <w:rsid w:val="00EF4AF9"/>
    <w:rsid w:val="00EF50AB"/>
    <w:rsid w:val="00F656E8"/>
    <w:rsid w:val="00F82ACC"/>
    <w:rsid w:val="00F8357B"/>
    <w:rsid w:val="00F876B5"/>
    <w:rsid w:val="00FA138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4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A0"/>
    <w:rPr>
      <w:rFonts w:ascii="Tahoma" w:hAnsi="Tahoma" w:cs="Tahoma"/>
      <w:sz w:val="16"/>
      <w:szCs w:val="16"/>
    </w:rPr>
  </w:style>
  <w:style w:type="table" w:styleId="TableGrid">
    <w:name w:val="Table Grid"/>
    <w:basedOn w:val="TableNormal"/>
    <w:uiPriority w:val="59"/>
    <w:rsid w:val="00844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844F1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EF50AB"/>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4F1763"/>
    <w:rPr>
      <w:b/>
      <w:bCs/>
    </w:rPr>
  </w:style>
  <w:style w:type="paragraph" w:styleId="ListParagraph">
    <w:name w:val="List Paragraph"/>
    <w:basedOn w:val="Normal"/>
    <w:uiPriority w:val="34"/>
    <w:qFormat/>
    <w:rsid w:val="005F75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4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A0"/>
    <w:rPr>
      <w:rFonts w:ascii="Tahoma" w:hAnsi="Tahoma" w:cs="Tahoma"/>
      <w:sz w:val="16"/>
      <w:szCs w:val="16"/>
    </w:rPr>
  </w:style>
  <w:style w:type="table" w:styleId="TableGrid">
    <w:name w:val="Table Grid"/>
    <w:basedOn w:val="TableNormal"/>
    <w:uiPriority w:val="59"/>
    <w:rsid w:val="00844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844F1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EF50AB"/>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4F1763"/>
    <w:rPr>
      <w:b/>
      <w:bCs/>
    </w:rPr>
  </w:style>
  <w:style w:type="paragraph" w:styleId="ListParagraph">
    <w:name w:val="List Paragraph"/>
    <w:basedOn w:val="Normal"/>
    <w:uiPriority w:val="34"/>
    <w:qFormat/>
    <w:rsid w:val="005F7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2423">
      <w:bodyDiv w:val="1"/>
      <w:marLeft w:val="0"/>
      <w:marRight w:val="0"/>
      <w:marTop w:val="0"/>
      <w:marBottom w:val="0"/>
      <w:divBdr>
        <w:top w:val="none" w:sz="0" w:space="0" w:color="auto"/>
        <w:left w:val="none" w:sz="0" w:space="0" w:color="auto"/>
        <w:bottom w:val="none" w:sz="0" w:space="0" w:color="auto"/>
        <w:right w:val="none" w:sz="0" w:space="0" w:color="auto"/>
      </w:divBdr>
    </w:div>
    <w:div w:id="63915738">
      <w:bodyDiv w:val="1"/>
      <w:marLeft w:val="0"/>
      <w:marRight w:val="0"/>
      <w:marTop w:val="0"/>
      <w:marBottom w:val="0"/>
      <w:divBdr>
        <w:top w:val="none" w:sz="0" w:space="0" w:color="auto"/>
        <w:left w:val="none" w:sz="0" w:space="0" w:color="auto"/>
        <w:bottom w:val="none" w:sz="0" w:space="0" w:color="auto"/>
        <w:right w:val="none" w:sz="0" w:space="0" w:color="auto"/>
      </w:divBdr>
    </w:div>
    <w:div w:id="179046830">
      <w:bodyDiv w:val="1"/>
      <w:marLeft w:val="0"/>
      <w:marRight w:val="0"/>
      <w:marTop w:val="0"/>
      <w:marBottom w:val="0"/>
      <w:divBdr>
        <w:top w:val="none" w:sz="0" w:space="0" w:color="auto"/>
        <w:left w:val="none" w:sz="0" w:space="0" w:color="auto"/>
        <w:bottom w:val="none" w:sz="0" w:space="0" w:color="auto"/>
        <w:right w:val="none" w:sz="0" w:space="0" w:color="auto"/>
      </w:divBdr>
    </w:div>
    <w:div w:id="222985210">
      <w:bodyDiv w:val="1"/>
      <w:marLeft w:val="0"/>
      <w:marRight w:val="0"/>
      <w:marTop w:val="0"/>
      <w:marBottom w:val="0"/>
      <w:divBdr>
        <w:top w:val="none" w:sz="0" w:space="0" w:color="auto"/>
        <w:left w:val="none" w:sz="0" w:space="0" w:color="auto"/>
        <w:bottom w:val="none" w:sz="0" w:space="0" w:color="auto"/>
        <w:right w:val="none" w:sz="0" w:space="0" w:color="auto"/>
      </w:divBdr>
    </w:div>
    <w:div w:id="255722025">
      <w:bodyDiv w:val="1"/>
      <w:marLeft w:val="0"/>
      <w:marRight w:val="0"/>
      <w:marTop w:val="0"/>
      <w:marBottom w:val="0"/>
      <w:divBdr>
        <w:top w:val="none" w:sz="0" w:space="0" w:color="auto"/>
        <w:left w:val="none" w:sz="0" w:space="0" w:color="auto"/>
        <w:bottom w:val="none" w:sz="0" w:space="0" w:color="auto"/>
        <w:right w:val="none" w:sz="0" w:space="0" w:color="auto"/>
      </w:divBdr>
    </w:div>
    <w:div w:id="269708034">
      <w:bodyDiv w:val="1"/>
      <w:marLeft w:val="0"/>
      <w:marRight w:val="0"/>
      <w:marTop w:val="0"/>
      <w:marBottom w:val="0"/>
      <w:divBdr>
        <w:top w:val="none" w:sz="0" w:space="0" w:color="auto"/>
        <w:left w:val="none" w:sz="0" w:space="0" w:color="auto"/>
        <w:bottom w:val="none" w:sz="0" w:space="0" w:color="auto"/>
        <w:right w:val="none" w:sz="0" w:space="0" w:color="auto"/>
      </w:divBdr>
    </w:div>
    <w:div w:id="477113849">
      <w:bodyDiv w:val="1"/>
      <w:marLeft w:val="0"/>
      <w:marRight w:val="0"/>
      <w:marTop w:val="0"/>
      <w:marBottom w:val="0"/>
      <w:divBdr>
        <w:top w:val="none" w:sz="0" w:space="0" w:color="auto"/>
        <w:left w:val="none" w:sz="0" w:space="0" w:color="auto"/>
        <w:bottom w:val="none" w:sz="0" w:space="0" w:color="auto"/>
        <w:right w:val="none" w:sz="0" w:space="0" w:color="auto"/>
      </w:divBdr>
    </w:div>
    <w:div w:id="637344817">
      <w:bodyDiv w:val="1"/>
      <w:marLeft w:val="0"/>
      <w:marRight w:val="0"/>
      <w:marTop w:val="0"/>
      <w:marBottom w:val="0"/>
      <w:divBdr>
        <w:top w:val="none" w:sz="0" w:space="0" w:color="auto"/>
        <w:left w:val="none" w:sz="0" w:space="0" w:color="auto"/>
        <w:bottom w:val="none" w:sz="0" w:space="0" w:color="auto"/>
        <w:right w:val="none" w:sz="0" w:space="0" w:color="auto"/>
      </w:divBdr>
    </w:div>
    <w:div w:id="645665668">
      <w:bodyDiv w:val="1"/>
      <w:marLeft w:val="0"/>
      <w:marRight w:val="0"/>
      <w:marTop w:val="0"/>
      <w:marBottom w:val="0"/>
      <w:divBdr>
        <w:top w:val="none" w:sz="0" w:space="0" w:color="auto"/>
        <w:left w:val="none" w:sz="0" w:space="0" w:color="auto"/>
        <w:bottom w:val="none" w:sz="0" w:space="0" w:color="auto"/>
        <w:right w:val="none" w:sz="0" w:space="0" w:color="auto"/>
      </w:divBdr>
    </w:div>
    <w:div w:id="710493988">
      <w:bodyDiv w:val="1"/>
      <w:marLeft w:val="0"/>
      <w:marRight w:val="0"/>
      <w:marTop w:val="0"/>
      <w:marBottom w:val="0"/>
      <w:divBdr>
        <w:top w:val="none" w:sz="0" w:space="0" w:color="auto"/>
        <w:left w:val="none" w:sz="0" w:space="0" w:color="auto"/>
        <w:bottom w:val="none" w:sz="0" w:space="0" w:color="auto"/>
        <w:right w:val="none" w:sz="0" w:space="0" w:color="auto"/>
      </w:divBdr>
    </w:div>
    <w:div w:id="796030827">
      <w:bodyDiv w:val="1"/>
      <w:marLeft w:val="0"/>
      <w:marRight w:val="0"/>
      <w:marTop w:val="0"/>
      <w:marBottom w:val="0"/>
      <w:divBdr>
        <w:top w:val="none" w:sz="0" w:space="0" w:color="auto"/>
        <w:left w:val="none" w:sz="0" w:space="0" w:color="auto"/>
        <w:bottom w:val="none" w:sz="0" w:space="0" w:color="auto"/>
        <w:right w:val="none" w:sz="0" w:space="0" w:color="auto"/>
      </w:divBdr>
    </w:div>
    <w:div w:id="812336946">
      <w:bodyDiv w:val="1"/>
      <w:marLeft w:val="0"/>
      <w:marRight w:val="0"/>
      <w:marTop w:val="0"/>
      <w:marBottom w:val="0"/>
      <w:divBdr>
        <w:top w:val="none" w:sz="0" w:space="0" w:color="auto"/>
        <w:left w:val="none" w:sz="0" w:space="0" w:color="auto"/>
        <w:bottom w:val="none" w:sz="0" w:space="0" w:color="auto"/>
        <w:right w:val="none" w:sz="0" w:space="0" w:color="auto"/>
      </w:divBdr>
    </w:div>
    <w:div w:id="840775690">
      <w:bodyDiv w:val="1"/>
      <w:marLeft w:val="0"/>
      <w:marRight w:val="0"/>
      <w:marTop w:val="0"/>
      <w:marBottom w:val="0"/>
      <w:divBdr>
        <w:top w:val="none" w:sz="0" w:space="0" w:color="auto"/>
        <w:left w:val="none" w:sz="0" w:space="0" w:color="auto"/>
        <w:bottom w:val="none" w:sz="0" w:space="0" w:color="auto"/>
        <w:right w:val="none" w:sz="0" w:space="0" w:color="auto"/>
      </w:divBdr>
    </w:div>
    <w:div w:id="845676582">
      <w:bodyDiv w:val="1"/>
      <w:marLeft w:val="0"/>
      <w:marRight w:val="0"/>
      <w:marTop w:val="0"/>
      <w:marBottom w:val="0"/>
      <w:divBdr>
        <w:top w:val="none" w:sz="0" w:space="0" w:color="auto"/>
        <w:left w:val="none" w:sz="0" w:space="0" w:color="auto"/>
        <w:bottom w:val="none" w:sz="0" w:space="0" w:color="auto"/>
        <w:right w:val="none" w:sz="0" w:space="0" w:color="auto"/>
      </w:divBdr>
    </w:div>
    <w:div w:id="882139588">
      <w:bodyDiv w:val="1"/>
      <w:marLeft w:val="0"/>
      <w:marRight w:val="0"/>
      <w:marTop w:val="0"/>
      <w:marBottom w:val="0"/>
      <w:divBdr>
        <w:top w:val="none" w:sz="0" w:space="0" w:color="auto"/>
        <w:left w:val="none" w:sz="0" w:space="0" w:color="auto"/>
        <w:bottom w:val="none" w:sz="0" w:space="0" w:color="auto"/>
        <w:right w:val="none" w:sz="0" w:space="0" w:color="auto"/>
      </w:divBdr>
    </w:div>
    <w:div w:id="946237556">
      <w:bodyDiv w:val="1"/>
      <w:marLeft w:val="0"/>
      <w:marRight w:val="0"/>
      <w:marTop w:val="0"/>
      <w:marBottom w:val="0"/>
      <w:divBdr>
        <w:top w:val="none" w:sz="0" w:space="0" w:color="auto"/>
        <w:left w:val="none" w:sz="0" w:space="0" w:color="auto"/>
        <w:bottom w:val="none" w:sz="0" w:space="0" w:color="auto"/>
        <w:right w:val="none" w:sz="0" w:space="0" w:color="auto"/>
      </w:divBdr>
    </w:div>
    <w:div w:id="949551437">
      <w:bodyDiv w:val="1"/>
      <w:marLeft w:val="0"/>
      <w:marRight w:val="0"/>
      <w:marTop w:val="0"/>
      <w:marBottom w:val="0"/>
      <w:divBdr>
        <w:top w:val="none" w:sz="0" w:space="0" w:color="auto"/>
        <w:left w:val="none" w:sz="0" w:space="0" w:color="auto"/>
        <w:bottom w:val="none" w:sz="0" w:space="0" w:color="auto"/>
        <w:right w:val="none" w:sz="0" w:space="0" w:color="auto"/>
      </w:divBdr>
    </w:div>
    <w:div w:id="1009065984">
      <w:bodyDiv w:val="1"/>
      <w:marLeft w:val="0"/>
      <w:marRight w:val="0"/>
      <w:marTop w:val="0"/>
      <w:marBottom w:val="0"/>
      <w:divBdr>
        <w:top w:val="none" w:sz="0" w:space="0" w:color="auto"/>
        <w:left w:val="none" w:sz="0" w:space="0" w:color="auto"/>
        <w:bottom w:val="none" w:sz="0" w:space="0" w:color="auto"/>
        <w:right w:val="none" w:sz="0" w:space="0" w:color="auto"/>
      </w:divBdr>
    </w:div>
    <w:div w:id="1015496449">
      <w:bodyDiv w:val="1"/>
      <w:marLeft w:val="0"/>
      <w:marRight w:val="0"/>
      <w:marTop w:val="0"/>
      <w:marBottom w:val="0"/>
      <w:divBdr>
        <w:top w:val="none" w:sz="0" w:space="0" w:color="auto"/>
        <w:left w:val="none" w:sz="0" w:space="0" w:color="auto"/>
        <w:bottom w:val="none" w:sz="0" w:space="0" w:color="auto"/>
        <w:right w:val="none" w:sz="0" w:space="0" w:color="auto"/>
      </w:divBdr>
    </w:div>
    <w:div w:id="1047338693">
      <w:bodyDiv w:val="1"/>
      <w:marLeft w:val="0"/>
      <w:marRight w:val="0"/>
      <w:marTop w:val="0"/>
      <w:marBottom w:val="0"/>
      <w:divBdr>
        <w:top w:val="none" w:sz="0" w:space="0" w:color="auto"/>
        <w:left w:val="none" w:sz="0" w:space="0" w:color="auto"/>
        <w:bottom w:val="none" w:sz="0" w:space="0" w:color="auto"/>
        <w:right w:val="none" w:sz="0" w:space="0" w:color="auto"/>
      </w:divBdr>
    </w:div>
    <w:div w:id="1062824670">
      <w:bodyDiv w:val="1"/>
      <w:marLeft w:val="0"/>
      <w:marRight w:val="0"/>
      <w:marTop w:val="0"/>
      <w:marBottom w:val="0"/>
      <w:divBdr>
        <w:top w:val="none" w:sz="0" w:space="0" w:color="auto"/>
        <w:left w:val="none" w:sz="0" w:space="0" w:color="auto"/>
        <w:bottom w:val="none" w:sz="0" w:space="0" w:color="auto"/>
        <w:right w:val="none" w:sz="0" w:space="0" w:color="auto"/>
      </w:divBdr>
    </w:div>
    <w:div w:id="1098866434">
      <w:bodyDiv w:val="1"/>
      <w:marLeft w:val="0"/>
      <w:marRight w:val="0"/>
      <w:marTop w:val="0"/>
      <w:marBottom w:val="0"/>
      <w:divBdr>
        <w:top w:val="none" w:sz="0" w:space="0" w:color="auto"/>
        <w:left w:val="none" w:sz="0" w:space="0" w:color="auto"/>
        <w:bottom w:val="none" w:sz="0" w:space="0" w:color="auto"/>
        <w:right w:val="none" w:sz="0" w:space="0" w:color="auto"/>
      </w:divBdr>
    </w:div>
    <w:div w:id="1122726785">
      <w:bodyDiv w:val="1"/>
      <w:marLeft w:val="0"/>
      <w:marRight w:val="0"/>
      <w:marTop w:val="0"/>
      <w:marBottom w:val="0"/>
      <w:divBdr>
        <w:top w:val="none" w:sz="0" w:space="0" w:color="auto"/>
        <w:left w:val="none" w:sz="0" w:space="0" w:color="auto"/>
        <w:bottom w:val="none" w:sz="0" w:space="0" w:color="auto"/>
        <w:right w:val="none" w:sz="0" w:space="0" w:color="auto"/>
      </w:divBdr>
    </w:div>
    <w:div w:id="1189637018">
      <w:bodyDiv w:val="1"/>
      <w:marLeft w:val="0"/>
      <w:marRight w:val="0"/>
      <w:marTop w:val="0"/>
      <w:marBottom w:val="0"/>
      <w:divBdr>
        <w:top w:val="none" w:sz="0" w:space="0" w:color="auto"/>
        <w:left w:val="none" w:sz="0" w:space="0" w:color="auto"/>
        <w:bottom w:val="none" w:sz="0" w:space="0" w:color="auto"/>
        <w:right w:val="none" w:sz="0" w:space="0" w:color="auto"/>
      </w:divBdr>
    </w:div>
    <w:div w:id="1210805784">
      <w:bodyDiv w:val="1"/>
      <w:marLeft w:val="0"/>
      <w:marRight w:val="0"/>
      <w:marTop w:val="0"/>
      <w:marBottom w:val="0"/>
      <w:divBdr>
        <w:top w:val="none" w:sz="0" w:space="0" w:color="auto"/>
        <w:left w:val="none" w:sz="0" w:space="0" w:color="auto"/>
        <w:bottom w:val="none" w:sz="0" w:space="0" w:color="auto"/>
        <w:right w:val="none" w:sz="0" w:space="0" w:color="auto"/>
      </w:divBdr>
    </w:div>
    <w:div w:id="1255624169">
      <w:bodyDiv w:val="1"/>
      <w:marLeft w:val="0"/>
      <w:marRight w:val="0"/>
      <w:marTop w:val="0"/>
      <w:marBottom w:val="0"/>
      <w:divBdr>
        <w:top w:val="none" w:sz="0" w:space="0" w:color="auto"/>
        <w:left w:val="none" w:sz="0" w:space="0" w:color="auto"/>
        <w:bottom w:val="none" w:sz="0" w:space="0" w:color="auto"/>
        <w:right w:val="none" w:sz="0" w:space="0" w:color="auto"/>
      </w:divBdr>
    </w:div>
    <w:div w:id="1346712055">
      <w:bodyDiv w:val="1"/>
      <w:marLeft w:val="0"/>
      <w:marRight w:val="0"/>
      <w:marTop w:val="0"/>
      <w:marBottom w:val="0"/>
      <w:divBdr>
        <w:top w:val="none" w:sz="0" w:space="0" w:color="auto"/>
        <w:left w:val="none" w:sz="0" w:space="0" w:color="auto"/>
        <w:bottom w:val="none" w:sz="0" w:space="0" w:color="auto"/>
        <w:right w:val="none" w:sz="0" w:space="0" w:color="auto"/>
      </w:divBdr>
    </w:div>
    <w:div w:id="1400517492">
      <w:bodyDiv w:val="1"/>
      <w:marLeft w:val="0"/>
      <w:marRight w:val="0"/>
      <w:marTop w:val="0"/>
      <w:marBottom w:val="0"/>
      <w:divBdr>
        <w:top w:val="none" w:sz="0" w:space="0" w:color="auto"/>
        <w:left w:val="none" w:sz="0" w:space="0" w:color="auto"/>
        <w:bottom w:val="none" w:sz="0" w:space="0" w:color="auto"/>
        <w:right w:val="none" w:sz="0" w:space="0" w:color="auto"/>
      </w:divBdr>
    </w:div>
    <w:div w:id="1421948556">
      <w:bodyDiv w:val="1"/>
      <w:marLeft w:val="0"/>
      <w:marRight w:val="0"/>
      <w:marTop w:val="0"/>
      <w:marBottom w:val="0"/>
      <w:divBdr>
        <w:top w:val="none" w:sz="0" w:space="0" w:color="auto"/>
        <w:left w:val="none" w:sz="0" w:space="0" w:color="auto"/>
        <w:bottom w:val="none" w:sz="0" w:space="0" w:color="auto"/>
        <w:right w:val="none" w:sz="0" w:space="0" w:color="auto"/>
      </w:divBdr>
    </w:div>
    <w:div w:id="1465082722">
      <w:bodyDiv w:val="1"/>
      <w:marLeft w:val="0"/>
      <w:marRight w:val="0"/>
      <w:marTop w:val="0"/>
      <w:marBottom w:val="0"/>
      <w:divBdr>
        <w:top w:val="none" w:sz="0" w:space="0" w:color="auto"/>
        <w:left w:val="none" w:sz="0" w:space="0" w:color="auto"/>
        <w:bottom w:val="none" w:sz="0" w:space="0" w:color="auto"/>
        <w:right w:val="none" w:sz="0" w:space="0" w:color="auto"/>
      </w:divBdr>
    </w:div>
    <w:div w:id="1467117516">
      <w:bodyDiv w:val="1"/>
      <w:marLeft w:val="0"/>
      <w:marRight w:val="0"/>
      <w:marTop w:val="0"/>
      <w:marBottom w:val="0"/>
      <w:divBdr>
        <w:top w:val="none" w:sz="0" w:space="0" w:color="auto"/>
        <w:left w:val="none" w:sz="0" w:space="0" w:color="auto"/>
        <w:bottom w:val="none" w:sz="0" w:space="0" w:color="auto"/>
        <w:right w:val="none" w:sz="0" w:space="0" w:color="auto"/>
      </w:divBdr>
    </w:div>
    <w:div w:id="1489129813">
      <w:bodyDiv w:val="1"/>
      <w:marLeft w:val="0"/>
      <w:marRight w:val="0"/>
      <w:marTop w:val="0"/>
      <w:marBottom w:val="0"/>
      <w:divBdr>
        <w:top w:val="none" w:sz="0" w:space="0" w:color="auto"/>
        <w:left w:val="none" w:sz="0" w:space="0" w:color="auto"/>
        <w:bottom w:val="none" w:sz="0" w:space="0" w:color="auto"/>
        <w:right w:val="none" w:sz="0" w:space="0" w:color="auto"/>
      </w:divBdr>
    </w:div>
    <w:div w:id="1495874825">
      <w:bodyDiv w:val="1"/>
      <w:marLeft w:val="0"/>
      <w:marRight w:val="0"/>
      <w:marTop w:val="0"/>
      <w:marBottom w:val="0"/>
      <w:divBdr>
        <w:top w:val="none" w:sz="0" w:space="0" w:color="auto"/>
        <w:left w:val="none" w:sz="0" w:space="0" w:color="auto"/>
        <w:bottom w:val="none" w:sz="0" w:space="0" w:color="auto"/>
        <w:right w:val="none" w:sz="0" w:space="0" w:color="auto"/>
      </w:divBdr>
    </w:div>
    <w:div w:id="1557933624">
      <w:bodyDiv w:val="1"/>
      <w:marLeft w:val="0"/>
      <w:marRight w:val="0"/>
      <w:marTop w:val="0"/>
      <w:marBottom w:val="0"/>
      <w:divBdr>
        <w:top w:val="none" w:sz="0" w:space="0" w:color="auto"/>
        <w:left w:val="none" w:sz="0" w:space="0" w:color="auto"/>
        <w:bottom w:val="none" w:sz="0" w:space="0" w:color="auto"/>
        <w:right w:val="none" w:sz="0" w:space="0" w:color="auto"/>
      </w:divBdr>
    </w:div>
    <w:div w:id="1559709743">
      <w:bodyDiv w:val="1"/>
      <w:marLeft w:val="0"/>
      <w:marRight w:val="0"/>
      <w:marTop w:val="0"/>
      <w:marBottom w:val="0"/>
      <w:divBdr>
        <w:top w:val="none" w:sz="0" w:space="0" w:color="auto"/>
        <w:left w:val="none" w:sz="0" w:space="0" w:color="auto"/>
        <w:bottom w:val="none" w:sz="0" w:space="0" w:color="auto"/>
        <w:right w:val="none" w:sz="0" w:space="0" w:color="auto"/>
      </w:divBdr>
    </w:div>
    <w:div w:id="1568881415">
      <w:bodyDiv w:val="1"/>
      <w:marLeft w:val="0"/>
      <w:marRight w:val="0"/>
      <w:marTop w:val="0"/>
      <w:marBottom w:val="0"/>
      <w:divBdr>
        <w:top w:val="none" w:sz="0" w:space="0" w:color="auto"/>
        <w:left w:val="none" w:sz="0" w:space="0" w:color="auto"/>
        <w:bottom w:val="none" w:sz="0" w:space="0" w:color="auto"/>
        <w:right w:val="none" w:sz="0" w:space="0" w:color="auto"/>
      </w:divBdr>
    </w:div>
    <w:div w:id="1583559965">
      <w:bodyDiv w:val="1"/>
      <w:marLeft w:val="0"/>
      <w:marRight w:val="0"/>
      <w:marTop w:val="0"/>
      <w:marBottom w:val="0"/>
      <w:divBdr>
        <w:top w:val="none" w:sz="0" w:space="0" w:color="auto"/>
        <w:left w:val="none" w:sz="0" w:space="0" w:color="auto"/>
        <w:bottom w:val="none" w:sz="0" w:space="0" w:color="auto"/>
        <w:right w:val="none" w:sz="0" w:space="0" w:color="auto"/>
      </w:divBdr>
    </w:div>
    <w:div w:id="1585802235">
      <w:bodyDiv w:val="1"/>
      <w:marLeft w:val="0"/>
      <w:marRight w:val="0"/>
      <w:marTop w:val="0"/>
      <w:marBottom w:val="0"/>
      <w:divBdr>
        <w:top w:val="none" w:sz="0" w:space="0" w:color="auto"/>
        <w:left w:val="none" w:sz="0" w:space="0" w:color="auto"/>
        <w:bottom w:val="none" w:sz="0" w:space="0" w:color="auto"/>
        <w:right w:val="none" w:sz="0" w:space="0" w:color="auto"/>
      </w:divBdr>
    </w:div>
    <w:div w:id="1617715094">
      <w:bodyDiv w:val="1"/>
      <w:marLeft w:val="0"/>
      <w:marRight w:val="0"/>
      <w:marTop w:val="0"/>
      <w:marBottom w:val="0"/>
      <w:divBdr>
        <w:top w:val="none" w:sz="0" w:space="0" w:color="auto"/>
        <w:left w:val="none" w:sz="0" w:space="0" w:color="auto"/>
        <w:bottom w:val="none" w:sz="0" w:space="0" w:color="auto"/>
        <w:right w:val="none" w:sz="0" w:space="0" w:color="auto"/>
      </w:divBdr>
    </w:div>
    <w:div w:id="1623533290">
      <w:bodyDiv w:val="1"/>
      <w:marLeft w:val="0"/>
      <w:marRight w:val="0"/>
      <w:marTop w:val="0"/>
      <w:marBottom w:val="0"/>
      <w:divBdr>
        <w:top w:val="none" w:sz="0" w:space="0" w:color="auto"/>
        <w:left w:val="none" w:sz="0" w:space="0" w:color="auto"/>
        <w:bottom w:val="none" w:sz="0" w:space="0" w:color="auto"/>
        <w:right w:val="none" w:sz="0" w:space="0" w:color="auto"/>
      </w:divBdr>
    </w:div>
    <w:div w:id="1723402531">
      <w:bodyDiv w:val="1"/>
      <w:marLeft w:val="0"/>
      <w:marRight w:val="0"/>
      <w:marTop w:val="0"/>
      <w:marBottom w:val="0"/>
      <w:divBdr>
        <w:top w:val="none" w:sz="0" w:space="0" w:color="auto"/>
        <w:left w:val="none" w:sz="0" w:space="0" w:color="auto"/>
        <w:bottom w:val="none" w:sz="0" w:space="0" w:color="auto"/>
        <w:right w:val="none" w:sz="0" w:space="0" w:color="auto"/>
      </w:divBdr>
    </w:div>
    <w:div w:id="1823808856">
      <w:bodyDiv w:val="1"/>
      <w:marLeft w:val="0"/>
      <w:marRight w:val="0"/>
      <w:marTop w:val="0"/>
      <w:marBottom w:val="0"/>
      <w:divBdr>
        <w:top w:val="none" w:sz="0" w:space="0" w:color="auto"/>
        <w:left w:val="none" w:sz="0" w:space="0" w:color="auto"/>
        <w:bottom w:val="none" w:sz="0" w:space="0" w:color="auto"/>
        <w:right w:val="none" w:sz="0" w:space="0" w:color="auto"/>
      </w:divBdr>
    </w:div>
    <w:div w:id="1830558330">
      <w:bodyDiv w:val="1"/>
      <w:marLeft w:val="0"/>
      <w:marRight w:val="0"/>
      <w:marTop w:val="0"/>
      <w:marBottom w:val="0"/>
      <w:divBdr>
        <w:top w:val="none" w:sz="0" w:space="0" w:color="auto"/>
        <w:left w:val="none" w:sz="0" w:space="0" w:color="auto"/>
        <w:bottom w:val="none" w:sz="0" w:space="0" w:color="auto"/>
        <w:right w:val="none" w:sz="0" w:space="0" w:color="auto"/>
      </w:divBdr>
    </w:div>
    <w:div w:id="1877543962">
      <w:bodyDiv w:val="1"/>
      <w:marLeft w:val="0"/>
      <w:marRight w:val="0"/>
      <w:marTop w:val="0"/>
      <w:marBottom w:val="0"/>
      <w:divBdr>
        <w:top w:val="none" w:sz="0" w:space="0" w:color="auto"/>
        <w:left w:val="none" w:sz="0" w:space="0" w:color="auto"/>
        <w:bottom w:val="none" w:sz="0" w:space="0" w:color="auto"/>
        <w:right w:val="none" w:sz="0" w:space="0" w:color="auto"/>
      </w:divBdr>
    </w:div>
    <w:div w:id="1884168642">
      <w:bodyDiv w:val="1"/>
      <w:marLeft w:val="0"/>
      <w:marRight w:val="0"/>
      <w:marTop w:val="0"/>
      <w:marBottom w:val="0"/>
      <w:divBdr>
        <w:top w:val="none" w:sz="0" w:space="0" w:color="auto"/>
        <w:left w:val="none" w:sz="0" w:space="0" w:color="auto"/>
        <w:bottom w:val="none" w:sz="0" w:space="0" w:color="auto"/>
        <w:right w:val="none" w:sz="0" w:space="0" w:color="auto"/>
      </w:divBdr>
    </w:div>
    <w:div w:id="1928415971">
      <w:bodyDiv w:val="1"/>
      <w:marLeft w:val="0"/>
      <w:marRight w:val="0"/>
      <w:marTop w:val="0"/>
      <w:marBottom w:val="0"/>
      <w:divBdr>
        <w:top w:val="none" w:sz="0" w:space="0" w:color="auto"/>
        <w:left w:val="none" w:sz="0" w:space="0" w:color="auto"/>
        <w:bottom w:val="none" w:sz="0" w:space="0" w:color="auto"/>
        <w:right w:val="none" w:sz="0" w:space="0" w:color="auto"/>
      </w:divBdr>
    </w:div>
    <w:div w:id="1963998098">
      <w:bodyDiv w:val="1"/>
      <w:marLeft w:val="0"/>
      <w:marRight w:val="0"/>
      <w:marTop w:val="0"/>
      <w:marBottom w:val="0"/>
      <w:divBdr>
        <w:top w:val="none" w:sz="0" w:space="0" w:color="auto"/>
        <w:left w:val="none" w:sz="0" w:space="0" w:color="auto"/>
        <w:bottom w:val="none" w:sz="0" w:space="0" w:color="auto"/>
        <w:right w:val="none" w:sz="0" w:space="0" w:color="auto"/>
      </w:divBdr>
    </w:div>
    <w:div w:id="1964379331">
      <w:bodyDiv w:val="1"/>
      <w:marLeft w:val="0"/>
      <w:marRight w:val="0"/>
      <w:marTop w:val="0"/>
      <w:marBottom w:val="0"/>
      <w:divBdr>
        <w:top w:val="none" w:sz="0" w:space="0" w:color="auto"/>
        <w:left w:val="none" w:sz="0" w:space="0" w:color="auto"/>
        <w:bottom w:val="none" w:sz="0" w:space="0" w:color="auto"/>
        <w:right w:val="none" w:sz="0" w:space="0" w:color="auto"/>
      </w:divBdr>
    </w:div>
    <w:div w:id="2013028976">
      <w:bodyDiv w:val="1"/>
      <w:marLeft w:val="0"/>
      <w:marRight w:val="0"/>
      <w:marTop w:val="0"/>
      <w:marBottom w:val="0"/>
      <w:divBdr>
        <w:top w:val="none" w:sz="0" w:space="0" w:color="auto"/>
        <w:left w:val="none" w:sz="0" w:space="0" w:color="auto"/>
        <w:bottom w:val="none" w:sz="0" w:space="0" w:color="auto"/>
        <w:right w:val="none" w:sz="0" w:space="0" w:color="auto"/>
      </w:divBdr>
    </w:div>
    <w:div w:id="2107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9</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148</cp:revision>
  <dcterms:created xsi:type="dcterms:W3CDTF">2025-09-03T10:33:00Z</dcterms:created>
  <dcterms:modified xsi:type="dcterms:W3CDTF">2025-09-04T06:03:00Z</dcterms:modified>
</cp:coreProperties>
</file>