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3A0B" w14:textId="19FD825A" w:rsidR="0057325C" w:rsidRPr="000008A8" w:rsidRDefault="00725723">
      <w:pPr>
        <w:pStyle w:val="Heading1"/>
        <w:rPr>
          <w:rFonts w:cstheme="majorHAnsi"/>
        </w:rPr>
      </w:pPr>
      <w:r w:rsidRPr="000008A8">
        <w:rPr>
          <w:rFonts w:cstheme="majorHAnsi"/>
          <w:color w:val="EE0000"/>
        </w:rPr>
        <w:t>Q 1 .4 Quarterly Audits are planned Q1 , Q2, Q3, Q4 for this Project What is your knowledge on how these Audits will happen for a BA ?</w:t>
      </w:r>
    </w:p>
    <w:tbl>
      <w:tblPr>
        <w:tblStyle w:val="TableGrid"/>
        <w:tblW w:w="0" w:type="auto"/>
        <w:tblLook w:val="04A0" w:firstRow="1" w:lastRow="0" w:firstColumn="1" w:lastColumn="0" w:noHBand="0" w:noVBand="1"/>
      </w:tblPr>
      <w:tblGrid>
        <w:gridCol w:w="4315"/>
        <w:gridCol w:w="4315"/>
      </w:tblGrid>
      <w:tr w:rsidR="0057325C" w:rsidRPr="000008A8" w14:paraId="2867897A" w14:textId="77777777">
        <w:tc>
          <w:tcPr>
            <w:tcW w:w="4320" w:type="dxa"/>
          </w:tcPr>
          <w:p w14:paraId="1BFBAEE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Project Name</w:t>
            </w:r>
          </w:p>
        </w:tc>
        <w:tc>
          <w:tcPr>
            <w:tcW w:w="4320" w:type="dxa"/>
          </w:tcPr>
          <w:p w14:paraId="2171DE3D"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Online Agriculture Products Store</w:t>
            </w:r>
          </w:p>
        </w:tc>
      </w:tr>
      <w:tr w:rsidR="0057325C" w:rsidRPr="000008A8" w14:paraId="34CC87D2" w14:textId="77777777">
        <w:tc>
          <w:tcPr>
            <w:tcW w:w="4320" w:type="dxa"/>
          </w:tcPr>
          <w:p w14:paraId="2711D37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Client</w:t>
            </w:r>
          </w:p>
        </w:tc>
        <w:tc>
          <w:tcPr>
            <w:tcW w:w="4320" w:type="dxa"/>
          </w:tcPr>
          <w:p w14:paraId="71E9E39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Mr. Henry (SOONY Company)</w:t>
            </w:r>
          </w:p>
        </w:tc>
      </w:tr>
      <w:tr w:rsidR="0057325C" w:rsidRPr="000008A8" w14:paraId="310D295A" w14:textId="77777777">
        <w:tc>
          <w:tcPr>
            <w:tcW w:w="4320" w:type="dxa"/>
          </w:tcPr>
          <w:p w14:paraId="2583623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Vendor</w:t>
            </w:r>
          </w:p>
        </w:tc>
        <w:tc>
          <w:tcPr>
            <w:tcW w:w="4320" w:type="dxa"/>
          </w:tcPr>
          <w:p w14:paraId="3C5C03D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APT IT SOLUTIONS</w:t>
            </w:r>
          </w:p>
        </w:tc>
      </w:tr>
      <w:tr w:rsidR="0057325C" w:rsidRPr="000008A8" w14:paraId="78F52E31" w14:textId="77777777">
        <w:tc>
          <w:tcPr>
            <w:tcW w:w="4320" w:type="dxa"/>
          </w:tcPr>
          <w:p w14:paraId="60F8230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w:t>
            </w:r>
          </w:p>
        </w:tc>
        <w:tc>
          <w:tcPr>
            <w:tcW w:w="4320" w:type="dxa"/>
          </w:tcPr>
          <w:p w14:paraId="2A64D2B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₹2 Crores</w:t>
            </w:r>
          </w:p>
        </w:tc>
      </w:tr>
      <w:tr w:rsidR="0057325C" w:rsidRPr="000008A8" w14:paraId="34651861" w14:textId="77777777">
        <w:tc>
          <w:tcPr>
            <w:tcW w:w="4320" w:type="dxa"/>
          </w:tcPr>
          <w:p w14:paraId="70F9FAF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CSR Initiative</w:t>
            </w:r>
          </w:p>
        </w:tc>
        <w:tc>
          <w:tcPr>
            <w:tcW w:w="4320" w:type="dxa"/>
          </w:tcPr>
          <w:p w14:paraId="411DEEF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Yes</w:t>
            </w:r>
          </w:p>
        </w:tc>
      </w:tr>
      <w:tr w:rsidR="0057325C" w:rsidRPr="000008A8" w14:paraId="11486D45" w14:textId="77777777">
        <w:tc>
          <w:tcPr>
            <w:tcW w:w="4320" w:type="dxa"/>
          </w:tcPr>
          <w:p w14:paraId="2564FFE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Duration Audited</w:t>
            </w:r>
          </w:p>
        </w:tc>
        <w:tc>
          <w:tcPr>
            <w:tcW w:w="4320" w:type="dxa"/>
          </w:tcPr>
          <w:p w14:paraId="2EB92EE2"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First 12 Months (Q1 to Q4) of 18-Month Project</w:t>
            </w:r>
          </w:p>
        </w:tc>
      </w:tr>
    </w:tbl>
    <w:p w14:paraId="2294A964" w14:textId="77777777" w:rsidR="0057325C" w:rsidRPr="000008A8" w:rsidRDefault="00581DF7">
      <w:pPr>
        <w:pStyle w:val="Heading2"/>
        <w:rPr>
          <w:rFonts w:cstheme="majorHAnsi"/>
          <w:sz w:val="28"/>
          <w:szCs w:val="28"/>
        </w:rPr>
      </w:pPr>
      <w:r w:rsidRPr="000008A8">
        <w:rPr>
          <w:rFonts w:cstheme="majorHAnsi"/>
          <w:sz w:val="28"/>
          <w:szCs w:val="28"/>
        </w:rPr>
        <w:t>Quarter 1 Audit</w:t>
      </w:r>
    </w:p>
    <w:tbl>
      <w:tblPr>
        <w:tblStyle w:val="TableGrid"/>
        <w:tblW w:w="0" w:type="auto"/>
        <w:tblLook w:val="04A0" w:firstRow="1" w:lastRow="0" w:firstColumn="1" w:lastColumn="0" w:noHBand="0" w:noVBand="1"/>
      </w:tblPr>
      <w:tblGrid>
        <w:gridCol w:w="4316"/>
        <w:gridCol w:w="4314"/>
      </w:tblGrid>
      <w:tr w:rsidR="0057325C" w:rsidRPr="000008A8" w14:paraId="73AA7521" w14:textId="77777777">
        <w:tc>
          <w:tcPr>
            <w:tcW w:w="4320" w:type="dxa"/>
          </w:tcPr>
          <w:p w14:paraId="3C33131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0E6FD77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Requirement Gathering &amp; Analysis</w:t>
            </w:r>
          </w:p>
        </w:tc>
      </w:tr>
      <w:tr w:rsidR="0057325C" w:rsidRPr="000008A8" w14:paraId="0CC45CD1" w14:textId="77777777">
        <w:tc>
          <w:tcPr>
            <w:tcW w:w="4320" w:type="dxa"/>
          </w:tcPr>
          <w:p w14:paraId="6D5C5EF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0BB3D378" w14:textId="6DC7FBDD"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meeting, Requirement elicitation, BRD </w:t>
            </w:r>
            <w:r w:rsidR="00725723" w:rsidRPr="000008A8">
              <w:rPr>
                <w:rFonts w:asciiTheme="majorHAnsi" w:hAnsiTheme="majorHAnsi" w:cstheme="majorHAnsi"/>
                <w:sz w:val="28"/>
                <w:szCs w:val="28"/>
              </w:rPr>
              <w:t>,user stories</w:t>
            </w:r>
          </w:p>
        </w:tc>
      </w:tr>
      <w:tr w:rsidR="00341005" w:rsidRPr="000008A8" w14:paraId="59AA31DA" w14:textId="77777777">
        <w:tc>
          <w:tcPr>
            <w:tcW w:w="4320" w:type="dxa"/>
          </w:tcPr>
          <w:p w14:paraId="63031F25" w14:textId="3FC55186" w:rsidR="00341005" w:rsidRPr="000008A8" w:rsidRDefault="00341005">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09CEB2B3" w14:textId="7ACD0D99" w:rsidR="00341005" w:rsidRPr="000008A8" w:rsidRDefault="00341005">
            <w:pPr>
              <w:rPr>
                <w:rFonts w:asciiTheme="majorHAnsi" w:hAnsiTheme="majorHAnsi" w:cstheme="majorHAnsi"/>
                <w:sz w:val="28"/>
                <w:szCs w:val="28"/>
              </w:rPr>
            </w:pPr>
            <w:r w:rsidRPr="000008A8">
              <w:rPr>
                <w:rFonts w:asciiTheme="majorHAnsi" w:hAnsiTheme="majorHAnsi" w:cstheme="majorHAnsi"/>
                <w:sz w:val="28"/>
                <w:szCs w:val="28"/>
              </w:rPr>
              <w:t>4 week</w:t>
            </w:r>
          </w:p>
        </w:tc>
      </w:tr>
      <w:tr w:rsidR="0057325C" w:rsidRPr="000008A8" w14:paraId="6AEB2C33" w14:textId="77777777">
        <w:tc>
          <w:tcPr>
            <w:tcW w:w="4320" w:type="dxa"/>
          </w:tcPr>
          <w:p w14:paraId="64297692"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25B6A52B" w14:textId="2212153D"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Mr. Henry, Mr. Pandu, Mr. Dooku, Peter, Kevin, Ben, BA</w:t>
            </w:r>
            <w:r w:rsidR="00BD5EAF" w:rsidRPr="000008A8">
              <w:rPr>
                <w:rFonts w:asciiTheme="majorHAnsi" w:hAnsiTheme="majorHAnsi" w:cstheme="majorHAnsi"/>
                <w:sz w:val="28"/>
                <w:szCs w:val="28"/>
              </w:rPr>
              <w:t xml:space="preserve"> </w:t>
            </w:r>
          </w:p>
        </w:tc>
      </w:tr>
      <w:tr w:rsidR="0057325C" w:rsidRPr="000008A8" w14:paraId="45967DC6" w14:textId="77777777">
        <w:tc>
          <w:tcPr>
            <w:tcW w:w="4320" w:type="dxa"/>
          </w:tcPr>
          <w:p w14:paraId="5B0B889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64846152" w14:textId="6A6EB6C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,Stakeholder Analysis, Feasibility Report</w:t>
            </w:r>
          </w:p>
        </w:tc>
      </w:tr>
      <w:tr w:rsidR="0057325C" w:rsidRPr="000008A8" w14:paraId="6143C59E" w14:textId="77777777">
        <w:tc>
          <w:tcPr>
            <w:tcW w:w="4320" w:type="dxa"/>
          </w:tcPr>
          <w:p w14:paraId="3963FFD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4C5B2FC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₹20 Lakhs</w:t>
            </w:r>
          </w:p>
        </w:tc>
      </w:tr>
      <w:tr w:rsidR="0057325C" w:rsidRPr="000008A8" w14:paraId="2C32440E" w14:textId="77777777">
        <w:tc>
          <w:tcPr>
            <w:tcW w:w="4320" w:type="dxa"/>
          </w:tcPr>
          <w:p w14:paraId="00013BA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Risks Identified</w:t>
            </w:r>
          </w:p>
        </w:tc>
        <w:tc>
          <w:tcPr>
            <w:tcW w:w="4320" w:type="dxa"/>
          </w:tcPr>
          <w:p w14:paraId="4A5B50A9" w14:textId="004F99A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in remote areas, low tech literacy</w:t>
            </w:r>
          </w:p>
        </w:tc>
      </w:tr>
      <w:tr w:rsidR="00BD5EAF" w:rsidRPr="000008A8" w14:paraId="7B413572" w14:textId="77777777">
        <w:tc>
          <w:tcPr>
            <w:tcW w:w="4320" w:type="dxa"/>
          </w:tcPr>
          <w:p w14:paraId="3A77FA49" w14:textId="70A8CCFA" w:rsidR="00BD5EAF" w:rsidRPr="000008A8" w:rsidRDefault="00BD5EAF" w:rsidP="00BD5EAF">
            <w:pPr>
              <w:tabs>
                <w:tab w:val="left" w:pos="1416"/>
              </w:tabs>
              <w:rPr>
                <w:rFonts w:asciiTheme="majorHAnsi" w:hAnsiTheme="majorHAnsi" w:cstheme="majorHAnsi"/>
                <w:sz w:val="28"/>
                <w:szCs w:val="28"/>
              </w:rPr>
            </w:pPr>
            <w:r w:rsidRPr="000008A8">
              <w:rPr>
                <w:rFonts w:asciiTheme="majorHAnsi" w:hAnsiTheme="majorHAnsi" w:cstheme="majorHAnsi"/>
                <w:sz w:val="28"/>
                <w:szCs w:val="28"/>
              </w:rPr>
              <w:tab/>
              <w:t xml:space="preserve">Status </w:t>
            </w:r>
          </w:p>
        </w:tc>
        <w:tc>
          <w:tcPr>
            <w:tcW w:w="4320" w:type="dxa"/>
          </w:tcPr>
          <w:p w14:paraId="27C9940B" w14:textId="54D71614" w:rsidR="00BD5EAF" w:rsidRPr="000008A8" w:rsidRDefault="00BD5EAF">
            <w:pPr>
              <w:rPr>
                <w:rFonts w:asciiTheme="majorHAnsi" w:hAnsiTheme="majorHAnsi" w:cstheme="majorHAnsi"/>
                <w:sz w:val="28"/>
                <w:szCs w:val="28"/>
              </w:rPr>
            </w:pPr>
            <w:r w:rsidRPr="000008A8">
              <w:rPr>
                <w:rFonts w:asciiTheme="majorHAnsi" w:hAnsiTheme="majorHAnsi" w:cstheme="majorHAnsi"/>
                <w:sz w:val="28"/>
                <w:szCs w:val="28"/>
              </w:rPr>
              <w:t xml:space="preserve">Email signoff </w:t>
            </w:r>
          </w:p>
        </w:tc>
      </w:tr>
    </w:tbl>
    <w:p w14:paraId="47CD902B" w14:textId="77777777" w:rsidR="0057325C" w:rsidRPr="000008A8" w:rsidRDefault="00581DF7">
      <w:pPr>
        <w:pStyle w:val="Heading2"/>
        <w:rPr>
          <w:rFonts w:cstheme="majorHAnsi"/>
          <w:sz w:val="28"/>
          <w:szCs w:val="28"/>
        </w:rPr>
      </w:pPr>
      <w:r w:rsidRPr="000008A8">
        <w:rPr>
          <w:rFonts w:cstheme="majorHAnsi"/>
          <w:sz w:val="28"/>
          <w:szCs w:val="28"/>
        </w:rPr>
        <w:t>Quarter 2 Audit</w:t>
      </w:r>
    </w:p>
    <w:tbl>
      <w:tblPr>
        <w:tblStyle w:val="TableGrid"/>
        <w:tblW w:w="0" w:type="auto"/>
        <w:tblLook w:val="04A0" w:firstRow="1" w:lastRow="0" w:firstColumn="1" w:lastColumn="0" w:noHBand="0" w:noVBand="1"/>
      </w:tblPr>
      <w:tblGrid>
        <w:gridCol w:w="4316"/>
        <w:gridCol w:w="4314"/>
      </w:tblGrid>
      <w:tr w:rsidR="0057325C" w:rsidRPr="000008A8" w14:paraId="75B3899E" w14:textId="77777777">
        <w:tc>
          <w:tcPr>
            <w:tcW w:w="4320" w:type="dxa"/>
          </w:tcPr>
          <w:p w14:paraId="3420A44D"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634C0047" w14:textId="1EF4A380"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Design </w:t>
            </w:r>
            <w:r w:rsidR="00341005" w:rsidRPr="000008A8">
              <w:rPr>
                <w:rFonts w:asciiTheme="majorHAnsi" w:hAnsiTheme="majorHAnsi" w:cstheme="majorHAnsi"/>
                <w:sz w:val="28"/>
                <w:szCs w:val="28"/>
              </w:rPr>
              <w:t xml:space="preserve">the audit report </w:t>
            </w:r>
          </w:p>
        </w:tc>
      </w:tr>
      <w:tr w:rsidR="000F4421" w:rsidRPr="000008A8" w14:paraId="34517A22" w14:textId="77777777">
        <w:tc>
          <w:tcPr>
            <w:tcW w:w="4320" w:type="dxa"/>
          </w:tcPr>
          <w:p w14:paraId="471545AC" w14:textId="2CF53D76" w:rsidR="000F4421" w:rsidRPr="000008A8" w:rsidRDefault="000F4421" w:rsidP="000F4421">
            <w:pPr>
              <w:tabs>
                <w:tab w:val="left" w:pos="1296"/>
              </w:tabs>
              <w:rPr>
                <w:rFonts w:asciiTheme="majorHAnsi" w:hAnsiTheme="majorHAnsi" w:cstheme="majorHAnsi"/>
                <w:sz w:val="28"/>
                <w:szCs w:val="28"/>
              </w:rPr>
            </w:pPr>
            <w:r w:rsidRPr="000008A8">
              <w:rPr>
                <w:rFonts w:asciiTheme="majorHAnsi" w:hAnsiTheme="majorHAnsi" w:cstheme="majorHAnsi"/>
                <w:sz w:val="28"/>
                <w:szCs w:val="28"/>
              </w:rPr>
              <w:tab/>
              <w:t xml:space="preserve">Completed </w:t>
            </w:r>
          </w:p>
        </w:tc>
        <w:tc>
          <w:tcPr>
            <w:tcW w:w="4320" w:type="dxa"/>
          </w:tcPr>
          <w:p w14:paraId="0CC64D35" w14:textId="77777777" w:rsidR="000F4421" w:rsidRPr="000008A8" w:rsidRDefault="000F4421">
            <w:pPr>
              <w:rPr>
                <w:rFonts w:asciiTheme="majorHAnsi" w:hAnsiTheme="majorHAnsi" w:cstheme="majorHAnsi"/>
                <w:sz w:val="28"/>
                <w:szCs w:val="28"/>
              </w:rPr>
            </w:pPr>
            <w:r w:rsidRPr="000008A8">
              <w:rPr>
                <w:rFonts w:asciiTheme="majorHAnsi" w:hAnsiTheme="majorHAnsi" w:cstheme="majorHAnsi"/>
                <w:sz w:val="28"/>
                <w:szCs w:val="28"/>
              </w:rPr>
              <w:t>6week</w:t>
            </w:r>
          </w:p>
          <w:p w14:paraId="161EBD51" w14:textId="56270B87" w:rsidR="000F4421" w:rsidRPr="000008A8" w:rsidRDefault="000F4421">
            <w:pPr>
              <w:rPr>
                <w:rFonts w:asciiTheme="majorHAnsi" w:hAnsiTheme="majorHAnsi" w:cstheme="majorHAnsi"/>
                <w:sz w:val="28"/>
                <w:szCs w:val="28"/>
              </w:rPr>
            </w:pPr>
          </w:p>
        </w:tc>
      </w:tr>
      <w:tr w:rsidR="0057325C" w:rsidRPr="000008A8" w14:paraId="11131FF4" w14:textId="77777777">
        <w:tc>
          <w:tcPr>
            <w:tcW w:w="4320" w:type="dxa"/>
          </w:tcPr>
          <w:p w14:paraId="03B36CD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1562F9BA" w14:textId="1B010EF1"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development of modules</w:t>
            </w:r>
          </w:p>
        </w:tc>
      </w:tr>
      <w:tr w:rsidR="0057325C" w:rsidRPr="000008A8" w14:paraId="57D1B484" w14:textId="77777777">
        <w:tc>
          <w:tcPr>
            <w:tcW w:w="4320" w:type="dxa"/>
          </w:tcPr>
          <w:p w14:paraId="25BD7CC7"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7168AD6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Ms. Juhi, Java Developers, DB Admin, BA</w:t>
            </w:r>
          </w:p>
        </w:tc>
      </w:tr>
      <w:tr w:rsidR="0057325C" w:rsidRPr="000008A8" w14:paraId="55FE7119" w14:textId="77777777">
        <w:tc>
          <w:tcPr>
            <w:tcW w:w="4320" w:type="dxa"/>
          </w:tcPr>
          <w:p w14:paraId="1DD0551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5C5C24D9" w14:textId="59391565"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₹35 Lakhs </w:t>
            </w:r>
          </w:p>
        </w:tc>
      </w:tr>
      <w:tr w:rsidR="000F4421" w:rsidRPr="000008A8" w14:paraId="598037DF" w14:textId="77777777">
        <w:trPr>
          <w:gridAfter w:val="1"/>
          <w:wAfter w:w="4320" w:type="dxa"/>
        </w:trPr>
        <w:tc>
          <w:tcPr>
            <w:tcW w:w="4320" w:type="dxa"/>
          </w:tcPr>
          <w:p w14:paraId="02A6F135" w14:textId="4BF04A68" w:rsidR="000F4421" w:rsidRPr="000008A8" w:rsidRDefault="000F4421">
            <w:pPr>
              <w:rPr>
                <w:rFonts w:asciiTheme="majorHAnsi" w:hAnsiTheme="majorHAnsi" w:cstheme="majorHAnsi"/>
                <w:sz w:val="28"/>
                <w:szCs w:val="28"/>
              </w:rPr>
            </w:pPr>
          </w:p>
        </w:tc>
      </w:tr>
      <w:tr w:rsidR="0057325C" w:rsidRPr="000008A8" w14:paraId="0F8D752E" w14:textId="77777777">
        <w:tc>
          <w:tcPr>
            <w:tcW w:w="4320" w:type="dxa"/>
          </w:tcPr>
          <w:p w14:paraId="26EC5A0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5445A9BC" w14:textId="1B0A041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On Track </w:t>
            </w:r>
            <w:r w:rsidR="000F4421" w:rsidRPr="000008A8">
              <w:rPr>
                <w:rFonts w:asciiTheme="majorHAnsi" w:hAnsiTheme="majorHAnsi" w:cstheme="majorHAnsi"/>
                <w:sz w:val="28"/>
                <w:szCs w:val="28"/>
              </w:rPr>
              <w:t xml:space="preserve">with email </w:t>
            </w:r>
            <w:r w:rsidR="00C76B5B" w:rsidRPr="000008A8">
              <w:rPr>
                <w:rFonts w:asciiTheme="majorHAnsi" w:hAnsiTheme="majorHAnsi" w:cstheme="majorHAnsi"/>
                <w:sz w:val="28"/>
                <w:szCs w:val="28"/>
              </w:rPr>
              <w:t>signoff</w:t>
            </w:r>
          </w:p>
        </w:tc>
      </w:tr>
      <w:tr w:rsidR="0057325C" w:rsidRPr="000008A8" w14:paraId="4B6EA674" w14:textId="77777777">
        <w:tc>
          <w:tcPr>
            <w:tcW w:w="4320" w:type="dxa"/>
          </w:tcPr>
          <w:p w14:paraId="40D51E0F" w14:textId="77777777" w:rsidR="0057325C" w:rsidRPr="000008A8" w:rsidRDefault="0057325C">
            <w:pPr>
              <w:rPr>
                <w:rFonts w:asciiTheme="majorHAnsi" w:hAnsiTheme="majorHAnsi" w:cstheme="majorHAnsi"/>
                <w:sz w:val="28"/>
                <w:szCs w:val="28"/>
              </w:rPr>
            </w:pPr>
          </w:p>
        </w:tc>
        <w:tc>
          <w:tcPr>
            <w:tcW w:w="4320" w:type="dxa"/>
          </w:tcPr>
          <w:p w14:paraId="4AEEEFB4" w14:textId="77777777" w:rsidR="0057325C" w:rsidRPr="000008A8" w:rsidRDefault="0057325C">
            <w:pPr>
              <w:rPr>
                <w:rFonts w:asciiTheme="majorHAnsi" w:hAnsiTheme="majorHAnsi" w:cstheme="majorHAnsi"/>
                <w:sz w:val="28"/>
                <w:szCs w:val="28"/>
              </w:rPr>
            </w:pPr>
          </w:p>
        </w:tc>
      </w:tr>
    </w:tbl>
    <w:p w14:paraId="6EF496B7" w14:textId="77777777" w:rsidR="0057325C" w:rsidRPr="000008A8" w:rsidRDefault="00581DF7">
      <w:pPr>
        <w:pStyle w:val="Heading2"/>
        <w:rPr>
          <w:rFonts w:cstheme="majorHAnsi"/>
          <w:sz w:val="28"/>
          <w:szCs w:val="28"/>
        </w:rPr>
      </w:pPr>
      <w:r w:rsidRPr="000008A8">
        <w:rPr>
          <w:rFonts w:cstheme="majorHAnsi"/>
          <w:sz w:val="28"/>
          <w:szCs w:val="28"/>
        </w:rPr>
        <w:lastRenderedPageBreak/>
        <w:t>Quarter 3 Audit</w:t>
      </w:r>
    </w:p>
    <w:tbl>
      <w:tblPr>
        <w:tblStyle w:val="TableGrid"/>
        <w:tblW w:w="0" w:type="auto"/>
        <w:tblLook w:val="04A0" w:firstRow="1" w:lastRow="0" w:firstColumn="1" w:lastColumn="0" w:noHBand="0" w:noVBand="1"/>
      </w:tblPr>
      <w:tblGrid>
        <w:gridCol w:w="4315"/>
        <w:gridCol w:w="4315"/>
      </w:tblGrid>
      <w:tr w:rsidR="0057325C" w:rsidRPr="000008A8" w14:paraId="3B4E47F9" w14:textId="77777777">
        <w:tc>
          <w:tcPr>
            <w:tcW w:w="4320" w:type="dxa"/>
          </w:tcPr>
          <w:p w14:paraId="3846DDD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11BA835D" w14:textId="76A2DFEE"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Development </w:t>
            </w:r>
          </w:p>
        </w:tc>
      </w:tr>
      <w:tr w:rsidR="00C76B5B" w:rsidRPr="000008A8" w14:paraId="127FD958" w14:textId="77777777">
        <w:tc>
          <w:tcPr>
            <w:tcW w:w="4320" w:type="dxa"/>
          </w:tcPr>
          <w:p w14:paraId="516DFF0F" w14:textId="264EE74F"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03DEB985" w14:textId="718D3543"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4 week </w:t>
            </w:r>
          </w:p>
        </w:tc>
      </w:tr>
      <w:tr w:rsidR="0057325C" w:rsidRPr="000008A8" w14:paraId="20FF0C04" w14:textId="77777777">
        <w:tc>
          <w:tcPr>
            <w:tcW w:w="4320" w:type="dxa"/>
          </w:tcPr>
          <w:p w14:paraId="452BF65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4296747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Catalog, cart, order processing, integration, partial testing</w:t>
            </w:r>
          </w:p>
        </w:tc>
      </w:tr>
      <w:tr w:rsidR="0057325C" w:rsidRPr="000008A8" w14:paraId="2A718521" w14:textId="77777777">
        <w:tc>
          <w:tcPr>
            <w:tcW w:w="4320" w:type="dxa"/>
          </w:tcPr>
          <w:p w14:paraId="737CC8E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1534ECE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Developers, Testers, Network Admin</w:t>
            </w:r>
          </w:p>
        </w:tc>
      </w:tr>
      <w:tr w:rsidR="0057325C" w:rsidRPr="000008A8" w14:paraId="59750A98" w14:textId="77777777">
        <w:tc>
          <w:tcPr>
            <w:tcW w:w="4320" w:type="dxa"/>
          </w:tcPr>
          <w:p w14:paraId="600D1EB3"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725F9F7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Developed modules, bug reports</w:t>
            </w:r>
          </w:p>
        </w:tc>
      </w:tr>
      <w:tr w:rsidR="0057325C" w:rsidRPr="000008A8" w14:paraId="454CB1DD" w14:textId="77777777">
        <w:tc>
          <w:tcPr>
            <w:tcW w:w="4320" w:type="dxa"/>
          </w:tcPr>
          <w:p w14:paraId="7A2440F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5BDCEBBE" w14:textId="3CAC7E3B"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₹45 Lakhs</w:t>
            </w:r>
          </w:p>
        </w:tc>
      </w:tr>
      <w:tr w:rsidR="0057325C" w:rsidRPr="000008A8" w14:paraId="540405FE" w14:textId="77777777">
        <w:tc>
          <w:tcPr>
            <w:tcW w:w="4320" w:type="dxa"/>
          </w:tcPr>
          <w:p w14:paraId="07A3B74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2EBAEC32" w14:textId="640FFC3D" w:rsidR="0057325C"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On track s</w:t>
            </w:r>
          </w:p>
        </w:tc>
      </w:tr>
      <w:tr w:rsidR="0057325C" w:rsidRPr="000008A8" w14:paraId="49F6D1B4" w14:textId="77777777">
        <w:tc>
          <w:tcPr>
            <w:tcW w:w="4320" w:type="dxa"/>
          </w:tcPr>
          <w:p w14:paraId="3966B438" w14:textId="77777777" w:rsidR="0057325C" w:rsidRPr="000008A8" w:rsidRDefault="0057325C">
            <w:pPr>
              <w:rPr>
                <w:rFonts w:asciiTheme="majorHAnsi" w:hAnsiTheme="majorHAnsi" w:cstheme="majorHAnsi"/>
                <w:sz w:val="28"/>
                <w:szCs w:val="28"/>
              </w:rPr>
            </w:pPr>
          </w:p>
        </w:tc>
        <w:tc>
          <w:tcPr>
            <w:tcW w:w="4320" w:type="dxa"/>
          </w:tcPr>
          <w:p w14:paraId="341CA51B" w14:textId="77777777" w:rsidR="0057325C" w:rsidRPr="000008A8" w:rsidRDefault="0057325C">
            <w:pPr>
              <w:rPr>
                <w:rFonts w:asciiTheme="majorHAnsi" w:hAnsiTheme="majorHAnsi" w:cstheme="majorHAnsi"/>
                <w:sz w:val="28"/>
                <w:szCs w:val="28"/>
              </w:rPr>
            </w:pPr>
          </w:p>
        </w:tc>
      </w:tr>
    </w:tbl>
    <w:p w14:paraId="1CD7B884" w14:textId="77777777" w:rsidR="0057325C" w:rsidRPr="000008A8" w:rsidRDefault="00581DF7">
      <w:pPr>
        <w:pStyle w:val="Heading2"/>
        <w:rPr>
          <w:rFonts w:cstheme="majorHAnsi"/>
          <w:sz w:val="28"/>
          <w:szCs w:val="28"/>
        </w:rPr>
      </w:pPr>
      <w:r w:rsidRPr="000008A8">
        <w:rPr>
          <w:rFonts w:cstheme="majorHAnsi"/>
          <w:sz w:val="28"/>
          <w:szCs w:val="28"/>
        </w:rPr>
        <w:t>Quarter 4 Audit</w:t>
      </w:r>
    </w:p>
    <w:tbl>
      <w:tblPr>
        <w:tblStyle w:val="TableGrid"/>
        <w:tblW w:w="0" w:type="auto"/>
        <w:tblLook w:val="04A0" w:firstRow="1" w:lastRow="0" w:firstColumn="1" w:lastColumn="0" w:noHBand="0" w:noVBand="1"/>
      </w:tblPr>
      <w:tblGrid>
        <w:gridCol w:w="4315"/>
        <w:gridCol w:w="4315"/>
      </w:tblGrid>
      <w:tr w:rsidR="0057325C" w:rsidRPr="000008A8" w14:paraId="557ECFDE" w14:textId="77777777">
        <w:tc>
          <w:tcPr>
            <w:tcW w:w="4320" w:type="dxa"/>
          </w:tcPr>
          <w:p w14:paraId="1ACE566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78D66F75" w14:textId="544C8F1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Testing, UAT </w:t>
            </w:r>
          </w:p>
        </w:tc>
      </w:tr>
      <w:tr w:rsidR="0057325C" w:rsidRPr="000008A8" w14:paraId="14A8D7FE" w14:textId="77777777">
        <w:tc>
          <w:tcPr>
            <w:tcW w:w="4320" w:type="dxa"/>
          </w:tcPr>
          <w:p w14:paraId="7CF954E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043C3423"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SIT, UAT planning, Backend tuning</w:t>
            </w:r>
          </w:p>
        </w:tc>
      </w:tr>
      <w:tr w:rsidR="00C76B5B" w:rsidRPr="000008A8" w14:paraId="24B97CA5" w14:textId="77777777">
        <w:tc>
          <w:tcPr>
            <w:tcW w:w="4320" w:type="dxa"/>
          </w:tcPr>
          <w:p w14:paraId="65C13B63" w14:textId="65C0547A"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41102DCA" w14:textId="4F672126"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3 week </w:t>
            </w:r>
          </w:p>
        </w:tc>
      </w:tr>
      <w:tr w:rsidR="0057325C" w:rsidRPr="000008A8" w14:paraId="4A5A376C" w14:textId="77777777">
        <w:tc>
          <w:tcPr>
            <w:tcW w:w="4320" w:type="dxa"/>
          </w:tcPr>
          <w:p w14:paraId="2C72E45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4EAFD3B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All stakeholders including Peter, Kevin, Ben</w:t>
            </w:r>
          </w:p>
        </w:tc>
      </w:tr>
      <w:tr w:rsidR="0057325C" w:rsidRPr="000008A8" w14:paraId="3BBEC6BE" w14:textId="77777777">
        <w:tc>
          <w:tcPr>
            <w:tcW w:w="4320" w:type="dxa"/>
          </w:tcPr>
          <w:p w14:paraId="020D149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4ADA821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Test Cases, SIT Report, UAT Checklist</w:t>
            </w:r>
          </w:p>
        </w:tc>
      </w:tr>
      <w:tr w:rsidR="0057325C" w:rsidRPr="000008A8" w14:paraId="60A32A71" w14:textId="77777777">
        <w:tc>
          <w:tcPr>
            <w:tcW w:w="4320" w:type="dxa"/>
          </w:tcPr>
          <w:p w14:paraId="20DB2B9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1323D4B0" w14:textId="42CD6C9E"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₹55 Lakhs </w:t>
            </w:r>
          </w:p>
        </w:tc>
      </w:tr>
      <w:tr w:rsidR="0057325C" w:rsidRPr="000008A8" w14:paraId="6DDF5457" w14:textId="77777777">
        <w:tc>
          <w:tcPr>
            <w:tcW w:w="4320" w:type="dxa"/>
          </w:tcPr>
          <w:p w14:paraId="4AB938F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3ECA31A5" w14:textId="6E94E0B6"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On Track</w:t>
            </w:r>
          </w:p>
        </w:tc>
      </w:tr>
      <w:tr w:rsidR="0057325C" w:rsidRPr="000008A8" w14:paraId="00825DDA" w14:textId="77777777">
        <w:tc>
          <w:tcPr>
            <w:tcW w:w="4320" w:type="dxa"/>
          </w:tcPr>
          <w:p w14:paraId="2BB37FCC" w14:textId="77777777" w:rsidR="0057325C" w:rsidRPr="000008A8" w:rsidRDefault="0057325C">
            <w:pPr>
              <w:rPr>
                <w:rFonts w:asciiTheme="majorHAnsi" w:hAnsiTheme="majorHAnsi" w:cstheme="majorHAnsi"/>
                <w:sz w:val="28"/>
                <w:szCs w:val="28"/>
              </w:rPr>
            </w:pPr>
          </w:p>
        </w:tc>
        <w:tc>
          <w:tcPr>
            <w:tcW w:w="4320" w:type="dxa"/>
          </w:tcPr>
          <w:p w14:paraId="203A880F" w14:textId="77777777" w:rsidR="0057325C" w:rsidRPr="000008A8" w:rsidRDefault="0057325C">
            <w:pPr>
              <w:rPr>
                <w:rFonts w:asciiTheme="majorHAnsi" w:hAnsiTheme="majorHAnsi" w:cstheme="majorHAnsi"/>
                <w:sz w:val="28"/>
                <w:szCs w:val="28"/>
              </w:rPr>
            </w:pPr>
          </w:p>
        </w:tc>
      </w:tr>
      <w:tr w:rsidR="00D156A3" w:rsidRPr="000008A8" w14:paraId="355ECD46" w14:textId="77777777">
        <w:tc>
          <w:tcPr>
            <w:tcW w:w="4320" w:type="dxa"/>
          </w:tcPr>
          <w:p w14:paraId="33597E9B" w14:textId="1F3FAA46" w:rsidR="00D156A3" w:rsidRPr="000008A8" w:rsidRDefault="00D156A3">
            <w:pPr>
              <w:rPr>
                <w:rFonts w:asciiTheme="majorHAnsi" w:hAnsiTheme="majorHAnsi" w:cstheme="majorHAnsi"/>
                <w:sz w:val="28"/>
                <w:szCs w:val="28"/>
              </w:rPr>
            </w:pPr>
          </w:p>
        </w:tc>
        <w:tc>
          <w:tcPr>
            <w:tcW w:w="4320" w:type="dxa"/>
          </w:tcPr>
          <w:p w14:paraId="0B5ACC5D" w14:textId="77777777" w:rsidR="00D156A3" w:rsidRPr="000008A8" w:rsidRDefault="00D156A3">
            <w:pPr>
              <w:rPr>
                <w:rFonts w:asciiTheme="majorHAnsi" w:hAnsiTheme="majorHAnsi" w:cstheme="majorHAnsi"/>
                <w:sz w:val="28"/>
                <w:szCs w:val="28"/>
              </w:rPr>
            </w:pPr>
          </w:p>
        </w:tc>
      </w:tr>
    </w:tbl>
    <w:p w14:paraId="245722BA" w14:textId="77777777" w:rsidR="00EE5EDC" w:rsidRPr="000008A8" w:rsidRDefault="00EE5EDC">
      <w:pPr>
        <w:rPr>
          <w:rFonts w:asciiTheme="majorHAnsi" w:hAnsiTheme="majorHAnsi" w:cstheme="majorHAnsi"/>
          <w:sz w:val="28"/>
          <w:szCs w:val="28"/>
        </w:rPr>
      </w:pPr>
    </w:p>
    <w:p w14:paraId="43C479BF" w14:textId="570EEEED" w:rsidR="00D156A3" w:rsidRPr="000008A8" w:rsidRDefault="00D156A3">
      <w:pPr>
        <w:rPr>
          <w:rFonts w:asciiTheme="majorHAnsi" w:hAnsiTheme="majorHAnsi" w:cstheme="majorHAnsi"/>
          <w:color w:val="EE0000"/>
          <w:sz w:val="28"/>
          <w:szCs w:val="28"/>
        </w:rPr>
      </w:pPr>
      <w:r w:rsidRPr="000008A8">
        <w:rPr>
          <w:rFonts w:asciiTheme="majorHAnsi" w:hAnsiTheme="majorHAnsi" w:cstheme="majorHAnsi"/>
          <w:color w:val="EE0000"/>
          <w:sz w:val="28"/>
          <w:szCs w:val="28"/>
        </w:rPr>
        <w:t>Q2 ,.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3238C14" w14:textId="77777777" w:rsidR="000008A8" w:rsidRPr="000008A8" w:rsidRDefault="000008A8">
      <w:pPr>
        <w:rPr>
          <w:rFonts w:asciiTheme="majorHAnsi" w:hAnsiTheme="majorHAnsi" w:cstheme="majorHAnsi"/>
          <w:color w:val="EE0000"/>
          <w:sz w:val="28"/>
          <w:szCs w:val="28"/>
        </w:rPr>
      </w:pPr>
    </w:p>
    <w:tbl>
      <w:tblPr>
        <w:tblStyle w:val="TableGrid"/>
        <w:tblW w:w="0" w:type="auto"/>
        <w:tblLook w:val="04A0" w:firstRow="1" w:lastRow="0" w:firstColumn="1" w:lastColumn="0" w:noHBand="0" w:noVBand="1"/>
      </w:tblPr>
      <w:tblGrid>
        <w:gridCol w:w="4318"/>
        <w:gridCol w:w="4312"/>
      </w:tblGrid>
      <w:tr w:rsidR="000008A8" w:rsidRPr="000008A8" w14:paraId="6ED65B94"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0FD9957F"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lastRenderedPageBreak/>
              <w:t>Technique</w:t>
            </w:r>
          </w:p>
        </w:tc>
        <w:tc>
          <w:tcPr>
            <w:tcW w:w="4320" w:type="dxa"/>
            <w:tcBorders>
              <w:top w:val="single" w:sz="4" w:space="0" w:color="auto"/>
              <w:left w:val="single" w:sz="4" w:space="0" w:color="auto"/>
              <w:bottom w:val="single" w:sz="4" w:space="0" w:color="auto"/>
              <w:right w:val="single" w:sz="4" w:space="0" w:color="auto"/>
            </w:tcBorders>
            <w:hideMark/>
          </w:tcPr>
          <w:p w14:paraId="2948F471" w14:textId="7E20BDD7" w:rsidR="000008A8" w:rsidRPr="000008A8" w:rsidRDefault="000008A8" w:rsidP="000008A8">
            <w:pPr>
              <w:spacing w:after="200" w:line="276" w:lineRule="auto"/>
              <w:rPr>
                <w:rFonts w:asciiTheme="majorHAnsi" w:hAnsiTheme="majorHAnsi" w:cstheme="majorHAnsi"/>
                <w:color w:val="000000" w:themeColor="text1"/>
                <w:sz w:val="28"/>
                <w:szCs w:val="28"/>
              </w:rPr>
            </w:pPr>
          </w:p>
        </w:tc>
      </w:tr>
      <w:tr w:rsidR="000008A8" w:rsidRPr="000008A8" w14:paraId="7B81FD15"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30843660"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Interviews</w:t>
            </w:r>
          </w:p>
        </w:tc>
        <w:tc>
          <w:tcPr>
            <w:tcW w:w="4320" w:type="dxa"/>
            <w:tcBorders>
              <w:top w:val="single" w:sz="4" w:space="0" w:color="auto"/>
              <w:left w:val="single" w:sz="4" w:space="0" w:color="auto"/>
              <w:bottom w:val="single" w:sz="4" w:space="0" w:color="auto"/>
              <w:right w:val="single" w:sz="4" w:space="0" w:color="auto"/>
            </w:tcBorders>
            <w:hideMark/>
          </w:tcPr>
          <w:p w14:paraId="5B26D338"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One-on-one discussions with stakeholders to understand expectations.</w:t>
            </w:r>
          </w:p>
        </w:tc>
      </w:tr>
      <w:tr w:rsidR="00A904D9" w:rsidRPr="000008A8" w14:paraId="14B22489" w14:textId="77777777" w:rsidTr="000008A8">
        <w:tc>
          <w:tcPr>
            <w:tcW w:w="4320" w:type="dxa"/>
            <w:tcBorders>
              <w:top w:val="single" w:sz="4" w:space="0" w:color="auto"/>
              <w:left w:val="single" w:sz="4" w:space="0" w:color="auto"/>
              <w:bottom w:val="single" w:sz="4" w:space="0" w:color="auto"/>
              <w:right w:val="single" w:sz="4" w:space="0" w:color="auto"/>
            </w:tcBorders>
          </w:tcPr>
          <w:p w14:paraId="376FC69B" w14:textId="5BB6B772" w:rsidR="00A904D9" w:rsidRPr="000008A8" w:rsidRDefault="00A904D9"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Brainstorming </w:t>
            </w:r>
          </w:p>
        </w:tc>
        <w:tc>
          <w:tcPr>
            <w:tcW w:w="4320" w:type="dxa"/>
            <w:tcBorders>
              <w:top w:val="single" w:sz="4" w:space="0" w:color="auto"/>
              <w:left w:val="single" w:sz="4" w:space="0" w:color="auto"/>
              <w:bottom w:val="single" w:sz="4" w:space="0" w:color="auto"/>
              <w:right w:val="single" w:sz="4" w:space="0" w:color="auto"/>
            </w:tcBorders>
          </w:tcPr>
          <w:p w14:paraId="5622EB85" w14:textId="5430B6F4" w:rsidR="00A904D9" w:rsidRPr="000008A8"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For Identifying all problems and simplify all problems </w:t>
            </w:r>
          </w:p>
        </w:tc>
      </w:tr>
      <w:tr w:rsidR="000008A8" w:rsidRPr="000008A8" w14:paraId="709B3E12"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44D7047E"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Workshops</w:t>
            </w:r>
          </w:p>
        </w:tc>
        <w:tc>
          <w:tcPr>
            <w:tcW w:w="4320" w:type="dxa"/>
            <w:tcBorders>
              <w:top w:val="single" w:sz="4" w:space="0" w:color="auto"/>
              <w:left w:val="single" w:sz="4" w:space="0" w:color="auto"/>
              <w:bottom w:val="single" w:sz="4" w:space="0" w:color="auto"/>
              <w:right w:val="single" w:sz="4" w:space="0" w:color="auto"/>
            </w:tcBorders>
            <w:hideMark/>
          </w:tcPr>
          <w:p w14:paraId="07D424F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Collaborative sessions for requirement discovery and validation.</w:t>
            </w:r>
          </w:p>
        </w:tc>
      </w:tr>
      <w:tr w:rsidR="000008A8" w:rsidRPr="000008A8" w14:paraId="30A2C259"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0EA91BAC"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Observation</w:t>
            </w:r>
          </w:p>
        </w:tc>
        <w:tc>
          <w:tcPr>
            <w:tcW w:w="4320" w:type="dxa"/>
            <w:tcBorders>
              <w:top w:val="single" w:sz="4" w:space="0" w:color="auto"/>
              <w:left w:val="single" w:sz="4" w:space="0" w:color="auto"/>
              <w:bottom w:val="single" w:sz="4" w:space="0" w:color="auto"/>
              <w:right w:val="single" w:sz="4" w:space="0" w:color="auto"/>
            </w:tcBorders>
            <w:hideMark/>
          </w:tcPr>
          <w:p w14:paraId="089754F4"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Study current processes and user activities.</w:t>
            </w:r>
          </w:p>
        </w:tc>
      </w:tr>
      <w:tr w:rsidR="000008A8" w:rsidRPr="000008A8" w14:paraId="50787493"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6F06A287"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Document Analysis</w:t>
            </w:r>
          </w:p>
        </w:tc>
        <w:tc>
          <w:tcPr>
            <w:tcW w:w="4320" w:type="dxa"/>
            <w:tcBorders>
              <w:top w:val="single" w:sz="4" w:space="0" w:color="auto"/>
              <w:left w:val="single" w:sz="4" w:space="0" w:color="auto"/>
              <w:bottom w:val="single" w:sz="4" w:space="0" w:color="auto"/>
              <w:right w:val="single" w:sz="4" w:space="0" w:color="auto"/>
            </w:tcBorders>
            <w:hideMark/>
          </w:tcPr>
          <w:p w14:paraId="6C95F8D8"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Review existing documentation, reports, and forms.</w:t>
            </w:r>
          </w:p>
        </w:tc>
      </w:tr>
      <w:tr w:rsidR="000008A8" w:rsidRPr="000008A8" w14:paraId="76EF912B"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381CF9D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Prototyping</w:t>
            </w:r>
          </w:p>
        </w:tc>
        <w:tc>
          <w:tcPr>
            <w:tcW w:w="4320" w:type="dxa"/>
            <w:tcBorders>
              <w:top w:val="single" w:sz="4" w:space="0" w:color="auto"/>
              <w:left w:val="single" w:sz="4" w:space="0" w:color="auto"/>
              <w:bottom w:val="single" w:sz="4" w:space="0" w:color="auto"/>
              <w:right w:val="single" w:sz="4" w:space="0" w:color="auto"/>
            </w:tcBorders>
            <w:hideMark/>
          </w:tcPr>
          <w:p w14:paraId="4AAA00D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Create UI mockups to validate user interface and flow.</w:t>
            </w:r>
          </w:p>
        </w:tc>
      </w:tr>
      <w:tr w:rsidR="000008A8" w:rsidRPr="000008A8" w14:paraId="717F9D9F"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5FA126FD"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Questionnaires</w:t>
            </w:r>
          </w:p>
        </w:tc>
        <w:tc>
          <w:tcPr>
            <w:tcW w:w="4320" w:type="dxa"/>
            <w:tcBorders>
              <w:top w:val="single" w:sz="4" w:space="0" w:color="auto"/>
              <w:left w:val="single" w:sz="4" w:space="0" w:color="auto"/>
              <w:bottom w:val="single" w:sz="4" w:space="0" w:color="auto"/>
              <w:right w:val="single" w:sz="4" w:space="0" w:color="auto"/>
            </w:tcBorders>
            <w:hideMark/>
          </w:tcPr>
          <w:p w14:paraId="4461A83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Collect responses from a larger stakeholder group in remote areas.</w:t>
            </w:r>
          </w:p>
        </w:tc>
      </w:tr>
      <w:tr w:rsidR="001F1E65" w:rsidRPr="000008A8" w14:paraId="273DD3C1" w14:textId="77777777" w:rsidTr="000008A8">
        <w:tc>
          <w:tcPr>
            <w:tcW w:w="4320" w:type="dxa"/>
            <w:tcBorders>
              <w:top w:val="single" w:sz="4" w:space="0" w:color="auto"/>
              <w:left w:val="single" w:sz="4" w:space="0" w:color="auto"/>
              <w:bottom w:val="single" w:sz="4" w:space="0" w:color="auto"/>
              <w:right w:val="single" w:sz="4" w:space="0" w:color="auto"/>
            </w:tcBorders>
          </w:tcPr>
          <w:p w14:paraId="79BC9F3B" w14:textId="78AE5EB0" w:rsidR="001F1E65" w:rsidRPr="000008A8"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b/>
              <w:t xml:space="preserve">Reverse   engineering </w:t>
            </w:r>
          </w:p>
        </w:tc>
        <w:tc>
          <w:tcPr>
            <w:tcW w:w="4320" w:type="dxa"/>
            <w:tcBorders>
              <w:top w:val="single" w:sz="4" w:space="0" w:color="auto"/>
              <w:left w:val="single" w:sz="4" w:space="0" w:color="auto"/>
              <w:bottom w:val="single" w:sz="4" w:space="0" w:color="auto"/>
              <w:right w:val="single" w:sz="4" w:space="0" w:color="auto"/>
            </w:tcBorders>
          </w:tcPr>
          <w:p w14:paraId="54359910" w14:textId="4E75CDBB" w:rsidR="001F1E65" w:rsidRPr="000008A8"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Get the requirements for migration projects </w:t>
            </w:r>
          </w:p>
        </w:tc>
      </w:tr>
      <w:tr w:rsidR="001F1E65" w:rsidRPr="000008A8" w14:paraId="744E2891" w14:textId="77777777" w:rsidTr="000008A8">
        <w:tc>
          <w:tcPr>
            <w:tcW w:w="4320" w:type="dxa"/>
            <w:tcBorders>
              <w:top w:val="single" w:sz="4" w:space="0" w:color="auto"/>
              <w:left w:val="single" w:sz="4" w:space="0" w:color="auto"/>
              <w:bottom w:val="single" w:sz="4" w:space="0" w:color="auto"/>
              <w:right w:val="single" w:sz="4" w:space="0" w:color="auto"/>
            </w:tcBorders>
          </w:tcPr>
          <w:p w14:paraId="67C16C0C" w14:textId="55E11F9F" w:rsidR="001F1E65"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Focus group </w:t>
            </w:r>
          </w:p>
        </w:tc>
        <w:tc>
          <w:tcPr>
            <w:tcW w:w="4320" w:type="dxa"/>
            <w:tcBorders>
              <w:top w:val="single" w:sz="4" w:space="0" w:color="auto"/>
              <w:left w:val="single" w:sz="4" w:space="0" w:color="auto"/>
              <w:bottom w:val="single" w:sz="4" w:space="0" w:color="auto"/>
              <w:right w:val="single" w:sz="4" w:space="0" w:color="auto"/>
            </w:tcBorders>
          </w:tcPr>
          <w:p w14:paraId="025AE6A0" w14:textId="064C6B82" w:rsidR="001F1E65"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To elicit and ideas about specific product or service </w:t>
            </w:r>
          </w:p>
        </w:tc>
      </w:tr>
      <w:tr w:rsidR="001F1E65" w:rsidRPr="000008A8" w14:paraId="3D140798" w14:textId="77777777" w:rsidTr="000008A8">
        <w:tc>
          <w:tcPr>
            <w:tcW w:w="4320" w:type="dxa"/>
            <w:tcBorders>
              <w:top w:val="single" w:sz="4" w:space="0" w:color="auto"/>
              <w:left w:val="single" w:sz="4" w:space="0" w:color="auto"/>
              <w:bottom w:val="single" w:sz="4" w:space="0" w:color="auto"/>
              <w:right w:val="single" w:sz="4" w:space="0" w:color="auto"/>
            </w:tcBorders>
          </w:tcPr>
          <w:p w14:paraId="31369BEC" w14:textId="7B0B9BFB" w:rsidR="001F1E65"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JAD</w:t>
            </w:r>
          </w:p>
        </w:tc>
        <w:tc>
          <w:tcPr>
            <w:tcW w:w="4320" w:type="dxa"/>
            <w:tcBorders>
              <w:top w:val="single" w:sz="4" w:space="0" w:color="auto"/>
              <w:left w:val="single" w:sz="4" w:space="0" w:color="auto"/>
              <w:bottom w:val="single" w:sz="4" w:space="0" w:color="auto"/>
              <w:right w:val="single" w:sz="4" w:space="0" w:color="auto"/>
            </w:tcBorders>
          </w:tcPr>
          <w:p w14:paraId="17088647" w14:textId="2EBA9406" w:rsidR="001F1E65"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Collaboration between stakeholder and system </w:t>
            </w:r>
          </w:p>
        </w:tc>
      </w:tr>
    </w:tbl>
    <w:p w14:paraId="35D46162" w14:textId="77C65ABF" w:rsidR="000008A8" w:rsidRDefault="000008A8">
      <w:pPr>
        <w:rPr>
          <w:rFonts w:asciiTheme="majorHAnsi" w:hAnsiTheme="majorHAnsi" w:cstheme="majorHAnsi"/>
          <w:color w:val="EE0000"/>
          <w:sz w:val="28"/>
          <w:szCs w:val="28"/>
        </w:rPr>
      </w:pPr>
    </w:p>
    <w:p w14:paraId="2E72582E" w14:textId="77777777" w:rsidR="001F1E65" w:rsidRDefault="001F1E65">
      <w:pPr>
        <w:rPr>
          <w:rFonts w:asciiTheme="majorHAnsi" w:hAnsiTheme="majorHAnsi" w:cstheme="majorHAnsi"/>
          <w:color w:val="EE0000"/>
          <w:sz w:val="28"/>
          <w:szCs w:val="28"/>
        </w:rPr>
      </w:pPr>
    </w:p>
    <w:p w14:paraId="7F7D7A06" w14:textId="77777777" w:rsidR="00AC4CDF" w:rsidRDefault="00AC4CDF" w:rsidP="001F1E65">
      <w:pPr>
        <w:pStyle w:val="Heading1"/>
      </w:pPr>
    </w:p>
    <w:p w14:paraId="7EDE143D" w14:textId="39DD727A" w:rsidR="001F1E65" w:rsidRPr="00AC4CDF" w:rsidRDefault="001F1E65" w:rsidP="001F1E65">
      <w:pPr>
        <w:pStyle w:val="Heading1"/>
        <w:rPr>
          <w:color w:val="EE0000"/>
        </w:rPr>
      </w:pPr>
      <w:r w:rsidRPr="00AC4CDF">
        <w:rPr>
          <w:color w:val="EE0000"/>
        </w:rPr>
        <w:t>3. Stakeholder Analysis (RACI Matrix)</w:t>
      </w:r>
    </w:p>
    <w:p w14:paraId="28BB740E" w14:textId="0BBF31DE" w:rsidR="001F1E65" w:rsidRDefault="001F1E65" w:rsidP="001F1E65">
      <w:r>
        <w:t>RACI Matrix:</w:t>
      </w:r>
    </w:p>
    <w:tbl>
      <w:tblPr>
        <w:tblStyle w:val="TableGrid"/>
        <w:tblW w:w="0" w:type="auto"/>
        <w:tblLook w:val="04A0" w:firstRow="1" w:lastRow="0" w:firstColumn="1" w:lastColumn="0" w:noHBand="0" w:noVBand="1"/>
      </w:tblPr>
      <w:tblGrid>
        <w:gridCol w:w="1544"/>
        <w:gridCol w:w="1107"/>
        <w:gridCol w:w="1160"/>
        <w:gridCol w:w="1248"/>
        <w:gridCol w:w="1279"/>
        <w:gridCol w:w="1180"/>
        <w:gridCol w:w="1112"/>
      </w:tblGrid>
      <w:tr w:rsidR="001F1E65" w14:paraId="5AF6944C" w14:textId="77777777" w:rsidTr="00651172">
        <w:tc>
          <w:tcPr>
            <w:tcW w:w="1545" w:type="dxa"/>
          </w:tcPr>
          <w:p w14:paraId="3A5FF55C" w14:textId="77777777" w:rsidR="001F1E65" w:rsidRDefault="001F1E65" w:rsidP="00581DF7">
            <w:r>
              <w:t>Activity</w:t>
            </w:r>
          </w:p>
        </w:tc>
        <w:tc>
          <w:tcPr>
            <w:tcW w:w="1183" w:type="dxa"/>
          </w:tcPr>
          <w:p w14:paraId="0E548DB6" w14:textId="77777777" w:rsidR="001F1E65" w:rsidRDefault="001F1E65" w:rsidP="00581DF7">
            <w:r>
              <w:t>BA</w:t>
            </w:r>
          </w:p>
        </w:tc>
        <w:tc>
          <w:tcPr>
            <w:tcW w:w="1204" w:type="dxa"/>
          </w:tcPr>
          <w:p w14:paraId="5CCD36F0" w14:textId="77777777" w:rsidR="001F1E65" w:rsidRDefault="001F1E65" w:rsidP="00581DF7">
            <w:r>
              <w:t>Mr. Henry</w:t>
            </w:r>
          </w:p>
        </w:tc>
        <w:tc>
          <w:tcPr>
            <w:tcW w:w="1248" w:type="dxa"/>
          </w:tcPr>
          <w:p w14:paraId="47C17B64" w14:textId="77777777" w:rsidR="001F1E65" w:rsidRDefault="001F1E65" w:rsidP="00581DF7">
            <w:r>
              <w:t>Committee</w:t>
            </w:r>
          </w:p>
        </w:tc>
        <w:tc>
          <w:tcPr>
            <w:tcW w:w="1279" w:type="dxa"/>
          </w:tcPr>
          <w:p w14:paraId="64A77BE0" w14:textId="77777777" w:rsidR="001F1E65" w:rsidRDefault="001F1E65" w:rsidP="00581DF7">
            <w:r>
              <w:t>Developers</w:t>
            </w:r>
          </w:p>
        </w:tc>
        <w:tc>
          <w:tcPr>
            <w:tcW w:w="1212" w:type="dxa"/>
          </w:tcPr>
          <w:p w14:paraId="08482455" w14:textId="77777777" w:rsidR="001F1E65" w:rsidRDefault="001F1E65" w:rsidP="00581DF7">
            <w:r>
              <w:t>Testers</w:t>
            </w:r>
          </w:p>
        </w:tc>
        <w:tc>
          <w:tcPr>
            <w:tcW w:w="1185" w:type="dxa"/>
          </w:tcPr>
          <w:p w14:paraId="52A69031" w14:textId="77777777" w:rsidR="001F1E65" w:rsidRDefault="001F1E65" w:rsidP="00581DF7">
            <w:r>
              <w:t>PM</w:t>
            </w:r>
          </w:p>
        </w:tc>
      </w:tr>
      <w:tr w:rsidR="001F1E65" w14:paraId="602C0172" w14:textId="77777777" w:rsidTr="00651172">
        <w:tc>
          <w:tcPr>
            <w:tcW w:w="1545" w:type="dxa"/>
          </w:tcPr>
          <w:p w14:paraId="7D3B88A3" w14:textId="77777777" w:rsidR="001F1E65" w:rsidRDefault="001F1E65" w:rsidP="00581DF7">
            <w:r>
              <w:t>Requirements Gathering</w:t>
            </w:r>
          </w:p>
        </w:tc>
        <w:tc>
          <w:tcPr>
            <w:tcW w:w="1183" w:type="dxa"/>
          </w:tcPr>
          <w:p w14:paraId="6FF5E0CE" w14:textId="77777777" w:rsidR="001F1E65" w:rsidRDefault="001F1E65" w:rsidP="00581DF7">
            <w:r>
              <w:t>R</w:t>
            </w:r>
          </w:p>
        </w:tc>
        <w:tc>
          <w:tcPr>
            <w:tcW w:w="1204" w:type="dxa"/>
          </w:tcPr>
          <w:p w14:paraId="46BE27F6" w14:textId="77777777" w:rsidR="001F1E65" w:rsidRDefault="001F1E65" w:rsidP="00581DF7">
            <w:r>
              <w:t>A</w:t>
            </w:r>
          </w:p>
        </w:tc>
        <w:tc>
          <w:tcPr>
            <w:tcW w:w="1248" w:type="dxa"/>
          </w:tcPr>
          <w:p w14:paraId="080FDC37" w14:textId="77777777" w:rsidR="001F1E65" w:rsidRDefault="001F1E65" w:rsidP="00581DF7">
            <w:r>
              <w:t>C</w:t>
            </w:r>
          </w:p>
        </w:tc>
        <w:tc>
          <w:tcPr>
            <w:tcW w:w="1279" w:type="dxa"/>
          </w:tcPr>
          <w:p w14:paraId="637FE745" w14:textId="77777777" w:rsidR="001F1E65" w:rsidRDefault="001F1E65" w:rsidP="00581DF7">
            <w:r>
              <w:t>I</w:t>
            </w:r>
          </w:p>
        </w:tc>
        <w:tc>
          <w:tcPr>
            <w:tcW w:w="1212" w:type="dxa"/>
          </w:tcPr>
          <w:p w14:paraId="3CD8323C" w14:textId="77777777" w:rsidR="001F1E65" w:rsidRDefault="001F1E65" w:rsidP="00581DF7">
            <w:r>
              <w:t>I</w:t>
            </w:r>
          </w:p>
        </w:tc>
        <w:tc>
          <w:tcPr>
            <w:tcW w:w="1185" w:type="dxa"/>
          </w:tcPr>
          <w:p w14:paraId="4D0BFE6A" w14:textId="77777777" w:rsidR="001F1E65" w:rsidRDefault="001F1E65" w:rsidP="00581DF7">
            <w:r>
              <w:t>C</w:t>
            </w:r>
          </w:p>
        </w:tc>
      </w:tr>
      <w:tr w:rsidR="001F1E65" w14:paraId="7F4990D2" w14:textId="77777777" w:rsidTr="00651172">
        <w:tc>
          <w:tcPr>
            <w:tcW w:w="1545" w:type="dxa"/>
          </w:tcPr>
          <w:p w14:paraId="1340638F" w14:textId="77777777" w:rsidR="001F1E65" w:rsidRDefault="001F1E65" w:rsidP="00581DF7">
            <w:r>
              <w:t>Document Review &amp; Sign-off</w:t>
            </w:r>
          </w:p>
        </w:tc>
        <w:tc>
          <w:tcPr>
            <w:tcW w:w="1183" w:type="dxa"/>
          </w:tcPr>
          <w:p w14:paraId="28382311" w14:textId="77777777" w:rsidR="001F1E65" w:rsidRDefault="001F1E65" w:rsidP="00581DF7">
            <w:r>
              <w:t>R</w:t>
            </w:r>
          </w:p>
        </w:tc>
        <w:tc>
          <w:tcPr>
            <w:tcW w:w="1204" w:type="dxa"/>
          </w:tcPr>
          <w:p w14:paraId="0CA60CE9" w14:textId="77777777" w:rsidR="001F1E65" w:rsidRDefault="001F1E65" w:rsidP="00581DF7">
            <w:r>
              <w:t>A</w:t>
            </w:r>
          </w:p>
        </w:tc>
        <w:tc>
          <w:tcPr>
            <w:tcW w:w="1248" w:type="dxa"/>
          </w:tcPr>
          <w:p w14:paraId="5949EFEE" w14:textId="77777777" w:rsidR="001F1E65" w:rsidRDefault="001F1E65" w:rsidP="00581DF7">
            <w:r>
              <w:t>C</w:t>
            </w:r>
          </w:p>
        </w:tc>
        <w:tc>
          <w:tcPr>
            <w:tcW w:w="1279" w:type="dxa"/>
          </w:tcPr>
          <w:p w14:paraId="04865A87" w14:textId="77777777" w:rsidR="001F1E65" w:rsidRDefault="001F1E65" w:rsidP="00581DF7">
            <w:r>
              <w:t>I</w:t>
            </w:r>
          </w:p>
        </w:tc>
        <w:tc>
          <w:tcPr>
            <w:tcW w:w="1212" w:type="dxa"/>
          </w:tcPr>
          <w:p w14:paraId="314B9116" w14:textId="77777777" w:rsidR="001F1E65" w:rsidRDefault="001F1E65" w:rsidP="00581DF7">
            <w:r>
              <w:t>I</w:t>
            </w:r>
          </w:p>
        </w:tc>
        <w:tc>
          <w:tcPr>
            <w:tcW w:w="1185" w:type="dxa"/>
          </w:tcPr>
          <w:p w14:paraId="3B09BAA1" w14:textId="77777777" w:rsidR="001F1E65" w:rsidRDefault="001F1E65" w:rsidP="00581DF7">
            <w:r>
              <w:t>C</w:t>
            </w:r>
          </w:p>
        </w:tc>
      </w:tr>
      <w:tr w:rsidR="001F1E65" w14:paraId="2AD9214E" w14:textId="77777777" w:rsidTr="00651172">
        <w:tc>
          <w:tcPr>
            <w:tcW w:w="1545" w:type="dxa"/>
          </w:tcPr>
          <w:p w14:paraId="4445BC6E" w14:textId="77777777" w:rsidR="001F1E65" w:rsidRDefault="001F1E65" w:rsidP="00581DF7">
            <w:r>
              <w:t>UAT Execution</w:t>
            </w:r>
          </w:p>
        </w:tc>
        <w:tc>
          <w:tcPr>
            <w:tcW w:w="1183" w:type="dxa"/>
          </w:tcPr>
          <w:p w14:paraId="425A906B" w14:textId="77777777" w:rsidR="001F1E65" w:rsidRDefault="001F1E65" w:rsidP="00581DF7">
            <w:r>
              <w:t>C</w:t>
            </w:r>
          </w:p>
        </w:tc>
        <w:tc>
          <w:tcPr>
            <w:tcW w:w="1204" w:type="dxa"/>
          </w:tcPr>
          <w:p w14:paraId="27632526" w14:textId="77777777" w:rsidR="001F1E65" w:rsidRDefault="001F1E65" w:rsidP="00581DF7">
            <w:r>
              <w:t>A</w:t>
            </w:r>
          </w:p>
        </w:tc>
        <w:tc>
          <w:tcPr>
            <w:tcW w:w="1248" w:type="dxa"/>
          </w:tcPr>
          <w:p w14:paraId="2194F933" w14:textId="77777777" w:rsidR="001F1E65" w:rsidRDefault="001F1E65" w:rsidP="00581DF7">
            <w:r>
              <w:t>R</w:t>
            </w:r>
          </w:p>
        </w:tc>
        <w:tc>
          <w:tcPr>
            <w:tcW w:w="1279" w:type="dxa"/>
          </w:tcPr>
          <w:p w14:paraId="6B28DD8F" w14:textId="77777777" w:rsidR="001F1E65" w:rsidRDefault="001F1E65" w:rsidP="00581DF7">
            <w:r>
              <w:t>I</w:t>
            </w:r>
          </w:p>
        </w:tc>
        <w:tc>
          <w:tcPr>
            <w:tcW w:w="1212" w:type="dxa"/>
          </w:tcPr>
          <w:p w14:paraId="19C8B475" w14:textId="77777777" w:rsidR="001F1E65" w:rsidRDefault="001F1E65" w:rsidP="00581DF7">
            <w:r>
              <w:t>R</w:t>
            </w:r>
          </w:p>
        </w:tc>
        <w:tc>
          <w:tcPr>
            <w:tcW w:w="1185" w:type="dxa"/>
          </w:tcPr>
          <w:p w14:paraId="43BFA992" w14:textId="77777777" w:rsidR="001F1E65" w:rsidRDefault="001F1E65" w:rsidP="00581DF7">
            <w:r>
              <w:t>C</w:t>
            </w:r>
          </w:p>
        </w:tc>
      </w:tr>
      <w:tr w:rsidR="001F1E65" w14:paraId="24E220FB" w14:textId="77777777" w:rsidTr="00651172">
        <w:tc>
          <w:tcPr>
            <w:tcW w:w="1545" w:type="dxa"/>
          </w:tcPr>
          <w:p w14:paraId="66DF69F3" w14:textId="77777777" w:rsidR="001F1E65" w:rsidRDefault="001F1E65" w:rsidP="00581DF7">
            <w:r>
              <w:t>Change Request Evaluation</w:t>
            </w:r>
          </w:p>
        </w:tc>
        <w:tc>
          <w:tcPr>
            <w:tcW w:w="1183" w:type="dxa"/>
          </w:tcPr>
          <w:p w14:paraId="23F08D75" w14:textId="77777777" w:rsidR="001F1E65" w:rsidRDefault="001F1E65" w:rsidP="00581DF7">
            <w:r>
              <w:t>R</w:t>
            </w:r>
          </w:p>
        </w:tc>
        <w:tc>
          <w:tcPr>
            <w:tcW w:w="1204" w:type="dxa"/>
          </w:tcPr>
          <w:p w14:paraId="5E6F96D8" w14:textId="77777777" w:rsidR="001F1E65" w:rsidRDefault="001F1E65" w:rsidP="00581DF7">
            <w:r>
              <w:t>A</w:t>
            </w:r>
          </w:p>
        </w:tc>
        <w:tc>
          <w:tcPr>
            <w:tcW w:w="1248" w:type="dxa"/>
          </w:tcPr>
          <w:p w14:paraId="79FAD866" w14:textId="77777777" w:rsidR="001F1E65" w:rsidRDefault="001F1E65" w:rsidP="00581DF7">
            <w:r>
              <w:t>C</w:t>
            </w:r>
          </w:p>
        </w:tc>
        <w:tc>
          <w:tcPr>
            <w:tcW w:w="1279" w:type="dxa"/>
          </w:tcPr>
          <w:p w14:paraId="274CAB88" w14:textId="77777777" w:rsidR="001F1E65" w:rsidRDefault="001F1E65" w:rsidP="00581DF7">
            <w:r>
              <w:t>C</w:t>
            </w:r>
          </w:p>
        </w:tc>
        <w:tc>
          <w:tcPr>
            <w:tcW w:w="1212" w:type="dxa"/>
          </w:tcPr>
          <w:p w14:paraId="435D383A" w14:textId="77777777" w:rsidR="001F1E65" w:rsidRDefault="001F1E65" w:rsidP="00581DF7">
            <w:r>
              <w:t>C</w:t>
            </w:r>
          </w:p>
        </w:tc>
        <w:tc>
          <w:tcPr>
            <w:tcW w:w="1185" w:type="dxa"/>
          </w:tcPr>
          <w:p w14:paraId="6A42EF45" w14:textId="77777777" w:rsidR="001F1E65" w:rsidRDefault="001F1E65" w:rsidP="00581DF7">
            <w:r>
              <w:t>I</w:t>
            </w:r>
          </w:p>
        </w:tc>
      </w:tr>
      <w:tr w:rsidR="001F1E65" w14:paraId="33EF42E4" w14:textId="77777777" w:rsidTr="00651172">
        <w:tc>
          <w:tcPr>
            <w:tcW w:w="1545" w:type="dxa"/>
          </w:tcPr>
          <w:p w14:paraId="1217FAC7" w14:textId="77777777" w:rsidR="001F1E65" w:rsidRDefault="001F1E65" w:rsidP="00581DF7">
            <w:r>
              <w:t>Progress Reporting</w:t>
            </w:r>
          </w:p>
        </w:tc>
        <w:tc>
          <w:tcPr>
            <w:tcW w:w="1183" w:type="dxa"/>
          </w:tcPr>
          <w:p w14:paraId="3CFC639C" w14:textId="77777777" w:rsidR="001F1E65" w:rsidRDefault="001F1E65" w:rsidP="00581DF7">
            <w:r>
              <w:t>R</w:t>
            </w:r>
          </w:p>
        </w:tc>
        <w:tc>
          <w:tcPr>
            <w:tcW w:w="1204" w:type="dxa"/>
          </w:tcPr>
          <w:p w14:paraId="39861DCE" w14:textId="77777777" w:rsidR="001F1E65" w:rsidRDefault="001F1E65" w:rsidP="00581DF7">
            <w:r>
              <w:t>C</w:t>
            </w:r>
          </w:p>
        </w:tc>
        <w:tc>
          <w:tcPr>
            <w:tcW w:w="1248" w:type="dxa"/>
          </w:tcPr>
          <w:p w14:paraId="69324246" w14:textId="77777777" w:rsidR="001F1E65" w:rsidRDefault="001F1E65" w:rsidP="00581DF7">
            <w:r>
              <w:t>C</w:t>
            </w:r>
          </w:p>
        </w:tc>
        <w:tc>
          <w:tcPr>
            <w:tcW w:w="1279" w:type="dxa"/>
          </w:tcPr>
          <w:p w14:paraId="48255A7C" w14:textId="77777777" w:rsidR="001F1E65" w:rsidRDefault="001F1E65" w:rsidP="00581DF7">
            <w:r>
              <w:t>I</w:t>
            </w:r>
          </w:p>
        </w:tc>
        <w:tc>
          <w:tcPr>
            <w:tcW w:w="1212" w:type="dxa"/>
          </w:tcPr>
          <w:p w14:paraId="5C0D25D4" w14:textId="77777777" w:rsidR="001F1E65" w:rsidRDefault="001F1E65" w:rsidP="00581DF7">
            <w:r>
              <w:t>I</w:t>
            </w:r>
          </w:p>
        </w:tc>
        <w:tc>
          <w:tcPr>
            <w:tcW w:w="1185" w:type="dxa"/>
          </w:tcPr>
          <w:p w14:paraId="7F712D99" w14:textId="77777777" w:rsidR="001F1E65" w:rsidRDefault="001F1E65" w:rsidP="00581DF7">
            <w:r>
              <w:t>A</w:t>
            </w:r>
          </w:p>
        </w:tc>
      </w:tr>
      <w:tr w:rsidR="001F1E65" w14:paraId="571E6615" w14:textId="77777777" w:rsidTr="00651172">
        <w:tc>
          <w:tcPr>
            <w:tcW w:w="1545" w:type="dxa"/>
          </w:tcPr>
          <w:p w14:paraId="7CE5E57D" w14:textId="77777777" w:rsidR="001F1E65" w:rsidRDefault="001F1E65" w:rsidP="00581DF7">
            <w:r>
              <w:t>UAT Sign-Off</w:t>
            </w:r>
          </w:p>
        </w:tc>
        <w:tc>
          <w:tcPr>
            <w:tcW w:w="1183" w:type="dxa"/>
          </w:tcPr>
          <w:p w14:paraId="1AA1E340" w14:textId="77777777" w:rsidR="001F1E65" w:rsidRDefault="001F1E65" w:rsidP="00581DF7">
            <w:r>
              <w:t>C</w:t>
            </w:r>
          </w:p>
        </w:tc>
        <w:tc>
          <w:tcPr>
            <w:tcW w:w="1204" w:type="dxa"/>
          </w:tcPr>
          <w:p w14:paraId="4F97C506" w14:textId="77777777" w:rsidR="001F1E65" w:rsidRDefault="001F1E65" w:rsidP="00581DF7">
            <w:r>
              <w:t>A</w:t>
            </w:r>
          </w:p>
        </w:tc>
        <w:tc>
          <w:tcPr>
            <w:tcW w:w="1248" w:type="dxa"/>
          </w:tcPr>
          <w:p w14:paraId="0C6E488E" w14:textId="77777777" w:rsidR="001F1E65" w:rsidRDefault="001F1E65" w:rsidP="00581DF7">
            <w:r>
              <w:t>R</w:t>
            </w:r>
          </w:p>
        </w:tc>
        <w:tc>
          <w:tcPr>
            <w:tcW w:w="1279" w:type="dxa"/>
          </w:tcPr>
          <w:p w14:paraId="7DE22D19" w14:textId="77777777" w:rsidR="001F1E65" w:rsidRDefault="001F1E65" w:rsidP="00581DF7">
            <w:r>
              <w:t>I</w:t>
            </w:r>
          </w:p>
        </w:tc>
        <w:tc>
          <w:tcPr>
            <w:tcW w:w="1212" w:type="dxa"/>
          </w:tcPr>
          <w:p w14:paraId="68E91D27" w14:textId="77777777" w:rsidR="001F1E65" w:rsidRDefault="001F1E65" w:rsidP="00581DF7">
            <w:r>
              <w:t>I</w:t>
            </w:r>
          </w:p>
        </w:tc>
        <w:tc>
          <w:tcPr>
            <w:tcW w:w="1185" w:type="dxa"/>
          </w:tcPr>
          <w:p w14:paraId="521051C9" w14:textId="77777777" w:rsidR="001F1E65" w:rsidRDefault="001F1E65" w:rsidP="00581DF7">
            <w:r>
              <w:t>C</w:t>
            </w:r>
          </w:p>
        </w:tc>
      </w:tr>
      <w:tr w:rsidR="00AC4CDF" w14:paraId="4AC9ECF9" w14:textId="77777777" w:rsidTr="00651172">
        <w:tc>
          <w:tcPr>
            <w:tcW w:w="1545" w:type="dxa"/>
          </w:tcPr>
          <w:p w14:paraId="7C18AFB4" w14:textId="77777777" w:rsidR="00AC4CDF" w:rsidRDefault="00AC4CDF" w:rsidP="00581DF7"/>
        </w:tc>
        <w:tc>
          <w:tcPr>
            <w:tcW w:w="1183" w:type="dxa"/>
          </w:tcPr>
          <w:p w14:paraId="5A198074" w14:textId="77777777" w:rsidR="00AC4CDF" w:rsidRDefault="00AC4CDF" w:rsidP="00581DF7"/>
        </w:tc>
        <w:tc>
          <w:tcPr>
            <w:tcW w:w="1204" w:type="dxa"/>
          </w:tcPr>
          <w:p w14:paraId="1F61C9EB" w14:textId="77777777" w:rsidR="00AC4CDF" w:rsidRDefault="00AC4CDF" w:rsidP="00581DF7"/>
        </w:tc>
        <w:tc>
          <w:tcPr>
            <w:tcW w:w="1248" w:type="dxa"/>
          </w:tcPr>
          <w:p w14:paraId="058C05CE" w14:textId="77777777" w:rsidR="00AC4CDF" w:rsidRDefault="00AC4CDF" w:rsidP="00581DF7"/>
        </w:tc>
        <w:tc>
          <w:tcPr>
            <w:tcW w:w="1279" w:type="dxa"/>
          </w:tcPr>
          <w:p w14:paraId="67C7639C" w14:textId="77777777" w:rsidR="00AC4CDF" w:rsidRDefault="00AC4CDF" w:rsidP="00581DF7"/>
        </w:tc>
        <w:tc>
          <w:tcPr>
            <w:tcW w:w="1212" w:type="dxa"/>
          </w:tcPr>
          <w:p w14:paraId="67454537" w14:textId="77777777" w:rsidR="00AC4CDF" w:rsidRDefault="00AC4CDF" w:rsidP="00581DF7"/>
        </w:tc>
        <w:tc>
          <w:tcPr>
            <w:tcW w:w="1185" w:type="dxa"/>
          </w:tcPr>
          <w:p w14:paraId="677D3E3F" w14:textId="77777777" w:rsidR="00AC4CDF" w:rsidRDefault="00AC4CDF" w:rsidP="00581DF7"/>
        </w:tc>
      </w:tr>
    </w:tbl>
    <w:p w14:paraId="6658BDE6" w14:textId="77777777" w:rsidR="001F1E65" w:rsidRDefault="001F1E65">
      <w:pPr>
        <w:rPr>
          <w:rFonts w:asciiTheme="majorHAnsi" w:hAnsiTheme="majorHAnsi" w:cstheme="majorHAnsi"/>
          <w:color w:val="EE0000"/>
          <w:sz w:val="28"/>
          <w:szCs w:val="28"/>
        </w:rPr>
      </w:pPr>
    </w:p>
    <w:p w14:paraId="39988871" w14:textId="77777777" w:rsidR="00AC4CDF" w:rsidRDefault="00AC4CDF">
      <w:pPr>
        <w:rPr>
          <w:rFonts w:asciiTheme="majorHAnsi" w:hAnsiTheme="majorHAnsi" w:cstheme="majorHAnsi"/>
          <w:color w:val="EE0000"/>
          <w:sz w:val="28"/>
          <w:szCs w:val="28"/>
        </w:rPr>
      </w:pPr>
    </w:p>
    <w:p w14:paraId="2D40337C" w14:textId="77777777" w:rsidR="00AC4CDF" w:rsidRDefault="00AC4CDF">
      <w:pPr>
        <w:rPr>
          <w:rFonts w:asciiTheme="majorHAnsi" w:hAnsiTheme="majorHAnsi" w:cstheme="majorHAnsi"/>
          <w:color w:val="EE0000"/>
          <w:sz w:val="28"/>
          <w:szCs w:val="28"/>
        </w:rPr>
      </w:pPr>
    </w:p>
    <w:p w14:paraId="2516104F" w14:textId="41FEBCA6" w:rsidR="00AC4CDF" w:rsidRPr="00AC4CDF" w:rsidRDefault="00AC4CDF" w:rsidP="00AC4CDF">
      <w:pPr>
        <w:rPr>
          <w:rFonts w:asciiTheme="majorHAnsi" w:hAnsiTheme="majorHAnsi" w:cstheme="majorHAnsi"/>
          <w:color w:val="EE0000"/>
          <w:sz w:val="28"/>
          <w:szCs w:val="28"/>
        </w:rPr>
      </w:pPr>
      <w:r w:rsidRPr="00AC4CDF">
        <w:rPr>
          <w:rFonts w:asciiTheme="majorHAnsi" w:hAnsiTheme="majorHAnsi" w:cstheme="majorHAnsi"/>
          <w:color w:val="EE0000"/>
          <w:sz w:val="28"/>
          <w:szCs w:val="28"/>
        </w:rPr>
        <w:t xml:space="preserve"> Documents to Prepare</w:t>
      </w:r>
    </w:p>
    <w:p w14:paraId="73A71376" w14:textId="20A4B439"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BRD</w:t>
      </w:r>
      <w:r>
        <w:rPr>
          <w:rFonts w:asciiTheme="majorHAnsi" w:hAnsiTheme="majorHAnsi" w:cstheme="majorHAnsi"/>
          <w:color w:val="000000" w:themeColor="text1"/>
          <w:sz w:val="28"/>
          <w:szCs w:val="28"/>
        </w:rPr>
        <w:t>-</w:t>
      </w:r>
      <w:r w:rsidRPr="00AC4CDF">
        <w:rPr>
          <w:rFonts w:asciiTheme="majorHAnsi" w:hAnsiTheme="majorHAnsi" w:cstheme="majorHAnsi"/>
          <w:color w:val="000000" w:themeColor="text1"/>
          <w:sz w:val="28"/>
          <w:szCs w:val="28"/>
        </w:rPr>
        <w:tab/>
        <w:t>Business Requirement Document capturing high-level needs</w:t>
      </w:r>
    </w:p>
    <w:p w14:paraId="6BA27BD8" w14:textId="1F4E9596"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SRS</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Detailed functional and non-functional requirements</w:t>
      </w:r>
    </w:p>
    <w:p w14:paraId="5375EF8D" w14:textId="4E90F8AC" w:rsid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Use Case Document</w:t>
      </w:r>
      <w:r>
        <w:rPr>
          <w:rFonts w:asciiTheme="majorHAnsi" w:hAnsiTheme="majorHAnsi" w:cstheme="majorHAnsi"/>
          <w:color w:val="000000" w:themeColor="text1"/>
          <w:sz w:val="28"/>
          <w:szCs w:val="28"/>
        </w:rPr>
        <w:t xml:space="preserve"> - </w:t>
      </w:r>
      <w:r w:rsidRPr="00AC4CDF">
        <w:rPr>
          <w:rFonts w:asciiTheme="majorHAnsi" w:hAnsiTheme="majorHAnsi" w:cstheme="majorHAnsi"/>
          <w:color w:val="000000" w:themeColor="text1"/>
          <w:sz w:val="28"/>
          <w:szCs w:val="28"/>
        </w:rPr>
        <w:t>Interaction of users with the system</w:t>
      </w:r>
    </w:p>
    <w:p w14:paraId="7B054306" w14:textId="5A2628CD" w:rsidR="00C11AD6" w:rsidRDefault="00C11AD6" w:rsidP="00AC4CDF">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User story </w:t>
      </w:r>
      <w:r w:rsidR="00581DF7">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p>
    <w:p w14:paraId="05C558A3" w14:textId="77777777" w:rsidR="00581DF7" w:rsidRPr="00AC4CDF" w:rsidRDefault="00581DF7" w:rsidP="00AC4CDF">
      <w:pPr>
        <w:rPr>
          <w:rFonts w:asciiTheme="majorHAnsi" w:hAnsiTheme="majorHAnsi" w:cstheme="majorHAnsi"/>
          <w:color w:val="000000" w:themeColor="text1"/>
          <w:sz w:val="28"/>
          <w:szCs w:val="28"/>
        </w:rPr>
      </w:pPr>
    </w:p>
    <w:p w14:paraId="6E73C538" w14:textId="5B395856"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Process Flows</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BPMN or flowcharts to represent processes</w:t>
      </w:r>
    </w:p>
    <w:p w14:paraId="6A61DCBE" w14:textId="56008E2B"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RACI Matrix</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Stakeholder roles and responsibilities</w:t>
      </w:r>
    </w:p>
    <w:p w14:paraId="475E5857" w14:textId="3142E9A0"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Change Request Log</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Tracking all changes post-requirement sign-off</w:t>
      </w:r>
    </w:p>
    <w:p w14:paraId="18C6651B" w14:textId="56421221" w:rsid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lastRenderedPageBreak/>
        <w:t>UAT Plan &amp; Acceptance Form</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For testing and final approval</w:t>
      </w:r>
    </w:p>
    <w:p w14:paraId="4F670787" w14:textId="77777777" w:rsidR="006E608C" w:rsidRDefault="006E608C" w:rsidP="00AC4CDF">
      <w:pPr>
        <w:rPr>
          <w:rFonts w:asciiTheme="majorHAnsi" w:hAnsiTheme="majorHAnsi" w:cstheme="majorHAnsi"/>
          <w:color w:val="000000" w:themeColor="text1"/>
          <w:sz w:val="28"/>
          <w:szCs w:val="28"/>
        </w:rPr>
      </w:pPr>
    </w:p>
    <w:p w14:paraId="46085573"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Document Sign-Off Process</w:t>
      </w:r>
    </w:p>
    <w:p w14:paraId="48C2FE09" w14:textId="2A6571BE"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Draft the document</w:t>
      </w:r>
      <w:r>
        <w:rPr>
          <w:rFonts w:asciiTheme="majorHAnsi" w:hAnsiTheme="majorHAnsi" w:cstheme="majorHAnsi"/>
          <w:color w:val="000000" w:themeColor="text1"/>
          <w:sz w:val="28"/>
          <w:szCs w:val="28"/>
        </w:rPr>
        <w:t xml:space="preserve"> of the final signoff from the client </w:t>
      </w:r>
    </w:p>
    <w:p w14:paraId="7B987044"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Internal review with PM and technical team</w:t>
      </w:r>
    </w:p>
    <w:p w14:paraId="2217C81B"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Stakeholder walkthroughs and feedback</w:t>
      </w:r>
    </w:p>
    <w:p w14:paraId="056480C4" w14:textId="5153DCC8"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 xml:space="preserve"> make </w:t>
      </w:r>
      <w:r w:rsidRPr="006E608C">
        <w:rPr>
          <w:rFonts w:asciiTheme="majorHAnsi" w:hAnsiTheme="majorHAnsi" w:cstheme="majorHAnsi"/>
          <w:color w:val="000000" w:themeColor="text1"/>
          <w:sz w:val="28"/>
          <w:szCs w:val="28"/>
        </w:rPr>
        <w:t>changes</w:t>
      </w:r>
      <w:r>
        <w:rPr>
          <w:rFonts w:asciiTheme="majorHAnsi" w:hAnsiTheme="majorHAnsi" w:cstheme="majorHAnsi"/>
          <w:color w:val="000000" w:themeColor="text1"/>
          <w:sz w:val="28"/>
          <w:szCs w:val="28"/>
        </w:rPr>
        <w:t xml:space="preserve"> if any </w:t>
      </w:r>
      <w:r w:rsidRPr="006E608C">
        <w:rPr>
          <w:rFonts w:asciiTheme="majorHAnsi" w:hAnsiTheme="majorHAnsi" w:cstheme="majorHAnsi"/>
          <w:color w:val="000000" w:themeColor="text1"/>
          <w:sz w:val="28"/>
          <w:szCs w:val="28"/>
        </w:rPr>
        <w:t xml:space="preserve"> and finalize</w:t>
      </w:r>
    </w:p>
    <w:p w14:paraId="0120686E" w14:textId="1949D37A" w:rsid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Circulate for formal email/digital sign-off</w:t>
      </w:r>
      <w:r>
        <w:rPr>
          <w:rFonts w:asciiTheme="majorHAnsi" w:hAnsiTheme="majorHAnsi" w:cstheme="majorHAnsi"/>
          <w:color w:val="000000" w:themeColor="text1"/>
          <w:sz w:val="28"/>
          <w:szCs w:val="28"/>
        </w:rPr>
        <w:t xml:space="preserve"> </w:t>
      </w:r>
    </w:p>
    <w:p w14:paraId="51C620D8" w14:textId="77777777" w:rsidR="00B97262" w:rsidRDefault="00B97262" w:rsidP="006E608C">
      <w:pPr>
        <w:rPr>
          <w:rFonts w:asciiTheme="majorHAnsi" w:hAnsiTheme="majorHAnsi" w:cstheme="majorHAnsi"/>
          <w:color w:val="000000" w:themeColor="text1"/>
          <w:sz w:val="28"/>
          <w:szCs w:val="28"/>
        </w:rPr>
      </w:pPr>
    </w:p>
    <w:p w14:paraId="40D9215E" w14:textId="4E17CCC9"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Client Approval:</w:t>
      </w:r>
      <w:r>
        <w:rPr>
          <w:rFonts w:asciiTheme="majorHAnsi" w:hAnsiTheme="majorHAnsi" w:cstheme="majorHAnsi"/>
          <w:color w:val="000000" w:themeColor="text1"/>
          <w:sz w:val="28"/>
          <w:szCs w:val="28"/>
        </w:rPr>
        <w:t xml:space="preserve"> </w:t>
      </w:r>
    </w:p>
    <w:p w14:paraId="64E1E737"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Use official communication via Email or project tools (JIRA/Confluence)</w:t>
      </w:r>
    </w:p>
    <w:p w14:paraId="4970218A" w14:textId="5596A1C5"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Document approvals </w:t>
      </w:r>
      <w:r>
        <w:rPr>
          <w:rFonts w:asciiTheme="majorHAnsi" w:hAnsiTheme="majorHAnsi" w:cstheme="majorHAnsi"/>
          <w:color w:val="000000" w:themeColor="text1"/>
          <w:sz w:val="28"/>
          <w:szCs w:val="28"/>
        </w:rPr>
        <w:t xml:space="preserve">via formal meetings </w:t>
      </w:r>
    </w:p>
    <w:p w14:paraId="0D5B057A" w14:textId="2E8B4B20" w:rsid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Maintain signed/emailed approvals in Document </w:t>
      </w:r>
    </w:p>
    <w:p w14:paraId="19F00467" w14:textId="77777777" w:rsidR="00B97262" w:rsidRDefault="00B97262" w:rsidP="00B97262">
      <w:pPr>
        <w:rPr>
          <w:rFonts w:asciiTheme="majorHAnsi" w:hAnsiTheme="majorHAnsi" w:cstheme="majorHAnsi"/>
          <w:color w:val="000000" w:themeColor="text1"/>
          <w:sz w:val="28"/>
          <w:szCs w:val="28"/>
        </w:rPr>
      </w:pPr>
    </w:p>
    <w:p w14:paraId="7A6013FB"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Communication Channels</w:t>
      </w:r>
    </w:p>
    <w:p w14:paraId="52EB8416"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Weekly Email updates to the client committee</w:t>
      </w:r>
    </w:p>
    <w:p w14:paraId="30371C3B" w14:textId="353D9083"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Daily standups with internal team (Slack/JIRA</w:t>
      </w:r>
      <w:r w:rsidR="0038295A">
        <w:rPr>
          <w:rFonts w:asciiTheme="majorHAnsi" w:hAnsiTheme="majorHAnsi" w:cstheme="majorHAnsi"/>
          <w:color w:val="000000" w:themeColor="text1"/>
          <w:sz w:val="28"/>
          <w:szCs w:val="28"/>
        </w:rPr>
        <w:t xml:space="preserve"> / Teams )</w:t>
      </w:r>
    </w:p>
    <w:p w14:paraId="4D42CDE9" w14:textId="63DB5954"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w:t>
      </w:r>
      <w:r w:rsidR="0038295A">
        <w:rPr>
          <w:rFonts w:asciiTheme="majorHAnsi" w:hAnsiTheme="majorHAnsi" w:cstheme="majorHAnsi"/>
          <w:color w:val="000000" w:themeColor="text1"/>
          <w:sz w:val="28"/>
          <w:szCs w:val="28"/>
        </w:rPr>
        <w:t xml:space="preserve">By weekly, weekly Sprint review </w:t>
      </w:r>
    </w:p>
    <w:p w14:paraId="74BD78B0" w14:textId="7B51D64D" w:rsid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Monthly review meetings with PM and client </w:t>
      </w:r>
      <w:r w:rsidR="0038295A">
        <w:rPr>
          <w:rFonts w:asciiTheme="majorHAnsi" w:hAnsiTheme="majorHAnsi" w:cstheme="majorHAnsi"/>
          <w:color w:val="000000" w:themeColor="text1"/>
          <w:sz w:val="28"/>
          <w:szCs w:val="28"/>
        </w:rPr>
        <w:t xml:space="preserve">stakeholder updates </w:t>
      </w:r>
    </w:p>
    <w:p w14:paraId="3CF91466" w14:textId="77777777" w:rsidR="0038295A" w:rsidRDefault="0038295A" w:rsidP="00B97262">
      <w:pPr>
        <w:rPr>
          <w:rFonts w:asciiTheme="majorHAnsi" w:hAnsiTheme="majorHAnsi" w:cstheme="majorHAnsi"/>
          <w:color w:val="000000" w:themeColor="text1"/>
          <w:sz w:val="28"/>
          <w:szCs w:val="28"/>
        </w:rPr>
      </w:pPr>
    </w:p>
    <w:p w14:paraId="4F91BED4" w14:textId="77777777" w:rsidR="0038295A" w:rsidRDefault="0038295A" w:rsidP="00B97262">
      <w:pPr>
        <w:rPr>
          <w:rFonts w:asciiTheme="majorHAnsi" w:hAnsiTheme="majorHAnsi" w:cstheme="majorHAnsi"/>
          <w:color w:val="000000" w:themeColor="text1"/>
          <w:sz w:val="28"/>
          <w:szCs w:val="28"/>
        </w:rPr>
      </w:pPr>
    </w:p>
    <w:p w14:paraId="71EF502C" w14:textId="77777777" w:rsidR="0038295A" w:rsidRDefault="0038295A" w:rsidP="00B97262">
      <w:pPr>
        <w:rPr>
          <w:rFonts w:asciiTheme="majorHAnsi" w:hAnsiTheme="majorHAnsi" w:cstheme="majorHAnsi"/>
          <w:color w:val="000000" w:themeColor="text1"/>
          <w:sz w:val="28"/>
          <w:szCs w:val="28"/>
        </w:rPr>
      </w:pPr>
    </w:p>
    <w:p w14:paraId="2A1D2931" w14:textId="77777777" w:rsidR="0038295A" w:rsidRDefault="0038295A" w:rsidP="00B97262">
      <w:pPr>
        <w:rPr>
          <w:rFonts w:asciiTheme="majorHAnsi" w:hAnsiTheme="majorHAnsi" w:cstheme="majorHAnsi"/>
          <w:color w:val="000000" w:themeColor="text1"/>
          <w:sz w:val="28"/>
          <w:szCs w:val="28"/>
        </w:rPr>
      </w:pPr>
    </w:p>
    <w:p w14:paraId="1AB2BF64" w14:textId="77777777" w:rsidR="0038295A" w:rsidRDefault="0038295A" w:rsidP="00B97262">
      <w:pPr>
        <w:rPr>
          <w:rFonts w:asciiTheme="majorHAnsi" w:hAnsiTheme="majorHAnsi" w:cstheme="majorHAnsi"/>
          <w:color w:val="000000" w:themeColor="text1"/>
          <w:sz w:val="28"/>
          <w:szCs w:val="28"/>
        </w:rPr>
      </w:pPr>
    </w:p>
    <w:p w14:paraId="4B984151" w14:textId="77777777" w:rsidR="0038295A" w:rsidRDefault="0038295A" w:rsidP="00B97262">
      <w:pPr>
        <w:rPr>
          <w:rFonts w:asciiTheme="majorHAnsi" w:hAnsiTheme="majorHAnsi" w:cstheme="majorHAnsi"/>
          <w:color w:val="000000" w:themeColor="text1"/>
          <w:sz w:val="28"/>
          <w:szCs w:val="28"/>
        </w:rPr>
      </w:pPr>
    </w:p>
    <w:p w14:paraId="3A419EAE"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Change Request Handling</w:t>
      </w:r>
    </w:p>
    <w:p w14:paraId="02715BAC" w14:textId="15B5108C"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change request</w:t>
      </w:r>
      <w:r>
        <w:rPr>
          <w:rFonts w:asciiTheme="majorHAnsi" w:hAnsiTheme="majorHAnsi" w:cstheme="majorHAnsi"/>
          <w:color w:val="000000" w:themeColor="text1"/>
          <w:sz w:val="28"/>
          <w:szCs w:val="28"/>
        </w:rPr>
        <w:t xml:space="preserve"> form </w:t>
      </w:r>
    </w:p>
    <w:p w14:paraId="51D67C85" w14:textId="4E233A0E"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xml:space="preserve">- </w:t>
      </w:r>
      <w:r>
        <w:rPr>
          <w:rFonts w:asciiTheme="majorHAnsi" w:hAnsiTheme="majorHAnsi" w:cstheme="majorHAnsi"/>
          <w:color w:val="000000" w:themeColor="text1"/>
          <w:sz w:val="28"/>
          <w:szCs w:val="28"/>
        </w:rPr>
        <w:t xml:space="preserve">Impact analysis </w:t>
      </w:r>
      <w:r w:rsidRPr="0038295A">
        <w:rPr>
          <w:rFonts w:asciiTheme="majorHAnsi" w:hAnsiTheme="majorHAnsi" w:cstheme="majorHAnsi"/>
          <w:color w:val="000000" w:themeColor="text1"/>
          <w:sz w:val="28"/>
          <w:szCs w:val="28"/>
        </w:rPr>
        <w:t>on scope, budget, timeline</w:t>
      </w:r>
    </w:p>
    <w:p w14:paraId="2C73EC83"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Review with PM and client</w:t>
      </w:r>
    </w:p>
    <w:p w14:paraId="7645212C"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Update documents and get approval</w:t>
      </w:r>
    </w:p>
    <w:p w14:paraId="6D8E0E5A" w14:textId="55168F0B" w:rsid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Communicate to all stakeholders</w:t>
      </w:r>
    </w:p>
    <w:p w14:paraId="472E6E96" w14:textId="77777777" w:rsidR="009E55E2" w:rsidRDefault="009E55E2" w:rsidP="0038295A">
      <w:pPr>
        <w:rPr>
          <w:rFonts w:asciiTheme="majorHAnsi" w:hAnsiTheme="majorHAnsi" w:cstheme="majorHAnsi"/>
          <w:color w:val="000000" w:themeColor="text1"/>
          <w:sz w:val="28"/>
          <w:szCs w:val="28"/>
        </w:rPr>
      </w:pPr>
    </w:p>
    <w:p w14:paraId="5BB8411C" w14:textId="77777777"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Progress Reporting</w:t>
      </w:r>
    </w:p>
    <w:p w14:paraId="07409521" w14:textId="0DE6BAAB"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xml:space="preserve">- Weekly Status Reports with summary </w:t>
      </w:r>
    </w:p>
    <w:p w14:paraId="53A5D0BA" w14:textId="6E7C0969"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xml:space="preserve">- Monthly </w:t>
      </w:r>
      <w:r>
        <w:rPr>
          <w:rFonts w:asciiTheme="majorHAnsi" w:hAnsiTheme="majorHAnsi" w:cstheme="majorHAnsi"/>
          <w:color w:val="000000" w:themeColor="text1"/>
          <w:sz w:val="28"/>
          <w:szCs w:val="28"/>
        </w:rPr>
        <w:t xml:space="preserve">review Meetings </w:t>
      </w:r>
    </w:p>
    <w:p w14:paraId="72818B81" w14:textId="1B456330" w:rsid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Use of Excel/JIRA dashboards</w:t>
      </w:r>
    </w:p>
    <w:p w14:paraId="484DB7F9" w14:textId="77777777" w:rsidR="00480925" w:rsidRDefault="00480925" w:rsidP="009E55E2">
      <w:pPr>
        <w:rPr>
          <w:rFonts w:asciiTheme="majorHAnsi" w:hAnsiTheme="majorHAnsi" w:cstheme="majorHAnsi"/>
          <w:color w:val="000000" w:themeColor="text1"/>
          <w:sz w:val="28"/>
          <w:szCs w:val="28"/>
        </w:rPr>
      </w:pPr>
    </w:p>
    <w:p w14:paraId="7C64BA63" w14:textId="3AEE987E"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UAT Sign-Off</w:t>
      </w:r>
    </w:p>
    <w:p w14:paraId="3F4F713C" w14:textId="6E5CF722"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xml:space="preserve">- Prepare UAT Plan </w:t>
      </w:r>
    </w:p>
    <w:p w14:paraId="65B7DBA4" w14:textId="77777777"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Execute UAT with client stakeholders</w:t>
      </w:r>
    </w:p>
    <w:p w14:paraId="59722268" w14:textId="21DDF721"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xml:space="preserve">- </w:t>
      </w:r>
      <w:r w:rsidR="00E218DA">
        <w:rPr>
          <w:rFonts w:asciiTheme="majorHAnsi" w:hAnsiTheme="majorHAnsi" w:cstheme="majorHAnsi"/>
          <w:color w:val="000000" w:themeColor="text1"/>
          <w:sz w:val="28"/>
          <w:szCs w:val="28"/>
        </w:rPr>
        <w:t>Final review Meetings .</w:t>
      </w:r>
    </w:p>
    <w:p w14:paraId="0A9EC4FA" w14:textId="1C5B3F8E"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Fix issues and get re-</w:t>
      </w:r>
      <w:r>
        <w:rPr>
          <w:rFonts w:asciiTheme="majorHAnsi" w:hAnsiTheme="majorHAnsi" w:cstheme="majorHAnsi"/>
          <w:color w:val="000000" w:themeColor="text1"/>
          <w:sz w:val="28"/>
          <w:szCs w:val="28"/>
        </w:rPr>
        <w:t xml:space="preserve">consideration </w:t>
      </w:r>
    </w:p>
    <w:p w14:paraId="1B34973A" w14:textId="20F2E4D2" w:rsid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Client Acceptance Form</w:t>
      </w:r>
    </w:p>
    <w:p w14:paraId="64C7A1F2" w14:textId="77777777" w:rsidR="004A7A05" w:rsidRDefault="004A7A05" w:rsidP="00480925">
      <w:pPr>
        <w:rPr>
          <w:rFonts w:asciiTheme="majorHAnsi" w:hAnsiTheme="majorHAnsi" w:cstheme="majorHAnsi"/>
          <w:color w:val="000000" w:themeColor="text1"/>
          <w:sz w:val="28"/>
          <w:szCs w:val="28"/>
        </w:rPr>
      </w:pPr>
    </w:p>
    <w:p w14:paraId="6A98B0E0" w14:textId="77777777" w:rsidR="004A7A05" w:rsidRDefault="004A7A05" w:rsidP="00480925">
      <w:pPr>
        <w:rPr>
          <w:rFonts w:asciiTheme="majorHAnsi" w:hAnsiTheme="majorHAnsi" w:cstheme="majorHAnsi"/>
          <w:color w:val="000000" w:themeColor="text1"/>
          <w:sz w:val="28"/>
          <w:szCs w:val="28"/>
        </w:rPr>
      </w:pPr>
    </w:p>
    <w:p w14:paraId="1C74E9D5" w14:textId="77777777" w:rsidR="004A7A05" w:rsidRDefault="004A7A05" w:rsidP="00480925">
      <w:pPr>
        <w:rPr>
          <w:rFonts w:asciiTheme="majorHAnsi" w:hAnsiTheme="majorHAnsi" w:cstheme="majorHAnsi"/>
          <w:color w:val="000000" w:themeColor="text1"/>
          <w:sz w:val="28"/>
          <w:szCs w:val="28"/>
        </w:rPr>
      </w:pPr>
    </w:p>
    <w:p w14:paraId="1CA64C31" w14:textId="48FF62AA" w:rsidR="004A7A05" w:rsidRPr="004C0F99" w:rsidRDefault="004A7A05" w:rsidP="00480925">
      <w:pPr>
        <w:rPr>
          <w:rFonts w:asciiTheme="majorHAnsi" w:hAnsiTheme="majorHAnsi" w:cstheme="majorHAnsi"/>
          <w:color w:val="EE0000"/>
          <w:sz w:val="28"/>
          <w:szCs w:val="28"/>
        </w:rPr>
      </w:pPr>
      <w:r w:rsidRPr="004C0F99">
        <w:rPr>
          <w:rFonts w:asciiTheme="majorHAnsi" w:hAnsiTheme="majorHAnsi" w:cstheme="majorHAnsi"/>
          <w:color w:val="EE0000"/>
          <w:sz w:val="28"/>
          <w:szCs w:val="28"/>
        </w:rPr>
        <w:t>Q.3 Explain and illustrate 3-tier architecture?</w:t>
      </w:r>
    </w:p>
    <w:p w14:paraId="0140EFDF" w14:textId="77777777" w:rsidR="00F1162C" w:rsidRDefault="00F1162C" w:rsidP="00480925">
      <w:pPr>
        <w:rPr>
          <w:rFonts w:asciiTheme="majorHAnsi" w:hAnsiTheme="majorHAnsi" w:cstheme="majorHAnsi"/>
          <w:color w:val="000000" w:themeColor="text1"/>
          <w:sz w:val="28"/>
          <w:szCs w:val="28"/>
        </w:rPr>
      </w:pPr>
    </w:p>
    <w:p w14:paraId="119AB063" w14:textId="375C3527" w:rsidR="00F1162C" w:rsidRDefault="00F1162C" w:rsidP="00480925">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There are three layers in the Architecture </w:t>
      </w:r>
    </w:p>
    <w:p w14:paraId="4B09F993" w14:textId="1A974469" w:rsidR="00F1162C" w:rsidRDefault="00F1162C" w:rsidP="00F1162C">
      <w:pPr>
        <w:pStyle w:val="ListParagraph"/>
        <w:numPr>
          <w:ilvl w:val="0"/>
          <w:numId w:val="10"/>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Application Layer – Topmost layer also known as </w:t>
      </w:r>
      <w:r w:rsidR="00C52E17">
        <w:rPr>
          <w:rFonts w:asciiTheme="majorHAnsi" w:hAnsiTheme="majorHAnsi" w:cstheme="majorHAnsi"/>
          <w:color w:val="000000" w:themeColor="text1"/>
          <w:sz w:val="28"/>
          <w:szCs w:val="28"/>
        </w:rPr>
        <w:t>Presentation</w:t>
      </w:r>
      <w:r>
        <w:rPr>
          <w:rFonts w:asciiTheme="majorHAnsi" w:hAnsiTheme="majorHAnsi" w:cstheme="majorHAnsi"/>
          <w:color w:val="000000" w:themeColor="text1"/>
          <w:sz w:val="28"/>
          <w:szCs w:val="28"/>
        </w:rPr>
        <w:t xml:space="preserve"> layer it will handle UI interface for this app store </w:t>
      </w:r>
    </w:p>
    <w:p w14:paraId="4B270EC2" w14:textId="502359A9"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Web store </w:t>
      </w:r>
    </w:p>
    <w:p w14:paraId="1028F1AD" w14:textId="465C08CD"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On;ine App </w:t>
      </w:r>
    </w:p>
    <w:p w14:paraId="1BFF2700" w14:textId="335C8678"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Users can be – famers, manufactures, admin, middle men </w:t>
      </w:r>
    </w:p>
    <w:p w14:paraId="7AD1189C" w14:textId="26525DE0"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Technology can be used to build this layer or application is </w:t>
      </w:r>
    </w:p>
    <w:p w14:paraId="24B54FD9" w14:textId="20645E1F"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Frontend and backend </w:t>
      </w:r>
      <w:r w:rsidR="00C52E17">
        <w:rPr>
          <w:rFonts w:asciiTheme="majorHAnsi" w:hAnsiTheme="majorHAnsi" w:cstheme="majorHAnsi"/>
          <w:color w:val="000000" w:themeColor="text1"/>
          <w:sz w:val="28"/>
          <w:szCs w:val="28"/>
        </w:rPr>
        <w:t>technologies.</w:t>
      </w:r>
    </w:p>
    <w:p w14:paraId="4A10B5A4" w14:textId="77777777" w:rsidR="00C52E17" w:rsidRDefault="00C52E17" w:rsidP="00F1162C">
      <w:pPr>
        <w:pStyle w:val="ListParagraph"/>
        <w:rPr>
          <w:rFonts w:asciiTheme="majorHAnsi" w:hAnsiTheme="majorHAnsi" w:cstheme="majorHAnsi"/>
          <w:color w:val="000000" w:themeColor="text1"/>
          <w:sz w:val="28"/>
          <w:szCs w:val="28"/>
        </w:rPr>
      </w:pPr>
    </w:p>
    <w:p w14:paraId="1031F30F" w14:textId="08B0D978" w:rsidR="00C52E17" w:rsidRDefault="00C52E17" w:rsidP="00C52E17">
      <w:pPr>
        <w:pStyle w:val="ListParagraph"/>
        <w:numPr>
          <w:ilvl w:val="0"/>
          <w:numId w:val="10"/>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Business Logic layer: It is a middle layer act as an intermediate between application layer and </w:t>
      </w:r>
      <w:r w:rsidR="00C06D4C">
        <w:rPr>
          <w:rFonts w:asciiTheme="majorHAnsi" w:hAnsiTheme="majorHAnsi" w:cstheme="majorHAnsi"/>
          <w:color w:val="000000" w:themeColor="text1"/>
          <w:sz w:val="28"/>
          <w:szCs w:val="28"/>
        </w:rPr>
        <w:t>data base layer.</w:t>
      </w:r>
    </w:p>
    <w:p w14:paraId="70FBAEE0" w14:textId="32D7B4FF"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It is a core logic of development of an application.</w:t>
      </w:r>
    </w:p>
    <w:p w14:paraId="4D1A3B3B" w14:textId="60486C0E"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Like – payment gateways </w:t>
      </w:r>
    </w:p>
    <w:p w14:paraId="748EDF9B" w14:textId="30067FB8"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Order shipment </w:t>
      </w:r>
    </w:p>
    <w:p w14:paraId="3898D6D2" w14:textId="2BC99A16"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Marketing channels </w:t>
      </w:r>
    </w:p>
    <w:p w14:paraId="016749E3" w14:textId="4345B40E"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3.Data base layer- Bottom layer of architecture, Responsible for stored                and retrieving data </w:t>
      </w:r>
    </w:p>
    <w:p w14:paraId="67A4AF5F" w14:textId="32C446C8"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Data includes farmers details</w:t>
      </w:r>
    </w:p>
    <w:p w14:paraId="513EA9D8" w14:textId="1645C49F"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Transaction </w:t>
      </w:r>
    </w:p>
    <w:p w14:paraId="1F559406" w14:textId="63F2E7EC"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Product details </w:t>
      </w:r>
    </w:p>
    <w:p w14:paraId="7C6AAAF7" w14:textId="77777777" w:rsidR="00663DC6" w:rsidRDefault="00663DC6" w:rsidP="00C06D4C">
      <w:pPr>
        <w:rPr>
          <w:rFonts w:asciiTheme="majorHAnsi" w:hAnsiTheme="majorHAnsi" w:cstheme="majorHAnsi"/>
          <w:color w:val="000000" w:themeColor="text1"/>
          <w:sz w:val="28"/>
          <w:szCs w:val="28"/>
        </w:rPr>
      </w:pPr>
    </w:p>
    <w:p w14:paraId="500982DF" w14:textId="77777777" w:rsidR="004C0F99" w:rsidRDefault="004C0F99" w:rsidP="00C06D4C">
      <w:pPr>
        <w:rPr>
          <w:rFonts w:asciiTheme="majorHAnsi" w:hAnsiTheme="majorHAnsi" w:cstheme="majorHAnsi"/>
          <w:color w:val="000000" w:themeColor="text1"/>
          <w:sz w:val="28"/>
          <w:szCs w:val="28"/>
        </w:rPr>
      </w:pPr>
    </w:p>
    <w:p w14:paraId="350F1127" w14:textId="77777777" w:rsidR="004C0F99" w:rsidRDefault="004C0F99" w:rsidP="00C06D4C">
      <w:pPr>
        <w:rPr>
          <w:rFonts w:asciiTheme="majorHAnsi" w:hAnsiTheme="majorHAnsi" w:cstheme="majorHAnsi"/>
          <w:color w:val="000000" w:themeColor="text1"/>
          <w:sz w:val="28"/>
          <w:szCs w:val="28"/>
        </w:rPr>
      </w:pPr>
    </w:p>
    <w:p w14:paraId="2A74F1A3" w14:textId="2CD9D7E6" w:rsidR="004C0F99" w:rsidRPr="004C0F99" w:rsidRDefault="004C0F99" w:rsidP="00C06D4C">
      <w:pPr>
        <w:rPr>
          <w:rFonts w:asciiTheme="majorHAnsi" w:hAnsiTheme="majorHAnsi" w:cstheme="majorHAnsi"/>
          <w:color w:val="EE0000"/>
          <w:sz w:val="28"/>
          <w:szCs w:val="28"/>
        </w:rPr>
      </w:pPr>
      <w:r w:rsidRPr="004C0F99">
        <w:rPr>
          <w:rFonts w:asciiTheme="majorHAnsi" w:hAnsiTheme="majorHAnsi" w:cstheme="majorHAnsi"/>
          <w:color w:val="EE0000"/>
          <w:sz w:val="28"/>
          <w:szCs w:val="28"/>
        </w:rPr>
        <w:t xml:space="preserve"> Q 4.BA Approach Strategy for Framing Questions</w:t>
      </w:r>
    </w:p>
    <w:p w14:paraId="4CFBDD17" w14:textId="616B23F6" w:rsidR="00C06D4C" w:rsidRDefault="00663DC6"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w:t>
      </w:r>
      <w:r w:rsidRPr="00663DC6">
        <w:rPr>
          <w:rFonts w:asciiTheme="majorHAnsi" w:hAnsiTheme="majorHAnsi" w:cstheme="majorHAnsi"/>
          <w:color w:val="000000" w:themeColor="text1"/>
          <w:sz w:val="28"/>
          <w:szCs w:val="28"/>
          <w:vertAlign w:val="superscript"/>
        </w:rPr>
        <w:t>st</w:t>
      </w:r>
      <w:r>
        <w:rPr>
          <w:rFonts w:asciiTheme="majorHAnsi" w:hAnsiTheme="majorHAnsi" w:cstheme="majorHAnsi"/>
          <w:color w:val="000000" w:themeColor="text1"/>
          <w:sz w:val="28"/>
          <w:szCs w:val="28"/>
        </w:rPr>
        <w:t xml:space="preserve"> – 5w1h strategy </w:t>
      </w:r>
      <w:r w:rsidR="00C812EE">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p>
    <w:p w14:paraId="6782E343" w14:textId="77777777" w:rsidR="00C812EE" w:rsidRDefault="00C812EE" w:rsidP="00C06D4C">
      <w:pPr>
        <w:rPr>
          <w:rFonts w:asciiTheme="majorHAnsi" w:hAnsiTheme="majorHAnsi" w:cstheme="majorHAnsi"/>
          <w:color w:val="000000" w:themeColor="text1"/>
          <w:sz w:val="28"/>
          <w:szCs w:val="28"/>
        </w:rPr>
      </w:pPr>
    </w:p>
    <w:p w14:paraId="25BE381F" w14:textId="2DCFD6D7"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Who –   Who will be the customers </w:t>
      </w:r>
    </w:p>
    <w:p w14:paraId="1D443DA0" w14:textId="0ED5B1BB"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decision makers </w:t>
      </w:r>
    </w:p>
    <w:p w14:paraId="52F6F334" w14:textId="2BFA4697" w:rsidR="00EE27AC" w:rsidRDefault="00EE27A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stakeholders </w:t>
      </w:r>
    </w:p>
    <w:p w14:paraId="7EC77DB5" w14:textId="6DA3ABF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impacted and facilitated. </w:t>
      </w:r>
    </w:p>
    <w:p w14:paraId="3AA8921A" w14:textId="07CAD4CA"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What: what is problem </w:t>
      </w:r>
    </w:p>
    <w:p w14:paraId="43879050" w14:textId="5021C3D4"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What wil be functions and features for this particular online store </w:t>
      </w:r>
    </w:p>
    <w:p w14:paraId="405483CC" w14:textId="46E7EFA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Questions- what type of problems farmers are facing , what type of features they are going to get by this store </w:t>
      </w:r>
    </w:p>
    <w:p w14:paraId="1301E5B5" w14:textId="5679E4C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Why :  </w:t>
      </w:r>
      <w:r w:rsidRPr="00C812EE">
        <w:rPr>
          <w:rFonts w:asciiTheme="majorHAnsi" w:hAnsiTheme="majorHAnsi" w:cstheme="majorHAnsi"/>
          <w:color w:val="000000" w:themeColor="text1"/>
          <w:sz w:val="28"/>
          <w:szCs w:val="28"/>
        </w:rPr>
        <w:t>Understand reasons and priorities behind requirements</w:t>
      </w:r>
    </w:p>
    <w:p w14:paraId="45D349B9" w14:textId="31745FDA"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Questions – Why you want online store </w:t>
      </w:r>
    </w:p>
    <w:p w14:paraId="5BD43312" w14:textId="3BF14CC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Why you are preferring direct communication</w:t>
      </w:r>
    </w:p>
    <w:p w14:paraId="2A8AF4B8" w14:textId="206F4AFC"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When : understand the timeline and understand from when they are facing this issue .</w:t>
      </w:r>
    </w:p>
    <w:p w14:paraId="54CE94C5" w14:textId="0596E118"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Questions – when this need to be complete.</w:t>
      </w:r>
    </w:p>
    <w:p w14:paraId="0065E5A7" w14:textId="27BAEC2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When this online store need generated </w:t>
      </w:r>
    </w:p>
    <w:p w14:paraId="1E79D5DB" w14:textId="527D1C6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When the seeds and Pest side need to be delivered.</w:t>
      </w:r>
    </w:p>
    <w:p w14:paraId="51957278" w14:textId="44B24931" w:rsidR="00C812EE" w:rsidRDefault="00E00474"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 </w:t>
      </w:r>
      <w:r w:rsidR="00421127">
        <w:rPr>
          <w:rFonts w:asciiTheme="majorHAnsi" w:hAnsiTheme="majorHAnsi" w:cstheme="majorHAnsi"/>
          <w:color w:val="000000" w:themeColor="text1"/>
          <w:sz w:val="28"/>
          <w:szCs w:val="28"/>
        </w:rPr>
        <w:t xml:space="preserve">about the geographical region and area </w:t>
      </w:r>
    </w:p>
    <w:p w14:paraId="785C5AD7" w14:textId="25852095" w:rsidR="00421127"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xml:space="preserve">Question : where the main supply will happen </w:t>
      </w:r>
    </w:p>
    <w:p w14:paraId="34FED0FC" w14:textId="77777777" w:rsidR="00EE27AC"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the major users are residing in which region </w:t>
      </w:r>
    </w:p>
    <w:p w14:paraId="13950D5E" w14:textId="77777777" w:rsidR="00EE27AC" w:rsidRDefault="00EE27AC" w:rsidP="00C06D4C">
      <w:pPr>
        <w:rPr>
          <w:rFonts w:asciiTheme="majorHAnsi" w:hAnsiTheme="majorHAnsi" w:cstheme="majorHAnsi"/>
          <w:color w:val="000000" w:themeColor="text1"/>
          <w:sz w:val="28"/>
          <w:szCs w:val="28"/>
        </w:rPr>
      </w:pPr>
    </w:p>
    <w:p w14:paraId="6E371A9F" w14:textId="6078C11B" w:rsidR="00421127"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they will access the app or online store </w:t>
      </w:r>
    </w:p>
    <w:p w14:paraId="0BD37D6D" w14:textId="07262DAA" w:rsidR="00EE27AC" w:rsidRPr="00EE27AC" w:rsidRDefault="00EE27AC" w:rsidP="00C06D4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 xml:space="preserve">Smart approach </w:t>
      </w:r>
    </w:p>
    <w:p w14:paraId="3BD0C4A3"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S – Specific</w:t>
      </w:r>
    </w:p>
    <w:p w14:paraId="53147B0E" w14:textId="71FBAFF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clear questions to define exact needs or problems.</w:t>
      </w:r>
    </w:p>
    <w:p w14:paraId="53C199C2" w14:textId="3B2B42A0"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Eliminate </w:t>
      </w:r>
      <w:r>
        <w:rPr>
          <w:rFonts w:asciiTheme="majorHAnsi" w:hAnsiTheme="majorHAnsi" w:cstheme="majorHAnsi"/>
          <w:color w:val="000000" w:themeColor="text1"/>
          <w:sz w:val="28"/>
          <w:szCs w:val="28"/>
        </w:rPr>
        <w:t xml:space="preserve">confusion </w:t>
      </w:r>
    </w:p>
    <w:p w14:paraId="453480DE"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0A4092E1"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specific problems do you face when buying fertilizers from local stores?</w:t>
      </w:r>
    </w:p>
    <w:p w14:paraId="6A4F6720"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Which agricultural products should be available in the app initially?</w:t>
      </w:r>
    </w:p>
    <w:p w14:paraId="033428F8" w14:textId="6E803EDB"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Which </w:t>
      </w:r>
      <w:r>
        <w:rPr>
          <w:rFonts w:asciiTheme="majorHAnsi" w:hAnsiTheme="majorHAnsi" w:cstheme="majorHAnsi"/>
          <w:color w:val="000000" w:themeColor="text1"/>
          <w:sz w:val="28"/>
          <w:szCs w:val="28"/>
        </w:rPr>
        <w:t xml:space="preserve">technology </w:t>
      </w:r>
      <w:r w:rsidR="00DD125B">
        <w:rPr>
          <w:rFonts w:asciiTheme="majorHAnsi" w:hAnsiTheme="majorHAnsi" w:cstheme="majorHAnsi"/>
          <w:color w:val="000000" w:themeColor="text1"/>
          <w:sz w:val="28"/>
          <w:szCs w:val="28"/>
        </w:rPr>
        <w:t xml:space="preserve">are you focusing on to start this online store </w:t>
      </w:r>
    </w:p>
    <w:p w14:paraId="03146C9E" w14:textId="4A030414" w:rsid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M – Measurable</w:t>
      </w:r>
    </w:p>
    <w:p w14:paraId="1F0417D5" w14:textId="5E284881" w:rsidR="00DD125B" w:rsidRPr="00EE27AC" w:rsidRDefault="00DD125B" w:rsidP="00EE27AC">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What wil be time line what , what are the matrix </w:t>
      </w:r>
    </w:p>
    <w:p w14:paraId="6F9E0F3A" w14:textId="05A7C221"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Ensure requirements can be tracked and evaluated.</w:t>
      </w:r>
    </w:p>
    <w:p w14:paraId="1DBB04CE"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2AB4197F" w14:textId="6ED45C7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How many products do you usually </w:t>
      </w:r>
      <w:r w:rsidR="00DD125B">
        <w:rPr>
          <w:rFonts w:asciiTheme="majorHAnsi" w:hAnsiTheme="majorHAnsi" w:cstheme="majorHAnsi"/>
          <w:color w:val="000000" w:themeColor="text1"/>
          <w:sz w:val="28"/>
          <w:szCs w:val="28"/>
        </w:rPr>
        <w:t>in product list.</w:t>
      </w:r>
    </w:p>
    <w:p w14:paraId="5A42DBA0" w14:textId="5C128B54"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How much time do you currently spend </w:t>
      </w:r>
      <w:r w:rsidR="00DD125B">
        <w:rPr>
          <w:rFonts w:asciiTheme="majorHAnsi" w:hAnsiTheme="majorHAnsi" w:cstheme="majorHAnsi"/>
          <w:color w:val="000000" w:themeColor="text1"/>
          <w:sz w:val="28"/>
          <w:szCs w:val="28"/>
        </w:rPr>
        <w:t xml:space="preserve">on manual process </w:t>
      </w:r>
    </w:p>
    <w:p w14:paraId="51F075B2"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is the acceptable delivery time in days/hours for farmers?</w:t>
      </w:r>
    </w:p>
    <w:p w14:paraId="10E00F13"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A – Achievable</w:t>
      </w:r>
    </w:p>
    <w:p w14:paraId="7EAF0478"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questions that help define realistic and implementable requirements.</w:t>
      </w:r>
    </w:p>
    <w:p w14:paraId="1B4B751E" w14:textId="240B60F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lastRenderedPageBreak/>
        <w:t>Ensure that what's being asked can actually be built.</w:t>
      </w:r>
    </w:p>
    <w:p w14:paraId="38D8CDC0"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705A0E06"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Can farmers in your village access the internet reliably?</w:t>
      </w:r>
    </w:p>
    <w:p w14:paraId="49D8DCC3" w14:textId="24AE9EB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Is it feasible to expect delivery to your location within </w:t>
      </w:r>
      <w:r w:rsidR="00734D21">
        <w:rPr>
          <w:rFonts w:asciiTheme="majorHAnsi" w:hAnsiTheme="majorHAnsi" w:cstheme="majorHAnsi"/>
          <w:color w:val="000000" w:themeColor="text1"/>
          <w:sz w:val="28"/>
          <w:szCs w:val="28"/>
        </w:rPr>
        <w:t xml:space="preserve">decided timeline </w:t>
      </w:r>
    </w:p>
    <w:p w14:paraId="1F9A03ED" w14:textId="3034A079"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w:t>
      </w:r>
    </w:p>
    <w:p w14:paraId="729561D4"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R – Relevant</w:t>
      </w:r>
    </w:p>
    <w:p w14:paraId="67D6EDD6"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Ensure that questions are focused on business needs and objectives.</w:t>
      </w:r>
    </w:p>
    <w:p w14:paraId="3B6F1345" w14:textId="6DFD192C"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Keep questions aligned with project vision and stakeholder value.</w:t>
      </w:r>
    </w:p>
    <w:p w14:paraId="2F430074"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3875396F"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How will this app help reduce costs or time for farmers?</w:t>
      </w:r>
    </w:p>
    <w:p w14:paraId="04292242" w14:textId="21BB974F"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Do you think providing detailed product info </w:t>
      </w:r>
    </w:p>
    <w:p w14:paraId="3913E3AB"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feature is most valuable – tracking orders, comparing prices, or quick ordering?</w:t>
      </w:r>
    </w:p>
    <w:p w14:paraId="4B11D89C"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T – Time-bound</w:t>
      </w:r>
    </w:p>
    <w:p w14:paraId="06AFA913"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questions that clarify timelines, usage frequency, and deadlines.</w:t>
      </w:r>
    </w:p>
    <w:p w14:paraId="1BF5ED8F" w14:textId="34A881F3"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Understand time-related expectations or constraints.</w:t>
      </w:r>
    </w:p>
    <w:p w14:paraId="44A74E81"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617B969C"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When do you typically start buying products before a new crop cycle?</w:t>
      </w:r>
    </w:p>
    <w:p w14:paraId="5D4DC027"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How soon do you need the MVP (Minimum Viable Product) delivered?</w:t>
      </w:r>
    </w:p>
    <w:p w14:paraId="0AD17E13"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In how many months do you want to see the pilot version in action?</w:t>
      </w:r>
    </w:p>
    <w:p w14:paraId="67D63277" w14:textId="77777777" w:rsidR="00C812EE" w:rsidRPr="00C06D4C" w:rsidRDefault="00C812EE" w:rsidP="00C06D4C">
      <w:pPr>
        <w:rPr>
          <w:rFonts w:asciiTheme="majorHAnsi" w:hAnsiTheme="majorHAnsi" w:cstheme="majorHAnsi"/>
          <w:color w:val="000000" w:themeColor="text1"/>
          <w:sz w:val="28"/>
          <w:szCs w:val="28"/>
        </w:rPr>
      </w:pPr>
    </w:p>
    <w:p w14:paraId="7275E434" w14:textId="77777777" w:rsidR="00C06D4C" w:rsidRDefault="00C06D4C" w:rsidP="00C06D4C">
      <w:pPr>
        <w:pStyle w:val="ListParagraph"/>
        <w:rPr>
          <w:rFonts w:asciiTheme="majorHAnsi" w:hAnsiTheme="majorHAnsi" w:cstheme="majorHAnsi"/>
          <w:color w:val="000000" w:themeColor="text1"/>
          <w:sz w:val="28"/>
          <w:szCs w:val="28"/>
        </w:rPr>
      </w:pPr>
    </w:p>
    <w:p w14:paraId="0F74CB9E" w14:textId="77777777" w:rsidR="003A4C05" w:rsidRDefault="003A4C05" w:rsidP="003A4C05"/>
    <w:p w14:paraId="2EC4AB39" w14:textId="77777777" w:rsidR="003A4C05" w:rsidRDefault="003A4C05" w:rsidP="003A4C05"/>
    <w:p w14:paraId="1A4C52DE" w14:textId="77777777" w:rsidR="003A4C05" w:rsidRDefault="003A4C05" w:rsidP="003A4C05"/>
    <w:p w14:paraId="413860C2" w14:textId="49E9681F" w:rsidR="003A4C05" w:rsidRPr="003A4C05" w:rsidRDefault="003A4C05" w:rsidP="003A4C05">
      <w:pPr>
        <w:rPr>
          <w:b/>
          <w:bCs/>
        </w:rPr>
      </w:pPr>
      <w:r w:rsidRPr="003A4C05">
        <w:rPr>
          <w:b/>
          <w:bCs/>
        </w:rPr>
        <w:t>RACI Matrix:</w:t>
      </w:r>
    </w:p>
    <w:tbl>
      <w:tblPr>
        <w:tblStyle w:val="TableGrid"/>
        <w:tblW w:w="0" w:type="auto"/>
        <w:tblLook w:val="04A0" w:firstRow="1" w:lastRow="0" w:firstColumn="1" w:lastColumn="0" w:noHBand="0" w:noVBand="1"/>
      </w:tblPr>
      <w:tblGrid>
        <w:gridCol w:w="1544"/>
        <w:gridCol w:w="1107"/>
        <w:gridCol w:w="1160"/>
        <w:gridCol w:w="1248"/>
        <w:gridCol w:w="1279"/>
        <w:gridCol w:w="1180"/>
        <w:gridCol w:w="1112"/>
      </w:tblGrid>
      <w:tr w:rsidR="003A4C05" w14:paraId="71802494" w14:textId="77777777" w:rsidTr="00581DF7">
        <w:tc>
          <w:tcPr>
            <w:tcW w:w="1545" w:type="dxa"/>
          </w:tcPr>
          <w:p w14:paraId="2AE4BA42" w14:textId="77777777" w:rsidR="003A4C05" w:rsidRDefault="003A4C05" w:rsidP="00581DF7">
            <w:r>
              <w:t>Activity</w:t>
            </w:r>
          </w:p>
        </w:tc>
        <w:tc>
          <w:tcPr>
            <w:tcW w:w="1183" w:type="dxa"/>
          </w:tcPr>
          <w:p w14:paraId="23CA5044" w14:textId="77777777" w:rsidR="003A4C05" w:rsidRDefault="003A4C05" w:rsidP="00581DF7">
            <w:r>
              <w:t>BA</w:t>
            </w:r>
          </w:p>
        </w:tc>
        <w:tc>
          <w:tcPr>
            <w:tcW w:w="1204" w:type="dxa"/>
          </w:tcPr>
          <w:p w14:paraId="237615D3" w14:textId="77777777" w:rsidR="003A4C05" w:rsidRDefault="003A4C05" w:rsidP="00581DF7">
            <w:r>
              <w:t>Mr. Henry</w:t>
            </w:r>
          </w:p>
        </w:tc>
        <w:tc>
          <w:tcPr>
            <w:tcW w:w="1248" w:type="dxa"/>
          </w:tcPr>
          <w:p w14:paraId="04300052" w14:textId="77777777" w:rsidR="003A4C05" w:rsidRDefault="003A4C05" w:rsidP="00581DF7">
            <w:r>
              <w:t>Committee</w:t>
            </w:r>
          </w:p>
        </w:tc>
        <w:tc>
          <w:tcPr>
            <w:tcW w:w="1279" w:type="dxa"/>
          </w:tcPr>
          <w:p w14:paraId="4088F3E6" w14:textId="77777777" w:rsidR="003A4C05" w:rsidRDefault="003A4C05" w:rsidP="00581DF7">
            <w:r>
              <w:t>Developers</w:t>
            </w:r>
          </w:p>
        </w:tc>
        <w:tc>
          <w:tcPr>
            <w:tcW w:w="1212" w:type="dxa"/>
          </w:tcPr>
          <w:p w14:paraId="61019B8A" w14:textId="77777777" w:rsidR="003A4C05" w:rsidRDefault="003A4C05" w:rsidP="00581DF7">
            <w:r>
              <w:t>Testers</w:t>
            </w:r>
          </w:p>
        </w:tc>
        <w:tc>
          <w:tcPr>
            <w:tcW w:w="1185" w:type="dxa"/>
          </w:tcPr>
          <w:p w14:paraId="15B8E6EF" w14:textId="77777777" w:rsidR="003A4C05" w:rsidRDefault="003A4C05" w:rsidP="00581DF7">
            <w:r>
              <w:t>PM</w:t>
            </w:r>
          </w:p>
        </w:tc>
      </w:tr>
      <w:tr w:rsidR="003A4C05" w14:paraId="40CD1608" w14:textId="77777777" w:rsidTr="00581DF7">
        <w:tc>
          <w:tcPr>
            <w:tcW w:w="1545" w:type="dxa"/>
          </w:tcPr>
          <w:p w14:paraId="5C084616" w14:textId="77777777" w:rsidR="003A4C05" w:rsidRDefault="003A4C05" w:rsidP="00581DF7">
            <w:r>
              <w:t>Requirements Gathering</w:t>
            </w:r>
          </w:p>
        </w:tc>
        <w:tc>
          <w:tcPr>
            <w:tcW w:w="1183" w:type="dxa"/>
          </w:tcPr>
          <w:p w14:paraId="4475B1CD" w14:textId="77777777" w:rsidR="003A4C05" w:rsidRDefault="003A4C05" w:rsidP="00581DF7">
            <w:r>
              <w:t>R</w:t>
            </w:r>
          </w:p>
        </w:tc>
        <w:tc>
          <w:tcPr>
            <w:tcW w:w="1204" w:type="dxa"/>
          </w:tcPr>
          <w:p w14:paraId="7232F051" w14:textId="77777777" w:rsidR="003A4C05" w:rsidRDefault="003A4C05" w:rsidP="00581DF7">
            <w:r>
              <w:t>A</w:t>
            </w:r>
          </w:p>
        </w:tc>
        <w:tc>
          <w:tcPr>
            <w:tcW w:w="1248" w:type="dxa"/>
          </w:tcPr>
          <w:p w14:paraId="273A5461" w14:textId="77777777" w:rsidR="003A4C05" w:rsidRDefault="003A4C05" w:rsidP="00581DF7">
            <w:r>
              <w:t>C</w:t>
            </w:r>
          </w:p>
        </w:tc>
        <w:tc>
          <w:tcPr>
            <w:tcW w:w="1279" w:type="dxa"/>
          </w:tcPr>
          <w:p w14:paraId="03C3D7F2" w14:textId="77777777" w:rsidR="003A4C05" w:rsidRDefault="003A4C05" w:rsidP="00581DF7">
            <w:r>
              <w:t>I</w:t>
            </w:r>
          </w:p>
        </w:tc>
        <w:tc>
          <w:tcPr>
            <w:tcW w:w="1212" w:type="dxa"/>
          </w:tcPr>
          <w:p w14:paraId="0B401611" w14:textId="77777777" w:rsidR="003A4C05" w:rsidRDefault="003A4C05" w:rsidP="00581DF7">
            <w:r>
              <w:t>I</w:t>
            </w:r>
          </w:p>
        </w:tc>
        <w:tc>
          <w:tcPr>
            <w:tcW w:w="1185" w:type="dxa"/>
          </w:tcPr>
          <w:p w14:paraId="349B31AA" w14:textId="77777777" w:rsidR="003A4C05" w:rsidRDefault="003A4C05" w:rsidP="00581DF7">
            <w:r>
              <w:t>C</w:t>
            </w:r>
          </w:p>
        </w:tc>
      </w:tr>
      <w:tr w:rsidR="003A4C05" w14:paraId="3393CB27" w14:textId="77777777" w:rsidTr="00581DF7">
        <w:tc>
          <w:tcPr>
            <w:tcW w:w="1545" w:type="dxa"/>
          </w:tcPr>
          <w:p w14:paraId="16D3117E" w14:textId="77777777" w:rsidR="003A4C05" w:rsidRDefault="003A4C05" w:rsidP="00581DF7">
            <w:r>
              <w:t>Document Review &amp; Sign-off</w:t>
            </w:r>
          </w:p>
        </w:tc>
        <w:tc>
          <w:tcPr>
            <w:tcW w:w="1183" w:type="dxa"/>
          </w:tcPr>
          <w:p w14:paraId="3A52C76B" w14:textId="77777777" w:rsidR="003A4C05" w:rsidRDefault="003A4C05" w:rsidP="00581DF7">
            <w:r>
              <w:t>R</w:t>
            </w:r>
          </w:p>
        </w:tc>
        <w:tc>
          <w:tcPr>
            <w:tcW w:w="1204" w:type="dxa"/>
          </w:tcPr>
          <w:p w14:paraId="14B93A00" w14:textId="77777777" w:rsidR="003A4C05" w:rsidRDefault="003A4C05" w:rsidP="00581DF7">
            <w:r>
              <w:t>A</w:t>
            </w:r>
          </w:p>
        </w:tc>
        <w:tc>
          <w:tcPr>
            <w:tcW w:w="1248" w:type="dxa"/>
          </w:tcPr>
          <w:p w14:paraId="20F2DB95" w14:textId="77777777" w:rsidR="003A4C05" w:rsidRDefault="003A4C05" w:rsidP="00581DF7">
            <w:r>
              <w:t>C</w:t>
            </w:r>
          </w:p>
        </w:tc>
        <w:tc>
          <w:tcPr>
            <w:tcW w:w="1279" w:type="dxa"/>
          </w:tcPr>
          <w:p w14:paraId="1FDEA4D8" w14:textId="77777777" w:rsidR="003A4C05" w:rsidRDefault="003A4C05" w:rsidP="00581DF7">
            <w:r>
              <w:t>I</w:t>
            </w:r>
          </w:p>
        </w:tc>
        <w:tc>
          <w:tcPr>
            <w:tcW w:w="1212" w:type="dxa"/>
          </w:tcPr>
          <w:p w14:paraId="3B66B169" w14:textId="77777777" w:rsidR="003A4C05" w:rsidRDefault="003A4C05" w:rsidP="00581DF7">
            <w:r>
              <w:t>I</w:t>
            </w:r>
          </w:p>
        </w:tc>
        <w:tc>
          <w:tcPr>
            <w:tcW w:w="1185" w:type="dxa"/>
          </w:tcPr>
          <w:p w14:paraId="6DB0D2CC" w14:textId="77777777" w:rsidR="003A4C05" w:rsidRDefault="003A4C05" w:rsidP="00581DF7">
            <w:r>
              <w:t>C</w:t>
            </w:r>
          </w:p>
        </w:tc>
      </w:tr>
      <w:tr w:rsidR="003A4C05" w14:paraId="32C19CE2" w14:textId="77777777" w:rsidTr="00581DF7">
        <w:tc>
          <w:tcPr>
            <w:tcW w:w="1545" w:type="dxa"/>
          </w:tcPr>
          <w:p w14:paraId="47E57880" w14:textId="77777777" w:rsidR="003A4C05" w:rsidRDefault="003A4C05" w:rsidP="00581DF7">
            <w:r>
              <w:t>UAT Execution</w:t>
            </w:r>
          </w:p>
        </w:tc>
        <w:tc>
          <w:tcPr>
            <w:tcW w:w="1183" w:type="dxa"/>
          </w:tcPr>
          <w:p w14:paraId="494C9E77" w14:textId="77777777" w:rsidR="003A4C05" w:rsidRDefault="003A4C05" w:rsidP="00581DF7">
            <w:r>
              <w:t>C</w:t>
            </w:r>
          </w:p>
        </w:tc>
        <w:tc>
          <w:tcPr>
            <w:tcW w:w="1204" w:type="dxa"/>
          </w:tcPr>
          <w:p w14:paraId="1B681E83" w14:textId="77777777" w:rsidR="003A4C05" w:rsidRDefault="003A4C05" w:rsidP="00581DF7">
            <w:r>
              <w:t>A</w:t>
            </w:r>
          </w:p>
        </w:tc>
        <w:tc>
          <w:tcPr>
            <w:tcW w:w="1248" w:type="dxa"/>
          </w:tcPr>
          <w:p w14:paraId="046754EB" w14:textId="77777777" w:rsidR="003A4C05" w:rsidRDefault="003A4C05" w:rsidP="00581DF7">
            <w:r>
              <w:t>R</w:t>
            </w:r>
          </w:p>
        </w:tc>
        <w:tc>
          <w:tcPr>
            <w:tcW w:w="1279" w:type="dxa"/>
          </w:tcPr>
          <w:p w14:paraId="0B31803C" w14:textId="77777777" w:rsidR="003A4C05" w:rsidRDefault="003A4C05" w:rsidP="00581DF7">
            <w:r>
              <w:t>I</w:t>
            </w:r>
          </w:p>
        </w:tc>
        <w:tc>
          <w:tcPr>
            <w:tcW w:w="1212" w:type="dxa"/>
          </w:tcPr>
          <w:p w14:paraId="05112E81" w14:textId="77777777" w:rsidR="003A4C05" w:rsidRDefault="003A4C05" w:rsidP="00581DF7">
            <w:r>
              <w:t>R</w:t>
            </w:r>
          </w:p>
        </w:tc>
        <w:tc>
          <w:tcPr>
            <w:tcW w:w="1185" w:type="dxa"/>
          </w:tcPr>
          <w:p w14:paraId="7F31C0E2" w14:textId="77777777" w:rsidR="003A4C05" w:rsidRDefault="003A4C05" w:rsidP="00581DF7">
            <w:r>
              <w:t>C</w:t>
            </w:r>
          </w:p>
        </w:tc>
      </w:tr>
      <w:tr w:rsidR="003A4C05" w14:paraId="639A1552" w14:textId="77777777" w:rsidTr="00581DF7">
        <w:tc>
          <w:tcPr>
            <w:tcW w:w="1545" w:type="dxa"/>
          </w:tcPr>
          <w:p w14:paraId="48AC4A77" w14:textId="77777777" w:rsidR="003A4C05" w:rsidRDefault="003A4C05" w:rsidP="00581DF7">
            <w:r>
              <w:t>Change Request Evaluation</w:t>
            </w:r>
          </w:p>
        </w:tc>
        <w:tc>
          <w:tcPr>
            <w:tcW w:w="1183" w:type="dxa"/>
          </w:tcPr>
          <w:p w14:paraId="14B19232" w14:textId="77777777" w:rsidR="003A4C05" w:rsidRDefault="003A4C05" w:rsidP="00581DF7">
            <w:r>
              <w:t>R</w:t>
            </w:r>
          </w:p>
        </w:tc>
        <w:tc>
          <w:tcPr>
            <w:tcW w:w="1204" w:type="dxa"/>
          </w:tcPr>
          <w:p w14:paraId="7B424F45" w14:textId="77777777" w:rsidR="003A4C05" w:rsidRDefault="003A4C05" w:rsidP="00581DF7">
            <w:r>
              <w:t>A</w:t>
            </w:r>
          </w:p>
        </w:tc>
        <w:tc>
          <w:tcPr>
            <w:tcW w:w="1248" w:type="dxa"/>
          </w:tcPr>
          <w:p w14:paraId="39E7F25E" w14:textId="77777777" w:rsidR="003A4C05" w:rsidRDefault="003A4C05" w:rsidP="00581DF7">
            <w:r>
              <w:t>C</w:t>
            </w:r>
          </w:p>
        </w:tc>
        <w:tc>
          <w:tcPr>
            <w:tcW w:w="1279" w:type="dxa"/>
          </w:tcPr>
          <w:p w14:paraId="1249D3FF" w14:textId="77777777" w:rsidR="003A4C05" w:rsidRDefault="003A4C05" w:rsidP="00581DF7">
            <w:r>
              <w:t>C</w:t>
            </w:r>
          </w:p>
        </w:tc>
        <w:tc>
          <w:tcPr>
            <w:tcW w:w="1212" w:type="dxa"/>
          </w:tcPr>
          <w:p w14:paraId="35569AEE" w14:textId="77777777" w:rsidR="003A4C05" w:rsidRDefault="003A4C05" w:rsidP="00581DF7">
            <w:r>
              <w:t>C</w:t>
            </w:r>
          </w:p>
        </w:tc>
        <w:tc>
          <w:tcPr>
            <w:tcW w:w="1185" w:type="dxa"/>
          </w:tcPr>
          <w:p w14:paraId="56826644" w14:textId="77777777" w:rsidR="003A4C05" w:rsidRDefault="003A4C05" w:rsidP="00581DF7">
            <w:r>
              <w:t>I</w:t>
            </w:r>
          </w:p>
        </w:tc>
      </w:tr>
      <w:tr w:rsidR="003A4C05" w14:paraId="5C61E29C" w14:textId="77777777" w:rsidTr="00581DF7">
        <w:tc>
          <w:tcPr>
            <w:tcW w:w="1545" w:type="dxa"/>
          </w:tcPr>
          <w:p w14:paraId="2930C3BB" w14:textId="77777777" w:rsidR="003A4C05" w:rsidRDefault="003A4C05" w:rsidP="00581DF7">
            <w:r>
              <w:t>Progress Reporting</w:t>
            </w:r>
          </w:p>
        </w:tc>
        <w:tc>
          <w:tcPr>
            <w:tcW w:w="1183" w:type="dxa"/>
          </w:tcPr>
          <w:p w14:paraId="4ED1A7B6" w14:textId="77777777" w:rsidR="003A4C05" w:rsidRDefault="003A4C05" w:rsidP="00581DF7">
            <w:r>
              <w:t>R</w:t>
            </w:r>
          </w:p>
        </w:tc>
        <w:tc>
          <w:tcPr>
            <w:tcW w:w="1204" w:type="dxa"/>
          </w:tcPr>
          <w:p w14:paraId="5C1BD598" w14:textId="77777777" w:rsidR="003A4C05" w:rsidRDefault="003A4C05" w:rsidP="00581DF7">
            <w:r>
              <w:t>C</w:t>
            </w:r>
          </w:p>
        </w:tc>
        <w:tc>
          <w:tcPr>
            <w:tcW w:w="1248" w:type="dxa"/>
          </w:tcPr>
          <w:p w14:paraId="32DE1850" w14:textId="77777777" w:rsidR="003A4C05" w:rsidRDefault="003A4C05" w:rsidP="00581DF7">
            <w:r>
              <w:t>C</w:t>
            </w:r>
          </w:p>
        </w:tc>
        <w:tc>
          <w:tcPr>
            <w:tcW w:w="1279" w:type="dxa"/>
          </w:tcPr>
          <w:p w14:paraId="0D5784B7" w14:textId="77777777" w:rsidR="003A4C05" w:rsidRDefault="003A4C05" w:rsidP="00581DF7">
            <w:r>
              <w:t>I</w:t>
            </w:r>
          </w:p>
        </w:tc>
        <w:tc>
          <w:tcPr>
            <w:tcW w:w="1212" w:type="dxa"/>
          </w:tcPr>
          <w:p w14:paraId="718B172D" w14:textId="77777777" w:rsidR="003A4C05" w:rsidRDefault="003A4C05" w:rsidP="00581DF7">
            <w:r>
              <w:t>I</w:t>
            </w:r>
          </w:p>
        </w:tc>
        <w:tc>
          <w:tcPr>
            <w:tcW w:w="1185" w:type="dxa"/>
          </w:tcPr>
          <w:p w14:paraId="00050A1E" w14:textId="77777777" w:rsidR="003A4C05" w:rsidRDefault="003A4C05" w:rsidP="00581DF7">
            <w:r>
              <w:t>A</w:t>
            </w:r>
          </w:p>
        </w:tc>
      </w:tr>
      <w:tr w:rsidR="003A4C05" w14:paraId="0F13BEF7" w14:textId="77777777" w:rsidTr="00581DF7">
        <w:tc>
          <w:tcPr>
            <w:tcW w:w="1545" w:type="dxa"/>
          </w:tcPr>
          <w:p w14:paraId="323F5FFA" w14:textId="77777777" w:rsidR="003A4C05" w:rsidRDefault="003A4C05" w:rsidP="00581DF7">
            <w:r>
              <w:t>UAT Sign-Off</w:t>
            </w:r>
          </w:p>
        </w:tc>
        <w:tc>
          <w:tcPr>
            <w:tcW w:w="1183" w:type="dxa"/>
          </w:tcPr>
          <w:p w14:paraId="4451D156" w14:textId="77777777" w:rsidR="003A4C05" w:rsidRDefault="003A4C05" w:rsidP="00581DF7">
            <w:r>
              <w:t>C</w:t>
            </w:r>
          </w:p>
        </w:tc>
        <w:tc>
          <w:tcPr>
            <w:tcW w:w="1204" w:type="dxa"/>
          </w:tcPr>
          <w:p w14:paraId="11D8B014" w14:textId="77777777" w:rsidR="003A4C05" w:rsidRDefault="003A4C05" w:rsidP="00581DF7">
            <w:r>
              <w:t>A</w:t>
            </w:r>
          </w:p>
        </w:tc>
        <w:tc>
          <w:tcPr>
            <w:tcW w:w="1248" w:type="dxa"/>
          </w:tcPr>
          <w:p w14:paraId="40E7AEF4" w14:textId="77777777" w:rsidR="003A4C05" w:rsidRDefault="003A4C05" w:rsidP="00581DF7">
            <w:r>
              <w:t>R</w:t>
            </w:r>
          </w:p>
        </w:tc>
        <w:tc>
          <w:tcPr>
            <w:tcW w:w="1279" w:type="dxa"/>
          </w:tcPr>
          <w:p w14:paraId="132FAF9E" w14:textId="77777777" w:rsidR="003A4C05" w:rsidRDefault="003A4C05" w:rsidP="00581DF7">
            <w:r>
              <w:t>I</w:t>
            </w:r>
          </w:p>
        </w:tc>
        <w:tc>
          <w:tcPr>
            <w:tcW w:w="1212" w:type="dxa"/>
          </w:tcPr>
          <w:p w14:paraId="2771063C" w14:textId="77777777" w:rsidR="003A4C05" w:rsidRDefault="003A4C05" w:rsidP="00581DF7">
            <w:r>
              <w:t>I</w:t>
            </w:r>
          </w:p>
        </w:tc>
        <w:tc>
          <w:tcPr>
            <w:tcW w:w="1185" w:type="dxa"/>
          </w:tcPr>
          <w:p w14:paraId="3608EA5D" w14:textId="77777777" w:rsidR="003A4C05" w:rsidRDefault="003A4C05" w:rsidP="00581DF7">
            <w:r>
              <w:t>C</w:t>
            </w:r>
          </w:p>
        </w:tc>
      </w:tr>
      <w:tr w:rsidR="003A4C05" w14:paraId="32992038" w14:textId="77777777" w:rsidTr="00581DF7">
        <w:tc>
          <w:tcPr>
            <w:tcW w:w="1545" w:type="dxa"/>
          </w:tcPr>
          <w:p w14:paraId="0391C0A8" w14:textId="77777777" w:rsidR="003A4C05" w:rsidRDefault="003A4C05" w:rsidP="00581DF7"/>
        </w:tc>
        <w:tc>
          <w:tcPr>
            <w:tcW w:w="1183" w:type="dxa"/>
          </w:tcPr>
          <w:p w14:paraId="0998A5FB" w14:textId="77777777" w:rsidR="003A4C05" w:rsidRDefault="003A4C05" w:rsidP="00581DF7"/>
        </w:tc>
        <w:tc>
          <w:tcPr>
            <w:tcW w:w="1204" w:type="dxa"/>
          </w:tcPr>
          <w:p w14:paraId="40244375" w14:textId="77777777" w:rsidR="003A4C05" w:rsidRDefault="003A4C05" w:rsidP="00581DF7"/>
        </w:tc>
        <w:tc>
          <w:tcPr>
            <w:tcW w:w="1248" w:type="dxa"/>
          </w:tcPr>
          <w:p w14:paraId="4A3CBEF6" w14:textId="77777777" w:rsidR="003A4C05" w:rsidRDefault="003A4C05" w:rsidP="00581DF7"/>
        </w:tc>
        <w:tc>
          <w:tcPr>
            <w:tcW w:w="1279" w:type="dxa"/>
          </w:tcPr>
          <w:p w14:paraId="1776CCF2" w14:textId="77777777" w:rsidR="003A4C05" w:rsidRDefault="003A4C05" w:rsidP="00581DF7"/>
        </w:tc>
        <w:tc>
          <w:tcPr>
            <w:tcW w:w="1212" w:type="dxa"/>
          </w:tcPr>
          <w:p w14:paraId="43A110C4" w14:textId="77777777" w:rsidR="003A4C05" w:rsidRDefault="003A4C05" w:rsidP="00581DF7"/>
        </w:tc>
        <w:tc>
          <w:tcPr>
            <w:tcW w:w="1185" w:type="dxa"/>
          </w:tcPr>
          <w:p w14:paraId="150D1988" w14:textId="77777777" w:rsidR="003A4C05" w:rsidRDefault="003A4C05" w:rsidP="00581DF7"/>
        </w:tc>
      </w:tr>
    </w:tbl>
    <w:p w14:paraId="0C22A7C7" w14:textId="77777777" w:rsidR="00C06D4C" w:rsidRDefault="00C06D4C" w:rsidP="00C06D4C">
      <w:pPr>
        <w:pStyle w:val="ListParagraph"/>
        <w:rPr>
          <w:rFonts w:asciiTheme="majorHAnsi" w:hAnsiTheme="majorHAnsi" w:cstheme="majorHAnsi"/>
          <w:color w:val="000000" w:themeColor="text1"/>
          <w:sz w:val="28"/>
          <w:szCs w:val="28"/>
        </w:rPr>
      </w:pPr>
    </w:p>
    <w:p w14:paraId="1EB8A155" w14:textId="5E4083E8" w:rsidR="00C52E17" w:rsidRPr="004757F0" w:rsidRDefault="004757F0" w:rsidP="00C52E17">
      <w:pPr>
        <w:pStyle w:val="ListParagraph"/>
        <w:rPr>
          <w:rFonts w:asciiTheme="majorHAnsi" w:hAnsiTheme="majorHAnsi" w:cstheme="majorHAnsi"/>
          <w:b/>
          <w:bCs/>
          <w:color w:val="000000" w:themeColor="text1"/>
          <w:sz w:val="28"/>
          <w:szCs w:val="28"/>
        </w:rPr>
      </w:pPr>
      <w:r w:rsidRPr="004757F0">
        <w:rPr>
          <w:rFonts w:asciiTheme="majorHAnsi" w:hAnsiTheme="majorHAnsi" w:cstheme="majorHAnsi"/>
          <w:b/>
          <w:bCs/>
          <w:color w:val="000000" w:themeColor="text1"/>
          <w:sz w:val="28"/>
          <w:szCs w:val="28"/>
        </w:rPr>
        <w:t>Unified modeling language :</w:t>
      </w:r>
    </w:p>
    <w:p w14:paraId="6C43AB84" w14:textId="77777777" w:rsidR="004757F0" w:rsidRDefault="004757F0" w:rsidP="00C52E17">
      <w:pPr>
        <w:pStyle w:val="ListParagraph"/>
        <w:rPr>
          <w:rFonts w:asciiTheme="majorHAnsi" w:hAnsiTheme="majorHAnsi" w:cstheme="majorHAnsi"/>
          <w:color w:val="000000" w:themeColor="text1"/>
          <w:sz w:val="28"/>
          <w:szCs w:val="28"/>
        </w:rPr>
      </w:pPr>
    </w:p>
    <w:p w14:paraId="5D34507C" w14:textId="1F0AA696" w:rsidR="004757F0" w:rsidRDefault="004757F0" w:rsidP="00C52E17">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It is standardized way of diagramming and modelling system or requirement to aid an design development and communication between team members </w:t>
      </w:r>
    </w:p>
    <w:p w14:paraId="07D9C067" w14:textId="77777777" w:rsidR="005F75B9" w:rsidRDefault="005F75B9" w:rsidP="00C52E17">
      <w:pPr>
        <w:pStyle w:val="ListParagraph"/>
        <w:rPr>
          <w:rFonts w:asciiTheme="majorHAnsi" w:hAnsiTheme="majorHAnsi" w:cstheme="majorHAnsi"/>
          <w:color w:val="000000" w:themeColor="text1"/>
          <w:sz w:val="28"/>
          <w:szCs w:val="28"/>
        </w:rPr>
      </w:pPr>
    </w:p>
    <w:p w14:paraId="4FFFC7C8" w14:textId="7C443493" w:rsidR="005F75B9" w:rsidRDefault="005F75B9" w:rsidP="00C52E17">
      <w:pPr>
        <w:pStyle w:val="ListParagraph"/>
        <w:rPr>
          <w:rFonts w:asciiTheme="majorHAnsi" w:hAnsiTheme="majorHAnsi" w:cstheme="majorHAnsi"/>
          <w:color w:val="EE0000"/>
          <w:sz w:val="28"/>
          <w:szCs w:val="28"/>
        </w:rPr>
      </w:pPr>
      <w:r w:rsidRPr="005F75B9">
        <w:rPr>
          <w:rFonts w:asciiTheme="majorHAnsi" w:hAnsiTheme="majorHAnsi" w:cstheme="majorHAnsi"/>
          <w:color w:val="EE0000"/>
          <w:sz w:val="28"/>
          <w:szCs w:val="28"/>
        </w:rPr>
        <w:t>Q5 As a Business Analyst, What Elicitation Techniques you are aware of? ( BDRFOWJIPQU)</w:t>
      </w:r>
    </w:p>
    <w:p w14:paraId="63B87588" w14:textId="77777777" w:rsidR="005F75B9" w:rsidRDefault="005F75B9" w:rsidP="00C52E17">
      <w:pPr>
        <w:pStyle w:val="ListParagraph"/>
        <w:rPr>
          <w:rFonts w:asciiTheme="majorHAnsi" w:hAnsiTheme="majorHAnsi" w:cstheme="majorHAnsi"/>
          <w:color w:val="EE0000"/>
          <w:sz w:val="28"/>
          <w:szCs w:val="28"/>
        </w:rPr>
      </w:pPr>
    </w:p>
    <w:p w14:paraId="1AF11CEE" w14:textId="77777777" w:rsidR="005F75B9" w:rsidRPr="005F75B9" w:rsidRDefault="005F75B9" w:rsidP="005F75B9">
      <w:pPr>
        <w:pStyle w:val="ListParagraph"/>
        <w:rPr>
          <w:rFonts w:asciiTheme="majorHAnsi" w:hAnsiTheme="majorHAnsi" w:cstheme="majorHAnsi"/>
          <w:b/>
          <w:bCs/>
          <w:color w:val="000000" w:themeColor="text1"/>
          <w:sz w:val="28"/>
          <w:szCs w:val="28"/>
        </w:rPr>
      </w:pPr>
      <w:r w:rsidRPr="005F75B9">
        <w:rPr>
          <w:rFonts w:asciiTheme="majorHAnsi" w:hAnsiTheme="majorHAnsi" w:cstheme="majorHAnsi"/>
          <w:b/>
          <w:bCs/>
          <w:color w:val="000000" w:themeColor="text1"/>
          <w:sz w:val="28"/>
          <w:szCs w:val="28"/>
        </w:rPr>
        <w:t>Interviews</w:t>
      </w:r>
    </w:p>
    <w:p w14:paraId="2EEF848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Gather detailed insights from key stakeholders.</w:t>
      </w:r>
    </w:p>
    <w:p w14:paraId="35BC972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to Apply:</w:t>
      </w:r>
    </w:p>
    <w:p w14:paraId="1F004230"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7F7DEB0" w14:textId="3B53C8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Farmers (Peter, Kevin, Ben)</w:t>
      </w:r>
    </w:p>
    <w:p w14:paraId="2B26E912"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Conduct one-on-one interviews to understand their pain points (e.g., fertilizer shortages, seed availability, pesticide access).</w:t>
      </w:r>
    </w:p>
    <w:p w14:paraId="0EC816EF" w14:textId="68590CFA"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Questions</w:t>
      </w:r>
      <w:r>
        <w:rPr>
          <w:rFonts w:asciiTheme="majorHAnsi" w:hAnsiTheme="majorHAnsi" w:cstheme="majorHAnsi"/>
          <w:color w:val="000000" w:themeColor="text1"/>
          <w:sz w:val="28"/>
          <w:szCs w:val="28"/>
        </w:rPr>
        <w:t>-</w:t>
      </w:r>
    </w:p>
    <w:p w14:paraId="2D247590" w14:textId="18385159"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What steps do you currently take to procure fertilizers?</w:t>
      </w:r>
    </w:p>
    <w:p w14:paraId="6ABEEBA1" w14:textId="72F51290"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What challenges do you face in accessing these products?</w:t>
      </w:r>
    </w:p>
    <w:p w14:paraId="396262EB" w14:textId="36CDF7BE" w:rsidR="005F75B9" w:rsidRPr="005F75B9" w:rsidRDefault="005F75B9" w:rsidP="005F75B9">
      <w:pPr>
        <w:pStyle w:val="ListParagraph"/>
        <w:rPr>
          <w:rFonts w:asciiTheme="majorHAnsi" w:hAnsiTheme="majorHAnsi" w:cstheme="majorHAnsi"/>
          <w:color w:val="000000" w:themeColor="text1"/>
          <w:sz w:val="28"/>
          <w:szCs w:val="28"/>
        </w:rPr>
      </w:pPr>
    </w:p>
    <w:p w14:paraId="753BCBCB" w14:textId="59FE3DB8" w:rsidR="005F75B9" w:rsidRPr="005F75B9" w:rsidRDefault="005F75B9" w:rsidP="005F75B9">
      <w:pPr>
        <w:pStyle w:val="ListParagraph"/>
        <w:rPr>
          <w:rFonts w:asciiTheme="majorHAnsi" w:hAnsiTheme="majorHAnsi" w:cstheme="majorHAnsi"/>
          <w:b/>
          <w:bCs/>
          <w:color w:val="000000" w:themeColor="text1"/>
          <w:sz w:val="28"/>
          <w:szCs w:val="28"/>
        </w:rPr>
      </w:pPr>
      <w:r w:rsidRPr="005F75B9">
        <w:rPr>
          <w:rFonts w:asciiTheme="majorHAnsi" w:hAnsiTheme="majorHAnsi" w:cstheme="majorHAnsi"/>
          <w:b/>
          <w:bCs/>
          <w:color w:val="000000" w:themeColor="text1"/>
          <w:sz w:val="28"/>
          <w:szCs w:val="28"/>
        </w:rPr>
        <w:t>2. Focus Groups</w:t>
      </w:r>
    </w:p>
    <w:p w14:paraId="120620B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Capture collective needs and validate assumptions.</w:t>
      </w:r>
    </w:p>
    <w:p w14:paraId="08278667"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F5BC581"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Organize group discussions with farmers from the remote village to:</w:t>
      </w:r>
    </w:p>
    <w:p w14:paraId="2EB4C686" w14:textId="5BBFF675"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Discuss common challenges (e.g., transportation issues for product delivery</w:t>
      </w:r>
      <w:r>
        <w:rPr>
          <w:rFonts w:asciiTheme="majorHAnsi" w:hAnsiTheme="majorHAnsi" w:cstheme="majorHAnsi"/>
          <w:color w:val="000000" w:themeColor="text1"/>
          <w:sz w:val="28"/>
          <w:szCs w:val="28"/>
        </w:rPr>
        <w:t xml:space="preserve"> , Quality of product )</w:t>
      </w:r>
      <w:r w:rsidRPr="005F75B9">
        <w:rPr>
          <w:rFonts w:asciiTheme="majorHAnsi" w:hAnsiTheme="majorHAnsi" w:cstheme="majorHAnsi"/>
          <w:color w:val="000000" w:themeColor="text1"/>
          <w:sz w:val="28"/>
          <w:szCs w:val="28"/>
        </w:rPr>
        <w:t>.</w:t>
      </w:r>
    </w:p>
    <w:p w14:paraId="0D4B6BA3" w14:textId="58EAE0D2" w:rsidR="005F75B9" w:rsidRPr="005F75B9" w:rsidRDefault="005F75B9" w:rsidP="005F75B9">
      <w:pPr>
        <w:rPr>
          <w:rFonts w:asciiTheme="majorHAnsi" w:hAnsiTheme="majorHAnsi" w:cstheme="majorHAnsi"/>
          <w:b/>
          <w:bCs/>
          <w:color w:val="000000" w:themeColor="text1"/>
          <w:sz w:val="28"/>
          <w:szCs w:val="28"/>
        </w:rPr>
      </w:pPr>
      <w:r>
        <w:rPr>
          <w:rFonts w:asciiTheme="majorHAnsi" w:hAnsiTheme="majorHAnsi" w:cstheme="majorHAnsi"/>
          <w:color w:val="000000" w:themeColor="text1"/>
          <w:sz w:val="28"/>
          <w:szCs w:val="28"/>
        </w:rPr>
        <w:t xml:space="preserve">       </w:t>
      </w:r>
      <w:r w:rsidRPr="005F75B9">
        <w:rPr>
          <w:rFonts w:asciiTheme="majorHAnsi" w:hAnsiTheme="majorHAnsi" w:cstheme="majorHAnsi"/>
          <w:b/>
          <w:bCs/>
          <w:color w:val="000000" w:themeColor="text1"/>
          <w:sz w:val="28"/>
          <w:szCs w:val="28"/>
        </w:rPr>
        <w:t>3. Surveys/Questionnaires</w:t>
      </w:r>
    </w:p>
    <w:p w14:paraId="216D15DF"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Collect quantitative data from a large audience.</w:t>
      </w:r>
    </w:p>
    <w:p w14:paraId="48A86B7C" w14:textId="08E58F44" w:rsidR="005F75B9" w:rsidRPr="005F75B9" w:rsidRDefault="005F75B9" w:rsidP="005F75B9">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Can try digital surveys so farmers can get app ideas </w:t>
      </w:r>
    </w:p>
    <w:p w14:paraId="55CD2A4B" w14:textId="2F8643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Questions:</w:t>
      </w:r>
    </w:p>
    <w:p w14:paraId="3ADC6E11" w14:textId="705B8CC1"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often do you face unavailability of fertilizers? (Daily/Weekly/Monthly)</w:t>
      </w:r>
    </w:p>
    <w:p w14:paraId="35775CD7" w14:textId="5795EE25"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Would you </w:t>
      </w:r>
      <w:r w:rsidR="002C66C7">
        <w:rPr>
          <w:rFonts w:asciiTheme="majorHAnsi" w:hAnsiTheme="majorHAnsi" w:cstheme="majorHAnsi"/>
          <w:color w:val="000000" w:themeColor="text1"/>
          <w:sz w:val="28"/>
          <w:szCs w:val="28"/>
        </w:rPr>
        <w:t xml:space="preserve">be comfortable with </w:t>
      </w:r>
      <w:r w:rsidR="002C66C7" w:rsidRPr="005F75B9">
        <w:rPr>
          <w:rFonts w:asciiTheme="majorHAnsi" w:hAnsiTheme="majorHAnsi" w:cstheme="majorHAnsi"/>
          <w:color w:val="000000" w:themeColor="text1"/>
          <w:sz w:val="28"/>
          <w:szCs w:val="28"/>
        </w:rPr>
        <w:t>digital</w:t>
      </w:r>
      <w:r w:rsidRPr="005F75B9">
        <w:rPr>
          <w:rFonts w:asciiTheme="majorHAnsi" w:hAnsiTheme="majorHAnsi" w:cstheme="majorHAnsi"/>
          <w:color w:val="000000" w:themeColor="text1"/>
          <w:sz w:val="28"/>
          <w:szCs w:val="28"/>
        </w:rPr>
        <w:t xml:space="preserve"> payments?</w:t>
      </w:r>
    </w:p>
    <w:p w14:paraId="3F3175B4" w14:textId="649B6FCA" w:rsidR="005F75B9" w:rsidRPr="002C66C7" w:rsidRDefault="005F75B9" w:rsidP="002C66C7">
      <w:pPr>
        <w:rPr>
          <w:rFonts w:asciiTheme="majorHAnsi" w:hAnsiTheme="majorHAnsi" w:cstheme="majorHAnsi"/>
          <w:b/>
          <w:bCs/>
          <w:color w:val="000000" w:themeColor="text1"/>
          <w:sz w:val="28"/>
          <w:szCs w:val="28"/>
        </w:rPr>
      </w:pPr>
    </w:p>
    <w:p w14:paraId="677D4CCF" w14:textId="61E934F9" w:rsidR="005F75B9" w:rsidRPr="002C66C7" w:rsidRDefault="005F75B9" w:rsidP="005F75B9">
      <w:pPr>
        <w:pStyle w:val="ListParagraph"/>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4. Workshops</w:t>
      </w:r>
    </w:p>
    <w:p w14:paraId="4CF899E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Collaborate with stakeholders to define requirements.</w:t>
      </w:r>
    </w:p>
    <w:p w14:paraId="2F8BF4AE" w14:textId="77777777" w:rsidR="005F75B9" w:rsidRPr="005F75B9" w:rsidRDefault="005F75B9" w:rsidP="005F75B9">
      <w:pPr>
        <w:pStyle w:val="ListParagraph"/>
        <w:rPr>
          <w:rFonts w:asciiTheme="majorHAnsi" w:hAnsiTheme="majorHAnsi" w:cstheme="majorHAnsi"/>
          <w:color w:val="000000" w:themeColor="text1"/>
          <w:sz w:val="28"/>
          <w:szCs w:val="28"/>
        </w:rPr>
      </w:pPr>
    </w:p>
    <w:p w14:paraId="27368669" w14:textId="15A95326"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Conduct requirements workshops with:</w:t>
      </w:r>
      <w:r w:rsidR="002C66C7">
        <w:rPr>
          <w:rFonts w:asciiTheme="majorHAnsi" w:hAnsiTheme="majorHAnsi" w:cstheme="majorHAnsi"/>
          <w:color w:val="000000" w:themeColor="text1"/>
          <w:sz w:val="28"/>
          <w:szCs w:val="28"/>
        </w:rPr>
        <w:t xml:space="preserve">  with different teams’ member to know their requirements.</w:t>
      </w:r>
    </w:p>
    <w:p w14:paraId="54F2FF0D" w14:textId="77777777" w:rsidR="002C66C7" w:rsidRPr="005F75B9" w:rsidRDefault="002C66C7" w:rsidP="005F75B9">
      <w:pPr>
        <w:pStyle w:val="ListParagraph"/>
        <w:rPr>
          <w:rFonts w:asciiTheme="majorHAnsi" w:hAnsiTheme="majorHAnsi" w:cstheme="majorHAnsi"/>
          <w:color w:val="000000" w:themeColor="text1"/>
          <w:sz w:val="28"/>
          <w:szCs w:val="28"/>
        </w:rPr>
      </w:pPr>
    </w:p>
    <w:p w14:paraId="4B285EC9" w14:textId="7058BB0A" w:rsidR="005F75B9" w:rsidRPr="002C66C7" w:rsidRDefault="005F75B9" w:rsidP="005F75B9">
      <w:pPr>
        <w:pStyle w:val="ListParagraph"/>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5. Observation</w:t>
      </w:r>
    </w:p>
    <w:p w14:paraId="66C91737"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Identify unspoken needs through direct observation.</w:t>
      </w:r>
    </w:p>
    <w:p w14:paraId="4B8C7CC9" w14:textId="4670C6DE" w:rsidR="005F75B9" w:rsidRPr="005F75B9" w:rsidRDefault="005F75B9" w:rsidP="005F75B9">
      <w:pPr>
        <w:pStyle w:val="ListParagraph"/>
        <w:rPr>
          <w:rFonts w:asciiTheme="majorHAnsi" w:hAnsiTheme="majorHAnsi" w:cstheme="majorHAnsi"/>
          <w:color w:val="000000" w:themeColor="text1"/>
          <w:sz w:val="28"/>
          <w:szCs w:val="28"/>
        </w:rPr>
      </w:pPr>
    </w:p>
    <w:p w14:paraId="679C02C2"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722C136"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Shadow farmers during their daily work to:</w:t>
      </w:r>
    </w:p>
    <w:p w14:paraId="3B5B34A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Document how they currently procure products (e.g., visiting multiple shops, relying on middlemen).</w:t>
      </w:r>
    </w:p>
    <w:p w14:paraId="35006E38"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Observe challenges in using technology (e.g., literacy levels, smartphone familiarity).</w:t>
      </w:r>
    </w:p>
    <w:p w14:paraId="2DFC668E" w14:textId="77777777" w:rsidR="00731A9F" w:rsidRPr="005F75B9" w:rsidRDefault="00731A9F" w:rsidP="005F75B9">
      <w:pPr>
        <w:pStyle w:val="ListParagraph"/>
        <w:rPr>
          <w:rFonts w:asciiTheme="majorHAnsi" w:hAnsiTheme="majorHAnsi" w:cstheme="majorHAnsi"/>
          <w:color w:val="000000" w:themeColor="text1"/>
          <w:sz w:val="28"/>
          <w:szCs w:val="28"/>
        </w:rPr>
      </w:pPr>
    </w:p>
    <w:p w14:paraId="1AB6B34C" w14:textId="24360E38" w:rsidR="005F75B9" w:rsidRPr="002C66C7" w:rsidRDefault="002C66C7" w:rsidP="002C66C7">
      <w:pPr>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 xml:space="preserve">         </w:t>
      </w:r>
      <w:r w:rsidR="005F75B9" w:rsidRPr="002C66C7">
        <w:rPr>
          <w:rFonts w:asciiTheme="majorHAnsi" w:hAnsiTheme="majorHAnsi" w:cstheme="majorHAnsi"/>
          <w:b/>
          <w:bCs/>
          <w:color w:val="000000" w:themeColor="text1"/>
          <w:sz w:val="28"/>
          <w:szCs w:val="28"/>
        </w:rPr>
        <w:t>6. Document Analysis</w:t>
      </w:r>
    </w:p>
    <w:p w14:paraId="6E093D8D"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Review existing documentation to identify gaps.</w:t>
      </w:r>
    </w:p>
    <w:p w14:paraId="337DC660" w14:textId="5CF09FC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Existing apps used by farmers (if any) .</w:t>
      </w:r>
    </w:p>
    <w:p w14:paraId="7B301834"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Financial constraints from SOONY’s committee (e.g., budget of 2 Crores INR).</w:t>
      </w:r>
    </w:p>
    <w:p w14:paraId="2AEF508A" w14:textId="77777777" w:rsidR="00731A9F" w:rsidRPr="005F75B9" w:rsidRDefault="00731A9F" w:rsidP="005F75B9">
      <w:pPr>
        <w:pStyle w:val="ListParagraph"/>
        <w:rPr>
          <w:rFonts w:asciiTheme="majorHAnsi" w:hAnsiTheme="majorHAnsi" w:cstheme="majorHAnsi"/>
          <w:color w:val="000000" w:themeColor="text1"/>
          <w:sz w:val="28"/>
          <w:szCs w:val="28"/>
        </w:rPr>
      </w:pPr>
    </w:p>
    <w:p w14:paraId="7F1D8018" w14:textId="3EB850AA" w:rsidR="005F75B9" w:rsidRPr="00731A9F" w:rsidRDefault="005F75B9" w:rsidP="005F75B9">
      <w:pPr>
        <w:pStyle w:val="ListParagraph"/>
        <w:rPr>
          <w:rFonts w:asciiTheme="majorHAnsi" w:hAnsiTheme="majorHAnsi" w:cstheme="majorHAnsi"/>
          <w:b/>
          <w:bCs/>
          <w:color w:val="000000" w:themeColor="text1"/>
          <w:sz w:val="28"/>
          <w:szCs w:val="28"/>
        </w:rPr>
      </w:pPr>
      <w:r w:rsidRPr="00731A9F">
        <w:rPr>
          <w:rFonts w:asciiTheme="majorHAnsi" w:hAnsiTheme="majorHAnsi" w:cstheme="majorHAnsi"/>
          <w:b/>
          <w:bCs/>
          <w:color w:val="000000" w:themeColor="text1"/>
          <w:sz w:val="28"/>
          <w:szCs w:val="28"/>
        </w:rPr>
        <w:t>7. Prototyping</w:t>
      </w:r>
    </w:p>
    <w:p w14:paraId="79B38709" w14:textId="4E1884F9" w:rsidR="005F75B9" w:rsidRPr="00731A9F" w:rsidRDefault="005F75B9" w:rsidP="00731A9F">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Purpose: Validate user experience with </w:t>
      </w:r>
      <w:r w:rsidR="00731A9F">
        <w:rPr>
          <w:rFonts w:asciiTheme="majorHAnsi" w:hAnsiTheme="majorHAnsi" w:cstheme="majorHAnsi"/>
          <w:color w:val="000000" w:themeColor="text1"/>
          <w:sz w:val="28"/>
          <w:szCs w:val="28"/>
        </w:rPr>
        <w:t xml:space="preserve">trials </w:t>
      </w:r>
    </w:p>
    <w:p w14:paraId="77504CB7" w14:textId="77777777" w:rsidR="005F75B9" w:rsidRPr="005F75B9" w:rsidRDefault="005F75B9" w:rsidP="005F75B9">
      <w:pPr>
        <w:pStyle w:val="ListParagraph"/>
        <w:rPr>
          <w:rFonts w:asciiTheme="majorHAnsi" w:hAnsiTheme="majorHAnsi" w:cstheme="majorHAnsi"/>
          <w:color w:val="000000" w:themeColor="text1"/>
          <w:sz w:val="28"/>
          <w:szCs w:val="28"/>
        </w:rPr>
      </w:pPr>
    </w:p>
    <w:p w14:paraId="5E9C10C6"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Create low-fidelity wireframes of the app’s interface (e.g., product search, cart, checkout).</w:t>
      </w:r>
    </w:p>
    <w:p w14:paraId="243C655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Demonstrate prototypes to farmers and ask:</w:t>
      </w:r>
    </w:p>
    <w:p w14:paraId="3C091D57" w14:textId="4F9B65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Is this screen easy to understand?</w:t>
      </w:r>
    </w:p>
    <w:p w14:paraId="5674AD71" w14:textId="178A6AFB" w:rsidR="00731A9F"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Would </w:t>
      </w:r>
      <w:r w:rsidR="00731A9F">
        <w:rPr>
          <w:rFonts w:asciiTheme="majorHAnsi" w:hAnsiTheme="majorHAnsi" w:cstheme="majorHAnsi"/>
          <w:color w:val="000000" w:themeColor="text1"/>
          <w:sz w:val="28"/>
          <w:szCs w:val="28"/>
        </w:rPr>
        <w:t>farmers</w:t>
      </w:r>
      <w:r w:rsidRPr="005F75B9">
        <w:rPr>
          <w:rFonts w:asciiTheme="majorHAnsi" w:hAnsiTheme="majorHAnsi" w:cstheme="majorHAnsi"/>
          <w:color w:val="000000" w:themeColor="text1"/>
          <w:sz w:val="28"/>
          <w:szCs w:val="28"/>
        </w:rPr>
        <w:t xml:space="preserve"> trust this payment process?</w:t>
      </w:r>
    </w:p>
    <w:p w14:paraId="44B75ECF" w14:textId="18E68C46" w:rsidR="005F75B9" w:rsidRPr="005F75B9" w:rsidRDefault="00731A9F" w:rsidP="005F75B9">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Is this design of app easy to operate to framers </w:t>
      </w:r>
    </w:p>
    <w:p w14:paraId="49BCFA9F" w14:textId="05D775F5" w:rsidR="005F75B9" w:rsidRPr="00731A9F" w:rsidRDefault="00731A9F" w:rsidP="00731A9F">
      <w:pPr>
        <w:rPr>
          <w:rFonts w:asciiTheme="majorHAnsi" w:hAnsiTheme="majorHAnsi" w:cstheme="majorHAnsi"/>
          <w:b/>
          <w:bCs/>
          <w:color w:val="000000" w:themeColor="text1"/>
          <w:sz w:val="28"/>
          <w:szCs w:val="28"/>
        </w:rPr>
      </w:pPr>
      <w:r w:rsidRPr="00731A9F">
        <w:rPr>
          <w:rFonts w:asciiTheme="majorHAnsi" w:hAnsiTheme="majorHAnsi" w:cstheme="majorHAnsi"/>
          <w:b/>
          <w:bCs/>
          <w:color w:val="000000" w:themeColor="text1"/>
          <w:sz w:val="28"/>
          <w:szCs w:val="28"/>
        </w:rPr>
        <w:t xml:space="preserve">         </w:t>
      </w:r>
      <w:r w:rsidR="005F75B9" w:rsidRPr="00731A9F">
        <w:rPr>
          <w:rFonts w:asciiTheme="majorHAnsi" w:hAnsiTheme="majorHAnsi" w:cstheme="majorHAnsi"/>
          <w:b/>
          <w:bCs/>
          <w:color w:val="000000" w:themeColor="text1"/>
          <w:sz w:val="28"/>
          <w:szCs w:val="28"/>
        </w:rPr>
        <w:t>8. Stakeholder Analysis</w:t>
      </w:r>
    </w:p>
    <w:p w14:paraId="71E79447"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Prioritize stakeholder needs.</w:t>
      </w:r>
    </w:p>
    <w:p w14:paraId="5C3064E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to Apply:</w:t>
      </w:r>
    </w:p>
    <w:p w14:paraId="479C98C3" w14:textId="77777777" w:rsidR="005F75B9" w:rsidRPr="005F75B9" w:rsidRDefault="005F75B9" w:rsidP="005F75B9">
      <w:pPr>
        <w:pStyle w:val="ListParagraph"/>
        <w:rPr>
          <w:rFonts w:asciiTheme="majorHAnsi" w:hAnsiTheme="majorHAnsi" w:cstheme="majorHAnsi"/>
          <w:color w:val="000000" w:themeColor="text1"/>
          <w:sz w:val="28"/>
          <w:szCs w:val="28"/>
        </w:rPr>
      </w:pPr>
    </w:p>
    <w:p w14:paraId="5D9D4150"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Map stakeholders on an influence/interest grid:</w:t>
      </w:r>
    </w:p>
    <w:p w14:paraId="74DF770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High Influence/High Interest: Mr. Henry, Mr. Pandu (ensure their goals are prioritized).</w:t>
      </w:r>
    </w:p>
    <w:p w14:paraId="3BE6F12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High Influence/Low Interest: Company representatives (keep informed but focus on critical inputs).</w:t>
      </w:r>
    </w:p>
    <w:p w14:paraId="25BE77A8"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Low Influence/High Interest: Farmers (ensure their needs are addressed in the app design).</w:t>
      </w:r>
    </w:p>
    <w:p w14:paraId="17011FA2" w14:textId="2DEDEDF1"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9. Requirement Workshops (JAD Sessions)</w:t>
      </w:r>
    </w:p>
    <w:p w14:paraId="212734CA"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Align technical and business teams quickly.</w:t>
      </w:r>
    </w:p>
    <w:p w14:paraId="7820DFED"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How to Apply:</w:t>
      </w:r>
    </w:p>
    <w:p w14:paraId="203B904B" w14:textId="77777777" w:rsidR="005F75B9" w:rsidRPr="005F75B9" w:rsidRDefault="005F75B9" w:rsidP="005F75B9">
      <w:pPr>
        <w:pStyle w:val="ListParagraph"/>
        <w:rPr>
          <w:rFonts w:asciiTheme="majorHAnsi" w:hAnsiTheme="majorHAnsi" w:cstheme="majorHAnsi"/>
          <w:color w:val="000000" w:themeColor="text1"/>
          <w:sz w:val="28"/>
          <w:szCs w:val="28"/>
        </w:rPr>
      </w:pPr>
    </w:p>
    <w:p w14:paraId="281B5734"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Facilitate Joint Application Development (JAD) sessions with:</w:t>
      </w:r>
    </w:p>
    <w:p w14:paraId="3BED2415"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APT IT Solutions developers.</w:t>
      </w:r>
    </w:p>
    <w:p w14:paraId="138E0A54"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SOONY’s committee.</w:t>
      </w:r>
    </w:p>
    <w:p w14:paraId="4B2F040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Key farmers (Peter, Kevin, Ben).</w:t>
      </w:r>
    </w:p>
    <w:p w14:paraId="65BAF76E"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Define non-negotiable features:</w:t>
      </w:r>
    </w:p>
    <w:p w14:paraId="50B32435"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Offline ordering capability.</w:t>
      </w:r>
    </w:p>
    <w:p w14:paraId="0380D8A7"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Multilingual support (local dialects).</w:t>
      </w:r>
    </w:p>
    <w:p w14:paraId="67D38FD4" w14:textId="77777777" w:rsidR="00057BAB" w:rsidRDefault="00057BAB" w:rsidP="005F75B9">
      <w:pPr>
        <w:pStyle w:val="ListParagraph"/>
        <w:rPr>
          <w:rFonts w:asciiTheme="majorHAnsi" w:hAnsiTheme="majorHAnsi" w:cstheme="majorHAnsi"/>
          <w:color w:val="000000" w:themeColor="text1"/>
          <w:sz w:val="28"/>
          <w:szCs w:val="28"/>
        </w:rPr>
      </w:pPr>
    </w:p>
    <w:p w14:paraId="05481966" w14:textId="77777777" w:rsidR="00057BAB" w:rsidRPr="005F75B9" w:rsidRDefault="00057BAB" w:rsidP="005F75B9">
      <w:pPr>
        <w:pStyle w:val="ListParagraph"/>
        <w:rPr>
          <w:rFonts w:asciiTheme="majorHAnsi" w:hAnsiTheme="majorHAnsi" w:cstheme="majorHAnsi"/>
          <w:color w:val="000000" w:themeColor="text1"/>
          <w:sz w:val="28"/>
          <w:szCs w:val="28"/>
        </w:rPr>
      </w:pPr>
    </w:p>
    <w:p w14:paraId="2C7E1346" w14:textId="3074ADCE" w:rsidR="005F75B9" w:rsidRDefault="00057BAB" w:rsidP="005F75B9">
      <w:pPr>
        <w:pStyle w:val="ListParagraph"/>
        <w:rPr>
          <w:rFonts w:asciiTheme="majorHAnsi" w:hAnsiTheme="majorHAnsi" w:cstheme="majorHAnsi"/>
          <w:color w:val="000000" w:themeColor="text1"/>
          <w:sz w:val="28"/>
          <w:szCs w:val="28"/>
        </w:rPr>
      </w:pPr>
      <w:r w:rsidRPr="002C1D97">
        <w:rPr>
          <w:rFonts w:asciiTheme="majorHAnsi" w:hAnsiTheme="majorHAnsi" w:cstheme="majorHAnsi"/>
          <w:color w:val="EE0000"/>
          <w:sz w:val="28"/>
          <w:szCs w:val="28"/>
        </w:rPr>
        <w:t>Q6</w:t>
      </w:r>
      <w:r w:rsidR="002C1D97" w:rsidRPr="002C1D97">
        <w:rPr>
          <w:rFonts w:asciiTheme="majorHAnsi" w:hAnsiTheme="majorHAnsi" w:cstheme="majorHAnsi"/>
          <w:color w:val="EE0000"/>
          <w:sz w:val="28"/>
          <w:szCs w:val="28"/>
        </w:rPr>
        <w:t xml:space="preserve"> Which Elicitation Techniques can be used in this Project and Justify your selection of Elicitation Techniques</w:t>
      </w:r>
      <w:r w:rsidR="002C1D97" w:rsidRPr="002C1D97">
        <w:rPr>
          <w:rFonts w:asciiTheme="majorHAnsi" w:hAnsiTheme="majorHAnsi" w:cstheme="majorHAnsi"/>
          <w:color w:val="000000" w:themeColor="text1"/>
          <w:sz w:val="28"/>
          <w:szCs w:val="28"/>
        </w:rPr>
        <w:t>?</w:t>
      </w:r>
    </w:p>
    <w:p w14:paraId="55897FE2" w14:textId="77777777" w:rsidR="00702C67" w:rsidRDefault="00702C67" w:rsidP="005F75B9">
      <w:pPr>
        <w:pStyle w:val="ListParagraph"/>
        <w:rPr>
          <w:rFonts w:asciiTheme="majorHAnsi" w:hAnsiTheme="majorHAnsi" w:cstheme="majorHAnsi"/>
          <w:sz w:val="28"/>
          <w:szCs w:val="28"/>
        </w:rPr>
      </w:pPr>
    </w:p>
    <w:p w14:paraId="58A34EDB" w14:textId="3185E926" w:rsidR="00702C67" w:rsidRDefault="00702C67" w:rsidP="005F75B9">
      <w:pPr>
        <w:pStyle w:val="ListParagraph"/>
        <w:rPr>
          <w:rFonts w:asciiTheme="majorHAnsi" w:hAnsiTheme="majorHAnsi" w:cstheme="majorHAnsi"/>
          <w:sz w:val="28"/>
          <w:szCs w:val="28"/>
        </w:rPr>
      </w:pPr>
      <w:r>
        <w:rPr>
          <w:rFonts w:asciiTheme="majorHAnsi" w:hAnsiTheme="majorHAnsi" w:cstheme="majorHAnsi"/>
          <w:sz w:val="28"/>
          <w:szCs w:val="28"/>
        </w:rPr>
        <w:t xml:space="preserve">1 . Interview technique  - </w:t>
      </w:r>
    </w:p>
    <w:p w14:paraId="46F503E4" w14:textId="77777777" w:rsidR="00702C67" w:rsidRDefault="00702C67" w:rsidP="005F75B9">
      <w:pPr>
        <w:pStyle w:val="ListParagraph"/>
        <w:rPr>
          <w:rFonts w:asciiTheme="majorHAnsi" w:hAnsiTheme="majorHAnsi" w:cstheme="majorHAnsi"/>
          <w:sz w:val="28"/>
          <w:szCs w:val="28"/>
        </w:rPr>
      </w:pPr>
    </w:p>
    <w:p w14:paraId="4BA5C996" w14:textId="77777777" w:rsidR="00702C67" w:rsidRDefault="00702C67" w:rsidP="005F75B9">
      <w:pPr>
        <w:pStyle w:val="ListParagraph"/>
        <w:rPr>
          <w:rFonts w:asciiTheme="majorHAnsi" w:hAnsiTheme="majorHAnsi" w:cstheme="majorHAnsi"/>
          <w:sz w:val="28"/>
          <w:szCs w:val="28"/>
        </w:rPr>
      </w:pPr>
    </w:p>
    <w:p w14:paraId="78A61026" w14:textId="77777777" w:rsidR="00702C67" w:rsidRDefault="00702C67" w:rsidP="005F75B9">
      <w:pPr>
        <w:pStyle w:val="ListParagraph"/>
        <w:rPr>
          <w:rFonts w:asciiTheme="majorHAnsi" w:hAnsiTheme="majorHAnsi" w:cstheme="majorHAnsi"/>
          <w:sz w:val="28"/>
          <w:szCs w:val="28"/>
        </w:rPr>
      </w:pPr>
    </w:p>
    <w:p w14:paraId="1FEC0B6C" w14:textId="407BFEA4"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Interviews allow for deep, personalized insights from key stakeholders. For farmers like Peter, Kevin, and Ben, you can explore specific challenges (e.g., "How do you currently source fertilizers?") and gather emotional/contextual details that might be missed in less interactive methods. </w:t>
      </w:r>
    </w:p>
    <w:p w14:paraId="3D7EEADA" w14:textId="542FA8E7"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Suitability: Farmers in remote villages may not respond well to digital surveys or formal workshops, but interviews can be conducted in-person (e.g., at their farms) or via phone calls, making it accessible</w:t>
      </w:r>
      <w:r>
        <w:rPr>
          <w:rFonts w:asciiTheme="majorHAnsi" w:hAnsiTheme="majorHAnsi" w:cstheme="majorHAnsi"/>
          <w:sz w:val="28"/>
          <w:szCs w:val="28"/>
        </w:rPr>
        <w:t xml:space="preserve"> and cost effective.</w:t>
      </w:r>
    </w:p>
    <w:p w14:paraId="47D3CB38" w14:textId="2CD501D5"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 Ben to capture their unique experiences.</w:t>
      </w:r>
    </w:p>
    <w:p w14:paraId="23280C8C" w14:textId="77777777"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Follow up with group interviews or calls with manufacturers and the committee.</w:t>
      </w:r>
    </w:p>
    <w:p w14:paraId="2D217640" w14:textId="77777777" w:rsidR="0025336B" w:rsidRDefault="00702C67" w:rsidP="0025336B">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 Outcomes: Detailed requirements like app features (e.g., search filters for products), user interface preferences, and potential</w:t>
      </w:r>
      <w:r w:rsidR="0025336B">
        <w:rPr>
          <w:rFonts w:asciiTheme="majorHAnsi" w:hAnsiTheme="majorHAnsi" w:cstheme="majorHAnsi"/>
          <w:sz w:val="28"/>
          <w:szCs w:val="28"/>
        </w:rPr>
        <w:t xml:space="preserve"> </w:t>
      </w:r>
    </w:p>
    <w:p w14:paraId="704C1609" w14:textId="77777777" w:rsidR="0025336B" w:rsidRDefault="0025336B" w:rsidP="0025336B">
      <w:pPr>
        <w:pStyle w:val="ListParagraph"/>
        <w:rPr>
          <w:rFonts w:asciiTheme="majorHAnsi" w:hAnsiTheme="majorHAnsi" w:cstheme="majorHAnsi"/>
          <w:sz w:val="28"/>
          <w:szCs w:val="28"/>
        </w:rPr>
      </w:pPr>
    </w:p>
    <w:p w14:paraId="4FE02D39" w14:textId="77777777" w:rsidR="0025336B" w:rsidRDefault="0025336B" w:rsidP="0025336B">
      <w:pPr>
        <w:pStyle w:val="ListParagraph"/>
        <w:rPr>
          <w:rFonts w:asciiTheme="majorHAnsi" w:hAnsiTheme="majorHAnsi" w:cstheme="majorHAnsi"/>
          <w:sz w:val="28"/>
          <w:szCs w:val="28"/>
        </w:rPr>
      </w:pPr>
    </w:p>
    <w:p w14:paraId="1599D55D" w14:textId="6CFAF300" w:rsidR="00702C67" w:rsidRDefault="0025336B" w:rsidP="0025336B">
      <w:pPr>
        <w:pStyle w:val="ListParagraph"/>
        <w:rPr>
          <w:rFonts w:asciiTheme="majorHAnsi" w:hAnsiTheme="majorHAnsi" w:cstheme="majorHAnsi"/>
          <w:sz w:val="28"/>
          <w:szCs w:val="28"/>
        </w:rPr>
      </w:pPr>
      <w:r>
        <w:rPr>
          <w:rFonts w:asciiTheme="majorHAnsi" w:hAnsiTheme="majorHAnsi" w:cstheme="majorHAnsi"/>
          <w:sz w:val="28"/>
          <w:szCs w:val="28"/>
        </w:rPr>
        <w:t xml:space="preserve">Stakeholder analysis </w:t>
      </w:r>
      <w:r w:rsidRPr="0025336B">
        <w:rPr>
          <w:rFonts w:asciiTheme="majorHAnsi" w:hAnsiTheme="majorHAnsi" w:cstheme="majorHAnsi"/>
          <w:sz w:val="28"/>
          <w:szCs w:val="28"/>
        </w:rPr>
        <w:t xml:space="preserve"> </w:t>
      </w:r>
      <w:r>
        <w:rPr>
          <w:rFonts w:asciiTheme="majorHAnsi" w:hAnsiTheme="majorHAnsi" w:cstheme="majorHAnsi"/>
          <w:sz w:val="28"/>
          <w:szCs w:val="28"/>
        </w:rPr>
        <w:t xml:space="preserve">: </w:t>
      </w:r>
    </w:p>
    <w:p w14:paraId="17A29494" w14:textId="77777777" w:rsidR="0025336B" w:rsidRPr="0025336B" w:rsidRDefault="0025336B" w:rsidP="0025336B">
      <w:pPr>
        <w:pStyle w:val="ListParagraph"/>
        <w:rPr>
          <w:rFonts w:asciiTheme="majorHAnsi" w:hAnsiTheme="majorHAnsi" w:cstheme="majorHAnsi"/>
          <w:sz w:val="28"/>
          <w:szCs w:val="28"/>
          <w:lang w:val="en-IN"/>
        </w:rPr>
      </w:pPr>
      <w:r w:rsidRPr="0025336B">
        <w:rPr>
          <w:rFonts w:asciiTheme="majorHAnsi" w:hAnsiTheme="majorHAnsi" w:cstheme="majorHAnsi"/>
          <w:sz w:val="28"/>
          <w:szCs w:val="28"/>
          <w:lang w:val="en-IN"/>
        </w:rPr>
        <w:t>This analysis identifies and evaluates stakeholders based on the case details: a CSR-driven project to build an online app for farmers to buy fertilizers, seeds, and pesticides, with a budget of 2 Crores INR and an 18-month timeline. Stakeholders include those directly mentioned (e.g., Mr. Henry, farmers) and others implied (e.g., manufacturers, IT team).</w:t>
      </w:r>
    </w:p>
    <w:p w14:paraId="532AA6E4" w14:textId="77777777" w:rsidR="0025336B" w:rsidRPr="0025336B" w:rsidRDefault="0025336B" w:rsidP="0025336B">
      <w:pPr>
        <w:pStyle w:val="ListParagraph"/>
        <w:rPr>
          <w:rFonts w:asciiTheme="majorHAnsi" w:hAnsiTheme="majorHAnsi" w:cstheme="majorHAnsi"/>
          <w:b/>
          <w:bCs/>
          <w:sz w:val="28"/>
          <w:szCs w:val="28"/>
          <w:lang w:val="en-IN"/>
        </w:rPr>
      </w:pPr>
      <w:r w:rsidRPr="0025336B">
        <w:rPr>
          <w:rFonts w:asciiTheme="majorHAnsi" w:hAnsiTheme="majorHAnsi" w:cstheme="majorHAnsi"/>
          <w:b/>
          <w:bCs/>
          <w:sz w:val="28"/>
          <w:szCs w:val="28"/>
          <w:lang w:val="en-IN"/>
        </w:rPr>
        <w:t>1. Stakeholder Identification</w:t>
      </w:r>
    </w:p>
    <w:p w14:paraId="26514A5A" w14:textId="77777777" w:rsidR="0025336B" w:rsidRPr="0025336B" w:rsidRDefault="0025336B" w:rsidP="0025336B">
      <w:pPr>
        <w:pStyle w:val="ListParagraph"/>
        <w:rPr>
          <w:rFonts w:asciiTheme="majorHAnsi" w:hAnsiTheme="majorHAnsi" w:cstheme="majorHAnsi"/>
          <w:sz w:val="28"/>
          <w:szCs w:val="28"/>
          <w:lang w:val="en-IN"/>
        </w:rPr>
      </w:pPr>
      <w:r w:rsidRPr="0025336B">
        <w:rPr>
          <w:rFonts w:asciiTheme="majorHAnsi" w:hAnsiTheme="majorHAnsi" w:cstheme="majorHAnsi"/>
          <w:sz w:val="28"/>
          <w:szCs w:val="28"/>
          <w:lang w:val="en-IN"/>
        </w:rPr>
        <w:t>Stakeholders are grouped into categories for clarity:</w:t>
      </w:r>
    </w:p>
    <w:p w14:paraId="179E2A27"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Project Sponsors and Committee (Internal to SOONY)</w:t>
      </w:r>
      <w:r w:rsidRPr="0025336B">
        <w:rPr>
          <w:rFonts w:asciiTheme="majorHAnsi" w:hAnsiTheme="majorHAnsi" w:cstheme="majorHAnsi"/>
          <w:sz w:val="28"/>
          <w:szCs w:val="28"/>
          <w:lang w:val="en-IN"/>
        </w:rPr>
        <w:t>:</w:t>
      </w:r>
    </w:p>
    <w:p w14:paraId="29C3CA46"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Henry: Project initiator.</w:t>
      </w:r>
    </w:p>
    <w:p w14:paraId="5733AA6F"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Pandu: Financial Head.</w:t>
      </w:r>
    </w:p>
    <w:p w14:paraId="741E3758"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Dooku: Project Coordinator.</w:t>
      </w:r>
    </w:p>
    <w:p w14:paraId="463E0EB3"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End-Users and Beneficiaries</w:t>
      </w:r>
      <w:r w:rsidRPr="0025336B">
        <w:rPr>
          <w:rFonts w:asciiTheme="majorHAnsi" w:hAnsiTheme="majorHAnsi" w:cstheme="majorHAnsi"/>
          <w:sz w:val="28"/>
          <w:szCs w:val="28"/>
          <w:lang w:val="en-IN"/>
        </w:rPr>
        <w:t>:</w:t>
      </w:r>
    </w:p>
    <w:p w14:paraId="55C6B9E0"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Peter, Kevin, Ben: Specific farmers and childhood friends.</w:t>
      </w:r>
    </w:p>
    <w:p w14:paraId="43D59FD7"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Broader Farmers: General rural users who will benefit from the app.</w:t>
      </w:r>
    </w:p>
    <w:p w14:paraId="7561D04C"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Project Execution Team (APT IT Solutions)</w:t>
      </w:r>
      <w:r w:rsidRPr="0025336B">
        <w:rPr>
          <w:rFonts w:asciiTheme="majorHAnsi" w:hAnsiTheme="majorHAnsi" w:cstheme="majorHAnsi"/>
          <w:sz w:val="28"/>
          <w:szCs w:val="28"/>
          <w:lang w:val="en-IN"/>
        </w:rPr>
        <w:t>:</w:t>
      </w:r>
    </w:p>
    <w:p w14:paraId="4480E19B"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Karthik: Delivery Head.</w:t>
      </w:r>
    </w:p>
    <w:p w14:paraId="1F5BC3AA"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Vandanam: Project Manager.</w:t>
      </w:r>
    </w:p>
    <w:p w14:paraId="1E6E07C2"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Development and Support Team: Includes Ms. Juhi (Senior Java Developer), other developers (e.g., Mr. Teyson), admins (e.g., Mr. Mike), testers (e.g., Mr. Jason, Ms. Alekya), and you as the BA.</w:t>
      </w:r>
    </w:p>
    <w:p w14:paraId="7E2C5D63"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Business Partners and Suppliers</w:t>
      </w:r>
      <w:r w:rsidRPr="0025336B">
        <w:rPr>
          <w:rFonts w:asciiTheme="majorHAnsi" w:hAnsiTheme="majorHAnsi" w:cstheme="majorHAnsi"/>
          <w:sz w:val="28"/>
          <w:szCs w:val="28"/>
          <w:lang w:val="en-IN"/>
        </w:rPr>
        <w:t>:</w:t>
      </w:r>
    </w:p>
    <w:p w14:paraId="07079CD9"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Manufacturers/Companies: Fertilizer, seed, and pesticide producers.</w:t>
      </w:r>
    </w:p>
    <w:p w14:paraId="4A18EA4D"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External Entities</w:t>
      </w:r>
      <w:r w:rsidRPr="0025336B">
        <w:rPr>
          <w:rFonts w:asciiTheme="majorHAnsi" w:hAnsiTheme="majorHAnsi" w:cstheme="majorHAnsi"/>
          <w:sz w:val="28"/>
          <w:szCs w:val="28"/>
          <w:lang w:val="en-IN"/>
        </w:rPr>
        <w:t>:</w:t>
      </w:r>
    </w:p>
    <w:p w14:paraId="38E17207"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Payment Gateway Providers (e.g., for integration).</w:t>
      </w:r>
    </w:p>
    <w:p w14:paraId="3BE03928"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Delivery Service Providers (e.g., for logistics).</w:t>
      </w:r>
    </w:p>
    <w:p w14:paraId="23FD795E"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Government/Regulatory Bodies (e.g., for CSR and agricultural compliance).</w:t>
      </w:r>
    </w:p>
    <w:p w14:paraId="43FB1531" w14:textId="77777777" w:rsidR="00705765" w:rsidRDefault="00E41036" w:rsidP="00702C67">
      <w:pPr>
        <w:pStyle w:val="ListParagraph"/>
        <w:rPr>
          <w:rFonts w:asciiTheme="majorHAnsi" w:hAnsiTheme="majorHAnsi" w:cstheme="majorHAnsi"/>
          <w:b/>
          <w:bCs/>
          <w:sz w:val="28"/>
          <w:szCs w:val="28"/>
          <w:lang w:val="en-IN"/>
        </w:rPr>
      </w:pPr>
      <w:r>
        <w:rPr>
          <w:rFonts w:asciiTheme="majorHAnsi" w:hAnsiTheme="majorHAnsi" w:cstheme="majorHAnsi"/>
          <w:b/>
          <w:bCs/>
          <w:sz w:val="28"/>
          <w:szCs w:val="28"/>
          <w:lang w:val="en-IN"/>
        </w:rPr>
        <w:lastRenderedPageBreak/>
        <w:t>This will help us sort the work and decide the priorities for the  work.</w:t>
      </w:r>
    </w:p>
    <w:p w14:paraId="57FBAB0E" w14:textId="77777777" w:rsidR="00705765" w:rsidRDefault="00705765" w:rsidP="00702C67">
      <w:pPr>
        <w:pStyle w:val="ListParagraph"/>
        <w:rPr>
          <w:rFonts w:asciiTheme="majorHAnsi" w:hAnsiTheme="majorHAnsi" w:cstheme="majorHAnsi"/>
          <w:b/>
          <w:bCs/>
          <w:sz w:val="28"/>
          <w:szCs w:val="28"/>
          <w:lang w:val="en-IN"/>
        </w:rPr>
      </w:pPr>
    </w:p>
    <w:p w14:paraId="1EDE1D36" w14:textId="77777777" w:rsidR="00705765" w:rsidRDefault="00705765" w:rsidP="00702C67">
      <w:pPr>
        <w:pStyle w:val="ListParagraph"/>
        <w:rPr>
          <w:rFonts w:asciiTheme="majorHAnsi" w:hAnsiTheme="majorHAnsi" w:cstheme="majorHAnsi"/>
          <w:b/>
          <w:bCs/>
          <w:sz w:val="28"/>
          <w:szCs w:val="28"/>
          <w:lang w:val="en-IN"/>
        </w:rPr>
      </w:pPr>
    </w:p>
    <w:p w14:paraId="5A18CBEA" w14:textId="77777777" w:rsidR="00705765" w:rsidRPr="00705765" w:rsidRDefault="00705765" w:rsidP="00705765">
      <w:pPr>
        <w:pStyle w:val="ListParagraph"/>
        <w:rPr>
          <w:rFonts w:asciiTheme="majorHAnsi" w:hAnsiTheme="majorHAnsi" w:cstheme="majorHAnsi"/>
          <w:b/>
          <w:bCs/>
          <w:color w:val="EE0000"/>
          <w:sz w:val="28"/>
          <w:szCs w:val="28"/>
          <w:lang w:val="en-IN"/>
        </w:rPr>
      </w:pPr>
      <w:r w:rsidRPr="00705765">
        <w:rPr>
          <w:rFonts w:asciiTheme="majorHAnsi" w:hAnsiTheme="majorHAnsi" w:cstheme="majorHAnsi"/>
          <w:b/>
          <w:bCs/>
          <w:color w:val="EE0000"/>
          <w:sz w:val="28"/>
          <w:szCs w:val="28"/>
          <w:lang w:val="en-IN"/>
        </w:rPr>
        <w:t>Q 7.</w:t>
      </w:r>
    </w:p>
    <w:p w14:paraId="4545AAC3" w14:textId="0453B76A" w:rsidR="00702C67" w:rsidRDefault="00705765" w:rsidP="00705765">
      <w:pPr>
        <w:pStyle w:val="ListParagraph"/>
        <w:rPr>
          <w:rFonts w:asciiTheme="majorHAnsi" w:hAnsiTheme="majorHAnsi" w:cstheme="majorHAnsi"/>
          <w:color w:val="EE0000"/>
          <w:sz w:val="28"/>
          <w:szCs w:val="28"/>
        </w:rPr>
      </w:pPr>
      <w:r w:rsidRPr="00705765">
        <w:rPr>
          <w:rFonts w:asciiTheme="majorHAnsi" w:hAnsiTheme="majorHAnsi" w:cstheme="majorHAnsi"/>
          <w:b/>
          <w:bCs/>
          <w:color w:val="EE0000"/>
          <w:sz w:val="28"/>
          <w:szCs w:val="28"/>
          <w:lang w:val="en-IN"/>
        </w:rPr>
        <w:t>Make suitable Assumptions and identify at least 10 Business Requirements.</w:t>
      </w:r>
      <w:r w:rsidR="00702C67" w:rsidRPr="00705765">
        <w:rPr>
          <w:rFonts w:asciiTheme="majorHAnsi" w:hAnsiTheme="majorHAnsi" w:cstheme="majorHAnsi"/>
          <w:color w:val="EE0000"/>
          <w:sz w:val="28"/>
          <w:szCs w:val="28"/>
        </w:rPr>
        <w:t xml:space="preserve"> </w:t>
      </w:r>
    </w:p>
    <w:p w14:paraId="6D99FB76" w14:textId="77777777" w:rsidR="00705765" w:rsidRDefault="00705765" w:rsidP="00705765">
      <w:pPr>
        <w:pStyle w:val="ListParagraph"/>
        <w:rPr>
          <w:rFonts w:asciiTheme="majorHAnsi" w:hAnsiTheme="majorHAnsi" w:cstheme="majorHAnsi"/>
          <w:color w:val="EE0000"/>
          <w:sz w:val="28"/>
          <w:szCs w:val="28"/>
        </w:rPr>
      </w:pPr>
    </w:p>
    <w:p w14:paraId="01508DBA" w14:textId="7776760D" w:rsidR="00705765" w:rsidRDefault="00705765" w:rsidP="00705765">
      <w:pPr>
        <w:pStyle w:val="ListParagraph"/>
        <w:numPr>
          <w:ilvl w:val="0"/>
          <w:numId w:val="14"/>
        </w:numPr>
        <w:rPr>
          <w:rFonts w:asciiTheme="majorHAnsi" w:hAnsiTheme="majorHAnsi" w:cstheme="majorHAnsi"/>
          <w:sz w:val="28"/>
          <w:szCs w:val="28"/>
        </w:rPr>
      </w:pPr>
      <w:r>
        <w:rPr>
          <w:rFonts w:asciiTheme="majorHAnsi" w:hAnsiTheme="majorHAnsi" w:cstheme="majorHAnsi"/>
          <w:sz w:val="28"/>
          <w:szCs w:val="28"/>
        </w:rPr>
        <w:t>Reach of raw materials like seeds amd pesticides to the farmers</w:t>
      </w:r>
    </w:p>
    <w:p w14:paraId="720FACD3" w14:textId="65DE406B" w:rsidR="00705765" w:rsidRDefault="00705765" w:rsidP="00705765">
      <w:pPr>
        <w:pStyle w:val="ListParagraph"/>
        <w:numPr>
          <w:ilvl w:val="0"/>
          <w:numId w:val="14"/>
        </w:numPr>
        <w:rPr>
          <w:rFonts w:asciiTheme="majorHAnsi" w:hAnsiTheme="majorHAnsi" w:cstheme="majorHAnsi"/>
          <w:sz w:val="28"/>
          <w:szCs w:val="28"/>
        </w:rPr>
      </w:pPr>
      <w:r>
        <w:rPr>
          <w:rFonts w:asciiTheme="majorHAnsi" w:hAnsiTheme="majorHAnsi" w:cstheme="majorHAnsi"/>
          <w:sz w:val="28"/>
          <w:szCs w:val="28"/>
        </w:rPr>
        <w:t>Supply of seeds and pesticides and other raw material to the door step of farmers .</w:t>
      </w:r>
    </w:p>
    <w:p w14:paraId="21539AE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Ensure that products are sourced directly from certified manufacturers to maintain quality.</w:t>
      </w:r>
    </w:p>
    <w:p w14:paraId="1F6B3590" w14:textId="77777777" w:rsidR="00705765" w:rsidRPr="00705765" w:rsidRDefault="00705765" w:rsidP="00705765">
      <w:pPr>
        <w:pStyle w:val="ListParagraph"/>
        <w:ind w:left="1080"/>
        <w:rPr>
          <w:rFonts w:asciiTheme="majorHAnsi" w:hAnsiTheme="majorHAnsi" w:cstheme="majorHAnsi"/>
          <w:sz w:val="28"/>
          <w:szCs w:val="28"/>
        </w:rPr>
      </w:pPr>
    </w:p>
    <w:p w14:paraId="6EF2A961"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Establish a pricing model that is affordable and transparent for farmers.</w:t>
      </w:r>
    </w:p>
    <w:p w14:paraId="6E58E6CC" w14:textId="77777777" w:rsidR="00705765" w:rsidRPr="00705765" w:rsidRDefault="00705765" w:rsidP="00705765">
      <w:pPr>
        <w:pStyle w:val="ListParagraph"/>
        <w:ind w:left="1080"/>
        <w:rPr>
          <w:rFonts w:asciiTheme="majorHAnsi" w:hAnsiTheme="majorHAnsi" w:cstheme="majorHAnsi"/>
          <w:sz w:val="28"/>
          <w:szCs w:val="28"/>
        </w:rPr>
      </w:pPr>
    </w:p>
    <w:p w14:paraId="639B03F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Enable timely delivery of products to farmers’ locations, even in rural areas.</w:t>
      </w:r>
    </w:p>
    <w:p w14:paraId="4CF4DFB2" w14:textId="77777777" w:rsidR="00705765" w:rsidRPr="00705765" w:rsidRDefault="00705765" w:rsidP="00705765">
      <w:pPr>
        <w:pStyle w:val="ListParagraph"/>
        <w:ind w:left="1080"/>
        <w:rPr>
          <w:rFonts w:asciiTheme="majorHAnsi" w:hAnsiTheme="majorHAnsi" w:cstheme="majorHAnsi"/>
          <w:sz w:val="28"/>
          <w:szCs w:val="28"/>
        </w:rPr>
      </w:pPr>
    </w:p>
    <w:p w14:paraId="693680E2"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Build a simple and user-friendly process for placing and tracking orders.</w:t>
      </w:r>
    </w:p>
    <w:p w14:paraId="6AFB5A68" w14:textId="77777777" w:rsidR="00705765" w:rsidRPr="00705765" w:rsidRDefault="00705765" w:rsidP="00705765">
      <w:pPr>
        <w:pStyle w:val="ListParagraph"/>
        <w:numPr>
          <w:ilvl w:val="0"/>
          <w:numId w:val="14"/>
        </w:numPr>
        <w:rPr>
          <w:rFonts w:asciiTheme="majorHAnsi" w:hAnsiTheme="majorHAnsi" w:cstheme="majorHAnsi"/>
          <w:sz w:val="28"/>
          <w:szCs w:val="28"/>
        </w:rPr>
      </w:pPr>
    </w:p>
    <w:p w14:paraId="47C82EBC"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Create awareness among farmers about the availability of this online platform.</w:t>
      </w:r>
    </w:p>
    <w:p w14:paraId="65B5ABF3" w14:textId="77777777" w:rsidR="00705765" w:rsidRPr="00705765" w:rsidRDefault="00705765" w:rsidP="00705765">
      <w:pPr>
        <w:pStyle w:val="ListParagraph"/>
        <w:ind w:left="1080"/>
        <w:rPr>
          <w:rFonts w:asciiTheme="majorHAnsi" w:hAnsiTheme="majorHAnsi" w:cstheme="majorHAnsi"/>
          <w:sz w:val="28"/>
          <w:szCs w:val="28"/>
        </w:rPr>
      </w:pPr>
    </w:p>
    <w:p w14:paraId="05927853"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Provide multilingual support to cater to farmers from different regions.</w:t>
      </w:r>
    </w:p>
    <w:p w14:paraId="5F1EC2F8" w14:textId="77777777" w:rsidR="00705765" w:rsidRPr="00705765" w:rsidRDefault="00705765" w:rsidP="00705765">
      <w:pPr>
        <w:ind w:left="720"/>
        <w:rPr>
          <w:rFonts w:asciiTheme="majorHAnsi" w:hAnsiTheme="majorHAnsi" w:cstheme="majorHAnsi"/>
          <w:sz w:val="28"/>
          <w:szCs w:val="28"/>
        </w:rPr>
      </w:pPr>
    </w:p>
    <w:p w14:paraId="3A2A947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Offer customer support through phone, chat, and email to assist farmers.</w:t>
      </w:r>
    </w:p>
    <w:p w14:paraId="2946619E"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lastRenderedPageBreak/>
        <w:t>Ensure that farmers can make payments through multiple secure options, including cash on delivery.</w:t>
      </w:r>
    </w:p>
    <w:p w14:paraId="0C1BB64E" w14:textId="77777777" w:rsidR="00705765" w:rsidRPr="00705765" w:rsidRDefault="00705765" w:rsidP="00705765">
      <w:pPr>
        <w:pStyle w:val="ListParagraph"/>
        <w:numPr>
          <w:ilvl w:val="0"/>
          <w:numId w:val="14"/>
        </w:numPr>
        <w:rPr>
          <w:rFonts w:asciiTheme="majorHAnsi" w:hAnsiTheme="majorHAnsi" w:cstheme="majorHAnsi"/>
          <w:sz w:val="28"/>
          <w:szCs w:val="28"/>
        </w:rPr>
      </w:pPr>
    </w:p>
    <w:p w14:paraId="12060E5B" w14:textId="1E2D81E4" w:rsidR="00705765" w:rsidRDefault="00705765" w:rsidP="00705765">
      <w:pPr>
        <w:pStyle w:val="ListParagraph"/>
        <w:numPr>
          <w:ilvl w:val="0"/>
          <w:numId w:val="14"/>
        </w:numPr>
        <w:rPr>
          <w:rFonts w:asciiTheme="majorHAnsi" w:hAnsiTheme="majorHAnsi" w:cstheme="majorHAnsi"/>
          <w:sz w:val="28"/>
          <w:szCs w:val="28"/>
        </w:rPr>
      </w:pPr>
      <w:r w:rsidRPr="00352FB0">
        <w:rPr>
          <w:rFonts w:asciiTheme="majorHAnsi" w:hAnsiTheme="majorHAnsi" w:cstheme="majorHAnsi"/>
          <w:color w:val="000000" w:themeColor="text1"/>
          <w:sz w:val="28"/>
          <w:szCs w:val="28"/>
        </w:rPr>
        <w:t xml:space="preserve">Maintain compliance with all agricultural product sales </w:t>
      </w:r>
      <w:r w:rsidRPr="00705765">
        <w:rPr>
          <w:rFonts w:asciiTheme="majorHAnsi" w:hAnsiTheme="majorHAnsi" w:cstheme="majorHAnsi"/>
          <w:sz w:val="28"/>
          <w:szCs w:val="28"/>
        </w:rPr>
        <w:t>regulations and government guidelines.</w:t>
      </w:r>
    </w:p>
    <w:p w14:paraId="1DC723B1" w14:textId="2147E84A" w:rsidR="00352FB0" w:rsidRDefault="00352FB0" w:rsidP="00352FB0">
      <w:pPr>
        <w:rPr>
          <w:rFonts w:asciiTheme="majorHAnsi" w:hAnsiTheme="majorHAnsi" w:cstheme="majorHAnsi"/>
          <w:color w:val="EE0000"/>
          <w:sz w:val="28"/>
          <w:szCs w:val="28"/>
        </w:rPr>
      </w:pPr>
      <w:r w:rsidRPr="00352FB0">
        <w:rPr>
          <w:rFonts w:asciiTheme="majorHAnsi" w:hAnsiTheme="majorHAnsi" w:cstheme="majorHAnsi"/>
          <w:color w:val="EE0000"/>
          <w:sz w:val="28"/>
          <w:szCs w:val="28"/>
        </w:rPr>
        <w:t>Q 8. List your assumptions</w:t>
      </w:r>
    </w:p>
    <w:p w14:paraId="18520573" w14:textId="77777777" w:rsidR="00352FB0" w:rsidRPr="00352FB0" w:rsidRDefault="00352FB0" w:rsidP="00352FB0">
      <w:pPr>
        <w:rPr>
          <w:rFonts w:asciiTheme="majorHAnsi" w:hAnsiTheme="majorHAnsi" w:cstheme="majorHAnsi"/>
          <w:color w:val="000000" w:themeColor="text1"/>
          <w:sz w:val="28"/>
          <w:szCs w:val="28"/>
        </w:rPr>
      </w:pPr>
    </w:p>
    <w:p w14:paraId="2944D063" w14:textId="058312C7"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Assumptions</w:t>
      </w:r>
    </w:p>
    <w:p w14:paraId="35DABA8E" w14:textId="2115BC9E"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Farmers have at least basic internet connectivity in their areas to access the application.</w:t>
      </w:r>
    </w:p>
    <w:p w14:paraId="3834B7F3" w14:textId="59F1C6B9"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The platform will be available in multiple languages to accommodate regional diversity.</w:t>
      </w:r>
    </w:p>
    <w:p w14:paraId="62540AA5" w14:textId="2B61926E"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Delivery partners will be available and willing to deliver to remote locations.</w:t>
      </w:r>
    </w:p>
    <w:p w14:paraId="0F1DAB1B" w14:textId="77777777" w:rsid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Farmers will have access to smartphones or computers to use the application.</w:t>
      </w:r>
    </w:p>
    <w:p w14:paraId="734074A6" w14:textId="45F2CFE0"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Training or awareness programs will be conducted to familiarize farmers with the platform.</w:t>
      </w:r>
    </w:p>
    <w:p w14:paraId="5446E354" w14:textId="2B93591D"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All necessary licenses and approvals for online sale of agricultural products will be obtained.</w:t>
      </w:r>
    </w:p>
    <w:p w14:paraId="1B733A7D" w14:textId="4ECE655B"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Customer support teams will be set up and trained before the platform launch.</w:t>
      </w:r>
    </w:p>
    <w:p w14:paraId="485925D8" w14:textId="5F133A42" w:rsid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Payment gateway services will be available and integrated without major delay</w:t>
      </w:r>
      <w:r>
        <w:rPr>
          <w:rFonts w:asciiTheme="majorHAnsi" w:hAnsiTheme="majorHAnsi" w:cstheme="majorHAnsi"/>
          <w:color w:val="000000" w:themeColor="text1"/>
          <w:sz w:val="28"/>
          <w:szCs w:val="28"/>
        </w:rPr>
        <w:t>.</w:t>
      </w:r>
    </w:p>
    <w:p w14:paraId="74C2A46B" w14:textId="77777777" w:rsidR="00352FB0" w:rsidRDefault="00352FB0" w:rsidP="00352FB0">
      <w:pPr>
        <w:rPr>
          <w:rFonts w:asciiTheme="majorHAnsi" w:hAnsiTheme="majorHAnsi" w:cstheme="majorHAnsi"/>
          <w:color w:val="000000" w:themeColor="text1"/>
          <w:sz w:val="28"/>
          <w:szCs w:val="28"/>
        </w:rPr>
      </w:pPr>
    </w:p>
    <w:p w14:paraId="3CBACDB5" w14:textId="77777777" w:rsidR="00B03A20" w:rsidRDefault="00B03A20" w:rsidP="00352FB0">
      <w:pPr>
        <w:rPr>
          <w:rFonts w:asciiTheme="majorHAnsi" w:hAnsiTheme="majorHAnsi" w:cstheme="majorHAnsi"/>
          <w:color w:val="000000" w:themeColor="text1"/>
          <w:sz w:val="28"/>
          <w:szCs w:val="28"/>
        </w:rPr>
      </w:pPr>
    </w:p>
    <w:p w14:paraId="738058EE" w14:textId="77777777" w:rsidR="00B03A20" w:rsidRDefault="00B03A20" w:rsidP="00352FB0">
      <w:pPr>
        <w:rPr>
          <w:rFonts w:asciiTheme="majorHAnsi" w:hAnsiTheme="majorHAnsi" w:cstheme="majorHAnsi"/>
          <w:color w:val="000000" w:themeColor="text1"/>
          <w:sz w:val="28"/>
          <w:szCs w:val="28"/>
        </w:rPr>
      </w:pPr>
    </w:p>
    <w:p w14:paraId="12E69D2B" w14:textId="77777777" w:rsidR="00352FB0" w:rsidRPr="00B03A20" w:rsidRDefault="00352FB0" w:rsidP="00352FB0">
      <w:pPr>
        <w:pStyle w:val="Heading1"/>
        <w:rPr>
          <w:color w:val="EE0000"/>
        </w:rPr>
      </w:pPr>
      <w:r w:rsidRPr="00B03A20">
        <w:rPr>
          <w:rFonts w:cstheme="majorHAnsi"/>
          <w:color w:val="EE0000"/>
        </w:rPr>
        <w:t xml:space="preserve">Q .9 </w:t>
      </w:r>
      <w:r w:rsidRPr="00B03A20">
        <w:rPr>
          <w:color w:val="EE0000"/>
        </w:rPr>
        <w:t>Business Requirements with Priority</w:t>
      </w:r>
    </w:p>
    <w:p w14:paraId="376E2570" w14:textId="77777777" w:rsidR="00352FB0" w:rsidRDefault="00352FB0" w:rsidP="00352FB0"/>
    <w:p w14:paraId="4AA08C07" w14:textId="77777777" w:rsidR="00352FB0" w:rsidRPr="00352FB0" w:rsidRDefault="00352FB0" w:rsidP="00352FB0"/>
    <w:tbl>
      <w:tblPr>
        <w:tblStyle w:val="TableGrid"/>
        <w:tblW w:w="0" w:type="auto"/>
        <w:tblLook w:val="04A0" w:firstRow="1" w:lastRow="0" w:firstColumn="1" w:lastColumn="0" w:noHBand="0" w:noVBand="1"/>
      </w:tblPr>
      <w:tblGrid>
        <w:gridCol w:w="2156"/>
        <w:gridCol w:w="2159"/>
        <w:gridCol w:w="2157"/>
        <w:gridCol w:w="2158"/>
      </w:tblGrid>
      <w:tr w:rsidR="00352FB0" w14:paraId="24C2F861" w14:textId="77777777" w:rsidTr="00581DF7">
        <w:tc>
          <w:tcPr>
            <w:tcW w:w="2160" w:type="dxa"/>
          </w:tcPr>
          <w:p w14:paraId="342835AA" w14:textId="0C28C96E" w:rsidR="00352FB0" w:rsidRDefault="00352FB0" w:rsidP="00581DF7"/>
        </w:tc>
        <w:tc>
          <w:tcPr>
            <w:tcW w:w="2160" w:type="dxa"/>
          </w:tcPr>
          <w:p w14:paraId="059F99B2" w14:textId="77777777" w:rsidR="00352FB0" w:rsidRDefault="00352FB0" w:rsidP="00581DF7">
            <w:r>
              <w:t>Business Requirement</w:t>
            </w:r>
          </w:p>
        </w:tc>
        <w:tc>
          <w:tcPr>
            <w:tcW w:w="2160" w:type="dxa"/>
          </w:tcPr>
          <w:p w14:paraId="56D7FA75" w14:textId="77777777" w:rsidR="00352FB0" w:rsidRDefault="00352FB0" w:rsidP="00581DF7">
            <w:r>
              <w:t>Priority (1–10)</w:t>
            </w:r>
          </w:p>
        </w:tc>
        <w:tc>
          <w:tcPr>
            <w:tcW w:w="2160" w:type="dxa"/>
          </w:tcPr>
          <w:p w14:paraId="36B04E92" w14:textId="77777777" w:rsidR="00352FB0" w:rsidRDefault="00352FB0" w:rsidP="00581DF7">
            <w:r>
              <w:t>Reasoning</w:t>
            </w:r>
          </w:p>
        </w:tc>
      </w:tr>
      <w:tr w:rsidR="00352FB0" w14:paraId="45A65AE6" w14:textId="77777777" w:rsidTr="00581DF7">
        <w:tc>
          <w:tcPr>
            <w:tcW w:w="2160" w:type="dxa"/>
          </w:tcPr>
          <w:p w14:paraId="66BF63B3" w14:textId="77777777" w:rsidR="00352FB0" w:rsidRDefault="00352FB0" w:rsidP="00581DF7">
            <w:r>
              <w:t>1</w:t>
            </w:r>
          </w:p>
        </w:tc>
        <w:tc>
          <w:tcPr>
            <w:tcW w:w="2160" w:type="dxa"/>
          </w:tcPr>
          <w:p w14:paraId="5760A849" w14:textId="77777777" w:rsidR="00352FB0" w:rsidRDefault="00352FB0" w:rsidP="00581DF7">
            <w:r>
              <w:t>Provide farmers in remote areas with easy access to fertilizers, seeds, and pesticides.</w:t>
            </w:r>
          </w:p>
        </w:tc>
        <w:tc>
          <w:tcPr>
            <w:tcW w:w="2160" w:type="dxa"/>
          </w:tcPr>
          <w:p w14:paraId="3224E5B1" w14:textId="77777777" w:rsidR="00352FB0" w:rsidRDefault="00352FB0" w:rsidP="00581DF7">
            <w:r>
              <w:t>10</w:t>
            </w:r>
          </w:p>
        </w:tc>
        <w:tc>
          <w:tcPr>
            <w:tcW w:w="2160" w:type="dxa"/>
          </w:tcPr>
          <w:p w14:paraId="4C8C83BA" w14:textId="77777777" w:rsidR="00352FB0" w:rsidRDefault="00352FB0" w:rsidP="00581DF7">
            <w:r>
              <w:t>Core purpose of the project; directly solves the main problem.</w:t>
            </w:r>
          </w:p>
        </w:tc>
      </w:tr>
      <w:tr w:rsidR="00352FB0" w14:paraId="63AC191D" w14:textId="77777777" w:rsidTr="00581DF7">
        <w:tc>
          <w:tcPr>
            <w:tcW w:w="2160" w:type="dxa"/>
          </w:tcPr>
          <w:p w14:paraId="19FA0BB7" w14:textId="77777777" w:rsidR="00352FB0" w:rsidRDefault="00352FB0" w:rsidP="00581DF7">
            <w:r>
              <w:t>2</w:t>
            </w:r>
          </w:p>
        </w:tc>
        <w:tc>
          <w:tcPr>
            <w:tcW w:w="2160" w:type="dxa"/>
          </w:tcPr>
          <w:p w14:paraId="28A01D03" w14:textId="77777777" w:rsidR="00352FB0" w:rsidRDefault="00352FB0" w:rsidP="00581DF7">
            <w:r>
              <w:t>Ensure that products are sourced directly from certified manufacturers to maintain quality.</w:t>
            </w:r>
          </w:p>
        </w:tc>
        <w:tc>
          <w:tcPr>
            <w:tcW w:w="2160" w:type="dxa"/>
          </w:tcPr>
          <w:p w14:paraId="2185B20A" w14:textId="6850678A" w:rsidR="00352FB0" w:rsidRDefault="00352FB0" w:rsidP="00581DF7">
            <w:r>
              <w:t>8</w:t>
            </w:r>
          </w:p>
        </w:tc>
        <w:tc>
          <w:tcPr>
            <w:tcW w:w="2160" w:type="dxa"/>
          </w:tcPr>
          <w:p w14:paraId="210BFB15" w14:textId="77777777" w:rsidR="00352FB0" w:rsidRDefault="00352FB0" w:rsidP="00581DF7">
            <w:r>
              <w:t>Ensures trust and credibility for farmers; impacts adoption.</w:t>
            </w:r>
          </w:p>
        </w:tc>
      </w:tr>
      <w:tr w:rsidR="00352FB0" w14:paraId="099D7DA3" w14:textId="77777777" w:rsidTr="00581DF7">
        <w:tc>
          <w:tcPr>
            <w:tcW w:w="2160" w:type="dxa"/>
          </w:tcPr>
          <w:p w14:paraId="5C4C481F" w14:textId="77777777" w:rsidR="00352FB0" w:rsidRDefault="00352FB0" w:rsidP="00581DF7">
            <w:r>
              <w:t>3</w:t>
            </w:r>
          </w:p>
        </w:tc>
        <w:tc>
          <w:tcPr>
            <w:tcW w:w="2160" w:type="dxa"/>
          </w:tcPr>
          <w:p w14:paraId="7577BE40" w14:textId="77777777" w:rsidR="00352FB0" w:rsidRDefault="00352FB0" w:rsidP="00581DF7">
            <w:r>
              <w:t>Establish a pricing model that is affordable and transparent for farmers.</w:t>
            </w:r>
          </w:p>
        </w:tc>
        <w:tc>
          <w:tcPr>
            <w:tcW w:w="2160" w:type="dxa"/>
          </w:tcPr>
          <w:p w14:paraId="0DCA9A29" w14:textId="77777777" w:rsidR="00352FB0" w:rsidRDefault="00352FB0" w:rsidP="00581DF7">
            <w:r>
              <w:t>8</w:t>
            </w:r>
          </w:p>
        </w:tc>
        <w:tc>
          <w:tcPr>
            <w:tcW w:w="2160" w:type="dxa"/>
          </w:tcPr>
          <w:p w14:paraId="3088C294" w14:textId="77777777" w:rsidR="00352FB0" w:rsidRDefault="00352FB0" w:rsidP="00581DF7">
            <w:r>
              <w:t>Affordability drives farmer participation; essential for CSR goals.</w:t>
            </w:r>
          </w:p>
        </w:tc>
      </w:tr>
      <w:tr w:rsidR="00352FB0" w14:paraId="6488EB9B" w14:textId="77777777" w:rsidTr="00581DF7">
        <w:tc>
          <w:tcPr>
            <w:tcW w:w="2160" w:type="dxa"/>
          </w:tcPr>
          <w:p w14:paraId="79E98FD5" w14:textId="77777777" w:rsidR="00352FB0" w:rsidRDefault="00352FB0" w:rsidP="00581DF7">
            <w:r>
              <w:t>4</w:t>
            </w:r>
          </w:p>
        </w:tc>
        <w:tc>
          <w:tcPr>
            <w:tcW w:w="2160" w:type="dxa"/>
          </w:tcPr>
          <w:p w14:paraId="103FD25F" w14:textId="77777777" w:rsidR="00352FB0" w:rsidRDefault="00352FB0" w:rsidP="00581DF7">
            <w:r>
              <w:t>Enable timely delivery of products to farmers’ locations, even in rural areas.</w:t>
            </w:r>
          </w:p>
        </w:tc>
        <w:tc>
          <w:tcPr>
            <w:tcW w:w="2160" w:type="dxa"/>
          </w:tcPr>
          <w:p w14:paraId="7B7640E1" w14:textId="77777777" w:rsidR="00352FB0" w:rsidRDefault="00352FB0" w:rsidP="00581DF7">
            <w:r>
              <w:t>9</w:t>
            </w:r>
          </w:p>
        </w:tc>
        <w:tc>
          <w:tcPr>
            <w:tcW w:w="2160" w:type="dxa"/>
          </w:tcPr>
          <w:p w14:paraId="02A3E4B0" w14:textId="77777777" w:rsidR="00352FB0" w:rsidRDefault="00352FB0" w:rsidP="00581DF7">
            <w:r>
              <w:t>Directly impacts customer satisfaction and trust.</w:t>
            </w:r>
          </w:p>
        </w:tc>
      </w:tr>
      <w:tr w:rsidR="00352FB0" w14:paraId="78FADB25" w14:textId="77777777" w:rsidTr="00581DF7">
        <w:tc>
          <w:tcPr>
            <w:tcW w:w="2160" w:type="dxa"/>
          </w:tcPr>
          <w:p w14:paraId="73C397F0" w14:textId="77777777" w:rsidR="00352FB0" w:rsidRDefault="00352FB0" w:rsidP="00581DF7">
            <w:r>
              <w:t>5</w:t>
            </w:r>
          </w:p>
        </w:tc>
        <w:tc>
          <w:tcPr>
            <w:tcW w:w="2160" w:type="dxa"/>
          </w:tcPr>
          <w:p w14:paraId="31A8C1FB" w14:textId="77777777" w:rsidR="00352FB0" w:rsidRDefault="00352FB0" w:rsidP="00581DF7">
            <w:r>
              <w:t>Build a simple and user-friendly process for placing and tracking orders.</w:t>
            </w:r>
          </w:p>
        </w:tc>
        <w:tc>
          <w:tcPr>
            <w:tcW w:w="2160" w:type="dxa"/>
          </w:tcPr>
          <w:p w14:paraId="32269453" w14:textId="77777777" w:rsidR="00352FB0" w:rsidRDefault="00352FB0" w:rsidP="00581DF7">
            <w:r>
              <w:t>8</w:t>
            </w:r>
          </w:p>
        </w:tc>
        <w:tc>
          <w:tcPr>
            <w:tcW w:w="2160" w:type="dxa"/>
          </w:tcPr>
          <w:p w14:paraId="0D14FB56" w14:textId="77777777" w:rsidR="00352FB0" w:rsidRDefault="00352FB0" w:rsidP="00581DF7">
            <w:r>
              <w:t>Improves usability; ensures adoption by non-tech-savvy farmers.</w:t>
            </w:r>
          </w:p>
        </w:tc>
      </w:tr>
      <w:tr w:rsidR="00352FB0" w14:paraId="0406DF98" w14:textId="77777777" w:rsidTr="00581DF7">
        <w:tc>
          <w:tcPr>
            <w:tcW w:w="2160" w:type="dxa"/>
          </w:tcPr>
          <w:p w14:paraId="4AB61087" w14:textId="77777777" w:rsidR="00352FB0" w:rsidRDefault="00352FB0" w:rsidP="00581DF7">
            <w:r>
              <w:t>6</w:t>
            </w:r>
          </w:p>
        </w:tc>
        <w:tc>
          <w:tcPr>
            <w:tcW w:w="2160" w:type="dxa"/>
          </w:tcPr>
          <w:p w14:paraId="45A4EF12" w14:textId="77777777" w:rsidR="00352FB0" w:rsidRDefault="00352FB0" w:rsidP="00581DF7">
            <w:r>
              <w:t>Create awareness among farmers about the availability of this online platform.</w:t>
            </w:r>
          </w:p>
        </w:tc>
        <w:tc>
          <w:tcPr>
            <w:tcW w:w="2160" w:type="dxa"/>
          </w:tcPr>
          <w:p w14:paraId="6374722F" w14:textId="101F8365" w:rsidR="00352FB0" w:rsidRDefault="00352FB0" w:rsidP="00581DF7">
            <w:r>
              <w:t>4</w:t>
            </w:r>
          </w:p>
        </w:tc>
        <w:tc>
          <w:tcPr>
            <w:tcW w:w="2160" w:type="dxa"/>
          </w:tcPr>
          <w:p w14:paraId="054D5D74" w14:textId="77777777" w:rsidR="00352FB0" w:rsidRDefault="00352FB0" w:rsidP="00581DF7">
            <w:r>
              <w:t>Necessary for adoption but comes after platform readiness.</w:t>
            </w:r>
          </w:p>
        </w:tc>
      </w:tr>
      <w:tr w:rsidR="00352FB0" w14:paraId="3DC97B10" w14:textId="77777777" w:rsidTr="00581DF7">
        <w:tc>
          <w:tcPr>
            <w:tcW w:w="2160" w:type="dxa"/>
          </w:tcPr>
          <w:p w14:paraId="16BC8364" w14:textId="5F2A6541" w:rsidR="00352FB0" w:rsidRDefault="00352FB0" w:rsidP="00581DF7">
            <w:r>
              <w:t>7</w:t>
            </w:r>
          </w:p>
        </w:tc>
        <w:tc>
          <w:tcPr>
            <w:tcW w:w="2160" w:type="dxa"/>
          </w:tcPr>
          <w:p w14:paraId="59095D82" w14:textId="77777777" w:rsidR="00352FB0" w:rsidRDefault="00352FB0" w:rsidP="00581DF7">
            <w:r>
              <w:t>Provide multilingual support to cater to farmers from different regions.</w:t>
            </w:r>
          </w:p>
        </w:tc>
        <w:tc>
          <w:tcPr>
            <w:tcW w:w="2160" w:type="dxa"/>
          </w:tcPr>
          <w:p w14:paraId="57551752" w14:textId="40491235" w:rsidR="00352FB0" w:rsidRDefault="00352FB0" w:rsidP="00581DF7">
            <w:r>
              <w:t>6</w:t>
            </w:r>
          </w:p>
        </w:tc>
        <w:tc>
          <w:tcPr>
            <w:tcW w:w="2160" w:type="dxa"/>
          </w:tcPr>
          <w:p w14:paraId="766C8F7C" w14:textId="77777777" w:rsidR="00352FB0" w:rsidRDefault="00352FB0" w:rsidP="00581DF7">
            <w:r>
              <w:t>Increases inclusivity; important for national reach.</w:t>
            </w:r>
          </w:p>
        </w:tc>
      </w:tr>
      <w:tr w:rsidR="00352FB0" w14:paraId="095DC406" w14:textId="77777777" w:rsidTr="00581DF7">
        <w:tc>
          <w:tcPr>
            <w:tcW w:w="2160" w:type="dxa"/>
          </w:tcPr>
          <w:p w14:paraId="7582E7C1" w14:textId="77777777" w:rsidR="00352FB0" w:rsidRDefault="00352FB0" w:rsidP="00581DF7">
            <w:r>
              <w:t>8</w:t>
            </w:r>
          </w:p>
        </w:tc>
        <w:tc>
          <w:tcPr>
            <w:tcW w:w="2160" w:type="dxa"/>
          </w:tcPr>
          <w:p w14:paraId="3A01DA3D" w14:textId="77777777" w:rsidR="00352FB0" w:rsidRDefault="00352FB0" w:rsidP="00581DF7">
            <w:r>
              <w:t>Offer customer support through phone, chat, and email to assist farmers.</w:t>
            </w:r>
          </w:p>
        </w:tc>
        <w:tc>
          <w:tcPr>
            <w:tcW w:w="2160" w:type="dxa"/>
          </w:tcPr>
          <w:p w14:paraId="741E2B33" w14:textId="77777777" w:rsidR="00352FB0" w:rsidRDefault="00352FB0" w:rsidP="00581DF7">
            <w:r>
              <w:t>8</w:t>
            </w:r>
          </w:p>
        </w:tc>
        <w:tc>
          <w:tcPr>
            <w:tcW w:w="2160" w:type="dxa"/>
          </w:tcPr>
          <w:p w14:paraId="446C49F3" w14:textId="77777777" w:rsidR="00352FB0" w:rsidRDefault="00352FB0" w:rsidP="00581DF7">
            <w:r>
              <w:t>Ensures farmers can resolve issues quickly, improving trust.</w:t>
            </w:r>
          </w:p>
        </w:tc>
      </w:tr>
      <w:tr w:rsidR="00352FB0" w14:paraId="6C61D207" w14:textId="77777777" w:rsidTr="00581DF7">
        <w:tc>
          <w:tcPr>
            <w:tcW w:w="2160" w:type="dxa"/>
          </w:tcPr>
          <w:p w14:paraId="6D35DE5D" w14:textId="77777777" w:rsidR="00352FB0" w:rsidRDefault="00352FB0" w:rsidP="00581DF7">
            <w:r>
              <w:lastRenderedPageBreak/>
              <w:t>9</w:t>
            </w:r>
          </w:p>
        </w:tc>
        <w:tc>
          <w:tcPr>
            <w:tcW w:w="2160" w:type="dxa"/>
          </w:tcPr>
          <w:p w14:paraId="46A07ADD" w14:textId="77777777" w:rsidR="00352FB0" w:rsidRDefault="00352FB0" w:rsidP="00581DF7">
            <w:r>
              <w:t>Ensure that farmers can make payments through multiple secure options, including cash on delivery.</w:t>
            </w:r>
          </w:p>
        </w:tc>
        <w:tc>
          <w:tcPr>
            <w:tcW w:w="2160" w:type="dxa"/>
          </w:tcPr>
          <w:p w14:paraId="15964B7A" w14:textId="77777777" w:rsidR="00352FB0" w:rsidRDefault="00352FB0" w:rsidP="00581DF7">
            <w:r>
              <w:t>9</w:t>
            </w:r>
          </w:p>
        </w:tc>
        <w:tc>
          <w:tcPr>
            <w:tcW w:w="2160" w:type="dxa"/>
          </w:tcPr>
          <w:p w14:paraId="41DA3CF8" w14:textId="77777777" w:rsidR="00352FB0" w:rsidRDefault="00352FB0" w:rsidP="00581DF7">
            <w:r>
              <w:t>Crucial for rural adoption; many farmers may prefer cash on delivery.</w:t>
            </w:r>
          </w:p>
        </w:tc>
      </w:tr>
    </w:tbl>
    <w:p w14:paraId="3FC30226" w14:textId="77777777" w:rsidR="00352FB0" w:rsidRDefault="00352FB0" w:rsidP="00352FB0"/>
    <w:p w14:paraId="7BE4E12B" w14:textId="662DCC83" w:rsidR="00352FB0" w:rsidRDefault="00B03A20" w:rsidP="00352FB0">
      <w:pPr>
        <w:rPr>
          <w:rFonts w:asciiTheme="majorHAnsi" w:hAnsiTheme="majorHAnsi" w:cstheme="majorHAnsi"/>
          <w:color w:val="EE0000"/>
          <w:sz w:val="28"/>
          <w:szCs w:val="28"/>
        </w:rPr>
      </w:pPr>
      <w:r w:rsidRPr="00B03A20">
        <w:rPr>
          <w:rFonts w:asciiTheme="majorHAnsi" w:hAnsiTheme="majorHAnsi" w:cstheme="majorHAnsi"/>
          <w:color w:val="EE0000"/>
          <w:sz w:val="28"/>
          <w:szCs w:val="28"/>
        </w:rPr>
        <w:t xml:space="preserve">Q 10. Draw a use case diagram </w:t>
      </w:r>
    </w:p>
    <w:p w14:paraId="15203367" w14:textId="38F9ED69" w:rsidR="00FF5806" w:rsidRPr="00B03A20" w:rsidRDefault="00263252" w:rsidP="00352FB0">
      <w:pPr>
        <w:rPr>
          <w:rFonts w:asciiTheme="majorHAnsi" w:hAnsiTheme="majorHAnsi" w:cstheme="majorHAnsi"/>
          <w:color w:val="EE0000"/>
          <w:sz w:val="28"/>
          <w:szCs w:val="28"/>
        </w:rPr>
      </w:pPr>
      <w:r w:rsidRPr="00263252">
        <w:rPr>
          <w:rFonts w:asciiTheme="majorHAnsi" w:hAnsiTheme="majorHAnsi" w:cstheme="majorHAnsi"/>
          <w:color w:val="EE0000"/>
          <w:sz w:val="28"/>
          <w:szCs w:val="28"/>
        </w:rPr>
        <w:drawing>
          <wp:inline distT="0" distB="0" distL="0" distR="0" wp14:anchorId="67159967" wp14:editId="42AAF077">
            <wp:extent cx="3962743" cy="5624047"/>
            <wp:effectExtent l="0" t="0" r="0" b="0"/>
            <wp:docPr id="141073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32706" name=""/>
                    <pic:cNvPicPr/>
                  </pic:nvPicPr>
                  <pic:blipFill>
                    <a:blip r:embed="rId8"/>
                    <a:stretch>
                      <a:fillRect/>
                    </a:stretch>
                  </pic:blipFill>
                  <pic:spPr>
                    <a:xfrm>
                      <a:off x="0" y="0"/>
                      <a:ext cx="3962743" cy="5624047"/>
                    </a:xfrm>
                    <a:prstGeom prst="rect">
                      <a:avLst/>
                    </a:prstGeom>
                  </pic:spPr>
                </pic:pic>
              </a:graphicData>
            </a:graphic>
          </wp:inline>
        </w:drawing>
      </w:r>
    </w:p>
    <w:p w14:paraId="64808447" w14:textId="043C60D8" w:rsidR="00824181" w:rsidRPr="00824181" w:rsidRDefault="00824181" w:rsidP="00824181">
      <w:pPr>
        <w:rPr>
          <w:rFonts w:asciiTheme="majorHAnsi" w:hAnsiTheme="majorHAnsi" w:cstheme="majorHAnsi"/>
          <w:b/>
          <w:bCs/>
          <w:color w:val="EE0000"/>
          <w:sz w:val="28"/>
          <w:szCs w:val="28"/>
        </w:rPr>
      </w:pPr>
      <w:r>
        <w:rPr>
          <w:rFonts w:asciiTheme="majorHAnsi" w:hAnsiTheme="majorHAnsi" w:cstheme="majorHAnsi"/>
          <w:b/>
          <w:bCs/>
          <w:sz w:val="28"/>
          <w:szCs w:val="28"/>
        </w:rPr>
        <w:t xml:space="preserve"> </w:t>
      </w:r>
      <w:r w:rsidRPr="00824181">
        <w:rPr>
          <w:rFonts w:asciiTheme="majorHAnsi" w:hAnsiTheme="majorHAnsi" w:cstheme="majorHAnsi"/>
          <w:b/>
          <w:bCs/>
          <w:color w:val="EE0000"/>
          <w:sz w:val="28"/>
          <w:szCs w:val="28"/>
        </w:rPr>
        <w:t xml:space="preserve">Q </w:t>
      </w:r>
      <w:proofErr w:type="gramStart"/>
      <w:r w:rsidRPr="00824181">
        <w:rPr>
          <w:rFonts w:asciiTheme="majorHAnsi" w:hAnsiTheme="majorHAnsi" w:cstheme="majorHAnsi"/>
          <w:b/>
          <w:bCs/>
          <w:color w:val="EE0000"/>
          <w:sz w:val="28"/>
          <w:szCs w:val="28"/>
        </w:rPr>
        <w:t>11.</w:t>
      </w:r>
      <w:r w:rsidRPr="00824181">
        <w:rPr>
          <w:rFonts w:asciiTheme="majorHAnsi" w:hAnsiTheme="majorHAnsi" w:cstheme="majorHAnsi"/>
          <w:b/>
          <w:bCs/>
          <w:color w:val="EE0000"/>
          <w:sz w:val="28"/>
          <w:szCs w:val="28"/>
        </w:rPr>
        <w:t>Use</w:t>
      </w:r>
      <w:proofErr w:type="gramEnd"/>
      <w:r w:rsidRPr="00824181">
        <w:rPr>
          <w:rFonts w:asciiTheme="majorHAnsi" w:hAnsiTheme="majorHAnsi" w:cstheme="majorHAnsi"/>
          <w:b/>
          <w:bCs/>
          <w:color w:val="EE0000"/>
          <w:sz w:val="28"/>
          <w:szCs w:val="28"/>
        </w:rPr>
        <w:t xml:space="preserve"> </w:t>
      </w:r>
      <w:proofErr w:type="gramStart"/>
      <w:r w:rsidRPr="00824181">
        <w:rPr>
          <w:rFonts w:asciiTheme="majorHAnsi" w:hAnsiTheme="majorHAnsi" w:cstheme="majorHAnsi"/>
          <w:b/>
          <w:bCs/>
          <w:color w:val="EE0000"/>
          <w:sz w:val="28"/>
          <w:szCs w:val="28"/>
        </w:rPr>
        <w:t xml:space="preserve">Case </w:t>
      </w:r>
      <w:r w:rsidRPr="00824181">
        <w:rPr>
          <w:rFonts w:asciiTheme="majorHAnsi" w:hAnsiTheme="majorHAnsi" w:cstheme="majorHAnsi"/>
          <w:b/>
          <w:bCs/>
          <w:color w:val="EE0000"/>
          <w:sz w:val="28"/>
          <w:szCs w:val="28"/>
        </w:rPr>
        <w:t xml:space="preserve"> specification</w:t>
      </w:r>
      <w:proofErr w:type="gramEnd"/>
      <w:r w:rsidRPr="00824181">
        <w:rPr>
          <w:rFonts w:asciiTheme="majorHAnsi" w:hAnsiTheme="majorHAnsi" w:cstheme="majorHAnsi"/>
          <w:b/>
          <w:bCs/>
          <w:color w:val="EE0000"/>
          <w:sz w:val="28"/>
          <w:szCs w:val="28"/>
        </w:rPr>
        <w:t xml:space="preserve"> </w:t>
      </w:r>
    </w:p>
    <w:p w14:paraId="315F78FA"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UC01 – User Registration</w:t>
      </w:r>
    </w:p>
    <w:tbl>
      <w:tblPr>
        <w:tblStyle w:val="TableGrid"/>
        <w:tblW w:w="0" w:type="auto"/>
        <w:tblLook w:val="04A0" w:firstRow="1" w:lastRow="0" w:firstColumn="1" w:lastColumn="0" w:noHBand="0" w:noVBand="1"/>
      </w:tblPr>
      <w:tblGrid>
        <w:gridCol w:w="4315"/>
        <w:gridCol w:w="4315"/>
      </w:tblGrid>
      <w:tr w:rsidR="00824181" w:rsidRPr="00824181" w14:paraId="618DB7A2" w14:textId="77777777">
        <w:tc>
          <w:tcPr>
            <w:tcW w:w="4320" w:type="dxa"/>
            <w:tcBorders>
              <w:top w:val="single" w:sz="4" w:space="0" w:color="auto"/>
              <w:left w:val="single" w:sz="4" w:space="0" w:color="auto"/>
              <w:bottom w:val="single" w:sz="4" w:space="0" w:color="auto"/>
              <w:right w:val="single" w:sz="4" w:space="0" w:color="auto"/>
            </w:tcBorders>
            <w:hideMark/>
          </w:tcPr>
          <w:p w14:paraId="36B0D8D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lastRenderedPageBreak/>
              <w:t>Actors Involved</w:t>
            </w:r>
          </w:p>
        </w:tc>
        <w:tc>
          <w:tcPr>
            <w:tcW w:w="4320" w:type="dxa"/>
            <w:tcBorders>
              <w:top w:val="single" w:sz="4" w:space="0" w:color="auto"/>
              <w:left w:val="single" w:sz="4" w:space="0" w:color="auto"/>
              <w:bottom w:val="single" w:sz="4" w:space="0" w:color="auto"/>
              <w:right w:val="single" w:sz="4" w:space="0" w:color="auto"/>
            </w:tcBorders>
            <w:hideMark/>
          </w:tcPr>
          <w:p w14:paraId="397BE85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 Manufacturer, Admin</w:t>
            </w:r>
          </w:p>
        </w:tc>
      </w:tr>
      <w:tr w:rsidR="00824181" w:rsidRPr="00824181" w14:paraId="49945034" w14:textId="77777777">
        <w:tc>
          <w:tcPr>
            <w:tcW w:w="4320" w:type="dxa"/>
            <w:tcBorders>
              <w:top w:val="single" w:sz="4" w:space="0" w:color="auto"/>
              <w:left w:val="single" w:sz="4" w:space="0" w:color="auto"/>
              <w:bottom w:val="single" w:sz="4" w:space="0" w:color="auto"/>
              <w:right w:val="single" w:sz="4" w:space="0" w:color="auto"/>
            </w:tcBorders>
            <w:hideMark/>
          </w:tcPr>
          <w:p w14:paraId="14CAB41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3F6CBCD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User not already registered</w:t>
            </w:r>
          </w:p>
        </w:tc>
      </w:tr>
      <w:tr w:rsidR="00824181" w:rsidRPr="00824181" w14:paraId="5CCB475E" w14:textId="77777777">
        <w:tc>
          <w:tcPr>
            <w:tcW w:w="4320" w:type="dxa"/>
            <w:tcBorders>
              <w:top w:val="single" w:sz="4" w:space="0" w:color="auto"/>
              <w:left w:val="single" w:sz="4" w:space="0" w:color="auto"/>
              <w:bottom w:val="single" w:sz="4" w:space="0" w:color="auto"/>
              <w:right w:val="single" w:sz="4" w:space="0" w:color="auto"/>
            </w:tcBorders>
            <w:hideMark/>
          </w:tcPr>
          <w:p w14:paraId="59D5B02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5D3E37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Account created; confirmation email sent</w:t>
            </w:r>
          </w:p>
        </w:tc>
      </w:tr>
      <w:tr w:rsidR="00824181" w:rsidRPr="00824181" w14:paraId="0AA9A8FC" w14:textId="77777777">
        <w:tc>
          <w:tcPr>
            <w:tcW w:w="4320" w:type="dxa"/>
            <w:tcBorders>
              <w:top w:val="single" w:sz="4" w:space="0" w:color="auto"/>
              <w:left w:val="single" w:sz="4" w:space="0" w:color="auto"/>
              <w:bottom w:val="single" w:sz="4" w:space="0" w:color="auto"/>
              <w:right w:val="single" w:sz="4" w:space="0" w:color="auto"/>
            </w:tcBorders>
            <w:hideMark/>
          </w:tcPr>
          <w:p w14:paraId="7D7DBEE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5C10C6D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Includes: Send Confirmation Email</w:t>
            </w:r>
          </w:p>
        </w:tc>
      </w:tr>
      <w:tr w:rsidR="00824181" w:rsidRPr="00824181" w14:paraId="706814C4" w14:textId="77777777">
        <w:tc>
          <w:tcPr>
            <w:tcW w:w="4320" w:type="dxa"/>
            <w:tcBorders>
              <w:top w:val="single" w:sz="4" w:space="0" w:color="auto"/>
              <w:left w:val="single" w:sz="4" w:space="0" w:color="auto"/>
              <w:bottom w:val="single" w:sz="4" w:space="0" w:color="auto"/>
              <w:right w:val="single" w:sz="4" w:space="0" w:color="auto"/>
            </w:tcBorders>
          </w:tcPr>
          <w:p w14:paraId="29C494D4"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758E5537" w14:textId="77777777" w:rsidR="00824181" w:rsidRPr="00824181" w:rsidRDefault="00824181" w:rsidP="00824181">
            <w:pPr>
              <w:spacing w:after="200" w:line="276" w:lineRule="auto"/>
              <w:rPr>
                <w:rFonts w:asciiTheme="majorHAnsi" w:hAnsiTheme="majorHAnsi" w:cstheme="majorHAnsi"/>
                <w:sz w:val="28"/>
                <w:szCs w:val="28"/>
              </w:rPr>
            </w:pPr>
          </w:p>
        </w:tc>
      </w:tr>
    </w:tbl>
    <w:p w14:paraId="63F191B8" w14:textId="77777777" w:rsidR="00824181" w:rsidRPr="00824181" w:rsidRDefault="00824181" w:rsidP="00824181">
      <w:pPr>
        <w:rPr>
          <w:rFonts w:asciiTheme="majorHAnsi" w:hAnsiTheme="majorHAnsi" w:cstheme="majorHAnsi"/>
          <w:sz w:val="28"/>
          <w:szCs w:val="28"/>
        </w:rPr>
      </w:pPr>
    </w:p>
    <w:p w14:paraId="45703D0D"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UC02 – User Login</w:t>
      </w:r>
    </w:p>
    <w:tbl>
      <w:tblPr>
        <w:tblStyle w:val="TableGrid"/>
        <w:tblW w:w="0" w:type="auto"/>
        <w:tblLook w:val="04A0" w:firstRow="1" w:lastRow="0" w:firstColumn="1" w:lastColumn="0" w:noHBand="0" w:noVBand="1"/>
      </w:tblPr>
      <w:tblGrid>
        <w:gridCol w:w="4315"/>
        <w:gridCol w:w="4315"/>
      </w:tblGrid>
      <w:tr w:rsidR="00824181" w:rsidRPr="00824181" w14:paraId="395F53CD" w14:textId="77777777">
        <w:tc>
          <w:tcPr>
            <w:tcW w:w="4320" w:type="dxa"/>
            <w:tcBorders>
              <w:top w:val="single" w:sz="4" w:space="0" w:color="auto"/>
              <w:left w:val="single" w:sz="4" w:space="0" w:color="auto"/>
              <w:bottom w:val="single" w:sz="4" w:space="0" w:color="auto"/>
              <w:right w:val="single" w:sz="4" w:space="0" w:color="auto"/>
            </w:tcBorders>
            <w:hideMark/>
          </w:tcPr>
          <w:p w14:paraId="7DE2E33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043326A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All Registered Users</w:t>
            </w:r>
          </w:p>
        </w:tc>
      </w:tr>
      <w:tr w:rsidR="00824181" w:rsidRPr="00824181" w14:paraId="461D5371" w14:textId="77777777">
        <w:tc>
          <w:tcPr>
            <w:tcW w:w="4320" w:type="dxa"/>
            <w:tcBorders>
              <w:top w:val="single" w:sz="4" w:space="0" w:color="auto"/>
              <w:left w:val="single" w:sz="4" w:space="0" w:color="auto"/>
              <w:bottom w:val="single" w:sz="4" w:space="0" w:color="auto"/>
              <w:right w:val="single" w:sz="4" w:space="0" w:color="auto"/>
            </w:tcBorders>
            <w:hideMark/>
          </w:tcPr>
          <w:p w14:paraId="191EA59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47C405B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User account exists</w:t>
            </w:r>
          </w:p>
        </w:tc>
      </w:tr>
      <w:tr w:rsidR="00824181" w:rsidRPr="00824181" w14:paraId="123587AD" w14:textId="77777777">
        <w:tc>
          <w:tcPr>
            <w:tcW w:w="4320" w:type="dxa"/>
            <w:tcBorders>
              <w:top w:val="single" w:sz="4" w:space="0" w:color="auto"/>
              <w:left w:val="single" w:sz="4" w:space="0" w:color="auto"/>
              <w:bottom w:val="single" w:sz="4" w:space="0" w:color="auto"/>
              <w:right w:val="single" w:sz="4" w:space="0" w:color="auto"/>
            </w:tcBorders>
            <w:hideMark/>
          </w:tcPr>
          <w:p w14:paraId="6E16F4D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01BB86F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User session started</w:t>
            </w:r>
          </w:p>
        </w:tc>
      </w:tr>
      <w:tr w:rsidR="00824181" w:rsidRPr="00824181" w14:paraId="3F8B3335" w14:textId="77777777">
        <w:tc>
          <w:tcPr>
            <w:tcW w:w="4320" w:type="dxa"/>
            <w:tcBorders>
              <w:top w:val="single" w:sz="4" w:space="0" w:color="auto"/>
              <w:left w:val="single" w:sz="4" w:space="0" w:color="auto"/>
              <w:bottom w:val="single" w:sz="4" w:space="0" w:color="auto"/>
              <w:right w:val="single" w:sz="4" w:space="0" w:color="auto"/>
            </w:tcBorders>
            <w:hideMark/>
          </w:tcPr>
          <w:p w14:paraId="2AA2B87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3F8A813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Includes: Validate Credentials</w:t>
            </w:r>
          </w:p>
        </w:tc>
      </w:tr>
      <w:tr w:rsidR="00824181" w:rsidRPr="00824181" w14:paraId="41F987C1" w14:textId="77777777">
        <w:tc>
          <w:tcPr>
            <w:tcW w:w="4320" w:type="dxa"/>
            <w:tcBorders>
              <w:top w:val="single" w:sz="4" w:space="0" w:color="auto"/>
              <w:left w:val="single" w:sz="4" w:space="0" w:color="auto"/>
              <w:bottom w:val="single" w:sz="4" w:space="0" w:color="auto"/>
              <w:right w:val="single" w:sz="4" w:space="0" w:color="auto"/>
            </w:tcBorders>
          </w:tcPr>
          <w:p w14:paraId="5A383C23"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3A67FA49" w14:textId="77777777" w:rsidR="00824181" w:rsidRPr="00824181" w:rsidRDefault="00824181" w:rsidP="00824181">
            <w:pPr>
              <w:spacing w:after="200" w:line="276" w:lineRule="auto"/>
              <w:rPr>
                <w:rFonts w:asciiTheme="majorHAnsi" w:hAnsiTheme="majorHAnsi" w:cstheme="majorHAnsi"/>
                <w:sz w:val="28"/>
                <w:szCs w:val="28"/>
              </w:rPr>
            </w:pPr>
          </w:p>
        </w:tc>
      </w:tr>
    </w:tbl>
    <w:p w14:paraId="1CD9CAA9" w14:textId="77777777" w:rsidR="00824181" w:rsidRPr="00824181" w:rsidRDefault="00824181" w:rsidP="00824181">
      <w:pPr>
        <w:rPr>
          <w:rFonts w:asciiTheme="majorHAnsi" w:hAnsiTheme="majorHAnsi" w:cstheme="majorHAnsi"/>
          <w:sz w:val="28"/>
          <w:szCs w:val="28"/>
        </w:rPr>
      </w:pPr>
    </w:p>
    <w:p w14:paraId="6A407D2C"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UC03 – Manage Profile</w:t>
      </w:r>
    </w:p>
    <w:tbl>
      <w:tblPr>
        <w:tblStyle w:val="TableGrid"/>
        <w:tblW w:w="0" w:type="auto"/>
        <w:tblLook w:val="04A0" w:firstRow="1" w:lastRow="0" w:firstColumn="1" w:lastColumn="0" w:noHBand="0" w:noVBand="1"/>
      </w:tblPr>
      <w:tblGrid>
        <w:gridCol w:w="4315"/>
        <w:gridCol w:w="4315"/>
      </w:tblGrid>
      <w:tr w:rsidR="00824181" w:rsidRPr="00824181" w14:paraId="1CF366E8" w14:textId="77777777">
        <w:tc>
          <w:tcPr>
            <w:tcW w:w="4320" w:type="dxa"/>
            <w:tcBorders>
              <w:top w:val="single" w:sz="4" w:space="0" w:color="auto"/>
              <w:left w:val="single" w:sz="4" w:space="0" w:color="auto"/>
              <w:bottom w:val="single" w:sz="4" w:space="0" w:color="auto"/>
              <w:right w:val="single" w:sz="4" w:space="0" w:color="auto"/>
            </w:tcBorders>
            <w:hideMark/>
          </w:tcPr>
          <w:p w14:paraId="470F01A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25BE9F5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Registered Users</w:t>
            </w:r>
          </w:p>
        </w:tc>
      </w:tr>
      <w:tr w:rsidR="00824181" w:rsidRPr="00824181" w14:paraId="5C24DFE1" w14:textId="77777777">
        <w:tc>
          <w:tcPr>
            <w:tcW w:w="4320" w:type="dxa"/>
            <w:tcBorders>
              <w:top w:val="single" w:sz="4" w:space="0" w:color="auto"/>
              <w:left w:val="single" w:sz="4" w:space="0" w:color="auto"/>
              <w:bottom w:val="single" w:sz="4" w:space="0" w:color="auto"/>
              <w:right w:val="single" w:sz="4" w:space="0" w:color="auto"/>
            </w:tcBorders>
            <w:hideMark/>
          </w:tcPr>
          <w:p w14:paraId="40BFA2C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12D3A31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User logged in</w:t>
            </w:r>
          </w:p>
        </w:tc>
      </w:tr>
      <w:tr w:rsidR="00824181" w:rsidRPr="00824181" w14:paraId="13586667" w14:textId="77777777">
        <w:tc>
          <w:tcPr>
            <w:tcW w:w="4320" w:type="dxa"/>
            <w:tcBorders>
              <w:top w:val="single" w:sz="4" w:space="0" w:color="auto"/>
              <w:left w:val="single" w:sz="4" w:space="0" w:color="auto"/>
              <w:bottom w:val="single" w:sz="4" w:space="0" w:color="auto"/>
              <w:right w:val="single" w:sz="4" w:space="0" w:color="auto"/>
            </w:tcBorders>
            <w:hideMark/>
          </w:tcPr>
          <w:p w14:paraId="0DADA6D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59E723E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Updated details saved</w:t>
            </w:r>
          </w:p>
        </w:tc>
      </w:tr>
      <w:tr w:rsidR="00824181" w:rsidRPr="00824181" w14:paraId="123AF732" w14:textId="77777777">
        <w:tc>
          <w:tcPr>
            <w:tcW w:w="4320" w:type="dxa"/>
            <w:tcBorders>
              <w:top w:val="single" w:sz="4" w:space="0" w:color="auto"/>
              <w:left w:val="single" w:sz="4" w:space="0" w:color="auto"/>
              <w:bottom w:val="single" w:sz="4" w:space="0" w:color="auto"/>
              <w:right w:val="single" w:sz="4" w:space="0" w:color="auto"/>
            </w:tcBorders>
            <w:hideMark/>
          </w:tcPr>
          <w:p w14:paraId="415D33F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2F9F6D9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49911C2C" w14:textId="77777777">
        <w:tc>
          <w:tcPr>
            <w:tcW w:w="4320" w:type="dxa"/>
            <w:tcBorders>
              <w:top w:val="single" w:sz="4" w:space="0" w:color="auto"/>
              <w:left w:val="single" w:sz="4" w:space="0" w:color="auto"/>
              <w:bottom w:val="single" w:sz="4" w:space="0" w:color="auto"/>
              <w:right w:val="single" w:sz="4" w:space="0" w:color="auto"/>
            </w:tcBorders>
          </w:tcPr>
          <w:p w14:paraId="7B29F062"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12F7DAC9" w14:textId="77777777" w:rsidR="00824181" w:rsidRPr="00824181" w:rsidRDefault="00824181" w:rsidP="00824181">
            <w:pPr>
              <w:spacing w:after="200" w:line="276" w:lineRule="auto"/>
              <w:rPr>
                <w:rFonts w:asciiTheme="majorHAnsi" w:hAnsiTheme="majorHAnsi" w:cstheme="majorHAnsi"/>
                <w:sz w:val="28"/>
                <w:szCs w:val="28"/>
              </w:rPr>
            </w:pPr>
          </w:p>
        </w:tc>
      </w:tr>
    </w:tbl>
    <w:p w14:paraId="5EF2A4F1" w14:textId="77777777" w:rsidR="00824181" w:rsidRPr="00824181" w:rsidRDefault="00824181" w:rsidP="00824181">
      <w:pPr>
        <w:rPr>
          <w:rFonts w:asciiTheme="majorHAnsi" w:hAnsiTheme="majorHAnsi" w:cstheme="majorHAnsi"/>
          <w:sz w:val="28"/>
          <w:szCs w:val="28"/>
        </w:rPr>
      </w:pPr>
    </w:p>
    <w:p w14:paraId="1DAE8D0A"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UC04 – Add Product</w:t>
      </w:r>
    </w:p>
    <w:tbl>
      <w:tblPr>
        <w:tblStyle w:val="TableGrid"/>
        <w:tblW w:w="0" w:type="auto"/>
        <w:tblLook w:val="04A0" w:firstRow="1" w:lastRow="0" w:firstColumn="1" w:lastColumn="0" w:noHBand="0" w:noVBand="1"/>
      </w:tblPr>
      <w:tblGrid>
        <w:gridCol w:w="4315"/>
        <w:gridCol w:w="4315"/>
      </w:tblGrid>
      <w:tr w:rsidR="00824181" w:rsidRPr="00824181" w14:paraId="2376F904" w14:textId="77777777">
        <w:tc>
          <w:tcPr>
            <w:tcW w:w="4320" w:type="dxa"/>
            <w:tcBorders>
              <w:top w:val="single" w:sz="4" w:space="0" w:color="auto"/>
              <w:left w:val="single" w:sz="4" w:space="0" w:color="auto"/>
              <w:bottom w:val="single" w:sz="4" w:space="0" w:color="auto"/>
              <w:right w:val="single" w:sz="4" w:space="0" w:color="auto"/>
            </w:tcBorders>
            <w:hideMark/>
          </w:tcPr>
          <w:p w14:paraId="4C658A2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lastRenderedPageBreak/>
              <w:t>Actors Involved</w:t>
            </w:r>
          </w:p>
        </w:tc>
        <w:tc>
          <w:tcPr>
            <w:tcW w:w="4320" w:type="dxa"/>
            <w:tcBorders>
              <w:top w:val="single" w:sz="4" w:space="0" w:color="auto"/>
              <w:left w:val="single" w:sz="4" w:space="0" w:color="auto"/>
              <w:bottom w:val="single" w:sz="4" w:space="0" w:color="auto"/>
              <w:right w:val="single" w:sz="4" w:space="0" w:color="auto"/>
            </w:tcBorders>
            <w:hideMark/>
          </w:tcPr>
          <w:p w14:paraId="6E71EBF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Manufacturer</w:t>
            </w:r>
          </w:p>
        </w:tc>
      </w:tr>
      <w:tr w:rsidR="00824181" w:rsidRPr="00824181" w14:paraId="6E693C30" w14:textId="77777777">
        <w:tc>
          <w:tcPr>
            <w:tcW w:w="4320" w:type="dxa"/>
            <w:tcBorders>
              <w:top w:val="single" w:sz="4" w:space="0" w:color="auto"/>
              <w:left w:val="single" w:sz="4" w:space="0" w:color="auto"/>
              <w:bottom w:val="single" w:sz="4" w:space="0" w:color="auto"/>
              <w:right w:val="single" w:sz="4" w:space="0" w:color="auto"/>
            </w:tcBorders>
            <w:hideMark/>
          </w:tcPr>
          <w:p w14:paraId="263BD99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6117F044"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Manufacturer logged in</w:t>
            </w:r>
          </w:p>
        </w:tc>
      </w:tr>
      <w:tr w:rsidR="00824181" w:rsidRPr="00824181" w14:paraId="4117DCC7" w14:textId="77777777">
        <w:tc>
          <w:tcPr>
            <w:tcW w:w="4320" w:type="dxa"/>
            <w:tcBorders>
              <w:top w:val="single" w:sz="4" w:space="0" w:color="auto"/>
              <w:left w:val="single" w:sz="4" w:space="0" w:color="auto"/>
              <w:bottom w:val="single" w:sz="4" w:space="0" w:color="auto"/>
              <w:right w:val="single" w:sz="4" w:space="0" w:color="auto"/>
            </w:tcBorders>
            <w:hideMark/>
          </w:tcPr>
          <w:p w14:paraId="5636F55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156E3C9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 visible to farmers</w:t>
            </w:r>
          </w:p>
        </w:tc>
      </w:tr>
      <w:tr w:rsidR="00824181" w:rsidRPr="00824181" w14:paraId="35AA3338" w14:textId="77777777">
        <w:tc>
          <w:tcPr>
            <w:tcW w:w="4320" w:type="dxa"/>
            <w:tcBorders>
              <w:top w:val="single" w:sz="4" w:space="0" w:color="auto"/>
              <w:left w:val="single" w:sz="4" w:space="0" w:color="auto"/>
              <w:bottom w:val="single" w:sz="4" w:space="0" w:color="auto"/>
              <w:right w:val="single" w:sz="4" w:space="0" w:color="auto"/>
            </w:tcBorders>
            <w:hideMark/>
          </w:tcPr>
          <w:p w14:paraId="4B7D894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2A08FBA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065F0503" w14:textId="77777777">
        <w:tc>
          <w:tcPr>
            <w:tcW w:w="4320" w:type="dxa"/>
            <w:tcBorders>
              <w:top w:val="single" w:sz="4" w:space="0" w:color="auto"/>
              <w:left w:val="single" w:sz="4" w:space="0" w:color="auto"/>
              <w:bottom w:val="single" w:sz="4" w:space="0" w:color="auto"/>
              <w:right w:val="single" w:sz="4" w:space="0" w:color="auto"/>
            </w:tcBorders>
          </w:tcPr>
          <w:p w14:paraId="5D7BBC1D"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6EEC9D64" w14:textId="77777777" w:rsidR="00824181" w:rsidRPr="00824181" w:rsidRDefault="00824181" w:rsidP="00824181">
            <w:pPr>
              <w:spacing w:after="200" w:line="276" w:lineRule="auto"/>
              <w:rPr>
                <w:rFonts w:asciiTheme="majorHAnsi" w:hAnsiTheme="majorHAnsi" w:cstheme="majorHAnsi"/>
                <w:sz w:val="28"/>
                <w:szCs w:val="28"/>
              </w:rPr>
            </w:pPr>
          </w:p>
        </w:tc>
      </w:tr>
    </w:tbl>
    <w:p w14:paraId="064FE4FD" w14:textId="77777777" w:rsidR="00824181" w:rsidRPr="00824181" w:rsidRDefault="00824181" w:rsidP="00824181">
      <w:pPr>
        <w:rPr>
          <w:rFonts w:asciiTheme="majorHAnsi" w:hAnsiTheme="majorHAnsi" w:cstheme="majorHAnsi"/>
          <w:sz w:val="28"/>
          <w:szCs w:val="28"/>
        </w:rPr>
      </w:pPr>
    </w:p>
    <w:p w14:paraId="4210676C"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UC05 – Browse Products</w:t>
      </w:r>
    </w:p>
    <w:tbl>
      <w:tblPr>
        <w:tblStyle w:val="TableGrid"/>
        <w:tblW w:w="0" w:type="auto"/>
        <w:tblLook w:val="04A0" w:firstRow="1" w:lastRow="0" w:firstColumn="1" w:lastColumn="0" w:noHBand="0" w:noVBand="1"/>
      </w:tblPr>
      <w:tblGrid>
        <w:gridCol w:w="4316"/>
        <w:gridCol w:w="4314"/>
      </w:tblGrid>
      <w:tr w:rsidR="00824181" w:rsidRPr="00824181" w14:paraId="5B081F91" w14:textId="77777777">
        <w:tc>
          <w:tcPr>
            <w:tcW w:w="4320" w:type="dxa"/>
            <w:tcBorders>
              <w:top w:val="single" w:sz="4" w:space="0" w:color="auto"/>
              <w:left w:val="single" w:sz="4" w:space="0" w:color="auto"/>
              <w:bottom w:val="single" w:sz="4" w:space="0" w:color="auto"/>
              <w:right w:val="single" w:sz="4" w:space="0" w:color="auto"/>
            </w:tcBorders>
            <w:hideMark/>
          </w:tcPr>
          <w:p w14:paraId="0A5C65D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5BBA72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5635B65F" w14:textId="77777777">
        <w:tc>
          <w:tcPr>
            <w:tcW w:w="4320" w:type="dxa"/>
            <w:tcBorders>
              <w:top w:val="single" w:sz="4" w:space="0" w:color="auto"/>
              <w:left w:val="single" w:sz="4" w:space="0" w:color="auto"/>
              <w:bottom w:val="single" w:sz="4" w:space="0" w:color="auto"/>
              <w:right w:val="single" w:sz="4" w:space="0" w:color="auto"/>
            </w:tcBorders>
            <w:hideMark/>
          </w:tcPr>
          <w:p w14:paraId="61AFD17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3102DF1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Logged in or guest access</w:t>
            </w:r>
          </w:p>
        </w:tc>
      </w:tr>
      <w:tr w:rsidR="00824181" w:rsidRPr="00824181" w14:paraId="06C83ECA" w14:textId="77777777">
        <w:tc>
          <w:tcPr>
            <w:tcW w:w="4320" w:type="dxa"/>
            <w:tcBorders>
              <w:top w:val="single" w:sz="4" w:space="0" w:color="auto"/>
              <w:left w:val="single" w:sz="4" w:space="0" w:color="auto"/>
              <w:bottom w:val="single" w:sz="4" w:space="0" w:color="auto"/>
              <w:right w:val="single" w:sz="4" w:space="0" w:color="auto"/>
            </w:tcBorders>
            <w:hideMark/>
          </w:tcPr>
          <w:p w14:paraId="65A230C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1A353894"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Products displayed</w:t>
            </w:r>
          </w:p>
        </w:tc>
      </w:tr>
      <w:tr w:rsidR="00824181" w:rsidRPr="00824181" w14:paraId="6EF7F8D0" w14:textId="77777777">
        <w:tc>
          <w:tcPr>
            <w:tcW w:w="4320" w:type="dxa"/>
            <w:tcBorders>
              <w:top w:val="single" w:sz="4" w:space="0" w:color="auto"/>
              <w:left w:val="single" w:sz="4" w:space="0" w:color="auto"/>
              <w:bottom w:val="single" w:sz="4" w:space="0" w:color="auto"/>
              <w:right w:val="single" w:sz="4" w:space="0" w:color="auto"/>
            </w:tcBorders>
            <w:hideMark/>
          </w:tcPr>
          <w:p w14:paraId="4B1D87A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46E8E07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3D1B6A9A" w14:textId="77777777">
        <w:tc>
          <w:tcPr>
            <w:tcW w:w="4320" w:type="dxa"/>
            <w:tcBorders>
              <w:top w:val="single" w:sz="4" w:space="0" w:color="auto"/>
              <w:left w:val="single" w:sz="4" w:space="0" w:color="auto"/>
              <w:bottom w:val="single" w:sz="4" w:space="0" w:color="auto"/>
              <w:right w:val="single" w:sz="4" w:space="0" w:color="auto"/>
            </w:tcBorders>
          </w:tcPr>
          <w:p w14:paraId="3A113D9F"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4275D28E" w14:textId="77777777" w:rsidR="00824181" w:rsidRPr="00824181" w:rsidRDefault="00824181" w:rsidP="00824181">
            <w:pPr>
              <w:spacing w:after="200" w:line="276" w:lineRule="auto"/>
              <w:rPr>
                <w:rFonts w:asciiTheme="majorHAnsi" w:hAnsiTheme="majorHAnsi" w:cstheme="majorHAnsi"/>
                <w:sz w:val="28"/>
                <w:szCs w:val="28"/>
              </w:rPr>
            </w:pPr>
          </w:p>
        </w:tc>
      </w:tr>
    </w:tbl>
    <w:p w14:paraId="5FD567B1" w14:textId="77777777" w:rsidR="00824181" w:rsidRPr="00824181" w:rsidRDefault="00824181" w:rsidP="00824181">
      <w:pPr>
        <w:rPr>
          <w:rFonts w:asciiTheme="majorHAnsi" w:hAnsiTheme="majorHAnsi" w:cstheme="majorHAnsi"/>
          <w:sz w:val="28"/>
          <w:szCs w:val="28"/>
        </w:rPr>
      </w:pPr>
    </w:p>
    <w:p w14:paraId="18F7D1A9"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UC06 – Search Products</w:t>
      </w:r>
    </w:p>
    <w:tbl>
      <w:tblPr>
        <w:tblStyle w:val="TableGrid"/>
        <w:tblW w:w="0" w:type="auto"/>
        <w:tblLook w:val="04A0" w:firstRow="1" w:lastRow="0" w:firstColumn="1" w:lastColumn="0" w:noHBand="0" w:noVBand="1"/>
      </w:tblPr>
      <w:tblGrid>
        <w:gridCol w:w="4315"/>
        <w:gridCol w:w="4315"/>
      </w:tblGrid>
      <w:tr w:rsidR="00824181" w:rsidRPr="00824181" w14:paraId="275394F2" w14:textId="77777777">
        <w:tc>
          <w:tcPr>
            <w:tcW w:w="4320" w:type="dxa"/>
            <w:tcBorders>
              <w:top w:val="single" w:sz="4" w:space="0" w:color="auto"/>
              <w:left w:val="single" w:sz="4" w:space="0" w:color="auto"/>
              <w:bottom w:val="single" w:sz="4" w:space="0" w:color="auto"/>
              <w:right w:val="single" w:sz="4" w:space="0" w:color="auto"/>
            </w:tcBorders>
            <w:hideMark/>
          </w:tcPr>
          <w:p w14:paraId="76330A7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F269CA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7ED46C32" w14:textId="77777777">
        <w:tc>
          <w:tcPr>
            <w:tcW w:w="4320" w:type="dxa"/>
            <w:tcBorders>
              <w:top w:val="single" w:sz="4" w:space="0" w:color="auto"/>
              <w:left w:val="single" w:sz="4" w:space="0" w:color="auto"/>
              <w:bottom w:val="single" w:sz="4" w:space="0" w:color="auto"/>
              <w:right w:val="single" w:sz="4" w:space="0" w:color="auto"/>
            </w:tcBorders>
            <w:hideMark/>
          </w:tcPr>
          <w:p w14:paraId="4C85D43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452A323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Internet connectivity</w:t>
            </w:r>
          </w:p>
        </w:tc>
      </w:tr>
      <w:tr w:rsidR="00824181" w:rsidRPr="00824181" w14:paraId="48FB427C" w14:textId="77777777">
        <w:tc>
          <w:tcPr>
            <w:tcW w:w="4320" w:type="dxa"/>
            <w:tcBorders>
              <w:top w:val="single" w:sz="4" w:space="0" w:color="auto"/>
              <w:left w:val="single" w:sz="4" w:space="0" w:color="auto"/>
              <w:bottom w:val="single" w:sz="4" w:space="0" w:color="auto"/>
              <w:right w:val="single" w:sz="4" w:space="0" w:color="auto"/>
            </w:tcBorders>
            <w:hideMark/>
          </w:tcPr>
          <w:p w14:paraId="3647B7A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85DFE8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Matching results displayed</w:t>
            </w:r>
          </w:p>
        </w:tc>
      </w:tr>
      <w:tr w:rsidR="00824181" w:rsidRPr="00824181" w14:paraId="0950C88D" w14:textId="77777777">
        <w:tc>
          <w:tcPr>
            <w:tcW w:w="4320" w:type="dxa"/>
            <w:tcBorders>
              <w:top w:val="single" w:sz="4" w:space="0" w:color="auto"/>
              <w:left w:val="single" w:sz="4" w:space="0" w:color="auto"/>
              <w:bottom w:val="single" w:sz="4" w:space="0" w:color="auto"/>
              <w:right w:val="single" w:sz="4" w:space="0" w:color="auto"/>
            </w:tcBorders>
            <w:hideMark/>
          </w:tcPr>
          <w:p w14:paraId="6A32722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2C530E1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Alternate: No match found</w:t>
            </w:r>
          </w:p>
        </w:tc>
      </w:tr>
      <w:tr w:rsidR="00824181" w:rsidRPr="00824181" w14:paraId="31E02BA2" w14:textId="77777777">
        <w:tc>
          <w:tcPr>
            <w:tcW w:w="4320" w:type="dxa"/>
            <w:tcBorders>
              <w:top w:val="single" w:sz="4" w:space="0" w:color="auto"/>
              <w:left w:val="single" w:sz="4" w:space="0" w:color="auto"/>
              <w:bottom w:val="single" w:sz="4" w:space="0" w:color="auto"/>
              <w:right w:val="single" w:sz="4" w:space="0" w:color="auto"/>
            </w:tcBorders>
          </w:tcPr>
          <w:p w14:paraId="7B2A792C"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277796C8" w14:textId="77777777" w:rsidR="00824181" w:rsidRPr="00824181" w:rsidRDefault="00824181" w:rsidP="00824181">
            <w:pPr>
              <w:spacing w:after="200" w:line="276" w:lineRule="auto"/>
              <w:rPr>
                <w:rFonts w:asciiTheme="majorHAnsi" w:hAnsiTheme="majorHAnsi" w:cstheme="majorHAnsi"/>
                <w:sz w:val="28"/>
                <w:szCs w:val="28"/>
              </w:rPr>
            </w:pPr>
          </w:p>
        </w:tc>
      </w:tr>
    </w:tbl>
    <w:p w14:paraId="7FF6A96F" w14:textId="77777777" w:rsidR="00824181" w:rsidRPr="00824181" w:rsidRDefault="00824181" w:rsidP="00824181">
      <w:pPr>
        <w:rPr>
          <w:rFonts w:asciiTheme="majorHAnsi" w:hAnsiTheme="majorHAnsi" w:cstheme="majorHAnsi"/>
          <w:sz w:val="28"/>
          <w:szCs w:val="28"/>
        </w:rPr>
      </w:pPr>
    </w:p>
    <w:p w14:paraId="34CF0162"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UC07 – View Product Details</w:t>
      </w:r>
    </w:p>
    <w:tbl>
      <w:tblPr>
        <w:tblStyle w:val="TableGrid"/>
        <w:tblW w:w="0" w:type="auto"/>
        <w:tblLook w:val="04A0" w:firstRow="1" w:lastRow="0" w:firstColumn="1" w:lastColumn="0" w:noHBand="0" w:noVBand="1"/>
      </w:tblPr>
      <w:tblGrid>
        <w:gridCol w:w="4316"/>
        <w:gridCol w:w="4314"/>
      </w:tblGrid>
      <w:tr w:rsidR="00824181" w:rsidRPr="00824181" w14:paraId="04339281" w14:textId="77777777">
        <w:tc>
          <w:tcPr>
            <w:tcW w:w="4320" w:type="dxa"/>
            <w:tcBorders>
              <w:top w:val="single" w:sz="4" w:space="0" w:color="auto"/>
              <w:left w:val="single" w:sz="4" w:space="0" w:color="auto"/>
              <w:bottom w:val="single" w:sz="4" w:space="0" w:color="auto"/>
              <w:right w:val="single" w:sz="4" w:space="0" w:color="auto"/>
            </w:tcBorders>
            <w:hideMark/>
          </w:tcPr>
          <w:p w14:paraId="0474E26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lastRenderedPageBreak/>
              <w:t>Actors Involved</w:t>
            </w:r>
          </w:p>
        </w:tc>
        <w:tc>
          <w:tcPr>
            <w:tcW w:w="4320" w:type="dxa"/>
            <w:tcBorders>
              <w:top w:val="single" w:sz="4" w:space="0" w:color="auto"/>
              <w:left w:val="single" w:sz="4" w:space="0" w:color="auto"/>
              <w:bottom w:val="single" w:sz="4" w:space="0" w:color="auto"/>
              <w:right w:val="single" w:sz="4" w:space="0" w:color="auto"/>
            </w:tcBorders>
            <w:hideMark/>
          </w:tcPr>
          <w:p w14:paraId="131E15B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630C2AAB" w14:textId="77777777">
        <w:tc>
          <w:tcPr>
            <w:tcW w:w="4320" w:type="dxa"/>
            <w:tcBorders>
              <w:top w:val="single" w:sz="4" w:space="0" w:color="auto"/>
              <w:left w:val="single" w:sz="4" w:space="0" w:color="auto"/>
              <w:bottom w:val="single" w:sz="4" w:space="0" w:color="auto"/>
              <w:right w:val="single" w:sz="4" w:space="0" w:color="auto"/>
            </w:tcBorders>
            <w:hideMark/>
          </w:tcPr>
          <w:p w14:paraId="498818D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052E7A0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 exists</w:t>
            </w:r>
          </w:p>
        </w:tc>
      </w:tr>
      <w:tr w:rsidR="00824181" w:rsidRPr="00824181" w14:paraId="06AF9069" w14:textId="77777777">
        <w:tc>
          <w:tcPr>
            <w:tcW w:w="4320" w:type="dxa"/>
            <w:tcBorders>
              <w:top w:val="single" w:sz="4" w:space="0" w:color="auto"/>
              <w:left w:val="single" w:sz="4" w:space="0" w:color="auto"/>
              <w:bottom w:val="single" w:sz="4" w:space="0" w:color="auto"/>
              <w:right w:val="single" w:sz="4" w:space="0" w:color="auto"/>
            </w:tcBorders>
            <w:hideMark/>
          </w:tcPr>
          <w:p w14:paraId="64CDD0F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46D579D4"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 page loaded</w:t>
            </w:r>
          </w:p>
        </w:tc>
      </w:tr>
      <w:tr w:rsidR="00824181" w:rsidRPr="00824181" w14:paraId="2CE8CD8D" w14:textId="77777777">
        <w:tc>
          <w:tcPr>
            <w:tcW w:w="4320" w:type="dxa"/>
            <w:tcBorders>
              <w:top w:val="single" w:sz="4" w:space="0" w:color="auto"/>
              <w:left w:val="single" w:sz="4" w:space="0" w:color="auto"/>
              <w:bottom w:val="single" w:sz="4" w:space="0" w:color="auto"/>
              <w:right w:val="single" w:sz="4" w:space="0" w:color="auto"/>
            </w:tcBorders>
            <w:hideMark/>
          </w:tcPr>
          <w:p w14:paraId="1843D02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7C964BD9"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0EB3B576" w14:textId="77777777">
        <w:tc>
          <w:tcPr>
            <w:tcW w:w="4320" w:type="dxa"/>
            <w:tcBorders>
              <w:top w:val="single" w:sz="4" w:space="0" w:color="auto"/>
              <w:left w:val="single" w:sz="4" w:space="0" w:color="auto"/>
              <w:bottom w:val="single" w:sz="4" w:space="0" w:color="auto"/>
              <w:right w:val="single" w:sz="4" w:space="0" w:color="auto"/>
            </w:tcBorders>
          </w:tcPr>
          <w:p w14:paraId="7A226EAA"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15FC64CC" w14:textId="77777777" w:rsidR="00824181" w:rsidRPr="00824181" w:rsidRDefault="00824181" w:rsidP="00824181">
            <w:pPr>
              <w:spacing w:after="200" w:line="276" w:lineRule="auto"/>
              <w:rPr>
                <w:rFonts w:asciiTheme="majorHAnsi" w:hAnsiTheme="majorHAnsi" w:cstheme="majorHAnsi"/>
                <w:sz w:val="28"/>
                <w:szCs w:val="28"/>
              </w:rPr>
            </w:pPr>
          </w:p>
        </w:tc>
      </w:tr>
    </w:tbl>
    <w:p w14:paraId="1F45310F" w14:textId="77777777" w:rsidR="00824181" w:rsidRPr="00824181" w:rsidRDefault="00824181" w:rsidP="00824181">
      <w:pPr>
        <w:rPr>
          <w:rFonts w:asciiTheme="majorHAnsi" w:hAnsiTheme="majorHAnsi" w:cstheme="majorHAnsi"/>
          <w:sz w:val="28"/>
          <w:szCs w:val="28"/>
        </w:rPr>
      </w:pPr>
    </w:p>
    <w:p w14:paraId="3C77C0F9"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UC08 – Place Order</w:t>
      </w:r>
    </w:p>
    <w:tbl>
      <w:tblPr>
        <w:tblStyle w:val="TableGrid"/>
        <w:tblW w:w="0" w:type="auto"/>
        <w:tblLook w:val="04A0" w:firstRow="1" w:lastRow="0" w:firstColumn="1" w:lastColumn="0" w:noHBand="0" w:noVBand="1"/>
      </w:tblPr>
      <w:tblGrid>
        <w:gridCol w:w="4315"/>
        <w:gridCol w:w="4315"/>
      </w:tblGrid>
      <w:tr w:rsidR="00824181" w:rsidRPr="00824181" w14:paraId="0CF88612" w14:textId="77777777">
        <w:tc>
          <w:tcPr>
            <w:tcW w:w="4320" w:type="dxa"/>
            <w:tcBorders>
              <w:top w:val="single" w:sz="4" w:space="0" w:color="auto"/>
              <w:left w:val="single" w:sz="4" w:space="0" w:color="auto"/>
              <w:bottom w:val="single" w:sz="4" w:space="0" w:color="auto"/>
              <w:right w:val="single" w:sz="4" w:space="0" w:color="auto"/>
            </w:tcBorders>
            <w:hideMark/>
          </w:tcPr>
          <w:p w14:paraId="5932F6F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339016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 Manufacturer, System</w:t>
            </w:r>
          </w:p>
        </w:tc>
      </w:tr>
      <w:tr w:rsidR="00824181" w:rsidRPr="00824181" w14:paraId="2CB8D88E" w14:textId="77777777">
        <w:tc>
          <w:tcPr>
            <w:tcW w:w="4320" w:type="dxa"/>
            <w:tcBorders>
              <w:top w:val="single" w:sz="4" w:space="0" w:color="auto"/>
              <w:left w:val="single" w:sz="4" w:space="0" w:color="auto"/>
              <w:bottom w:val="single" w:sz="4" w:space="0" w:color="auto"/>
              <w:right w:val="single" w:sz="4" w:space="0" w:color="auto"/>
            </w:tcBorders>
            <w:hideMark/>
          </w:tcPr>
          <w:p w14:paraId="353C215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5ED8581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 logged in; products available</w:t>
            </w:r>
          </w:p>
        </w:tc>
      </w:tr>
      <w:tr w:rsidR="00824181" w:rsidRPr="00824181" w14:paraId="3A7FF20E" w14:textId="77777777">
        <w:tc>
          <w:tcPr>
            <w:tcW w:w="4320" w:type="dxa"/>
            <w:tcBorders>
              <w:top w:val="single" w:sz="4" w:space="0" w:color="auto"/>
              <w:left w:val="single" w:sz="4" w:space="0" w:color="auto"/>
              <w:bottom w:val="single" w:sz="4" w:space="0" w:color="auto"/>
              <w:right w:val="single" w:sz="4" w:space="0" w:color="auto"/>
            </w:tcBorders>
            <w:hideMark/>
          </w:tcPr>
          <w:p w14:paraId="4A5883C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40C401A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stored; Manufacturer notified; Farmer gets confirmation</w:t>
            </w:r>
          </w:p>
        </w:tc>
      </w:tr>
      <w:tr w:rsidR="00824181" w:rsidRPr="00824181" w14:paraId="7BB282F3" w14:textId="77777777">
        <w:tc>
          <w:tcPr>
            <w:tcW w:w="4320" w:type="dxa"/>
            <w:tcBorders>
              <w:top w:val="single" w:sz="4" w:space="0" w:color="auto"/>
              <w:left w:val="single" w:sz="4" w:space="0" w:color="auto"/>
              <w:bottom w:val="single" w:sz="4" w:space="0" w:color="auto"/>
              <w:right w:val="single" w:sz="4" w:space="0" w:color="auto"/>
            </w:tcBorders>
            <w:hideMark/>
          </w:tcPr>
          <w:p w14:paraId="5975D82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18F14A0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Includes UC09 (Make Payment); Extends UC10 (Track Order)</w:t>
            </w:r>
          </w:p>
        </w:tc>
      </w:tr>
      <w:tr w:rsidR="00824181" w:rsidRPr="00824181" w14:paraId="7A3CCE66" w14:textId="77777777">
        <w:tc>
          <w:tcPr>
            <w:tcW w:w="4320" w:type="dxa"/>
            <w:tcBorders>
              <w:top w:val="single" w:sz="4" w:space="0" w:color="auto"/>
              <w:left w:val="single" w:sz="4" w:space="0" w:color="auto"/>
              <w:bottom w:val="single" w:sz="4" w:space="0" w:color="auto"/>
              <w:right w:val="single" w:sz="4" w:space="0" w:color="auto"/>
            </w:tcBorders>
          </w:tcPr>
          <w:p w14:paraId="0A56A741"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395B2F92" w14:textId="77777777" w:rsidR="00824181" w:rsidRPr="00824181" w:rsidRDefault="00824181" w:rsidP="00824181">
            <w:pPr>
              <w:spacing w:after="200" w:line="276" w:lineRule="auto"/>
              <w:rPr>
                <w:rFonts w:asciiTheme="majorHAnsi" w:hAnsiTheme="majorHAnsi" w:cstheme="majorHAnsi"/>
                <w:sz w:val="28"/>
                <w:szCs w:val="28"/>
              </w:rPr>
            </w:pPr>
          </w:p>
        </w:tc>
      </w:tr>
    </w:tbl>
    <w:p w14:paraId="09C72182" w14:textId="77777777" w:rsidR="00824181" w:rsidRPr="00824181" w:rsidRDefault="00824181" w:rsidP="00824181">
      <w:pPr>
        <w:rPr>
          <w:rFonts w:asciiTheme="majorHAnsi" w:hAnsiTheme="majorHAnsi" w:cstheme="majorHAnsi"/>
          <w:sz w:val="28"/>
          <w:szCs w:val="28"/>
        </w:rPr>
      </w:pPr>
    </w:p>
    <w:p w14:paraId="375D34D8"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UC09 – Make Payment</w:t>
      </w:r>
    </w:p>
    <w:tbl>
      <w:tblPr>
        <w:tblStyle w:val="TableGrid"/>
        <w:tblW w:w="0" w:type="auto"/>
        <w:tblLook w:val="04A0" w:firstRow="1" w:lastRow="0" w:firstColumn="1" w:lastColumn="0" w:noHBand="0" w:noVBand="1"/>
      </w:tblPr>
      <w:tblGrid>
        <w:gridCol w:w="4315"/>
        <w:gridCol w:w="4315"/>
      </w:tblGrid>
      <w:tr w:rsidR="00824181" w:rsidRPr="00824181" w14:paraId="3CDDEEDB" w14:textId="77777777">
        <w:tc>
          <w:tcPr>
            <w:tcW w:w="4320" w:type="dxa"/>
            <w:tcBorders>
              <w:top w:val="single" w:sz="4" w:space="0" w:color="auto"/>
              <w:left w:val="single" w:sz="4" w:space="0" w:color="auto"/>
              <w:bottom w:val="single" w:sz="4" w:space="0" w:color="auto"/>
              <w:right w:val="single" w:sz="4" w:space="0" w:color="auto"/>
            </w:tcBorders>
            <w:hideMark/>
          </w:tcPr>
          <w:p w14:paraId="0DC11A4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441A37D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 System</w:t>
            </w:r>
          </w:p>
        </w:tc>
      </w:tr>
      <w:tr w:rsidR="00824181" w:rsidRPr="00824181" w14:paraId="13D61FAC" w14:textId="77777777">
        <w:tc>
          <w:tcPr>
            <w:tcW w:w="4320" w:type="dxa"/>
            <w:tcBorders>
              <w:top w:val="single" w:sz="4" w:space="0" w:color="auto"/>
              <w:left w:val="single" w:sz="4" w:space="0" w:color="auto"/>
              <w:bottom w:val="single" w:sz="4" w:space="0" w:color="auto"/>
              <w:right w:val="single" w:sz="4" w:space="0" w:color="auto"/>
            </w:tcBorders>
            <w:hideMark/>
          </w:tcPr>
          <w:p w14:paraId="29210BA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73C97D3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Valid order in system</w:t>
            </w:r>
          </w:p>
        </w:tc>
      </w:tr>
      <w:tr w:rsidR="00824181" w:rsidRPr="00824181" w14:paraId="49516775" w14:textId="77777777">
        <w:tc>
          <w:tcPr>
            <w:tcW w:w="4320" w:type="dxa"/>
            <w:tcBorders>
              <w:top w:val="single" w:sz="4" w:space="0" w:color="auto"/>
              <w:left w:val="single" w:sz="4" w:space="0" w:color="auto"/>
              <w:bottom w:val="single" w:sz="4" w:space="0" w:color="auto"/>
              <w:right w:val="single" w:sz="4" w:space="0" w:color="auto"/>
            </w:tcBorders>
            <w:hideMark/>
          </w:tcPr>
          <w:p w14:paraId="1889B7D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65F83D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Payment confirmed</w:t>
            </w:r>
          </w:p>
        </w:tc>
      </w:tr>
      <w:tr w:rsidR="00824181" w:rsidRPr="00824181" w14:paraId="53F53100" w14:textId="77777777">
        <w:tc>
          <w:tcPr>
            <w:tcW w:w="4320" w:type="dxa"/>
            <w:tcBorders>
              <w:top w:val="single" w:sz="4" w:space="0" w:color="auto"/>
              <w:left w:val="single" w:sz="4" w:space="0" w:color="auto"/>
              <w:bottom w:val="single" w:sz="4" w:space="0" w:color="auto"/>
              <w:right w:val="single" w:sz="4" w:space="0" w:color="auto"/>
            </w:tcBorders>
            <w:hideMark/>
          </w:tcPr>
          <w:p w14:paraId="52FACEB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7AD8384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Alternate: Payment declined → Retry/Cancel</w:t>
            </w:r>
          </w:p>
        </w:tc>
      </w:tr>
      <w:tr w:rsidR="00824181" w:rsidRPr="00824181" w14:paraId="4D9FCDAE" w14:textId="77777777">
        <w:tc>
          <w:tcPr>
            <w:tcW w:w="4320" w:type="dxa"/>
            <w:tcBorders>
              <w:top w:val="single" w:sz="4" w:space="0" w:color="auto"/>
              <w:left w:val="single" w:sz="4" w:space="0" w:color="auto"/>
              <w:bottom w:val="single" w:sz="4" w:space="0" w:color="auto"/>
              <w:right w:val="single" w:sz="4" w:space="0" w:color="auto"/>
            </w:tcBorders>
          </w:tcPr>
          <w:p w14:paraId="0065A20C"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5606600E" w14:textId="77777777" w:rsidR="00824181" w:rsidRPr="00824181" w:rsidRDefault="00824181" w:rsidP="00824181">
            <w:pPr>
              <w:spacing w:after="200" w:line="276" w:lineRule="auto"/>
              <w:rPr>
                <w:rFonts w:asciiTheme="majorHAnsi" w:hAnsiTheme="majorHAnsi" w:cstheme="majorHAnsi"/>
                <w:sz w:val="28"/>
                <w:szCs w:val="28"/>
              </w:rPr>
            </w:pPr>
          </w:p>
        </w:tc>
      </w:tr>
    </w:tbl>
    <w:p w14:paraId="06A27736" w14:textId="77777777" w:rsidR="00824181" w:rsidRPr="00824181" w:rsidRDefault="00824181" w:rsidP="00824181">
      <w:pPr>
        <w:rPr>
          <w:rFonts w:asciiTheme="majorHAnsi" w:hAnsiTheme="majorHAnsi" w:cstheme="majorHAnsi"/>
          <w:sz w:val="28"/>
          <w:szCs w:val="28"/>
        </w:rPr>
      </w:pPr>
    </w:p>
    <w:p w14:paraId="21C414C8"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UC10 – Track Order</w:t>
      </w:r>
    </w:p>
    <w:tbl>
      <w:tblPr>
        <w:tblStyle w:val="TableGrid"/>
        <w:tblW w:w="0" w:type="auto"/>
        <w:tblLook w:val="04A0" w:firstRow="1" w:lastRow="0" w:firstColumn="1" w:lastColumn="0" w:noHBand="0" w:noVBand="1"/>
      </w:tblPr>
      <w:tblGrid>
        <w:gridCol w:w="4316"/>
        <w:gridCol w:w="4314"/>
      </w:tblGrid>
      <w:tr w:rsidR="00824181" w:rsidRPr="00824181" w14:paraId="4FF981E3" w14:textId="77777777">
        <w:tc>
          <w:tcPr>
            <w:tcW w:w="4320" w:type="dxa"/>
            <w:tcBorders>
              <w:top w:val="single" w:sz="4" w:space="0" w:color="auto"/>
              <w:left w:val="single" w:sz="4" w:space="0" w:color="auto"/>
              <w:bottom w:val="single" w:sz="4" w:space="0" w:color="auto"/>
              <w:right w:val="single" w:sz="4" w:space="0" w:color="auto"/>
            </w:tcBorders>
            <w:hideMark/>
          </w:tcPr>
          <w:p w14:paraId="7A5DFF0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030E204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4A05075D" w14:textId="77777777">
        <w:tc>
          <w:tcPr>
            <w:tcW w:w="4320" w:type="dxa"/>
            <w:tcBorders>
              <w:top w:val="single" w:sz="4" w:space="0" w:color="auto"/>
              <w:left w:val="single" w:sz="4" w:space="0" w:color="auto"/>
              <w:bottom w:val="single" w:sz="4" w:space="0" w:color="auto"/>
              <w:right w:val="single" w:sz="4" w:space="0" w:color="auto"/>
            </w:tcBorders>
            <w:hideMark/>
          </w:tcPr>
          <w:p w14:paraId="31F8B47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2D30F3C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placed</w:t>
            </w:r>
          </w:p>
        </w:tc>
      </w:tr>
      <w:tr w:rsidR="00824181" w:rsidRPr="00824181" w14:paraId="1DBB2203" w14:textId="77777777">
        <w:tc>
          <w:tcPr>
            <w:tcW w:w="4320" w:type="dxa"/>
            <w:tcBorders>
              <w:top w:val="single" w:sz="4" w:space="0" w:color="auto"/>
              <w:left w:val="single" w:sz="4" w:space="0" w:color="auto"/>
              <w:bottom w:val="single" w:sz="4" w:space="0" w:color="auto"/>
              <w:right w:val="single" w:sz="4" w:space="0" w:color="auto"/>
            </w:tcBorders>
            <w:hideMark/>
          </w:tcPr>
          <w:p w14:paraId="3DF84E1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9D93B0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Tracking details displayed</w:t>
            </w:r>
          </w:p>
        </w:tc>
      </w:tr>
      <w:tr w:rsidR="00824181" w:rsidRPr="00824181" w14:paraId="00F3E40E" w14:textId="77777777">
        <w:tc>
          <w:tcPr>
            <w:tcW w:w="4320" w:type="dxa"/>
            <w:tcBorders>
              <w:top w:val="single" w:sz="4" w:space="0" w:color="auto"/>
              <w:left w:val="single" w:sz="4" w:space="0" w:color="auto"/>
              <w:bottom w:val="single" w:sz="4" w:space="0" w:color="auto"/>
              <w:right w:val="single" w:sz="4" w:space="0" w:color="auto"/>
            </w:tcBorders>
            <w:hideMark/>
          </w:tcPr>
          <w:p w14:paraId="2F14A13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457A53F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Extends UC08 (Place Order)</w:t>
            </w:r>
          </w:p>
        </w:tc>
      </w:tr>
      <w:tr w:rsidR="00824181" w:rsidRPr="00824181" w14:paraId="037975F5" w14:textId="77777777">
        <w:tc>
          <w:tcPr>
            <w:tcW w:w="4320" w:type="dxa"/>
            <w:tcBorders>
              <w:top w:val="single" w:sz="4" w:space="0" w:color="auto"/>
              <w:left w:val="single" w:sz="4" w:space="0" w:color="auto"/>
              <w:bottom w:val="single" w:sz="4" w:space="0" w:color="auto"/>
              <w:right w:val="single" w:sz="4" w:space="0" w:color="auto"/>
            </w:tcBorders>
          </w:tcPr>
          <w:p w14:paraId="27809ED7"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0C5A68F7" w14:textId="77777777" w:rsidR="00824181" w:rsidRPr="00824181" w:rsidRDefault="00824181" w:rsidP="00824181">
            <w:pPr>
              <w:spacing w:after="200" w:line="276" w:lineRule="auto"/>
              <w:rPr>
                <w:rFonts w:asciiTheme="majorHAnsi" w:hAnsiTheme="majorHAnsi" w:cstheme="majorHAnsi"/>
                <w:sz w:val="28"/>
                <w:szCs w:val="28"/>
              </w:rPr>
            </w:pPr>
          </w:p>
        </w:tc>
      </w:tr>
    </w:tbl>
    <w:p w14:paraId="65AEE5E5" w14:textId="77777777" w:rsidR="00824181" w:rsidRPr="00824181" w:rsidRDefault="00824181" w:rsidP="00824181">
      <w:pPr>
        <w:rPr>
          <w:rFonts w:asciiTheme="majorHAnsi" w:hAnsiTheme="majorHAnsi" w:cstheme="majorHAnsi"/>
          <w:sz w:val="28"/>
          <w:szCs w:val="28"/>
        </w:rPr>
      </w:pPr>
    </w:p>
    <w:p w14:paraId="01B678FF"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UC11 – Manage Orders</w:t>
      </w:r>
    </w:p>
    <w:tbl>
      <w:tblPr>
        <w:tblStyle w:val="TableGrid"/>
        <w:tblW w:w="0" w:type="auto"/>
        <w:tblLook w:val="04A0" w:firstRow="1" w:lastRow="0" w:firstColumn="1" w:lastColumn="0" w:noHBand="0" w:noVBand="1"/>
      </w:tblPr>
      <w:tblGrid>
        <w:gridCol w:w="4315"/>
        <w:gridCol w:w="4315"/>
      </w:tblGrid>
      <w:tr w:rsidR="00824181" w:rsidRPr="00824181" w14:paraId="14CF4030" w14:textId="77777777">
        <w:tc>
          <w:tcPr>
            <w:tcW w:w="4320" w:type="dxa"/>
            <w:tcBorders>
              <w:top w:val="single" w:sz="4" w:space="0" w:color="auto"/>
              <w:left w:val="single" w:sz="4" w:space="0" w:color="auto"/>
              <w:bottom w:val="single" w:sz="4" w:space="0" w:color="auto"/>
              <w:right w:val="single" w:sz="4" w:space="0" w:color="auto"/>
            </w:tcBorders>
            <w:hideMark/>
          </w:tcPr>
          <w:p w14:paraId="504C6E8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F3A25F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Manufacturer</w:t>
            </w:r>
          </w:p>
        </w:tc>
      </w:tr>
      <w:tr w:rsidR="00824181" w:rsidRPr="00824181" w14:paraId="54B5AD98" w14:textId="77777777">
        <w:tc>
          <w:tcPr>
            <w:tcW w:w="4320" w:type="dxa"/>
            <w:tcBorders>
              <w:top w:val="single" w:sz="4" w:space="0" w:color="auto"/>
              <w:left w:val="single" w:sz="4" w:space="0" w:color="auto"/>
              <w:bottom w:val="single" w:sz="4" w:space="0" w:color="auto"/>
              <w:right w:val="single" w:sz="4" w:space="0" w:color="auto"/>
            </w:tcBorders>
            <w:hideMark/>
          </w:tcPr>
          <w:p w14:paraId="6DDE218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7DB99C7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exists</w:t>
            </w:r>
          </w:p>
        </w:tc>
      </w:tr>
      <w:tr w:rsidR="00824181" w:rsidRPr="00824181" w14:paraId="6FC4F0F0" w14:textId="77777777">
        <w:tc>
          <w:tcPr>
            <w:tcW w:w="4320" w:type="dxa"/>
            <w:tcBorders>
              <w:top w:val="single" w:sz="4" w:space="0" w:color="auto"/>
              <w:left w:val="single" w:sz="4" w:space="0" w:color="auto"/>
              <w:bottom w:val="single" w:sz="4" w:space="0" w:color="auto"/>
              <w:right w:val="single" w:sz="4" w:space="0" w:color="auto"/>
            </w:tcBorders>
            <w:hideMark/>
          </w:tcPr>
          <w:p w14:paraId="58D18AF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9CE05E4"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status updated</w:t>
            </w:r>
          </w:p>
        </w:tc>
      </w:tr>
      <w:tr w:rsidR="00824181" w:rsidRPr="00824181" w14:paraId="0AAF5396" w14:textId="77777777">
        <w:tc>
          <w:tcPr>
            <w:tcW w:w="4320" w:type="dxa"/>
            <w:tcBorders>
              <w:top w:val="single" w:sz="4" w:space="0" w:color="auto"/>
              <w:left w:val="single" w:sz="4" w:space="0" w:color="auto"/>
              <w:bottom w:val="single" w:sz="4" w:space="0" w:color="auto"/>
              <w:right w:val="single" w:sz="4" w:space="0" w:color="auto"/>
            </w:tcBorders>
            <w:hideMark/>
          </w:tcPr>
          <w:p w14:paraId="715C23C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76D5FF4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0B98E28B" w14:textId="77777777">
        <w:tc>
          <w:tcPr>
            <w:tcW w:w="4320" w:type="dxa"/>
            <w:tcBorders>
              <w:top w:val="single" w:sz="4" w:space="0" w:color="auto"/>
              <w:left w:val="single" w:sz="4" w:space="0" w:color="auto"/>
              <w:bottom w:val="single" w:sz="4" w:space="0" w:color="auto"/>
              <w:right w:val="single" w:sz="4" w:space="0" w:color="auto"/>
            </w:tcBorders>
          </w:tcPr>
          <w:p w14:paraId="032660A9"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7256EB97" w14:textId="77777777" w:rsidR="00824181" w:rsidRPr="00824181" w:rsidRDefault="00824181" w:rsidP="00824181">
            <w:pPr>
              <w:spacing w:after="200" w:line="276" w:lineRule="auto"/>
              <w:rPr>
                <w:rFonts w:asciiTheme="majorHAnsi" w:hAnsiTheme="majorHAnsi" w:cstheme="majorHAnsi"/>
                <w:sz w:val="28"/>
                <w:szCs w:val="28"/>
              </w:rPr>
            </w:pPr>
          </w:p>
        </w:tc>
      </w:tr>
    </w:tbl>
    <w:p w14:paraId="03379B15" w14:textId="77777777" w:rsidR="00824181" w:rsidRPr="00824181" w:rsidRDefault="00824181" w:rsidP="00824181">
      <w:pPr>
        <w:rPr>
          <w:rFonts w:asciiTheme="majorHAnsi" w:hAnsiTheme="majorHAnsi" w:cstheme="majorHAnsi"/>
          <w:sz w:val="28"/>
          <w:szCs w:val="28"/>
        </w:rPr>
      </w:pPr>
    </w:p>
    <w:p w14:paraId="07452B08"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UC12 – Deliver Products</w:t>
      </w:r>
    </w:p>
    <w:tbl>
      <w:tblPr>
        <w:tblStyle w:val="TableGrid"/>
        <w:tblW w:w="0" w:type="auto"/>
        <w:tblLook w:val="04A0" w:firstRow="1" w:lastRow="0" w:firstColumn="1" w:lastColumn="0" w:noHBand="0" w:noVBand="1"/>
      </w:tblPr>
      <w:tblGrid>
        <w:gridCol w:w="4315"/>
        <w:gridCol w:w="4315"/>
      </w:tblGrid>
      <w:tr w:rsidR="00824181" w:rsidRPr="00824181" w14:paraId="582F7059" w14:textId="77777777">
        <w:tc>
          <w:tcPr>
            <w:tcW w:w="4320" w:type="dxa"/>
            <w:tcBorders>
              <w:top w:val="single" w:sz="4" w:space="0" w:color="auto"/>
              <w:left w:val="single" w:sz="4" w:space="0" w:color="auto"/>
              <w:bottom w:val="single" w:sz="4" w:space="0" w:color="auto"/>
              <w:right w:val="single" w:sz="4" w:space="0" w:color="auto"/>
            </w:tcBorders>
            <w:hideMark/>
          </w:tcPr>
          <w:p w14:paraId="0390807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599C31C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Delivery Partner</w:t>
            </w:r>
          </w:p>
        </w:tc>
      </w:tr>
      <w:tr w:rsidR="00824181" w:rsidRPr="00824181" w14:paraId="4C312181" w14:textId="77777777">
        <w:tc>
          <w:tcPr>
            <w:tcW w:w="4320" w:type="dxa"/>
            <w:tcBorders>
              <w:top w:val="single" w:sz="4" w:space="0" w:color="auto"/>
              <w:left w:val="single" w:sz="4" w:space="0" w:color="auto"/>
              <w:bottom w:val="single" w:sz="4" w:space="0" w:color="auto"/>
              <w:right w:val="single" w:sz="4" w:space="0" w:color="auto"/>
            </w:tcBorders>
            <w:hideMark/>
          </w:tcPr>
          <w:p w14:paraId="2EF5E85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2ADF1B9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ready for dispatch</w:t>
            </w:r>
          </w:p>
        </w:tc>
      </w:tr>
      <w:tr w:rsidR="00824181" w:rsidRPr="00824181" w14:paraId="450F4A8B" w14:textId="77777777">
        <w:tc>
          <w:tcPr>
            <w:tcW w:w="4320" w:type="dxa"/>
            <w:tcBorders>
              <w:top w:val="single" w:sz="4" w:space="0" w:color="auto"/>
              <w:left w:val="single" w:sz="4" w:space="0" w:color="auto"/>
              <w:bottom w:val="single" w:sz="4" w:space="0" w:color="auto"/>
              <w:right w:val="single" w:sz="4" w:space="0" w:color="auto"/>
            </w:tcBorders>
            <w:hideMark/>
          </w:tcPr>
          <w:p w14:paraId="13DF229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23DB9D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Delivery completed</w:t>
            </w:r>
          </w:p>
        </w:tc>
      </w:tr>
      <w:tr w:rsidR="00824181" w:rsidRPr="00824181" w14:paraId="7CF22219" w14:textId="77777777">
        <w:tc>
          <w:tcPr>
            <w:tcW w:w="4320" w:type="dxa"/>
            <w:tcBorders>
              <w:top w:val="single" w:sz="4" w:space="0" w:color="auto"/>
              <w:left w:val="single" w:sz="4" w:space="0" w:color="auto"/>
              <w:bottom w:val="single" w:sz="4" w:space="0" w:color="auto"/>
              <w:right w:val="single" w:sz="4" w:space="0" w:color="auto"/>
            </w:tcBorders>
            <w:hideMark/>
          </w:tcPr>
          <w:p w14:paraId="76AB7D7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2BF8A58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Includes: Update Status</w:t>
            </w:r>
          </w:p>
        </w:tc>
      </w:tr>
      <w:tr w:rsidR="00824181" w:rsidRPr="00824181" w14:paraId="6A98406B" w14:textId="77777777">
        <w:tc>
          <w:tcPr>
            <w:tcW w:w="4320" w:type="dxa"/>
            <w:tcBorders>
              <w:top w:val="single" w:sz="4" w:space="0" w:color="auto"/>
              <w:left w:val="single" w:sz="4" w:space="0" w:color="auto"/>
              <w:bottom w:val="single" w:sz="4" w:space="0" w:color="auto"/>
              <w:right w:val="single" w:sz="4" w:space="0" w:color="auto"/>
            </w:tcBorders>
          </w:tcPr>
          <w:p w14:paraId="701309EC"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257091DB" w14:textId="77777777" w:rsidR="00824181" w:rsidRPr="00824181" w:rsidRDefault="00824181" w:rsidP="00824181">
            <w:pPr>
              <w:spacing w:after="200" w:line="276" w:lineRule="auto"/>
              <w:rPr>
                <w:rFonts w:asciiTheme="majorHAnsi" w:hAnsiTheme="majorHAnsi" w:cstheme="majorHAnsi"/>
                <w:sz w:val="28"/>
                <w:szCs w:val="28"/>
              </w:rPr>
            </w:pPr>
          </w:p>
        </w:tc>
      </w:tr>
    </w:tbl>
    <w:p w14:paraId="6DEC3C1C" w14:textId="77777777" w:rsidR="00824181" w:rsidRPr="00824181" w:rsidRDefault="00824181" w:rsidP="00824181">
      <w:pPr>
        <w:rPr>
          <w:rFonts w:asciiTheme="majorHAnsi" w:hAnsiTheme="majorHAnsi" w:cstheme="majorHAnsi"/>
          <w:sz w:val="28"/>
          <w:szCs w:val="28"/>
        </w:rPr>
      </w:pPr>
    </w:p>
    <w:p w14:paraId="1ACAE5F3"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UC13 – Manage Categories</w:t>
      </w:r>
    </w:p>
    <w:tbl>
      <w:tblPr>
        <w:tblStyle w:val="TableGrid"/>
        <w:tblW w:w="0" w:type="auto"/>
        <w:tblLook w:val="04A0" w:firstRow="1" w:lastRow="0" w:firstColumn="1" w:lastColumn="0" w:noHBand="0" w:noVBand="1"/>
      </w:tblPr>
      <w:tblGrid>
        <w:gridCol w:w="4316"/>
        <w:gridCol w:w="4314"/>
      </w:tblGrid>
      <w:tr w:rsidR="00824181" w:rsidRPr="00824181" w14:paraId="57177B43" w14:textId="77777777">
        <w:tc>
          <w:tcPr>
            <w:tcW w:w="4320" w:type="dxa"/>
            <w:tcBorders>
              <w:top w:val="single" w:sz="4" w:space="0" w:color="auto"/>
              <w:left w:val="single" w:sz="4" w:space="0" w:color="auto"/>
              <w:bottom w:val="single" w:sz="4" w:space="0" w:color="auto"/>
              <w:right w:val="single" w:sz="4" w:space="0" w:color="auto"/>
            </w:tcBorders>
            <w:hideMark/>
          </w:tcPr>
          <w:p w14:paraId="74E464C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78FB2DC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Admin</w:t>
            </w:r>
          </w:p>
        </w:tc>
      </w:tr>
      <w:tr w:rsidR="00824181" w:rsidRPr="00824181" w14:paraId="5A73DA10" w14:textId="77777777">
        <w:tc>
          <w:tcPr>
            <w:tcW w:w="4320" w:type="dxa"/>
            <w:tcBorders>
              <w:top w:val="single" w:sz="4" w:space="0" w:color="auto"/>
              <w:left w:val="single" w:sz="4" w:space="0" w:color="auto"/>
              <w:bottom w:val="single" w:sz="4" w:space="0" w:color="auto"/>
              <w:right w:val="single" w:sz="4" w:space="0" w:color="auto"/>
            </w:tcBorders>
            <w:hideMark/>
          </w:tcPr>
          <w:p w14:paraId="3AE0A90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57C2779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Admin logged in</w:t>
            </w:r>
          </w:p>
        </w:tc>
      </w:tr>
      <w:tr w:rsidR="00824181" w:rsidRPr="00824181" w14:paraId="17424F46" w14:textId="77777777">
        <w:tc>
          <w:tcPr>
            <w:tcW w:w="4320" w:type="dxa"/>
            <w:tcBorders>
              <w:top w:val="single" w:sz="4" w:space="0" w:color="auto"/>
              <w:left w:val="single" w:sz="4" w:space="0" w:color="auto"/>
              <w:bottom w:val="single" w:sz="4" w:space="0" w:color="auto"/>
              <w:right w:val="single" w:sz="4" w:space="0" w:color="auto"/>
            </w:tcBorders>
            <w:hideMark/>
          </w:tcPr>
          <w:p w14:paraId="298186B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6919A0F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Category list updated</w:t>
            </w:r>
          </w:p>
        </w:tc>
      </w:tr>
      <w:tr w:rsidR="00824181" w:rsidRPr="00824181" w14:paraId="786A4151" w14:textId="77777777">
        <w:tc>
          <w:tcPr>
            <w:tcW w:w="4320" w:type="dxa"/>
            <w:tcBorders>
              <w:top w:val="single" w:sz="4" w:space="0" w:color="auto"/>
              <w:left w:val="single" w:sz="4" w:space="0" w:color="auto"/>
              <w:bottom w:val="single" w:sz="4" w:space="0" w:color="auto"/>
              <w:right w:val="single" w:sz="4" w:space="0" w:color="auto"/>
            </w:tcBorders>
            <w:hideMark/>
          </w:tcPr>
          <w:p w14:paraId="65E7F4D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0EA8AFB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3A652362" w14:textId="77777777">
        <w:tc>
          <w:tcPr>
            <w:tcW w:w="4320" w:type="dxa"/>
            <w:tcBorders>
              <w:top w:val="single" w:sz="4" w:space="0" w:color="auto"/>
              <w:left w:val="single" w:sz="4" w:space="0" w:color="auto"/>
              <w:bottom w:val="single" w:sz="4" w:space="0" w:color="auto"/>
              <w:right w:val="single" w:sz="4" w:space="0" w:color="auto"/>
            </w:tcBorders>
          </w:tcPr>
          <w:p w14:paraId="1F58BCF5"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2A55D8A6" w14:textId="77777777" w:rsidR="00824181" w:rsidRPr="00824181" w:rsidRDefault="00824181" w:rsidP="00824181">
            <w:pPr>
              <w:spacing w:after="200" w:line="276" w:lineRule="auto"/>
              <w:rPr>
                <w:rFonts w:asciiTheme="majorHAnsi" w:hAnsiTheme="majorHAnsi" w:cstheme="majorHAnsi"/>
                <w:sz w:val="28"/>
                <w:szCs w:val="28"/>
              </w:rPr>
            </w:pPr>
          </w:p>
        </w:tc>
      </w:tr>
    </w:tbl>
    <w:p w14:paraId="550B4097" w14:textId="77777777" w:rsidR="00824181" w:rsidRPr="00824181" w:rsidRDefault="00824181" w:rsidP="00824181">
      <w:pPr>
        <w:rPr>
          <w:rFonts w:asciiTheme="majorHAnsi" w:hAnsiTheme="majorHAnsi" w:cstheme="majorHAnsi"/>
          <w:sz w:val="28"/>
          <w:szCs w:val="28"/>
        </w:rPr>
      </w:pPr>
    </w:p>
    <w:p w14:paraId="2BB9C077"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UC14 – Generate Reports</w:t>
      </w:r>
    </w:p>
    <w:tbl>
      <w:tblPr>
        <w:tblStyle w:val="TableGrid"/>
        <w:tblW w:w="0" w:type="auto"/>
        <w:tblLook w:val="04A0" w:firstRow="1" w:lastRow="0" w:firstColumn="1" w:lastColumn="0" w:noHBand="0" w:noVBand="1"/>
      </w:tblPr>
      <w:tblGrid>
        <w:gridCol w:w="4314"/>
        <w:gridCol w:w="4316"/>
      </w:tblGrid>
      <w:tr w:rsidR="00824181" w:rsidRPr="00824181" w14:paraId="015310B2" w14:textId="77777777">
        <w:tc>
          <w:tcPr>
            <w:tcW w:w="4320" w:type="dxa"/>
            <w:tcBorders>
              <w:top w:val="single" w:sz="4" w:space="0" w:color="auto"/>
              <w:left w:val="single" w:sz="4" w:space="0" w:color="auto"/>
              <w:bottom w:val="single" w:sz="4" w:space="0" w:color="auto"/>
              <w:right w:val="single" w:sz="4" w:space="0" w:color="auto"/>
            </w:tcBorders>
            <w:hideMark/>
          </w:tcPr>
          <w:p w14:paraId="1019666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3979663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Admin</w:t>
            </w:r>
          </w:p>
        </w:tc>
      </w:tr>
      <w:tr w:rsidR="00824181" w:rsidRPr="00824181" w14:paraId="345EBAFD" w14:textId="77777777">
        <w:tc>
          <w:tcPr>
            <w:tcW w:w="4320" w:type="dxa"/>
            <w:tcBorders>
              <w:top w:val="single" w:sz="4" w:space="0" w:color="auto"/>
              <w:left w:val="single" w:sz="4" w:space="0" w:color="auto"/>
              <w:bottom w:val="single" w:sz="4" w:space="0" w:color="auto"/>
              <w:right w:val="single" w:sz="4" w:space="0" w:color="auto"/>
            </w:tcBorders>
            <w:hideMark/>
          </w:tcPr>
          <w:p w14:paraId="6AB41F6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1B26A39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Admin logged in</w:t>
            </w:r>
          </w:p>
        </w:tc>
      </w:tr>
      <w:tr w:rsidR="00824181" w:rsidRPr="00824181" w14:paraId="3D869D38" w14:textId="77777777">
        <w:tc>
          <w:tcPr>
            <w:tcW w:w="4320" w:type="dxa"/>
            <w:tcBorders>
              <w:top w:val="single" w:sz="4" w:space="0" w:color="auto"/>
              <w:left w:val="single" w:sz="4" w:space="0" w:color="auto"/>
              <w:bottom w:val="single" w:sz="4" w:space="0" w:color="auto"/>
              <w:right w:val="single" w:sz="4" w:space="0" w:color="auto"/>
            </w:tcBorders>
            <w:hideMark/>
          </w:tcPr>
          <w:p w14:paraId="31383B4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5547C61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Reports displayed/downloaded</w:t>
            </w:r>
          </w:p>
        </w:tc>
      </w:tr>
      <w:tr w:rsidR="00824181" w:rsidRPr="00824181" w14:paraId="00FA15EF" w14:textId="77777777">
        <w:tc>
          <w:tcPr>
            <w:tcW w:w="4320" w:type="dxa"/>
            <w:tcBorders>
              <w:top w:val="single" w:sz="4" w:space="0" w:color="auto"/>
              <w:left w:val="single" w:sz="4" w:space="0" w:color="auto"/>
              <w:bottom w:val="single" w:sz="4" w:space="0" w:color="auto"/>
              <w:right w:val="single" w:sz="4" w:space="0" w:color="auto"/>
            </w:tcBorders>
            <w:hideMark/>
          </w:tcPr>
          <w:p w14:paraId="704A50C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6E09973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5758E956" w14:textId="77777777">
        <w:tc>
          <w:tcPr>
            <w:tcW w:w="4320" w:type="dxa"/>
            <w:tcBorders>
              <w:top w:val="single" w:sz="4" w:space="0" w:color="auto"/>
              <w:left w:val="single" w:sz="4" w:space="0" w:color="auto"/>
              <w:bottom w:val="single" w:sz="4" w:space="0" w:color="auto"/>
              <w:right w:val="single" w:sz="4" w:space="0" w:color="auto"/>
            </w:tcBorders>
          </w:tcPr>
          <w:p w14:paraId="1528314B"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41F7B7F4" w14:textId="77777777" w:rsidR="00824181" w:rsidRPr="00824181" w:rsidRDefault="00824181" w:rsidP="00824181">
            <w:pPr>
              <w:spacing w:after="200" w:line="276" w:lineRule="auto"/>
              <w:rPr>
                <w:rFonts w:asciiTheme="majorHAnsi" w:hAnsiTheme="majorHAnsi" w:cstheme="majorHAnsi"/>
                <w:sz w:val="28"/>
                <w:szCs w:val="28"/>
              </w:rPr>
            </w:pPr>
          </w:p>
        </w:tc>
      </w:tr>
    </w:tbl>
    <w:p w14:paraId="08FC7ABC" w14:textId="77777777" w:rsidR="00824181" w:rsidRPr="00824181" w:rsidRDefault="00824181" w:rsidP="00824181">
      <w:pPr>
        <w:rPr>
          <w:rFonts w:asciiTheme="majorHAnsi" w:hAnsiTheme="majorHAnsi" w:cstheme="majorHAnsi"/>
          <w:sz w:val="28"/>
          <w:szCs w:val="28"/>
        </w:rPr>
      </w:pPr>
    </w:p>
    <w:p w14:paraId="58FD46C0"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UC15 – Provide Feedback/Rating</w:t>
      </w:r>
    </w:p>
    <w:tbl>
      <w:tblPr>
        <w:tblStyle w:val="TableGrid"/>
        <w:tblW w:w="0" w:type="auto"/>
        <w:tblLook w:val="04A0" w:firstRow="1" w:lastRow="0" w:firstColumn="1" w:lastColumn="0" w:noHBand="0" w:noVBand="1"/>
      </w:tblPr>
      <w:tblGrid>
        <w:gridCol w:w="4316"/>
        <w:gridCol w:w="4314"/>
      </w:tblGrid>
      <w:tr w:rsidR="00824181" w:rsidRPr="00824181" w14:paraId="4BAB9D3E" w14:textId="77777777">
        <w:tc>
          <w:tcPr>
            <w:tcW w:w="4320" w:type="dxa"/>
            <w:tcBorders>
              <w:top w:val="single" w:sz="4" w:space="0" w:color="auto"/>
              <w:left w:val="single" w:sz="4" w:space="0" w:color="auto"/>
              <w:bottom w:val="single" w:sz="4" w:space="0" w:color="auto"/>
              <w:right w:val="single" w:sz="4" w:space="0" w:color="auto"/>
            </w:tcBorders>
            <w:hideMark/>
          </w:tcPr>
          <w:p w14:paraId="0790266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401DA0B9"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578DEFD4" w14:textId="77777777">
        <w:tc>
          <w:tcPr>
            <w:tcW w:w="4320" w:type="dxa"/>
            <w:tcBorders>
              <w:top w:val="single" w:sz="4" w:space="0" w:color="auto"/>
              <w:left w:val="single" w:sz="4" w:space="0" w:color="auto"/>
              <w:bottom w:val="single" w:sz="4" w:space="0" w:color="auto"/>
              <w:right w:val="single" w:sz="4" w:space="0" w:color="auto"/>
            </w:tcBorders>
            <w:hideMark/>
          </w:tcPr>
          <w:p w14:paraId="11BC2AA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7ABD9F1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 delivered</w:t>
            </w:r>
          </w:p>
        </w:tc>
      </w:tr>
      <w:tr w:rsidR="00824181" w:rsidRPr="00824181" w14:paraId="2BFD415D" w14:textId="77777777">
        <w:tc>
          <w:tcPr>
            <w:tcW w:w="4320" w:type="dxa"/>
            <w:tcBorders>
              <w:top w:val="single" w:sz="4" w:space="0" w:color="auto"/>
              <w:left w:val="single" w:sz="4" w:space="0" w:color="auto"/>
              <w:bottom w:val="single" w:sz="4" w:space="0" w:color="auto"/>
              <w:right w:val="single" w:sz="4" w:space="0" w:color="auto"/>
            </w:tcBorders>
            <w:hideMark/>
          </w:tcPr>
          <w:p w14:paraId="7B367F3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4BA593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Feedback stored</w:t>
            </w:r>
          </w:p>
        </w:tc>
      </w:tr>
      <w:tr w:rsidR="00824181" w:rsidRPr="00824181" w14:paraId="2D9B1FFD" w14:textId="77777777">
        <w:tc>
          <w:tcPr>
            <w:tcW w:w="4320" w:type="dxa"/>
            <w:tcBorders>
              <w:top w:val="single" w:sz="4" w:space="0" w:color="auto"/>
              <w:left w:val="single" w:sz="4" w:space="0" w:color="auto"/>
              <w:bottom w:val="single" w:sz="4" w:space="0" w:color="auto"/>
              <w:right w:val="single" w:sz="4" w:space="0" w:color="auto"/>
            </w:tcBorders>
            <w:hideMark/>
          </w:tcPr>
          <w:p w14:paraId="2DC1510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6C4EFF0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1CC09BF8" w14:textId="77777777">
        <w:tc>
          <w:tcPr>
            <w:tcW w:w="4320" w:type="dxa"/>
            <w:tcBorders>
              <w:top w:val="single" w:sz="4" w:space="0" w:color="auto"/>
              <w:left w:val="single" w:sz="4" w:space="0" w:color="auto"/>
              <w:bottom w:val="single" w:sz="4" w:space="0" w:color="auto"/>
              <w:right w:val="single" w:sz="4" w:space="0" w:color="auto"/>
            </w:tcBorders>
          </w:tcPr>
          <w:p w14:paraId="33270268"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7A940CEB" w14:textId="77777777" w:rsidR="00824181" w:rsidRPr="00824181" w:rsidRDefault="00824181" w:rsidP="00824181">
            <w:pPr>
              <w:spacing w:after="200" w:line="276" w:lineRule="auto"/>
              <w:rPr>
                <w:rFonts w:asciiTheme="majorHAnsi" w:hAnsiTheme="majorHAnsi" w:cstheme="majorHAnsi"/>
                <w:sz w:val="28"/>
                <w:szCs w:val="28"/>
              </w:rPr>
            </w:pPr>
          </w:p>
        </w:tc>
      </w:tr>
    </w:tbl>
    <w:p w14:paraId="715581C9" w14:textId="77777777" w:rsidR="002E4974" w:rsidRDefault="002E4974" w:rsidP="00C968CA">
      <w:pPr>
        <w:rPr>
          <w:rFonts w:asciiTheme="majorHAnsi" w:hAnsiTheme="majorHAnsi" w:cstheme="majorHAnsi"/>
          <w:sz w:val="28"/>
          <w:szCs w:val="28"/>
        </w:rPr>
      </w:pPr>
    </w:p>
    <w:p w14:paraId="3AFB30FD" w14:textId="41A27546" w:rsidR="002E4974" w:rsidRDefault="002E4974" w:rsidP="00C968CA">
      <w:pPr>
        <w:rPr>
          <w:rFonts w:asciiTheme="majorHAnsi" w:hAnsiTheme="majorHAnsi" w:cstheme="majorHAnsi"/>
          <w:color w:val="EE0000"/>
          <w:sz w:val="28"/>
          <w:szCs w:val="28"/>
        </w:rPr>
      </w:pPr>
      <w:r w:rsidRPr="007C56C0">
        <w:rPr>
          <w:rFonts w:asciiTheme="majorHAnsi" w:hAnsiTheme="majorHAnsi" w:cstheme="majorHAnsi"/>
          <w:color w:val="EE0000"/>
          <w:sz w:val="28"/>
          <w:szCs w:val="28"/>
        </w:rPr>
        <w:t>Q12 Activity diagram</w:t>
      </w:r>
    </w:p>
    <w:p w14:paraId="61F2A461" w14:textId="77777777" w:rsidR="007C56C0" w:rsidRDefault="007C56C0" w:rsidP="00C968CA">
      <w:pPr>
        <w:rPr>
          <w:rFonts w:asciiTheme="majorHAnsi" w:hAnsiTheme="majorHAnsi" w:cstheme="majorHAnsi"/>
          <w:color w:val="EE0000"/>
          <w:sz w:val="28"/>
          <w:szCs w:val="28"/>
        </w:rPr>
      </w:pPr>
    </w:p>
    <w:p w14:paraId="6F9B5A46" w14:textId="56B11F50" w:rsidR="007C56C0" w:rsidRPr="007C56C0" w:rsidRDefault="007C56C0" w:rsidP="00C968CA">
      <w:pPr>
        <w:rPr>
          <w:rFonts w:asciiTheme="majorHAnsi" w:hAnsiTheme="majorHAnsi" w:cstheme="majorHAnsi"/>
          <w:color w:val="EE0000"/>
          <w:sz w:val="28"/>
          <w:szCs w:val="28"/>
        </w:rPr>
      </w:pPr>
    </w:p>
    <w:p w14:paraId="2AE0FDF8" w14:textId="77777777" w:rsidR="002E4974" w:rsidRDefault="002E4974" w:rsidP="00C968CA">
      <w:pPr>
        <w:rPr>
          <w:rFonts w:asciiTheme="majorHAnsi" w:hAnsiTheme="majorHAnsi" w:cstheme="majorHAnsi"/>
          <w:sz w:val="28"/>
          <w:szCs w:val="28"/>
        </w:rPr>
      </w:pPr>
    </w:p>
    <w:p w14:paraId="6D048F1F" w14:textId="77777777" w:rsidR="002E4974" w:rsidRDefault="002E4974" w:rsidP="00C968CA">
      <w:pPr>
        <w:rPr>
          <w:rFonts w:asciiTheme="majorHAnsi" w:hAnsiTheme="majorHAnsi" w:cstheme="majorHAnsi"/>
          <w:sz w:val="28"/>
          <w:szCs w:val="28"/>
        </w:rPr>
      </w:pPr>
    </w:p>
    <w:p w14:paraId="6D300C31" w14:textId="2670FC52" w:rsidR="002E4974" w:rsidRDefault="007C56C0" w:rsidP="00C968CA">
      <w:pPr>
        <w:rPr>
          <w:rFonts w:asciiTheme="majorHAnsi" w:hAnsiTheme="majorHAnsi" w:cstheme="majorHAnsi"/>
          <w:sz w:val="28"/>
          <w:szCs w:val="28"/>
        </w:rPr>
      </w:pPr>
      <w:r w:rsidRPr="007C56C0">
        <w:rPr>
          <w:rFonts w:asciiTheme="majorHAnsi" w:hAnsiTheme="majorHAnsi" w:cstheme="majorHAnsi"/>
          <w:noProof/>
          <w:sz w:val="28"/>
          <w:szCs w:val="28"/>
        </w:rPr>
        <w:drawing>
          <wp:inline distT="0" distB="0" distL="0" distR="0" wp14:anchorId="578C9879" wp14:editId="189406F8">
            <wp:extent cx="5486400" cy="3487420"/>
            <wp:effectExtent l="0" t="0" r="0" b="0"/>
            <wp:docPr id="407901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01255" name=""/>
                    <pic:cNvPicPr/>
                  </pic:nvPicPr>
                  <pic:blipFill>
                    <a:blip r:embed="rId9"/>
                    <a:stretch>
                      <a:fillRect/>
                    </a:stretch>
                  </pic:blipFill>
                  <pic:spPr>
                    <a:xfrm>
                      <a:off x="0" y="0"/>
                      <a:ext cx="5486400" cy="3487420"/>
                    </a:xfrm>
                    <a:prstGeom prst="rect">
                      <a:avLst/>
                    </a:prstGeom>
                  </pic:spPr>
                </pic:pic>
              </a:graphicData>
            </a:graphic>
          </wp:inline>
        </w:drawing>
      </w:r>
    </w:p>
    <w:p w14:paraId="72418B5F" w14:textId="77777777" w:rsidR="007C56C0" w:rsidRDefault="007C56C0" w:rsidP="00C968CA">
      <w:pPr>
        <w:rPr>
          <w:rFonts w:asciiTheme="majorHAnsi" w:hAnsiTheme="majorHAnsi" w:cstheme="majorHAnsi"/>
          <w:sz w:val="28"/>
          <w:szCs w:val="28"/>
        </w:rPr>
      </w:pPr>
    </w:p>
    <w:p w14:paraId="4B74F677" w14:textId="77777777" w:rsidR="007C56C0" w:rsidRDefault="007C56C0" w:rsidP="00C968CA">
      <w:pPr>
        <w:rPr>
          <w:rFonts w:asciiTheme="majorHAnsi" w:hAnsiTheme="majorHAnsi" w:cstheme="majorHAnsi"/>
          <w:sz w:val="28"/>
          <w:szCs w:val="28"/>
        </w:rPr>
      </w:pPr>
    </w:p>
    <w:p w14:paraId="261817E9" w14:textId="0719FE7A" w:rsidR="007C56C0" w:rsidRDefault="007C56C0" w:rsidP="00C968CA">
      <w:pPr>
        <w:rPr>
          <w:rFonts w:asciiTheme="majorHAnsi" w:hAnsiTheme="majorHAnsi" w:cstheme="majorHAnsi"/>
          <w:sz w:val="28"/>
          <w:szCs w:val="28"/>
        </w:rPr>
      </w:pPr>
      <w:r w:rsidRPr="007C56C0">
        <w:rPr>
          <w:rFonts w:asciiTheme="majorHAnsi" w:hAnsiTheme="majorHAnsi" w:cstheme="majorHAnsi"/>
          <w:noProof/>
          <w:sz w:val="28"/>
          <w:szCs w:val="28"/>
        </w:rPr>
        <w:lastRenderedPageBreak/>
        <w:drawing>
          <wp:inline distT="0" distB="0" distL="0" distR="0" wp14:anchorId="0B4432F7" wp14:editId="716EEF63">
            <wp:extent cx="5486400" cy="3197860"/>
            <wp:effectExtent l="0" t="0" r="0" b="2540"/>
            <wp:docPr id="877088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88604" name=""/>
                    <pic:cNvPicPr/>
                  </pic:nvPicPr>
                  <pic:blipFill>
                    <a:blip r:embed="rId10"/>
                    <a:stretch>
                      <a:fillRect/>
                    </a:stretch>
                  </pic:blipFill>
                  <pic:spPr>
                    <a:xfrm>
                      <a:off x="0" y="0"/>
                      <a:ext cx="5486400" cy="3197860"/>
                    </a:xfrm>
                    <a:prstGeom prst="rect">
                      <a:avLst/>
                    </a:prstGeom>
                  </pic:spPr>
                </pic:pic>
              </a:graphicData>
            </a:graphic>
          </wp:inline>
        </w:drawing>
      </w:r>
    </w:p>
    <w:p w14:paraId="5AB7C870" w14:textId="77777777" w:rsidR="007C56C0" w:rsidRDefault="007C56C0" w:rsidP="00C968CA">
      <w:pPr>
        <w:rPr>
          <w:rFonts w:asciiTheme="majorHAnsi" w:hAnsiTheme="majorHAnsi" w:cstheme="majorHAnsi"/>
          <w:sz w:val="28"/>
          <w:szCs w:val="28"/>
        </w:rPr>
      </w:pPr>
    </w:p>
    <w:p w14:paraId="008DD90C" w14:textId="77777777" w:rsidR="007C56C0" w:rsidRDefault="007C56C0" w:rsidP="00C968CA">
      <w:pPr>
        <w:rPr>
          <w:rFonts w:asciiTheme="majorHAnsi" w:hAnsiTheme="majorHAnsi" w:cstheme="majorHAnsi"/>
          <w:sz w:val="28"/>
          <w:szCs w:val="28"/>
        </w:rPr>
      </w:pPr>
    </w:p>
    <w:p w14:paraId="28382C63" w14:textId="77777777" w:rsidR="007C56C0" w:rsidRDefault="007C56C0" w:rsidP="00C968CA">
      <w:pPr>
        <w:rPr>
          <w:rFonts w:asciiTheme="majorHAnsi" w:hAnsiTheme="majorHAnsi" w:cstheme="majorHAnsi"/>
          <w:sz w:val="28"/>
          <w:szCs w:val="28"/>
        </w:rPr>
      </w:pPr>
    </w:p>
    <w:p w14:paraId="6FD95A5E" w14:textId="77777777" w:rsidR="007C56C0" w:rsidRDefault="007C56C0" w:rsidP="00C968CA">
      <w:pPr>
        <w:rPr>
          <w:rFonts w:asciiTheme="majorHAnsi" w:hAnsiTheme="majorHAnsi" w:cstheme="majorHAnsi"/>
          <w:sz w:val="28"/>
          <w:szCs w:val="28"/>
        </w:rPr>
      </w:pPr>
    </w:p>
    <w:p w14:paraId="686035AA" w14:textId="77777777" w:rsidR="007C56C0" w:rsidRDefault="007C56C0" w:rsidP="00C968CA">
      <w:pPr>
        <w:rPr>
          <w:rFonts w:asciiTheme="majorHAnsi" w:hAnsiTheme="majorHAnsi" w:cstheme="majorHAnsi"/>
          <w:sz w:val="28"/>
          <w:szCs w:val="28"/>
        </w:rPr>
      </w:pPr>
    </w:p>
    <w:p w14:paraId="3111CBEE" w14:textId="15D47400" w:rsidR="007C56C0" w:rsidRDefault="003714A1" w:rsidP="00C968CA">
      <w:pPr>
        <w:rPr>
          <w:rFonts w:asciiTheme="majorHAnsi" w:hAnsiTheme="majorHAnsi" w:cstheme="majorHAnsi"/>
          <w:sz w:val="28"/>
          <w:szCs w:val="28"/>
        </w:rPr>
      </w:pPr>
      <w:r w:rsidRPr="003714A1">
        <w:rPr>
          <w:rFonts w:asciiTheme="majorHAnsi" w:hAnsiTheme="majorHAnsi" w:cstheme="majorHAnsi"/>
          <w:noProof/>
          <w:sz w:val="28"/>
          <w:szCs w:val="28"/>
        </w:rPr>
        <w:lastRenderedPageBreak/>
        <w:drawing>
          <wp:inline distT="0" distB="0" distL="0" distR="0" wp14:anchorId="1272ED35" wp14:editId="3AAED3E5">
            <wp:extent cx="5486400" cy="3275330"/>
            <wp:effectExtent l="0" t="0" r="0" b="1270"/>
            <wp:docPr id="89123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33112" name=""/>
                    <pic:cNvPicPr/>
                  </pic:nvPicPr>
                  <pic:blipFill>
                    <a:blip r:embed="rId11"/>
                    <a:stretch>
                      <a:fillRect/>
                    </a:stretch>
                  </pic:blipFill>
                  <pic:spPr>
                    <a:xfrm>
                      <a:off x="0" y="0"/>
                      <a:ext cx="5486400" cy="3275330"/>
                    </a:xfrm>
                    <a:prstGeom prst="rect">
                      <a:avLst/>
                    </a:prstGeom>
                  </pic:spPr>
                </pic:pic>
              </a:graphicData>
            </a:graphic>
          </wp:inline>
        </w:drawing>
      </w:r>
    </w:p>
    <w:p w14:paraId="0AE2E503" w14:textId="77777777" w:rsidR="003714A1" w:rsidRDefault="003714A1" w:rsidP="00C968CA">
      <w:pPr>
        <w:rPr>
          <w:rFonts w:asciiTheme="majorHAnsi" w:hAnsiTheme="majorHAnsi" w:cstheme="majorHAnsi"/>
          <w:sz w:val="28"/>
          <w:szCs w:val="28"/>
        </w:rPr>
      </w:pPr>
    </w:p>
    <w:p w14:paraId="4BEF70EB" w14:textId="77777777" w:rsidR="003714A1" w:rsidRDefault="003714A1" w:rsidP="00C968CA">
      <w:pPr>
        <w:rPr>
          <w:rFonts w:asciiTheme="majorHAnsi" w:hAnsiTheme="majorHAnsi" w:cstheme="majorHAnsi"/>
          <w:sz w:val="28"/>
          <w:szCs w:val="28"/>
        </w:rPr>
      </w:pPr>
    </w:p>
    <w:p w14:paraId="12640A6E" w14:textId="3740B74A" w:rsidR="003714A1" w:rsidRDefault="003714A1" w:rsidP="00C968CA">
      <w:pPr>
        <w:rPr>
          <w:rFonts w:asciiTheme="majorHAnsi" w:hAnsiTheme="majorHAnsi" w:cstheme="majorHAnsi"/>
          <w:sz w:val="28"/>
          <w:szCs w:val="28"/>
        </w:rPr>
      </w:pPr>
      <w:r w:rsidRPr="003714A1">
        <w:rPr>
          <w:rFonts w:asciiTheme="majorHAnsi" w:hAnsiTheme="majorHAnsi" w:cstheme="majorHAnsi"/>
          <w:noProof/>
          <w:sz w:val="28"/>
          <w:szCs w:val="28"/>
        </w:rPr>
        <w:drawing>
          <wp:inline distT="0" distB="0" distL="0" distR="0" wp14:anchorId="48C47427" wp14:editId="78B3464D">
            <wp:extent cx="5486400" cy="3573780"/>
            <wp:effectExtent l="0" t="0" r="0" b="7620"/>
            <wp:docPr id="193723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33427" name=""/>
                    <pic:cNvPicPr/>
                  </pic:nvPicPr>
                  <pic:blipFill>
                    <a:blip r:embed="rId12"/>
                    <a:stretch>
                      <a:fillRect/>
                    </a:stretch>
                  </pic:blipFill>
                  <pic:spPr>
                    <a:xfrm>
                      <a:off x="0" y="0"/>
                      <a:ext cx="5486400" cy="3573780"/>
                    </a:xfrm>
                    <a:prstGeom prst="rect">
                      <a:avLst/>
                    </a:prstGeom>
                  </pic:spPr>
                </pic:pic>
              </a:graphicData>
            </a:graphic>
          </wp:inline>
        </w:drawing>
      </w:r>
    </w:p>
    <w:p w14:paraId="723CD8D5" w14:textId="77777777" w:rsidR="003714A1" w:rsidRDefault="003714A1" w:rsidP="00C968CA">
      <w:pPr>
        <w:rPr>
          <w:rFonts w:asciiTheme="majorHAnsi" w:hAnsiTheme="majorHAnsi" w:cstheme="majorHAnsi"/>
          <w:sz w:val="28"/>
          <w:szCs w:val="28"/>
        </w:rPr>
      </w:pPr>
    </w:p>
    <w:p w14:paraId="67AB9E4B" w14:textId="77777777" w:rsidR="003714A1" w:rsidRDefault="003714A1" w:rsidP="00C968CA">
      <w:pPr>
        <w:rPr>
          <w:rFonts w:asciiTheme="majorHAnsi" w:hAnsiTheme="majorHAnsi" w:cstheme="majorHAnsi"/>
          <w:sz w:val="28"/>
          <w:szCs w:val="28"/>
        </w:rPr>
      </w:pPr>
    </w:p>
    <w:p w14:paraId="064870FF" w14:textId="48B6F1B7" w:rsidR="003714A1" w:rsidRPr="00352FB0" w:rsidRDefault="003714A1" w:rsidP="00C968CA">
      <w:pPr>
        <w:rPr>
          <w:rFonts w:asciiTheme="majorHAnsi" w:hAnsiTheme="majorHAnsi" w:cstheme="majorHAnsi"/>
          <w:sz w:val="28"/>
          <w:szCs w:val="28"/>
        </w:rPr>
      </w:pPr>
      <w:r w:rsidRPr="003714A1">
        <w:rPr>
          <w:rFonts w:asciiTheme="majorHAnsi" w:hAnsiTheme="majorHAnsi" w:cstheme="majorHAnsi"/>
          <w:noProof/>
          <w:sz w:val="28"/>
          <w:szCs w:val="28"/>
        </w:rPr>
        <w:drawing>
          <wp:inline distT="0" distB="0" distL="0" distR="0" wp14:anchorId="2D63C469" wp14:editId="6772BC32">
            <wp:extent cx="4785775" cy="4320914"/>
            <wp:effectExtent l="0" t="0" r="0" b="3810"/>
            <wp:docPr id="203864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4328" name=""/>
                    <pic:cNvPicPr/>
                  </pic:nvPicPr>
                  <pic:blipFill>
                    <a:blip r:embed="rId13"/>
                    <a:stretch>
                      <a:fillRect/>
                    </a:stretch>
                  </pic:blipFill>
                  <pic:spPr>
                    <a:xfrm>
                      <a:off x="0" y="0"/>
                      <a:ext cx="4785775" cy="4320914"/>
                    </a:xfrm>
                    <a:prstGeom prst="rect">
                      <a:avLst/>
                    </a:prstGeom>
                  </pic:spPr>
                </pic:pic>
              </a:graphicData>
            </a:graphic>
          </wp:inline>
        </w:drawing>
      </w:r>
    </w:p>
    <w:sectPr w:rsidR="003714A1" w:rsidRPr="00352FB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5236" w14:textId="77777777" w:rsidR="005207F3" w:rsidRDefault="005207F3" w:rsidP="00A904D9">
      <w:pPr>
        <w:spacing w:after="0" w:line="240" w:lineRule="auto"/>
      </w:pPr>
      <w:r>
        <w:separator/>
      </w:r>
    </w:p>
  </w:endnote>
  <w:endnote w:type="continuationSeparator" w:id="0">
    <w:p w14:paraId="2CCDE8D9" w14:textId="77777777" w:rsidR="005207F3" w:rsidRDefault="005207F3" w:rsidP="00A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708F" w14:textId="77777777" w:rsidR="005207F3" w:rsidRDefault="005207F3" w:rsidP="00A904D9">
      <w:pPr>
        <w:spacing w:after="0" w:line="240" w:lineRule="auto"/>
      </w:pPr>
      <w:r>
        <w:separator/>
      </w:r>
    </w:p>
  </w:footnote>
  <w:footnote w:type="continuationSeparator" w:id="0">
    <w:p w14:paraId="0B7B59B4" w14:textId="77777777" w:rsidR="005207F3" w:rsidRDefault="005207F3" w:rsidP="00A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D62D29"/>
    <w:multiLevelType w:val="hybridMultilevel"/>
    <w:tmpl w:val="05584B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650FA3"/>
    <w:multiLevelType w:val="multilevel"/>
    <w:tmpl w:val="3FCC0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B92567"/>
    <w:multiLevelType w:val="hybridMultilevel"/>
    <w:tmpl w:val="92FA02C2"/>
    <w:lvl w:ilvl="0" w:tplc="6608CE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3633C49"/>
    <w:multiLevelType w:val="hybridMultilevel"/>
    <w:tmpl w:val="F94C5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A10718"/>
    <w:multiLevelType w:val="multilevel"/>
    <w:tmpl w:val="B04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36699C"/>
    <w:multiLevelType w:val="multilevel"/>
    <w:tmpl w:val="C1B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5982683">
    <w:abstractNumId w:val="8"/>
  </w:num>
  <w:num w:numId="2" w16cid:durableId="82072491">
    <w:abstractNumId w:val="6"/>
  </w:num>
  <w:num w:numId="3" w16cid:durableId="158466302">
    <w:abstractNumId w:val="5"/>
  </w:num>
  <w:num w:numId="4" w16cid:durableId="1476795771">
    <w:abstractNumId w:val="4"/>
  </w:num>
  <w:num w:numId="5" w16cid:durableId="1567687557">
    <w:abstractNumId w:val="7"/>
  </w:num>
  <w:num w:numId="6" w16cid:durableId="1104496061">
    <w:abstractNumId w:val="3"/>
  </w:num>
  <w:num w:numId="7" w16cid:durableId="739980071">
    <w:abstractNumId w:val="2"/>
  </w:num>
  <w:num w:numId="8" w16cid:durableId="440802802">
    <w:abstractNumId w:val="1"/>
  </w:num>
  <w:num w:numId="9" w16cid:durableId="2012025469">
    <w:abstractNumId w:val="0"/>
  </w:num>
  <w:num w:numId="10" w16cid:durableId="1720543929">
    <w:abstractNumId w:val="9"/>
  </w:num>
  <w:num w:numId="11" w16cid:durableId="1933976942">
    <w:abstractNumId w:val="10"/>
  </w:num>
  <w:num w:numId="12" w16cid:durableId="1936476277">
    <w:abstractNumId w:val="13"/>
  </w:num>
  <w:num w:numId="13" w16cid:durableId="514922988">
    <w:abstractNumId w:val="14"/>
  </w:num>
  <w:num w:numId="14" w16cid:durableId="1199859533">
    <w:abstractNumId w:val="11"/>
  </w:num>
  <w:num w:numId="15" w16cid:durableId="329456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A8"/>
    <w:rsid w:val="00034616"/>
    <w:rsid w:val="00057BAB"/>
    <w:rsid w:val="0006063C"/>
    <w:rsid w:val="00075BA8"/>
    <w:rsid w:val="000F4421"/>
    <w:rsid w:val="0013537E"/>
    <w:rsid w:val="0015074B"/>
    <w:rsid w:val="00166A4A"/>
    <w:rsid w:val="001F1E65"/>
    <w:rsid w:val="0025336B"/>
    <w:rsid w:val="00263252"/>
    <w:rsid w:val="0029639D"/>
    <w:rsid w:val="002C1D97"/>
    <w:rsid w:val="002C66C7"/>
    <w:rsid w:val="002D2527"/>
    <w:rsid w:val="002E4974"/>
    <w:rsid w:val="00326F90"/>
    <w:rsid w:val="00337649"/>
    <w:rsid w:val="00341005"/>
    <w:rsid w:val="00352FB0"/>
    <w:rsid w:val="003714A1"/>
    <w:rsid w:val="0038295A"/>
    <w:rsid w:val="003A4C05"/>
    <w:rsid w:val="003E1157"/>
    <w:rsid w:val="00421127"/>
    <w:rsid w:val="004757F0"/>
    <w:rsid w:val="00480925"/>
    <w:rsid w:val="004A7A05"/>
    <w:rsid w:val="004C0F99"/>
    <w:rsid w:val="005207F3"/>
    <w:rsid w:val="0057325C"/>
    <w:rsid w:val="00581DF7"/>
    <w:rsid w:val="005B0163"/>
    <w:rsid w:val="005C4C8C"/>
    <w:rsid w:val="005F75B9"/>
    <w:rsid w:val="00651172"/>
    <w:rsid w:val="00663DA4"/>
    <w:rsid w:val="00663DC6"/>
    <w:rsid w:val="006D10C8"/>
    <w:rsid w:val="006E608C"/>
    <w:rsid w:val="006E69C2"/>
    <w:rsid w:val="00702C67"/>
    <w:rsid w:val="00705765"/>
    <w:rsid w:val="00725723"/>
    <w:rsid w:val="00731A9F"/>
    <w:rsid w:val="00734D21"/>
    <w:rsid w:val="007C56C0"/>
    <w:rsid w:val="007D43A4"/>
    <w:rsid w:val="00824181"/>
    <w:rsid w:val="008439EA"/>
    <w:rsid w:val="00885F1D"/>
    <w:rsid w:val="00967E42"/>
    <w:rsid w:val="009E55E2"/>
    <w:rsid w:val="00A904D9"/>
    <w:rsid w:val="00AA1183"/>
    <w:rsid w:val="00AA1D8D"/>
    <w:rsid w:val="00AC4CDF"/>
    <w:rsid w:val="00B03A20"/>
    <w:rsid w:val="00B47730"/>
    <w:rsid w:val="00B706BE"/>
    <w:rsid w:val="00B92D19"/>
    <w:rsid w:val="00B94B91"/>
    <w:rsid w:val="00B97262"/>
    <w:rsid w:val="00BD5EAF"/>
    <w:rsid w:val="00C06D4C"/>
    <w:rsid w:val="00C11AD6"/>
    <w:rsid w:val="00C33FB3"/>
    <w:rsid w:val="00C52E17"/>
    <w:rsid w:val="00C76B5B"/>
    <w:rsid w:val="00C812EE"/>
    <w:rsid w:val="00C968CA"/>
    <w:rsid w:val="00CB0664"/>
    <w:rsid w:val="00CE33A5"/>
    <w:rsid w:val="00D156A3"/>
    <w:rsid w:val="00DD125B"/>
    <w:rsid w:val="00E00474"/>
    <w:rsid w:val="00E218DA"/>
    <w:rsid w:val="00E30576"/>
    <w:rsid w:val="00E41036"/>
    <w:rsid w:val="00EB7777"/>
    <w:rsid w:val="00EE27AC"/>
    <w:rsid w:val="00EE5EDC"/>
    <w:rsid w:val="00F1162C"/>
    <w:rsid w:val="00F32DEF"/>
    <w:rsid w:val="00F93B94"/>
    <w:rsid w:val="00FC693F"/>
    <w:rsid w:val="00FF5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B44DEB"/>
  <w14:defaultImageDpi w14:val="300"/>
  <w15:docId w15:val="{F2FDFF98-0444-4326-96DE-53A46610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0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711">
      <w:bodyDiv w:val="1"/>
      <w:marLeft w:val="0"/>
      <w:marRight w:val="0"/>
      <w:marTop w:val="0"/>
      <w:marBottom w:val="0"/>
      <w:divBdr>
        <w:top w:val="none" w:sz="0" w:space="0" w:color="auto"/>
        <w:left w:val="none" w:sz="0" w:space="0" w:color="auto"/>
        <w:bottom w:val="none" w:sz="0" w:space="0" w:color="auto"/>
        <w:right w:val="none" w:sz="0" w:space="0" w:color="auto"/>
      </w:divBdr>
    </w:div>
    <w:div w:id="1617132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6207</TotalTime>
  <Pages>28</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Nishant Wyawahare</cp:lastModifiedBy>
  <cp:revision>6</cp:revision>
  <dcterms:created xsi:type="dcterms:W3CDTF">2025-08-26T05:03:00Z</dcterms:created>
  <dcterms:modified xsi:type="dcterms:W3CDTF">2025-09-04T10:50:00Z</dcterms:modified>
  <cp:category/>
</cp:coreProperties>
</file>