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C9" w:rsidRPr="00151612" w:rsidRDefault="00544DC9" w:rsidP="00BB7B29">
      <w:pPr>
        <w:spacing w:after="0" w:line="240" w:lineRule="auto"/>
        <w:jc w:val="center"/>
        <w:rPr>
          <w:rFonts w:cstheme="minorHAnsi"/>
          <w:b/>
          <w:sz w:val="24"/>
          <w:szCs w:val="24"/>
        </w:rPr>
      </w:pPr>
      <w:r w:rsidRPr="00151612">
        <w:rPr>
          <w:rFonts w:cstheme="minorHAnsi"/>
          <w:b/>
          <w:sz w:val="24"/>
          <w:szCs w:val="24"/>
        </w:rPr>
        <w:t>Piyush Chaudhary</w:t>
      </w:r>
    </w:p>
    <w:p w:rsidR="00544DC9" w:rsidRPr="00151612" w:rsidRDefault="00544DC9" w:rsidP="00850564">
      <w:pPr>
        <w:spacing w:after="0" w:line="240" w:lineRule="auto"/>
        <w:jc w:val="center"/>
        <w:rPr>
          <w:rFonts w:cstheme="minorHAnsi"/>
          <w:b/>
          <w:sz w:val="24"/>
          <w:szCs w:val="24"/>
        </w:rPr>
      </w:pPr>
      <w:r w:rsidRPr="00151612">
        <w:rPr>
          <w:rFonts w:cstheme="minorHAnsi"/>
          <w:b/>
          <w:sz w:val="24"/>
          <w:szCs w:val="24"/>
        </w:rPr>
        <w:t>8435877136</w:t>
      </w:r>
    </w:p>
    <w:p w:rsidR="00544DC9" w:rsidRPr="00151612" w:rsidRDefault="00544DC9" w:rsidP="00850564">
      <w:pPr>
        <w:spacing w:after="0" w:line="240" w:lineRule="auto"/>
        <w:jc w:val="center"/>
        <w:rPr>
          <w:rFonts w:cstheme="minorHAnsi"/>
          <w:b/>
          <w:sz w:val="24"/>
          <w:szCs w:val="24"/>
        </w:rPr>
      </w:pPr>
      <w:r w:rsidRPr="00151612">
        <w:rPr>
          <w:rFonts w:cstheme="minorHAnsi"/>
          <w:b/>
          <w:sz w:val="24"/>
          <w:szCs w:val="24"/>
        </w:rPr>
        <w:t>piyushchaudhary013@gmail.com</w:t>
      </w:r>
    </w:p>
    <w:p w:rsidR="00544DC9" w:rsidRPr="00151612" w:rsidRDefault="00FA5F74" w:rsidP="00544DC9">
      <w:pPr>
        <w:spacing w:after="0" w:line="240" w:lineRule="auto"/>
        <w:rPr>
          <w:rFonts w:cstheme="minorHAnsi"/>
          <w:sz w:val="24"/>
          <w:szCs w:val="24"/>
        </w:rPr>
      </w:pPr>
      <w:r w:rsidRPr="00151612">
        <w:rPr>
          <w:rFonts w:cstheme="minorHAnsi"/>
          <w:sz w:val="24"/>
          <w:szCs w:val="24"/>
        </w:rPr>
        <w:t xml:space="preserve">                                                      </w:t>
      </w:r>
      <w:r w:rsidR="00151612">
        <w:rPr>
          <w:rFonts w:cstheme="minorHAnsi"/>
          <w:sz w:val="24"/>
          <w:szCs w:val="24"/>
        </w:rPr>
        <w:t xml:space="preserve">  </w:t>
      </w:r>
    </w:p>
    <w:p w:rsidR="00FA5F74" w:rsidRPr="00151612" w:rsidRDefault="00FA5F74" w:rsidP="00544DC9">
      <w:pPr>
        <w:spacing w:after="0" w:line="240" w:lineRule="auto"/>
        <w:rPr>
          <w:rFonts w:cstheme="minorHAnsi"/>
          <w:sz w:val="20"/>
          <w:szCs w:val="20"/>
        </w:rPr>
      </w:pPr>
    </w:p>
    <w:p w:rsidR="00544DC9" w:rsidRPr="00151612" w:rsidRDefault="00544DC9" w:rsidP="00544DC9">
      <w:pPr>
        <w:spacing w:after="0" w:line="240" w:lineRule="auto"/>
        <w:rPr>
          <w:rFonts w:cstheme="minorHAnsi"/>
          <w:b/>
        </w:rPr>
      </w:pPr>
      <w:r w:rsidRPr="00151612">
        <w:rPr>
          <w:rFonts w:cstheme="minorHAnsi"/>
          <w:b/>
        </w:rPr>
        <w:t>OBJECTIVE:</w:t>
      </w:r>
    </w:p>
    <w:p w:rsidR="00746FEB" w:rsidRPr="00746FEB" w:rsidRDefault="00746FEB" w:rsidP="00544DC9">
      <w:pPr>
        <w:spacing w:after="0" w:line="240" w:lineRule="auto"/>
        <w:rPr>
          <w:rFonts w:cstheme="minorHAnsi"/>
          <w:color w:val="000000"/>
          <w:shd w:val="clear" w:color="auto" w:fill="FFFFFF"/>
        </w:rPr>
      </w:pPr>
      <w:proofErr w:type="gramStart"/>
      <w:r w:rsidRPr="00746FEB">
        <w:rPr>
          <w:rFonts w:cstheme="minorHAnsi"/>
          <w:color w:val="000000"/>
          <w:shd w:val="clear" w:color="auto" w:fill="FFFFFF"/>
        </w:rPr>
        <w:t>Seeking to leverage my extensive experience and skills to contribute for the growth and success of dynamic organization.</w:t>
      </w:r>
      <w:proofErr w:type="gramEnd"/>
      <w:r w:rsidRPr="00746FEB">
        <w:rPr>
          <w:rFonts w:cstheme="minorHAnsi"/>
          <w:color w:val="000000"/>
          <w:shd w:val="clear" w:color="auto" w:fill="FFFFFF"/>
        </w:rPr>
        <w:t xml:space="preserve"> </w:t>
      </w:r>
      <w:proofErr w:type="gramStart"/>
      <w:r w:rsidRPr="00746FEB">
        <w:rPr>
          <w:rFonts w:cstheme="minorHAnsi"/>
          <w:color w:val="000000"/>
          <w:shd w:val="clear" w:color="auto" w:fill="FFFFFF"/>
        </w:rPr>
        <w:t>Dedicated and results-driven professional with 12 years of experience.</w:t>
      </w:r>
      <w:proofErr w:type="gramEnd"/>
    </w:p>
    <w:p w:rsidR="00AE03A6" w:rsidRPr="00151612" w:rsidRDefault="00AE03A6" w:rsidP="00544DC9">
      <w:pPr>
        <w:spacing w:after="0" w:line="240" w:lineRule="auto"/>
        <w:rPr>
          <w:rFonts w:cstheme="minorHAnsi"/>
          <w:b/>
        </w:rPr>
      </w:pPr>
    </w:p>
    <w:p w:rsidR="00746FEB" w:rsidRDefault="00746FEB" w:rsidP="00AE03A6">
      <w:pPr>
        <w:spacing w:after="0" w:line="240" w:lineRule="auto"/>
        <w:rPr>
          <w:rFonts w:cstheme="minorHAnsi"/>
          <w:b/>
        </w:rPr>
      </w:pPr>
      <w:r>
        <w:rPr>
          <w:rFonts w:cstheme="minorHAnsi"/>
          <w:b/>
        </w:rPr>
        <w:t>WORK EXPERIENCE</w:t>
      </w:r>
    </w:p>
    <w:p w:rsidR="00746FEB" w:rsidRDefault="00746FEB" w:rsidP="00AE03A6">
      <w:pPr>
        <w:spacing w:after="0" w:line="240" w:lineRule="auto"/>
        <w:rPr>
          <w:rFonts w:cstheme="minorHAnsi"/>
          <w:b/>
        </w:rPr>
      </w:pPr>
    </w:p>
    <w:p w:rsidR="00AE03A6" w:rsidRPr="00151612" w:rsidRDefault="00AE03A6" w:rsidP="00AE03A6">
      <w:pPr>
        <w:spacing w:after="0" w:line="240" w:lineRule="auto"/>
        <w:rPr>
          <w:rFonts w:cstheme="minorHAnsi"/>
          <w:b/>
        </w:rPr>
      </w:pPr>
      <w:r w:rsidRPr="00151612">
        <w:rPr>
          <w:rFonts w:cstheme="minorHAnsi"/>
          <w:b/>
        </w:rPr>
        <w:t xml:space="preserve">GDKN Corporation, Bhopal: </w:t>
      </w:r>
    </w:p>
    <w:p w:rsidR="00AE03A6" w:rsidRPr="00151612" w:rsidRDefault="0001403A" w:rsidP="00AE03A6">
      <w:pPr>
        <w:spacing w:after="0" w:line="240" w:lineRule="auto"/>
        <w:rPr>
          <w:rFonts w:cstheme="minorHAnsi"/>
          <w:b/>
        </w:rPr>
      </w:pPr>
      <w:r>
        <w:rPr>
          <w:rFonts w:cstheme="minorHAnsi"/>
          <w:b/>
        </w:rPr>
        <w:t xml:space="preserve">Senior </w:t>
      </w:r>
      <w:r w:rsidR="00AE03A6" w:rsidRPr="00151612">
        <w:rPr>
          <w:rFonts w:cstheme="minorHAnsi"/>
          <w:b/>
        </w:rPr>
        <w:t>Staffing Specialist: From August 2021 to Present</w:t>
      </w:r>
    </w:p>
    <w:p w:rsidR="00AE03A6" w:rsidRPr="00151612" w:rsidRDefault="00AE03A6" w:rsidP="00AE03A6">
      <w:pPr>
        <w:spacing w:after="0" w:line="240" w:lineRule="auto"/>
        <w:rPr>
          <w:rFonts w:cstheme="minorHAnsi"/>
        </w:rPr>
      </w:pPr>
    </w:p>
    <w:p w:rsidR="00AE03A6" w:rsidRPr="00151612" w:rsidRDefault="00AE03A6" w:rsidP="00AE03A6">
      <w:pPr>
        <w:pStyle w:val="ListParagraph"/>
        <w:numPr>
          <w:ilvl w:val="0"/>
          <w:numId w:val="9"/>
        </w:numPr>
        <w:spacing w:after="0" w:line="240" w:lineRule="auto"/>
        <w:rPr>
          <w:rFonts w:cstheme="minorHAnsi"/>
        </w:rPr>
      </w:pPr>
      <w:r w:rsidRPr="00151612">
        <w:rPr>
          <w:rFonts w:cstheme="minorHAnsi"/>
        </w:rPr>
        <w:t>Joined as Staffing specialist and worked in US staffing, recruitment and manpower management.</w:t>
      </w:r>
    </w:p>
    <w:p w:rsidR="00AE03A6" w:rsidRPr="00151612" w:rsidRDefault="00AE03A6" w:rsidP="00AE03A6">
      <w:pPr>
        <w:pStyle w:val="ListParagraph"/>
        <w:numPr>
          <w:ilvl w:val="0"/>
          <w:numId w:val="9"/>
        </w:numPr>
        <w:spacing w:after="0" w:line="240" w:lineRule="auto"/>
        <w:rPr>
          <w:rFonts w:cstheme="minorHAnsi"/>
        </w:rPr>
      </w:pPr>
      <w:r w:rsidRPr="00151612">
        <w:rPr>
          <w:rFonts w:cstheme="minorHAnsi"/>
        </w:rPr>
        <w:t>Worked on full-time, contract, contract to hire  requirements for different  locations in the United States of America</w:t>
      </w:r>
    </w:p>
    <w:p w:rsidR="00AE03A6" w:rsidRPr="00151612" w:rsidRDefault="00AE03A6" w:rsidP="00AE03A6">
      <w:pPr>
        <w:pStyle w:val="ListParagraph"/>
        <w:numPr>
          <w:ilvl w:val="0"/>
          <w:numId w:val="9"/>
        </w:numPr>
        <w:spacing w:after="0" w:line="240" w:lineRule="auto"/>
        <w:rPr>
          <w:rFonts w:cstheme="minorHAnsi"/>
        </w:rPr>
      </w:pPr>
      <w:r w:rsidRPr="00151612">
        <w:rPr>
          <w:rFonts w:cstheme="minorHAnsi"/>
        </w:rPr>
        <w:t>Recruited on various  IT requirements through understanding functional hiring needs, position specifications and search requirements</w:t>
      </w:r>
    </w:p>
    <w:p w:rsidR="00AE03A6" w:rsidRDefault="00AE03A6" w:rsidP="00AE03A6">
      <w:pPr>
        <w:pStyle w:val="ListParagraph"/>
        <w:numPr>
          <w:ilvl w:val="0"/>
          <w:numId w:val="9"/>
        </w:numPr>
        <w:spacing w:after="0" w:line="240" w:lineRule="auto"/>
        <w:rPr>
          <w:rFonts w:cstheme="minorHAnsi"/>
        </w:rPr>
      </w:pPr>
      <w:r w:rsidRPr="00151612">
        <w:rPr>
          <w:rFonts w:cstheme="minorHAnsi"/>
        </w:rPr>
        <w:t>Full life cycle recruiting including Sourcing, phone screening, qualifying, interviewing, preparing candidates, salary negotiations and closing</w:t>
      </w:r>
    </w:p>
    <w:p w:rsidR="00AE03A6" w:rsidRPr="00151612" w:rsidRDefault="00AE03A6" w:rsidP="00AE03A6">
      <w:pPr>
        <w:pStyle w:val="ListParagraph"/>
        <w:numPr>
          <w:ilvl w:val="0"/>
          <w:numId w:val="9"/>
        </w:numPr>
        <w:spacing w:after="0" w:line="240" w:lineRule="auto"/>
        <w:rPr>
          <w:rFonts w:cstheme="minorHAnsi"/>
        </w:rPr>
      </w:pPr>
      <w:r w:rsidRPr="00151612">
        <w:rPr>
          <w:rFonts w:cstheme="minorHAnsi"/>
        </w:rPr>
        <w:t xml:space="preserve">Working for Direct client like </w:t>
      </w:r>
      <w:r w:rsidR="00A23396" w:rsidRPr="00151612">
        <w:rPr>
          <w:rFonts w:cstheme="minorHAnsi"/>
        </w:rPr>
        <w:t>Honeywell,</w:t>
      </w:r>
      <w:r w:rsidRPr="00151612">
        <w:rPr>
          <w:rFonts w:cstheme="minorHAnsi"/>
        </w:rPr>
        <w:t xml:space="preserve"> Resideo, Humana, Cargill, UPS, KBRwyle, WestRock,</w:t>
      </w:r>
      <w:r w:rsidR="00A23396" w:rsidRPr="00151612">
        <w:rPr>
          <w:rFonts w:cstheme="minorHAnsi"/>
        </w:rPr>
        <w:t xml:space="preserve"> and Johnson control.</w:t>
      </w:r>
    </w:p>
    <w:p w:rsidR="00BA4933" w:rsidRPr="00151612" w:rsidRDefault="00BA4933" w:rsidP="00544DC9">
      <w:pPr>
        <w:spacing w:after="0" w:line="240" w:lineRule="auto"/>
        <w:rPr>
          <w:rFonts w:cstheme="minorHAnsi"/>
          <w:b/>
        </w:rPr>
      </w:pPr>
    </w:p>
    <w:p w:rsidR="00BA4933" w:rsidRPr="00151612" w:rsidRDefault="00BA4933" w:rsidP="00544DC9">
      <w:pPr>
        <w:spacing w:after="0" w:line="240" w:lineRule="auto"/>
        <w:rPr>
          <w:rFonts w:cstheme="minorHAnsi"/>
          <w:b/>
        </w:rPr>
      </w:pPr>
    </w:p>
    <w:p w:rsidR="00BA4933" w:rsidRPr="00151612" w:rsidRDefault="00BA4933" w:rsidP="00BA4933">
      <w:pPr>
        <w:spacing w:after="0" w:line="240" w:lineRule="auto"/>
        <w:rPr>
          <w:rFonts w:cstheme="minorHAnsi"/>
          <w:b/>
        </w:rPr>
      </w:pPr>
      <w:r w:rsidRPr="00151612">
        <w:rPr>
          <w:rFonts w:cstheme="minorHAnsi"/>
          <w:b/>
        </w:rPr>
        <w:t xml:space="preserve">Arivik Technologies, </w:t>
      </w:r>
      <w:r w:rsidR="00EF4A66" w:rsidRPr="00151612">
        <w:rPr>
          <w:rFonts w:cstheme="minorHAnsi"/>
          <w:b/>
        </w:rPr>
        <w:t>Noida:</w:t>
      </w:r>
      <w:r w:rsidRPr="00151612">
        <w:rPr>
          <w:rFonts w:cstheme="minorHAnsi"/>
          <w:b/>
        </w:rPr>
        <w:t xml:space="preserve"> </w:t>
      </w:r>
    </w:p>
    <w:p w:rsidR="00BA4933" w:rsidRPr="00151612" w:rsidRDefault="00BA4933" w:rsidP="00BA4933">
      <w:pPr>
        <w:spacing w:after="0" w:line="240" w:lineRule="auto"/>
        <w:rPr>
          <w:rFonts w:cstheme="minorHAnsi"/>
          <w:b/>
        </w:rPr>
      </w:pPr>
      <w:r w:rsidRPr="00151612">
        <w:rPr>
          <w:rFonts w:cstheme="minorHAnsi"/>
          <w:b/>
        </w:rPr>
        <w:t xml:space="preserve">Technical </w:t>
      </w:r>
      <w:r w:rsidR="00EF4A66" w:rsidRPr="00151612">
        <w:rPr>
          <w:rFonts w:cstheme="minorHAnsi"/>
          <w:b/>
        </w:rPr>
        <w:t>Recruiter:</w:t>
      </w:r>
      <w:r w:rsidRPr="00151612">
        <w:rPr>
          <w:rFonts w:cstheme="minorHAnsi"/>
          <w:b/>
        </w:rPr>
        <w:t xml:space="preserve"> From May 2019 to </w:t>
      </w:r>
      <w:r w:rsidR="00FA5F74" w:rsidRPr="00151612">
        <w:rPr>
          <w:rFonts w:cstheme="minorHAnsi"/>
          <w:b/>
        </w:rPr>
        <w:t>August 2021</w:t>
      </w:r>
    </w:p>
    <w:p w:rsidR="00BA4933" w:rsidRPr="00151612" w:rsidRDefault="00BA4933" w:rsidP="00BA4933">
      <w:pPr>
        <w:spacing w:after="0" w:line="240" w:lineRule="auto"/>
        <w:rPr>
          <w:rFonts w:cstheme="minorHAnsi"/>
        </w:rPr>
      </w:pPr>
    </w:p>
    <w:p w:rsidR="00BA4933" w:rsidRPr="00151612" w:rsidRDefault="00BA4933" w:rsidP="00BA4933">
      <w:pPr>
        <w:pStyle w:val="ListParagraph"/>
        <w:numPr>
          <w:ilvl w:val="0"/>
          <w:numId w:val="9"/>
        </w:numPr>
        <w:spacing w:after="0" w:line="240" w:lineRule="auto"/>
        <w:rPr>
          <w:rFonts w:cstheme="minorHAnsi"/>
        </w:rPr>
      </w:pPr>
      <w:r w:rsidRPr="00151612">
        <w:rPr>
          <w:rFonts w:cstheme="minorHAnsi"/>
        </w:rPr>
        <w:t xml:space="preserve">Joined </w:t>
      </w:r>
      <w:r w:rsidR="00151612" w:rsidRPr="00151612">
        <w:rPr>
          <w:rFonts w:cstheme="minorHAnsi"/>
        </w:rPr>
        <w:t>as Technical</w:t>
      </w:r>
      <w:r w:rsidRPr="00151612">
        <w:rPr>
          <w:rFonts w:cstheme="minorHAnsi"/>
        </w:rPr>
        <w:t xml:space="preserve"> Recruiter and worked in US staffing, recruitment and manpower management.</w:t>
      </w:r>
    </w:p>
    <w:p w:rsidR="00BA4933" w:rsidRPr="00151612" w:rsidRDefault="00BA4933" w:rsidP="00BA4933">
      <w:pPr>
        <w:pStyle w:val="ListParagraph"/>
        <w:numPr>
          <w:ilvl w:val="0"/>
          <w:numId w:val="9"/>
        </w:numPr>
        <w:spacing w:after="0" w:line="240" w:lineRule="auto"/>
        <w:rPr>
          <w:rFonts w:cstheme="minorHAnsi"/>
        </w:rPr>
      </w:pPr>
      <w:r w:rsidRPr="00151612">
        <w:rPr>
          <w:rFonts w:cstheme="minorHAnsi"/>
        </w:rPr>
        <w:t>Worked on full-time, contract, contract to hire  requirements for different locations in the United States of America</w:t>
      </w:r>
    </w:p>
    <w:p w:rsidR="00BA4933" w:rsidRPr="00151612" w:rsidRDefault="00BA4933" w:rsidP="00BA4933">
      <w:pPr>
        <w:pStyle w:val="ListParagraph"/>
        <w:numPr>
          <w:ilvl w:val="0"/>
          <w:numId w:val="9"/>
        </w:numPr>
        <w:spacing w:after="0" w:line="240" w:lineRule="auto"/>
        <w:rPr>
          <w:rFonts w:cstheme="minorHAnsi"/>
        </w:rPr>
      </w:pPr>
      <w:r w:rsidRPr="00151612">
        <w:rPr>
          <w:rFonts w:cstheme="minorHAnsi"/>
        </w:rPr>
        <w:t>Worked on job boards/portals like Dice, CareerBuilder, JobDiva and Monster</w:t>
      </w:r>
    </w:p>
    <w:p w:rsidR="00BA4933" w:rsidRPr="00151612" w:rsidRDefault="00BA4933" w:rsidP="00BA4933">
      <w:pPr>
        <w:pStyle w:val="ListParagraph"/>
        <w:numPr>
          <w:ilvl w:val="0"/>
          <w:numId w:val="9"/>
        </w:numPr>
        <w:spacing w:after="0" w:line="240" w:lineRule="auto"/>
        <w:rPr>
          <w:rFonts w:cstheme="minorHAnsi"/>
        </w:rPr>
      </w:pPr>
      <w:r w:rsidRPr="00151612">
        <w:rPr>
          <w:rFonts w:cstheme="minorHAnsi"/>
        </w:rPr>
        <w:t>Worked on various IT positions such as Business System analyst, Data Analyst, Automation Engineer Java Developer, Big Data developer and Middleware Engineer with clients like Intel,</w:t>
      </w:r>
      <w:r w:rsidR="00EF4A66" w:rsidRPr="00151612">
        <w:rPr>
          <w:rFonts w:cstheme="minorHAnsi"/>
        </w:rPr>
        <w:t xml:space="preserve"> Walmart, StateAuto and Anthem</w:t>
      </w:r>
      <w:r w:rsidRPr="00151612">
        <w:rPr>
          <w:rFonts w:cstheme="minorHAnsi"/>
        </w:rPr>
        <w:t xml:space="preserve"> through implementation of UST Global.</w:t>
      </w:r>
    </w:p>
    <w:p w:rsidR="00674DA6" w:rsidRPr="00746FEB" w:rsidRDefault="00BA4933" w:rsidP="00674DA6">
      <w:pPr>
        <w:pStyle w:val="ListParagraph"/>
        <w:numPr>
          <w:ilvl w:val="0"/>
          <w:numId w:val="9"/>
        </w:numPr>
        <w:spacing w:after="0" w:line="240" w:lineRule="auto"/>
        <w:rPr>
          <w:rFonts w:cstheme="minorHAnsi"/>
        </w:rPr>
      </w:pPr>
      <w:r w:rsidRPr="00151612">
        <w:rPr>
          <w:rFonts w:cstheme="minorHAnsi"/>
        </w:rPr>
        <w:t>Knowledge of US contracting methods: W2, Corp to Corp, 1099 etc.</w:t>
      </w:r>
    </w:p>
    <w:p w:rsidR="00674DA6" w:rsidRPr="00674DA6" w:rsidRDefault="00674DA6" w:rsidP="00674DA6">
      <w:pPr>
        <w:spacing w:after="0" w:line="240" w:lineRule="auto"/>
        <w:rPr>
          <w:rFonts w:cstheme="minorHAnsi"/>
        </w:rPr>
      </w:pPr>
    </w:p>
    <w:p w:rsidR="00BA4933" w:rsidRPr="00151612" w:rsidRDefault="00BA4933" w:rsidP="00544DC9">
      <w:pPr>
        <w:spacing w:after="0" w:line="240" w:lineRule="auto"/>
        <w:rPr>
          <w:rFonts w:cstheme="minorHAnsi"/>
          <w:b/>
        </w:rPr>
      </w:pPr>
    </w:p>
    <w:p w:rsidR="00544DC9" w:rsidRPr="00151612" w:rsidRDefault="00544DC9" w:rsidP="00544DC9">
      <w:pPr>
        <w:spacing w:after="0" w:line="240" w:lineRule="auto"/>
        <w:rPr>
          <w:rFonts w:cstheme="minorHAnsi"/>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746FEB" w:rsidRDefault="00746FEB" w:rsidP="00544DC9">
      <w:pPr>
        <w:spacing w:after="0" w:line="240" w:lineRule="auto"/>
        <w:rPr>
          <w:rFonts w:cstheme="minorHAnsi"/>
          <w:b/>
        </w:rPr>
      </w:pPr>
    </w:p>
    <w:p w:rsidR="00544DC9" w:rsidRPr="00151612" w:rsidRDefault="00544DC9" w:rsidP="00544DC9">
      <w:pPr>
        <w:spacing w:after="0" w:line="240" w:lineRule="auto"/>
        <w:rPr>
          <w:rFonts w:cstheme="minorHAnsi"/>
          <w:b/>
        </w:rPr>
      </w:pPr>
      <w:r w:rsidRPr="00151612">
        <w:rPr>
          <w:rFonts w:cstheme="minorHAnsi"/>
          <w:b/>
        </w:rPr>
        <w:lastRenderedPageBreak/>
        <w:t>Relian</w:t>
      </w:r>
      <w:r w:rsidR="00746FEB">
        <w:rPr>
          <w:rFonts w:cstheme="minorHAnsi"/>
          <w:b/>
        </w:rPr>
        <w:t>ce Communication Ltd, Bhopal:</w:t>
      </w:r>
    </w:p>
    <w:p w:rsidR="00746FEB" w:rsidRDefault="00746FEB" w:rsidP="00544DC9">
      <w:pPr>
        <w:spacing w:after="0" w:line="240" w:lineRule="auto"/>
        <w:rPr>
          <w:rFonts w:cstheme="minorHAnsi"/>
          <w:b/>
        </w:rPr>
      </w:pPr>
    </w:p>
    <w:p w:rsidR="00544DC9" w:rsidRPr="00746FEB" w:rsidRDefault="00544DC9" w:rsidP="00544DC9">
      <w:pPr>
        <w:spacing w:after="0" w:line="240" w:lineRule="auto"/>
        <w:rPr>
          <w:rFonts w:cstheme="minorHAnsi"/>
          <w:b/>
        </w:rPr>
      </w:pPr>
      <w:r w:rsidRPr="00151612">
        <w:rPr>
          <w:rFonts w:cstheme="minorHAnsi"/>
          <w:b/>
        </w:rPr>
        <w:t>Switch engineer, Network Admin and Technical Support: From Dec 2016 to April 2019</w:t>
      </w:r>
    </w:p>
    <w:p w:rsidR="00544DC9" w:rsidRPr="00151612" w:rsidRDefault="00544DC9" w:rsidP="00544DC9">
      <w:pPr>
        <w:spacing w:after="0" w:line="240" w:lineRule="auto"/>
        <w:rPr>
          <w:rFonts w:cstheme="minorHAnsi"/>
          <w:b/>
        </w:rPr>
      </w:pPr>
      <w:r w:rsidRPr="00151612">
        <w:rPr>
          <w:rFonts w:cstheme="minorHAnsi"/>
          <w:b/>
        </w:rPr>
        <w:t xml:space="preserve">Maintenance </w:t>
      </w:r>
      <w:proofErr w:type="gramStart"/>
      <w:r w:rsidRPr="00151612">
        <w:rPr>
          <w:rFonts w:cstheme="minorHAnsi"/>
          <w:b/>
        </w:rPr>
        <w:t>Of</w:t>
      </w:r>
      <w:proofErr w:type="gramEnd"/>
      <w:r w:rsidRPr="00151612">
        <w:rPr>
          <w:rFonts w:cstheme="minorHAnsi"/>
          <w:b/>
        </w:rPr>
        <w:t xml:space="preserve"> Huawei MSC Server (MSOFTX3000), MGW (UMG8900) &amp; ERICSSON AXE 10</w:t>
      </w:r>
    </w:p>
    <w:p w:rsidR="00544DC9" w:rsidRPr="00151612" w:rsidRDefault="00544DC9" w:rsidP="00544DC9">
      <w:pPr>
        <w:spacing w:after="0" w:line="240" w:lineRule="auto"/>
        <w:rPr>
          <w:rFonts w:cstheme="minorHAnsi"/>
          <w:b/>
        </w:rPr>
      </w:pP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Provide on-call supports for any critical problems in our region and solve crucial customer care complaints.</w:t>
      </w: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Operation &amp; Maintenance of Ericsson PSTN Switches Resolving issue related to poi</w:t>
      </w: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Manage Wire-line subscriber provisioning and de-provisioning (CENTREX/POTS number).</w:t>
      </w: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O &amp; M of DN’s TAG Switch. And Provisioning and de-provisioning of single, 8 or 24 port IAD TAG DNs.</w:t>
      </w: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L2 level support of PRI (Primary Rate Interface).</w:t>
      </w:r>
    </w:p>
    <w:p w:rsidR="00544DC9" w:rsidRPr="00151612" w:rsidRDefault="00544DC9" w:rsidP="00544DC9">
      <w:pPr>
        <w:pStyle w:val="ListParagraph"/>
        <w:numPr>
          <w:ilvl w:val="0"/>
          <w:numId w:val="7"/>
        </w:numPr>
        <w:spacing w:after="0" w:line="240" w:lineRule="auto"/>
        <w:rPr>
          <w:rFonts w:cstheme="minorHAnsi"/>
        </w:rPr>
      </w:pPr>
      <w:r w:rsidRPr="00151612">
        <w:rPr>
          <w:rFonts w:cstheme="minorHAnsi"/>
        </w:rPr>
        <w:t>Looking after POI’s with BSNL and Private Operators, Switch AT, Augmentation of E1’s</w:t>
      </w:r>
    </w:p>
    <w:p w:rsidR="00151612" w:rsidRPr="00151612" w:rsidRDefault="00151612" w:rsidP="00151612">
      <w:pPr>
        <w:spacing w:after="0" w:line="240" w:lineRule="auto"/>
        <w:rPr>
          <w:rFonts w:cstheme="minorHAnsi"/>
        </w:rPr>
      </w:pPr>
    </w:p>
    <w:p w:rsidR="00151612" w:rsidRPr="00151612" w:rsidRDefault="00151612" w:rsidP="00151612">
      <w:pPr>
        <w:spacing w:after="0" w:line="240" w:lineRule="auto"/>
        <w:rPr>
          <w:rFonts w:cstheme="minorHAnsi"/>
        </w:rPr>
      </w:pPr>
    </w:p>
    <w:p w:rsidR="00544DC9" w:rsidRPr="00151612" w:rsidRDefault="00544DC9" w:rsidP="00544DC9">
      <w:pPr>
        <w:spacing w:after="0" w:line="240" w:lineRule="auto"/>
        <w:rPr>
          <w:rFonts w:cstheme="minorHAnsi"/>
          <w:b/>
        </w:rPr>
      </w:pPr>
      <w:r w:rsidRPr="00151612">
        <w:rPr>
          <w:rFonts w:cstheme="minorHAnsi"/>
          <w:b/>
        </w:rPr>
        <w:t xml:space="preserve">Avni Info Systems, Agra, UP: </w:t>
      </w:r>
    </w:p>
    <w:p w:rsidR="00544DC9" w:rsidRPr="00151612" w:rsidRDefault="00544DC9" w:rsidP="00544DC9">
      <w:pPr>
        <w:spacing w:after="0" w:line="240" w:lineRule="auto"/>
        <w:rPr>
          <w:rFonts w:cstheme="minorHAnsi"/>
          <w:b/>
        </w:rPr>
      </w:pPr>
      <w:r w:rsidRPr="00151612">
        <w:rPr>
          <w:rFonts w:cstheme="minorHAnsi"/>
          <w:b/>
        </w:rPr>
        <w:t>IT / Non IT Recruiter: From June 2015 to Dec 2016</w:t>
      </w:r>
    </w:p>
    <w:p w:rsidR="00544DC9" w:rsidRPr="00151612" w:rsidRDefault="00544DC9" w:rsidP="00544DC9">
      <w:pPr>
        <w:spacing w:after="0" w:line="240" w:lineRule="auto"/>
        <w:rPr>
          <w:rFonts w:cstheme="minorHAnsi"/>
        </w:rPr>
      </w:pPr>
    </w:p>
    <w:p w:rsidR="00544DC9" w:rsidRPr="00151612" w:rsidRDefault="00850564" w:rsidP="00544DC9">
      <w:pPr>
        <w:pStyle w:val="ListParagraph"/>
        <w:numPr>
          <w:ilvl w:val="0"/>
          <w:numId w:val="9"/>
        </w:numPr>
        <w:spacing w:after="0" w:line="240" w:lineRule="auto"/>
        <w:rPr>
          <w:rFonts w:cstheme="minorHAnsi"/>
        </w:rPr>
      </w:pPr>
      <w:r w:rsidRPr="00151612">
        <w:rPr>
          <w:rFonts w:cstheme="minorHAnsi"/>
        </w:rPr>
        <w:t xml:space="preserve">Joined </w:t>
      </w:r>
      <w:r w:rsidR="00151612" w:rsidRPr="00151612">
        <w:rPr>
          <w:rFonts w:cstheme="minorHAnsi"/>
        </w:rPr>
        <w:t>as IT</w:t>
      </w:r>
      <w:r w:rsidR="00544DC9" w:rsidRPr="00151612">
        <w:rPr>
          <w:rFonts w:cstheme="minorHAnsi"/>
        </w:rPr>
        <w:t>/ non IT Recruiter and got training in US staffing, recruitment and manpower management.</w:t>
      </w:r>
    </w:p>
    <w:p w:rsidR="00544DC9" w:rsidRPr="00151612" w:rsidRDefault="00544DC9" w:rsidP="00544DC9">
      <w:pPr>
        <w:pStyle w:val="ListParagraph"/>
        <w:numPr>
          <w:ilvl w:val="0"/>
          <w:numId w:val="9"/>
        </w:numPr>
        <w:spacing w:after="0" w:line="240" w:lineRule="auto"/>
        <w:rPr>
          <w:rFonts w:cstheme="minorHAnsi"/>
        </w:rPr>
      </w:pPr>
      <w:r w:rsidRPr="00151612">
        <w:rPr>
          <w:rFonts w:cstheme="minorHAnsi"/>
        </w:rPr>
        <w:t>Worked on full-time, contract, contract to hire  requirements for different locations in the United States of America</w:t>
      </w:r>
    </w:p>
    <w:p w:rsidR="00544DC9" w:rsidRPr="00151612" w:rsidRDefault="00544DC9" w:rsidP="00544DC9">
      <w:pPr>
        <w:pStyle w:val="ListParagraph"/>
        <w:numPr>
          <w:ilvl w:val="0"/>
          <w:numId w:val="9"/>
        </w:numPr>
        <w:spacing w:after="0" w:line="240" w:lineRule="auto"/>
        <w:rPr>
          <w:rFonts w:cstheme="minorHAnsi"/>
        </w:rPr>
      </w:pPr>
      <w:r w:rsidRPr="00151612">
        <w:rPr>
          <w:rFonts w:cstheme="minorHAnsi"/>
        </w:rPr>
        <w:t>Worked on various IT positions such as Data Scientist, Data Analyst, Business Analyst, Program Manager, and Project Manager with clients like AT&amp;T, Bank of America through implementation of TCS.</w:t>
      </w:r>
    </w:p>
    <w:p w:rsidR="00544DC9" w:rsidRPr="00151612" w:rsidRDefault="00544DC9" w:rsidP="00544DC9">
      <w:pPr>
        <w:pStyle w:val="ListParagraph"/>
        <w:numPr>
          <w:ilvl w:val="0"/>
          <w:numId w:val="9"/>
        </w:numPr>
        <w:spacing w:after="0" w:line="240" w:lineRule="auto"/>
        <w:rPr>
          <w:rFonts w:cstheme="minorHAnsi"/>
        </w:rPr>
      </w:pPr>
      <w:r w:rsidRPr="00151612">
        <w:rPr>
          <w:rFonts w:cstheme="minorHAnsi"/>
        </w:rPr>
        <w:t xml:space="preserve">Worked on General and Non IT positions like Receptionist, Office Assistant, Tele Caller, Sales Executive, Data Entry operator etc for clients like Molina Healthcare and </w:t>
      </w:r>
      <w:proofErr w:type="spellStart"/>
      <w:r w:rsidRPr="00151612">
        <w:rPr>
          <w:rFonts w:cstheme="minorHAnsi"/>
        </w:rPr>
        <w:t>Lumin</w:t>
      </w:r>
      <w:proofErr w:type="spellEnd"/>
      <w:r w:rsidRPr="00151612">
        <w:rPr>
          <w:rFonts w:cstheme="minorHAnsi"/>
        </w:rPr>
        <w:t xml:space="preserve"> Healthcare through implementation of CAI and NTT Data. </w:t>
      </w:r>
    </w:p>
    <w:p w:rsidR="00544DC9" w:rsidRPr="00151612" w:rsidRDefault="00544DC9" w:rsidP="00544DC9">
      <w:pPr>
        <w:pStyle w:val="ListParagraph"/>
        <w:numPr>
          <w:ilvl w:val="0"/>
          <w:numId w:val="9"/>
        </w:numPr>
        <w:spacing w:after="0" w:line="240" w:lineRule="auto"/>
        <w:rPr>
          <w:rFonts w:cstheme="minorHAnsi"/>
        </w:rPr>
      </w:pPr>
      <w:r w:rsidRPr="00151612">
        <w:rPr>
          <w:rFonts w:cstheme="minorHAnsi"/>
        </w:rPr>
        <w:t>Knowledge of US contracting methods: W2, Corp to Corp, 1099 etc.</w:t>
      </w:r>
    </w:p>
    <w:p w:rsidR="00151612" w:rsidRDefault="00151612" w:rsidP="00151612">
      <w:pPr>
        <w:spacing w:after="0" w:line="240" w:lineRule="auto"/>
        <w:rPr>
          <w:rFonts w:cstheme="minorHAnsi"/>
        </w:rPr>
      </w:pPr>
    </w:p>
    <w:p w:rsidR="00151612" w:rsidRPr="00151612" w:rsidRDefault="00151612" w:rsidP="00151612">
      <w:pPr>
        <w:spacing w:after="0" w:line="240" w:lineRule="auto"/>
        <w:rPr>
          <w:rFonts w:cstheme="minorHAnsi"/>
        </w:rPr>
      </w:pPr>
    </w:p>
    <w:p w:rsidR="00544DC9" w:rsidRPr="00151612" w:rsidRDefault="00544DC9" w:rsidP="00544DC9">
      <w:pPr>
        <w:spacing w:after="0" w:line="240" w:lineRule="auto"/>
        <w:rPr>
          <w:rFonts w:cstheme="minorHAnsi"/>
          <w:b/>
        </w:rPr>
      </w:pPr>
      <w:r w:rsidRPr="00151612">
        <w:rPr>
          <w:rFonts w:cstheme="minorHAnsi"/>
          <w:b/>
        </w:rPr>
        <w:t>Reliance Communication Ltd, Bhopal, MP</w:t>
      </w:r>
    </w:p>
    <w:p w:rsidR="00544DC9" w:rsidRPr="00151612" w:rsidRDefault="00544DC9" w:rsidP="00544DC9">
      <w:pPr>
        <w:spacing w:after="0" w:line="240" w:lineRule="auto"/>
        <w:rPr>
          <w:rFonts w:cstheme="minorHAnsi"/>
          <w:b/>
        </w:rPr>
      </w:pPr>
      <w:r w:rsidRPr="00151612">
        <w:rPr>
          <w:rFonts w:cstheme="minorHAnsi"/>
          <w:b/>
        </w:rPr>
        <w:t xml:space="preserve">Network Admin / Tech </w:t>
      </w:r>
      <w:r w:rsidR="00850564" w:rsidRPr="00151612">
        <w:rPr>
          <w:rFonts w:cstheme="minorHAnsi"/>
          <w:b/>
        </w:rPr>
        <w:t>Support:</w:t>
      </w:r>
      <w:r w:rsidRPr="00151612">
        <w:rPr>
          <w:rFonts w:cstheme="minorHAnsi"/>
          <w:b/>
        </w:rPr>
        <w:t xml:space="preserve"> From </w:t>
      </w:r>
      <w:r w:rsidR="00151612" w:rsidRPr="00151612">
        <w:rPr>
          <w:rFonts w:cstheme="minorHAnsi"/>
          <w:b/>
        </w:rPr>
        <w:t>April 2010</w:t>
      </w:r>
      <w:r w:rsidRPr="00151612">
        <w:rPr>
          <w:rFonts w:cstheme="minorHAnsi"/>
          <w:b/>
        </w:rPr>
        <w:t xml:space="preserve"> to May 2015</w:t>
      </w:r>
    </w:p>
    <w:p w:rsidR="00544DC9" w:rsidRPr="00151612" w:rsidRDefault="00544DC9" w:rsidP="00544DC9">
      <w:pPr>
        <w:spacing w:after="0" w:line="240" w:lineRule="auto"/>
        <w:rPr>
          <w:rFonts w:cstheme="minorHAnsi"/>
        </w:rPr>
      </w:pPr>
    </w:p>
    <w:p w:rsidR="00544DC9" w:rsidRPr="00151612" w:rsidRDefault="00544DC9" w:rsidP="00544DC9">
      <w:pPr>
        <w:pStyle w:val="ListParagraph"/>
        <w:numPr>
          <w:ilvl w:val="0"/>
          <w:numId w:val="11"/>
        </w:numPr>
        <w:spacing w:after="0" w:line="240" w:lineRule="auto"/>
        <w:rPr>
          <w:rFonts w:cstheme="minorHAnsi"/>
        </w:rPr>
      </w:pPr>
      <w:r w:rsidRPr="00151612">
        <w:rPr>
          <w:rFonts w:cstheme="minorHAnsi"/>
        </w:rPr>
        <w:t>Monitoring Call Clearing Cause Codes and taking action accordingly.</w:t>
      </w:r>
    </w:p>
    <w:p w:rsidR="00544DC9" w:rsidRPr="00151612" w:rsidRDefault="00544DC9" w:rsidP="00544DC9">
      <w:pPr>
        <w:pStyle w:val="ListParagraph"/>
        <w:numPr>
          <w:ilvl w:val="0"/>
          <w:numId w:val="11"/>
        </w:numPr>
        <w:spacing w:after="0" w:line="240" w:lineRule="auto"/>
        <w:rPr>
          <w:rFonts w:cstheme="minorHAnsi"/>
        </w:rPr>
      </w:pPr>
      <w:r w:rsidRPr="00151612">
        <w:rPr>
          <w:rFonts w:cstheme="minorHAnsi"/>
        </w:rPr>
        <w:t>Resolving Subscriber complaints forwarded by CSG.</w:t>
      </w:r>
    </w:p>
    <w:p w:rsidR="00544DC9" w:rsidRPr="00151612" w:rsidRDefault="00544DC9" w:rsidP="00544DC9">
      <w:pPr>
        <w:pStyle w:val="ListParagraph"/>
        <w:numPr>
          <w:ilvl w:val="0"/>
          <w:numId w:val="11"/>
        </w:numPr>
        <w:spacing w:after="0" w:line="240" w:lineRule="auto"/>
        <w:rPr>
          <w:rFonts w:cstheme="minorHAnsi"/>
        </w:rPr>
      </w:pPr>
      <w:r w:rsidRPr="00151612">
        <w:rPr>
          <w:rFonts w:cstheme="minorHAnsi"/>
        </w:rPr>
        <w:t>Raising Case to Technical Support Team in case of emergency, technical issue and providing them with various alarm logs from the system and coordinating with them for any solution given by them.</w:t>
      </w:r>
    </w:p>
    <w:p w:rsidR="00544DC9" w:rsidRPr="00151612" w:rsidRDefault="00544DC9" w:rsidP="00544DC9">
      <w:pPr>
        <w:pStyle w:val="ListParagraph"/>
        <w:numPr>
          <w:ilvl w:val="0"/>
          <w:numId w:val="11"/>
        </w:numPr>
        <w:spacing w:after="0" w:line="240" w:lineRule="auto"/>
        <w:rPr>
          <w:rFonts w:cstheme="minorHAnsi"/>
        </w:rPr>
      </w:pPr>
      <w:r w:rsidRPr="00151612">
        <w:rPr>
          <w:rFonts w:cstheme="minorHAnsi"/>
        </w:rPr>
        <w:t>Taking SS7 trace using User message Trace and Analysis.</w:t>
      </w:r>
    </w:p>
    <w:p w:rsidR="00746FEB" w:rsidRPr="00746FEB" w:rsidRDefault="00544DC9" w:rsidP="00746FEB">
      <w:pPr>
        <w:pStyle w:val="ListParagraph"/>
        <w:numPr>
          <w:ilvl w:val="0"/>
          <w:numId w:val="11"/>
        </w:numPr>
        <w:spacing w:after="0" w:line="240" w:lineRule="auto"/>
        <w:rPr>
          <w:rFonts w:cstheme="minorHAnsi"/>
        </w:rPr>
      </w:pPr>
      <w:r w:rsidRPr="00151612">
        <w:rPr>
          <w:rFonts w:cstheme="minorHAnsi"/>
        </w:rPr>
        <w:t>Raising Ticket to transmission media provider for network outages and maintaining exclusion report for the outages caused by external factors.</w:t>
      </w:r>
    </w:p>
    <w:p w:rsidR="00746FEB" w:rsidRDefault="00746FEB" w:rsidP="00746FEB">
      <w:pPr>
        <w:spacing w:after="0" w:line="240" w:lineRule="auto"/>
        <w:rPr>
          <w:rFonts w:cstheme="minorHAnsi"/>
          <w:b/>
        </w:rPr>
      </w:pPr>
    </w:p>
    <w:p w:rsidR="00746FEB" w:rsidRDefault="00746FEB" w:rsidP="00746FEB">
      <w:pPr>
        <w:spacing w:after="0" w:line="240" w:lineRule="auto"/>
        <w:rPr>
          <w:rFonts w:cstheme="minorHAnsi"/>
          <w:b/>
        </w:rPr>
      </w:pPr>
    </w:p>
    <w:p w:rsidR="00746FEB" w:rsidRDefault="00746FEB" w:rsidP="00746FEB">
      <w:pPr>
        <w:spacing w:after="0" w:line="240" w:lineRule="auto"/>
        <w:rPr>
          <w:rFonts w:cstheme="minorHAnsi"/>
          <w:b/>
        </w:rPr>
      </w:pPr>
    </w:p>
    <w:p w:rsidR="00746FEB" w:rsidRDefault="00746FEB" w:rsidP="00746FEB">
      <w:pPr>
        <w:spacing w:after="0" w:line="240" w:lineRule="auto"/>
        <w:rPr>
          <w:rFonts w:cstheme="minorHAnsi"/>
          <w:b/>
        </w:rPr>
      </w:pPr>
    </w:p>
    <w:p w:rsidR="00746FEB" w:rsidRDefault="00746FEB" w:rsidP="00746FEB">
      <w:pPr>
        <w:spacing w:after="0" w:line="240" w:lineRule="auto"/>
        <w:rPr>
          <w:rFonts w:cstheme="minorHAnsi"/>
          <w:b/>
        </w:rPr>
      </w:pPr>
    </w:p>
    <w:p w:rsidR="00746FEB" w:rsidRDefault="00746FEB" w:rsidP="00746FEB">
      <w:pPr>
        <w:spacing w:after="0" w:line="240" w:lineRule="auto"/>
        <w:rPr>
          <w:rFonts w:cstheme="minorHAnsi"/>
          <w:b/>
        </w:rPr>
      </w:pPr>
    </w:p>
    <w:p w:rsidR="00746FEB" w:rsidRPr="00151612" w:rsidRDefault="00746FEB" w:rsidP="00746FEB">
      <w:pPr>
        <w:spacing w:after="0" w:line="240" w:lineRule="auto"/>
        <w:rPr>
          <w:rFonts w:cstheme="minorHAnsi"/>
          <w:b/>
        </w:rPr>
      </w:pPr>
      <w:r>
        <w:rPr>
          <w:rFonts w:cstheme="minorHAnsi"/>
          <w:b/>
        </w:rPr>
        <w:t>EDUCATION</w:t>
      </w:r>
      <w:r w:rsidRPr="00151612">
        <w:rPr>
          <w:rFonts w:cstheme="minorHAnsi"/>
          <w:b/>
        </w:rPr>
        <w:t xml:space="preserve"> QUALIFICATION</w:t>
      </w:r>
    </w:p>
    <w:p w:rsidR="00746FEB" w:rsidRPr="00151612" w:rsidRDefault="00746FEB" w:rsidP="00746FEB">
      <w:pPr>
        <w:spacing w:after="0" w:line="240" w:lineRule="auto"/>
        <w:rPr>
          <w:rFonts w:cstheme="minorHAnsi"/>
        </w:rPr>
      </w:pPr>
    </w:p>
    <w:p w:rsidR="00746FEB" w:rsidRPr="00151612" w:rsidRDefault="00746FEB" w:rsidP="00746FEB">
      <w:pPr>
        <w:pStyle w:val="ListParagraph"/>
        <w:numPr>
          <w:ilvl w:val="0"/>
          <w:numId w:val="3"/>
        </w:numPr>
        <w:spacing w:after="0" w:line="240" w:lineRule="auto"/>
        <w:rPr>
          <w:rFonts w:cstheme="minorHAnsi"/>
        </w:rPr>
      </w:pPr>
      <w:r w:rsidRPr="00151612">
        <w:rPr>
          <w:rFonts w:cstheme="minorHAnsi"/>
        </w:rPr>
        <w:t>Graduation Degree:  B.E (computer science engineering) 2009, from RKDF Inst. Of Tech. &amp; Science, Bhopal with Aggregate 63%.</w:t>
      </w:r>
    </w:p>
    <w:p w:rsidR="00746FEB" w:rsidRPr="00151612" w:rsidRDefault="00746FEB" w:rsidP="00746FEB">
      <w:pPr>
        <w:pStyle w:val="ListParagraph"/>
        <w:numPr>
          <w:ilvl w:val="0"/>
          <w:numId w:val="5"/>
        </w:numPr>
        <w:spacing w:after="0" w:line="240" w:lineRule="auto"/>
        <w:rPr>
          <w:rFonts w:cstheme="minorHAnsi"/>
        </w:rPr>
      </w:pPr>
      <w:r w:rsidRPr="00151612">
        <w:rPr>
          <w:rFonts w:cstheme="minorHAnsi"/>
        </w:rPr>
        <w:t>Higher Secondary from Board of Secondary Education, Bhopal in the year 2002.</w:t>
      </w:r>
    </w:p>
    <w:p w:rsidR="00746FEB" w:rsidRPr="00151612" w:rsidRDefault="00746FEB" w:rsidP="00746FEB">
      <w:pPr>
        <w:pStyle w:val="ListParagraph"/>
        <w:numPr>
          <w:ilvl w:val="0"/>
          <w:numId w:val="5"/>
        </w:numPr>
        <w:spacing w:after="0" w:line="240" w:lineRule="auto"/>
        <w:rPr>
          <w:rFonts w:cstheme="minorHAnsi"/>
        </w:rPr>
      </w:pPr>
      <w:r w:rsidRPr="00151612">
        <w:rPr>
          <w:rFonts w:cstheme="minorHAnsi"/>
        </w:rPr>
        <w:t>High School from Board of Secondary Education, Bhopal in the year 2000.</w:t>
      </w:r>
    </w:p>
    <w:p w:rsidR="00746FEB" w:rsidRPr="00151612" w:rsidRDefault="00746FEB" w:rsidP="00746FEB">
      <w:pPr>
        <w:spacing w:after="0" w:line="240" w:lineRule="auto"/>
        <w:rPr>
          <w:rFonts w:cstheme="minorHAnsi"/>
        </w:rPr>
      </w:pPr>
    </w:p>
    <w:p w:rsidR="00746FEB" w:rsidRPr="00151612" w:rsidRDefault="00746FEB" w:rsidP="009E3101">
      <w:pPr>
        <w:pStyle w:val="ListParagraph"/>
        <w:spacing w:after="0" w:line="240" w:lineRule="auto"/>
        <w:rPr>
          <w:rFonts w:cstheme="minorHAnsi"/>
        </w:rPr>
      </w:pPr>
    </w:p>
    <w:p w:rsidR="00544DC9" w:rsidRPr="00151612" w:rsidRDefault="00544DC9" w:rsidP="00544DC9">
      <w:pPr>
        <w:spacing w:after="0" w:line="240" w:lineRule="auto"/>
        <w:rPr>
          <w:rFonts w:cstheme="minorHAnsi"/>
        </w:rPr>
      </w:pPr>
    </w:p>
    <w:p w:rsidR="003F5CAF" w:rsidRPr="00151612" w:rsidRDefault="00E6377C" w:rsidP="008154CE">
      <w:pPr>
        <w:rPr>
          <w:rFonts w:cstheme="minorHAnsi"/>
          <w:color w:val="FF0000"/>
        </w:rPr>
      </w:pPr>
      <w:r w:rsidRPr="00151612">
        <w:rPr>
          <w:rFonts w:cstheme="minorHAnsi"/>
          <w:b/>
          <w:bCs/>
        </w:rPr>
        <w:t xml:space="preserve">Personal Details </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Father’s Name </w:t>
      </w:r>
      <w:r w:rsidRPr="00151612">
        <w:rPr>
          <w:rFonts w:asciiTheme="minorHAnsi" w:hAnsiTheme="minorHAnsi" w:cstheme="minorHAnsi"/>
          <w:sz w:val="22"/>
          <w:szCs w:val="22"/>
        </w:rPr>
        <w:tab/>
      </w:r>
      <w:r w:rsidRPr="00151612">
        <w:rPr>
          <w:rFonts w:asciiTheme="minorHAnsi" w:hAnsiTheme="minorHAnsi" w:cstheme="minorHAnsi"/>
          <w:sz w:val="22"/>
          <w:szCs w:val="22"/>
        </w:rPr>
        <w:tab/>
        <w:t xml:space="preserve">                 Mr. S. B. Chaudhary</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Date of Birth</w:t>
      </w:r>
      <w:r w:rsidR="00151612">
        <w:rPr>
          <w:rFonts w:asciiTheme="minorHAnsi" w:hAnsiTheme="minorHAnsi" w:cstheme="minorHAnsi"/>
          <w:sz w:val="22"/>
          <w:szCs w:val="22"/>
        </w:rPr>
        <w:tab/>
      </w:r>
      <w:r w:rsidR="00151612">
        <w:rPr>
          <w:rFonts w:asciiTheme="minorHAnsi" w:hAnsiTheme="minorHAnsi" w:cstheme="minorHAnsi"/>
          <w:sz w:val="22"/>
          <w:szCs w:val="22"/>
        </w:rPr>
        <w:tab/>
        <w:t xml:space="preserve">               </w:t>
      </w:r>
      <w:r w:rsidRPr="00151612">
        <w:rPr>
          <w:rFonts w:asciiTheme="minorHAnsi" w:hAnsiTheme="minorHAnsi" w:cstheme="minorHAnsi"/>
          <w:sz w:val="22"/>
          <w:szCs w:val="22"/>
        </w:rPr>
        <w:t>13 September 1984</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Marital Status</w:t>
      </w:r>
      <w:r w:rsidR="00151612">
        <w:rPr>
          <w:rFonts w:asciiTheme="minorHAnsi" w:hAnsiTheme="minorHAnsi" w:cstheme="minorHAnsi"/>
          <w:sz w:val="22"/>
          <w:szCs w:val="22"/>
        </w:rPr>
        <w:tab/>
      </w:r>
      <w:r w:rsidR="00151612">
        <w:rPr>
          <w:rFonts w:asciiTheme="minorHAnsi" w:hAnsiTheme="minorHAnsi" w:cstheme="minorHAnsi"/>
          <w:sz w:val="22"/>
          <w:szCs w:val="22"/>
        </w:rPr>
        <w:tab/>
        <w:t xml:space="preserve">              </w:t>
      </w:r>
      <w:r w:rsidRPr="00151612">
        <w:rPr>
          <w:rFonts w:asciiTheme="minorHAnsi" w:hAnsiTheme="minorHAnsi" w:cstheme="minorHAnsi"/>
          <w:sz w:val="22"/>
          <w:szCs w:val="22"/>
        </w:rPr>
        <w:t xml:space="preserve"> Married</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Present Address</w:t>
      </w:r>
      <w:r w:rsidRPr="00151612">
        <w:rPr>
          <w:rFonts w:asciiTheme="minorHAnsi" w:hAnsiTheme="minorHAnsi" w:cstheme="minorHAnsi"/>
          <w:bCs/>
          <w:color w:val="FF0000"/>
          <w:sz w:val="22"/>
          <w:szCs w:val="22"/>
        </w:rPr>
        <w:tab/>
      </w:r>
      <w:r w:rsidRPr="00151612">
        <w:rPr>
          <w:rFonts w:asciiTheme="minorHAnsi" w:hAnsiTheme="minorHAnsi" w:cstheme="minorHAnsi"/>
          <w:bCs/>
          <w:color w:val="FF0000"/>
          <w:sz w:val="22"/>
          <w:szCs w:val="22"/>
        </w:rPr>
        <w:tab/>
      </w:r>
      <w:r w:rsidRPr="00151612">
        <w:rPr>
          <w:rFonts w:asciiTheme="minorHAnsi" w:hAnsiTheme="minorHAnsi" w:cstheme="minorHAnsi"/>
          <w:sz w:val="22"/>
          <w:szCs w:val="22"/>
        </w:rPr>
        <w:t xml:space="preserve">            </w:t>
      </w:r>
      <w:r w:rsidR="00746FEB">
        <w:rPr>
          <w:rFonts w:asciiTheme="minorHAnsi" w:hAnsiTheme="minorHAnsi" w:cstheme="minorHAnsi"/>
          <w:sz w:val="22"/>
          <w:szCs w:val="22"/>
        </w:rPr>
        <w:t xml:space="preserve">  H No 29</w:t>
      </w:r>
      <w:r w:rsidR="00151612">
        <w:rPr>
          <w:rFonts w:asciiTheme="minorHAnsi" w:hAnsiTheme="minorHAnsi" w:cstheme="minorHAnsi"/>
          <w:sz w:val="22"/>
          <w:szCs w:val="22"/>
        </w:rPr>
        <w:t xml:space="preserve"> </w:t>
      </w:r>
      <w:proofErr w:type="spellStart"/>
      <w:r w:rsidR="00151612">
        <w:rPr>
          <w:rFonts w:asciiTheme="minorHAnsi" w:hAnsiTheme="minorHAnsi" w:cstheme="minorHAnsi"/>
          <w:sz w:val="22"/>
          <w:szCs w:val="22"/>
        </w:rPr>
        <w:t>S</w:t>
      </w:r>
      <w:r w:rsidRPr="00151612">
        <w:rPr>
          <w:rFonts w:asciiTheme="minorHAnsi" w:hAnsiTheme="minorHAnsi" w:cstheme="minorHAnsi"/>
          <w:sz w:val="22"/>
          <w:szCs w:val="22"/>
        </w:rPr>
        <w:t>urbhi</w:t>
      </w:r>
      <w:proofErr w:type="spellEnd"/>
      <w:r w:rsidRPr="00151612">
        <w:rPr>
          <w:rFonts w:asciiTheme="minorHAnsi" w:hAnsiTheme="minorHAnsi" w:cstheme="minorHAnsi"/>
          <w:sz w:val="22"/>
          <w:szCs w:val="22"/>
        </w:rPr>
        <w:t xml:space="preserve"> </w:t>
      </w:r>
      <w:proofErr w:type="spellStart"/>
      <w:r w:rsidRPr="00151612">
        <w:rPr>
          <w:rFonts w:asciiTheme="minorHAnsi" w:hAnsiTheme="minorHAnsi" w:cstheme="minorHAnsi"/>
          <w:sz w:val="22"/>
          <w:szCs w:val="22"/>
        </w:rPr>
        <w:t>mohini</w:t>
      </w:r>
      <w:proofErr w:type="spellEnd"/>
      <w:r w:rsidRPr="00151612">
        <w:rPr>
          <w:rFonts w:asciiTheme="minorHAnsi" w:hAnsiTheme="minorHAnsi" w:cstheme="minorHAnsi"/>
          <w:sz w:val="22"/>
          <w:szCs w:val="22"/>
        </w:rPr>
        <w:t xml:space="preserve"> homes</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w:t>
      </w:r>
      <w:r w:rsidR="00151612">
        <w:rPr>
          <w:rFonts w:asciiTheme="minorHAnsi" w:hAnsiTheme="minorHAnsi" w:cstheme="minorHAnsi"/>
          <w:sz w:val="22"/>
          <w:szCs w:val="22"/>
        </w:rPr>
        <w:t xml:space="preserve">                 </w:t>
      </w:r>
      <w:r w:rsidRPr="00151612">
        <w:rPr>
          <w:rFonts w:asciiTheme="minorHAnsi" w:hAnsiTheme="minorHAnsi" w:cstheme="minorHAnsi"/>
          <w:sz w:val="22"/>
          <w:szCs w:val="22"/>
        </w:rPr>
        <w:t>Near vidhyasagar institute of management</w:t>
      </w:r>
    </w:p>
    <w:p w:rsidR="003F5CAF" w:rsidRPr="00151612" w:rsidRDefault="003F5CAF" w:rsidP="008154CE">
      <w:pPr>
        <w:pStyle w:val="BodyText"/>
        <w:rPr>
          <w:rFonts w:asciiTheme="minorHAnsi" w:hAnsiTheme="minorHAnsi" w:cstheme="minorHAnsi"/>
          <w:sz w:val="22"/>
          <w:szCs w:val="22"/>
        </w:rPr>
      </w:pPr>
      <w:r w:rsidRPr="00151612">
        <w:rPr>
          <w:rFonts w:asciiTheme="minorHAnsi" w:hAnsiTheme="minorHAnsi" w:cstheme="minorHAnsi"/>
          <w:sz w:val="22"/>
          <w:szCs w:val="22"/>
        </w:rPr>
        <w:t xml:space="preserve">                                                       </w:t>
      </w:r>
      <w:r w:rsidR="00151612">
        <w:rPr>
          <w:rFonts w:asciiTheme="minorHAnsi" w:hAnsiTheme="minorHAnsi" w:cstheme="minorHAnsi"/>
          <w:sz w:val="22"/>
          <w:szCs w:val="22"/>
        </w:rPr>
        <w:t xml:space="preserve">                 Awadhpuri, B</w:t>
      </w:r>
      <w:r w:rsidRPr="00151612">
        <w:rPr>
          <w:rFonts w:asciiTheme="minorHAnsi" w:hAnsiTheme="minorHAnsi" w:cstheme="minorHAnsi"/>
          <w:sz w:val="22"/>
          <w:szCs w:val="22"/>
        </w:rPr>
        <w:t xml:space="preserve">hopal </w:t>
      </w:r>
    </w:p>
    <w:p w:rsidR="003F5CAF" w:rsidRPr="00151612" w:rsidRDefault="003F5CAF" w:rsidP="008154CE">
      <w:pPr>
        <w:pStyle w:val="BodyText"/>
        <w:rPr>
          <w:rFonts w:asciiTheme="minorHAnsi" w:hAnsiTheme="minorHAnsi" w:cstheme="minorHAnsi"/>
          <w:bCs/>
          <w:color w:val="FF0000"/>
          <w:sz w:val="22"/>
          <w:szCs w:val="22"/>
        </w:rPr>
      </w:pPr>
      <w:r w:rsidRPr="00151612">
        <w:rPr>
          <w:rFonts w:asciiTheme="minorHAnsi" w:hAnsiTheme="minorHAnsi" w:cstheme="minorHAnsi"/>
          <w:sz w:val="22"/>
          <w:szCs w:val="22"/>
        </w:rPr>
        <w:t xml:space="preserve">       </w:t>
      </w:r>
      <w:r w:rsidR="00746FEB">
        <w:rPr>
          <w:rFonts w:asciiTheme="minorHAnsi" w:hAnsiTheme="minorHAnsi" w:cstheme="minorHAnsi"/>
          <w:sz w:val="22"/>
          <w:szCs w:val="22"/>
        </w:rPr>
        <w:tab/>
        <w:t>Languages</w:t>
      </w:r>
      <w:r w:rsidR="00746FEB">
        <w:rPr>
          <w:rFonts w:asciiTheme="minorHAnsi" w:hAnsiTheme="minorHAnsi" w:cstheme="minorHAnsi"/>
          <w:sz w:val="22"/>
          <w:szCs w:val="22"/>
        </w:rPr>
        <w:tab/>
      </w:r>
      <w:r w:rsidRPr="00151612">
        <w:rPr>
          <w:rFonts w:asciiTheme="minorHAnsi" w:hAnsiTheme="minorHAnsi" w:cstheme="minorHAnsi"/>
          <w:bCs/>
          <w:color w:val="FF0000"/>
          <w:sz w:val="22"/>
          <w:szCs w:val="22"/>
        </w:rPr>
        <w:tab/>
      </w:r>
      <w:r w:rsidR="00746FEB">
        <w:rPr>
          <w:rFonts w:asciiTheme="minorHAnsi" w:hAnsiTheme="minorHAnsi" w:cstheme="minorHAnsi"/>
          <w:bCs/>
          <w:color w:val="FF0000"/>
          <w:sz w:val="22"/>
          <w:szCs w:val="22"/>
        </w:rPr>
        <w:tab/>
      </w:r>
      <w:r w:rsidRPr="00151612">
        <w:rPr>
          <w:rFonts w:asciiTheme="minorHAnsi" w:hAnsiTheme="minorHAnsi" w:cstheme="minorHAnsi"/>
          <w:sz w:val="22"/>
          <w:szCs w:val="22"/>
        </w:rPr>
        <w:t>Hindi and English</w:t>
      </w:r>
    </w:p>
    <w:p w:rsidR="003F5CAF" w:rsidRPr="00151612" w:rsidRDefault="003F5CAF" w:rsidP="008154CE">
      <w:pPr>
        <w:pStyle w:val="BodyText"/>
        <w:ind w:firstLine="720"/>
        <w:rPr>
          <w:rFonts w:asciiTheme="minorHAnsi" w:hAnsiTheme="minorHAnsi" w:cstheme="minorHAnsi"/>
          <w:bCs/>
          <w:color w:val="FF0000"/>
          <w:sz w:val="22"/>
          <w:szCs w:val="22"/>
        </w:rPr>
      </w:pPr>
      <w:r w:rsidRPr="00151612">
        <w:rPr>
          <w:rFonts w:asciiTheme="minorHAnsi" w:hAnsiTheme="minorHAnsi" w:cstheme="minorHAnsi"/>
          <w:sz w:val="22"/>
          <w:szCs w:val="22"/>
        </w:rPr>
        <w:t xml:space="preserve">       Hobbies</w:t>
      </w:r>
      <w:r w:rsidRPr="00151612">
        <w:rPr>
          <w:rFonts w:asciiTheme="minorHAnsi" w:hAnsiTheme="minorHAnsi" w:cstheme="minorHAnsi"/>
          <w:bCs/>
          <w:color w:val="FF0000"/>
          <w:sz w:val="22"/>
          <w:szCs w:val="22"/>
        </w:rPr>
        <w:tab/>
      </w:r>
      <w:r w:rsidRPr="00151612">
        <w:rPr>
          <w:rFonts w:asciiTheme="minorHAnsi" w:hAnsiTheme="minorHAnsi" w:cstheme="minorHAnsi"/>
          <w:bCs/>
          <w:color w:val="FF0000"/>
          <w:sz w:val="22"/>
          <w:szCs w:val="22"/>
        </w:rPr>
        <w:tab/>
      </w:r>
      <w:r w:rsidR="00151612">
        <w:rPr>
          <w:rFonts w:asciiTheme="minorHAnsi" w:hAnsiTheme="minorHAnsi" w:cstheme="minorHAnsi"/>
          <w:bCs/>
          <w:color w:val="FF0000"/>
          <w:sz w:val="22"/>
          <w:szCs w:val="22"/>
        </w:rPr>
        <w:t xml:space="preserve">              </w:t>
      </w:r>
      <w:r w:rsidRPr="00151612">
        <w:rPr>
          <w:rFonts w:asciiTheme="minorHAnsi" w:hAnsiTheme="minorHAnsi" w:cstheme="minorHAnsi"/>
          <w:sz w:val="22"/>
          <w:szCs w:val="22"/>
        </w:rPr>
        <w:t>Trave</w:t>
      </w:r>
      <w:r w:rsidR="00746FEB">
        <w:rPr>
          <w:rFonts w:asciiTheme="minorHAnsi" w:hAnsiTheme="minorHAnsi" w:cstheme="minorHAnsi"/>
          <w:sz w:val="22"/>
          <w:szCs w:val="22"/>
        </w:rPr>
        <w:t>l</w:t>
      </w:r>
      <w:r w:rsidRPr="00151612">
        <w:rPr>
          <w:rFonts w:asciiTheme="minorHAnsi" w:hAnsiTheme="minorHAnsi" w:cstheme="minorHAnsi"/>
          <w:sz w:val="22"/>
          <w:szCs w:val="22"/>
        </w:rPr>
        <w:t xml:space="preserve">ling, Music </w:t>
      </w:r>
      <w:r w:rsidR="00746FEB">
        <w:rPr>
          <w:rFonts w:asciiTheme="minorHAnsi" w:hAnsiTheme="minorHAnsi" w:cstheme="minorHAnsi"/>
          <w:sz w:val="22"/>
          <w:szCs w:val="22"/>
        </w:rPr>
        <w:t>listening, Singing, Cooking</w:t>
      </w:r>
    </w:p>
    <w:p w:rsidR="003F5CAF" w:rsidRPr="00151612" w:rsidRDefault="003F5CAF" w:rsidP="008154CE">
      <w:pPr>
        <w:pStyle w:val="BodyText"/>
        <w:ind w:firstLine="720"/>
        <w:rPr>
          <w:rFonts w:asciiTheme="minorHAnsi" w:hAnsiTheme="minorHAnsi" w:cstheme="minorHAnsi"/>
          <w:bCs/>
          <w:color w:val="FF0000"/>
          <w:sz w:val="22"/>
          <w:szCs w:val="22"/>
        </w:rPr>
      </w:pPr>
    </w:p>
    <w:p w:rsidR="003F5CAF" w:rsidRPr="00151612" w:rsidRDefault="003F5CAF" w:rsidP="008154CE">
      <w:pPr>
        <w:pStyle w:val="BodyText"/>
        <w:tabs>
          <w:tab w:val="left" w:pos="720"/>
          <w:tab w:val="left" w:pos="5760"/>
          <w:tab w:val="left" w:pos="5850"/>
        </w:tabs>
        <w:rPr>
          <w:rFonts w:asciiTheme="minorHAnsi" w:hAnsiTheme="minorHAnsi" w:cstheme="minorHAnsi"/>
          <w:b/>
          <w:color w:val="FF0000"/>
          <w:sz w:val="22"/>
          <w:szCs w:val="22"/>
        </w:rPr>
      </w:pPr>
    </w:p>
    <w:p w:rsidR="003F5CAF" w:rsidRPr="00151612" w:rsidRDefault="003F5CAF" w:rsidP="008154CE">
      <w:pPr>
        <w:pStyle w:val="BodyText"/>
        <w:tabs>
          <w:tab w:val="left" w:pos="720"/>
          <w:tab w:val="left" w:pos="5760"/>
          <w:tab w:val="left" w:pos="5850"/>
        </w:tabs>
        <w:rPr>
          <w:rFonts w:asciiTheme="minorHAnsi" w:hAnsiTheme="minorHAnsi" w:cstheme="minorHAnsi"/>
          <w:b/>
          <w:color w:val="FF0000"/>
          <w:sz w:val="22"/>
          <w:szCs w:val="22"/>
        </w:rPr>
      </w:pPr>
    </w:p>
    <w:p w:rsidR="00544DC9" w:rsidRPr="00151612" w:rsidRDefault="00544DC9" w:rsidP="00544DC9">
      <w:pPr>
        <w:spacing w:after="0" w:line="240" w:lineRule="auto"/>
        <w:rPr>
          <w:rFonts w:cstheme="minorHAnsi"/>
        </w:rPr>
      </w:pPr>
    </w:p>
    <w:sectPr w:rsidR="00544DC9" w:rsidRPr="00151612" w:rsidSect="003C6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E2A56"/>
    <w:multiLevelType w:val="hybridMultilevel"/>
    <w:tmpl w:val="BA6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0162"/>
    <w:multiLevelType w:val="hybridMultilevel"/>
    <w:tmpl w:val="29A037A2"/>
    <w:lvl w:ilvl="0" w:tplc="07FA77CC">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6F781C"/>
    <w:multiLevelType w:val="hybridMultilevel"/>
    <w:tmpl w:val="7548A794"/>
    <w:lvl w:ilvl="0" w:tplc="C316D77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C33AD9"/>
    <w:multiLevelType w:val="hybridMultilevel"/>
    <w:tmpl w:val="A5C86294"/>
    <w:lvl w:ilvl="0" w:tplc="42C025C6">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132F3"/>
    <w:multiLevelType w:val="hybridMultilevel"/>
    <w:tmpl w:val="B70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20D2F"/>
    <w:multiLevelType w:val="hybridMultilevel"/>
    <w:tmpl w:val="A21C7E68"/>
    <w:lvl w:ilvl="0" w:tplc="3A38FEE8">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957AC"/>
    <w:multiLevelType w:val="hybridMultilevel"/>
    <w:tmpl w:val="7006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F2AB5"/>
    <w:multiLevelType w:val="hybridMultilevel"/>
    <w:tmpl w:val="59E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AA0F9C"/>
    <w:multiLevelType w:val="hybridMultilevel"/>
    <w:tmpl w:val="089C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14134"/>
    <w:multiLevelType w:val="hybridMultilevel"/>
    <w:tmpl w:val="3E1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0521A"/>
    <w:multiLevelType w:val="hybridMultilevel"/>
    <w:tmpl w:val="D1E85A4C"/>
    <w:lvl w:ilvl="0" w:tplc="2ADA72F0">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80F08"/>
    <w:multiLevelType w:val="hybridMultilevel"/>
    <w:tmpl w:val="BAB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F103B"/>
    <w:multiLevelType w:val="hybridMultilevel"/>
    <w:tmpl w:val="C4F0DF9A"/>
    <w:lvl w:ilvl="0" w:tplc="C21C5BB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B23C65"/>
    <w:multiLevelType w:val="hybridMultilevel"/>
    <w:tmpl w:val="EFF2B3BE"/>
    <w:lvl w:ilvl="0" w:tplc="BB124FB2">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CC130E"/>
    <w:multiLevelType w:val="hybridMultilevel"/>
    <w:tmpl w:val="4768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EC5E79"/>
    <w:multiLevelType w:val="hybridMultilevel"/>
    <w:tmpl w:val="830863CC"/>
    <w:lvl w:ilvl="0" w:tplc="C21C5BB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10BA0"/>
    <w:multiLevelType w:val="hybridMultilevel"/>
    <w:tmpl w:val="44001F52"/>
    <w:lvl w:ilvl="0" w:tplc="C21C5B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5"/>
  </w:num>
  <w:num w:numId="5">
    <w:abstractNumId w:val="8"/>
  </w:num>
  <w:num w:numId="6">
    <w:abstractNumId w:val="2"/>
  </w:num>
  <w:num w:numId="7">
    <w:abstractNumId w:val="0"/>
  </w:num>
  <w:num w:numId="8">
    <w:abstractNumId w:val="10"/>
  </w:num>
  <w:num w:numId="9">
    <w:abstractNumId w:val="6"/>
  </w:num>
  <w:num w:numId="10">
    <w:abstractNumId w:val="13"/>
  </w:num>
  <w:num w:numId="11">
    <w:abstractNumId w:val="14"/>
  </w:num>
  <w:num w:numId="12">
    <w:abstractNumId w:val="3"/>
  </w:num>
  <w:num w:numId="13">
    <w:abstractNumId w:val="11"/>
  </w:num>
  <w:num w:numId="14">
    <w:abstractNumId w:val="15"/>
  </w:num>
  <w:num w:numId="15">
    <w:abstractNumId w:val="12"/>
  </w:num>
  <w:num w:numId="16">
    <w:abstractNumId w:val="1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44DC9"/>
    <w:rsid w:val="0001403A"/>
    <w:rsid w:val="00151612"/>
    <w:rsid w:val="001D5C67"/>
    <w:rsid w:val="00233F1B"/>
    <w:rsid w:val="00294BEE"/>
    <w:rsid w:val="003855EB"/>
    <w:rsid w:val="003C4715"/>
    <w:rsid w:val="003C694B"/>
    <w:rsid w:val="003F5CAF"/>
    <w:rsid w:val="004409F8"/>
    <w:rsid w:val="00544DC9"/>
    <w:rsid w:val="005879E6"/>
    <w:rsid w:val="005F2972"/>
    <w:rsid w:val="00674DA6"/>
    <w:rsid w:val="00746FEB"/>
    <w:rsid w:val="007F08B0"/>
    <w:rsid w:val="00850564"/>
    <w:rsid w:val="009611DA"/>
    <w:rsid w:val="009E3101"/>
    <w:rsid w:val="00A03E23"/>
    <w:rsid w:val="00A23396"/>
    <w:rsid w:val="00AE03A6"/>
    <w:rsid w:val="00B06950"/>
    <w:rsid w:val="00B13B41"/>
    <w:rsid w:val="00B411CC"/>
    <w:rsid w:val="00BA4933"/>
    <w:rsid w:val="00BB7B29"/>
    <w:rsid w:val="00BC5ECF"/>
    <w:rsid w:val="00D87419"/>
    <w:rsid w:val="00E6377C"/>
    <w:rsid w:val="00ED76D4"/>
    <w:rsid w:val="00EF4A66"/>
    <w:rsid w:val="00F240D1"/>
    <w:rsid w:val="00F25F32"/>
    <w:rsid w:val="00F70F8C"/>
    <w:rsid w:val="00FA5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DC9"/>
    <w:pPr>
      <w:ind w:left="720"/>
      <w:contextualSpacing/>
    </w:pPr>
  </w:style>
  <w:style w:type="paragraph" w:styleId="BodyText">
    <w:name w:val="Body Text"/>
    <w:basedOn w:val="Normal"/>
    <w:link w:val="BodyTextChar"/>
    <w:rsid w:val="003F5CAF"/>
    <w:pPr>
      <w:autoSpaceDE w:val="0"/>
      <w:autoSpaceDN w:val="0"/>
      <w:adjustRightInd w:val="0"/>
      <w:spacing w:after="0" w:line="240" w:lineRule="auto"/>
    </w:pPr>
    <w:rPr>
      <w:rFonts w:ascii="Arial" w:eastAsia="Times New Roman" w:hAnsi="Arial" w:cs="Arial"/>
      <w:sz w:val="16"/>
      <w:szCs w:val="16"/>
    </w:rPr>
  </w:style>
  <w:style w:type="character" w:customStyle="1" w:styleId="BodyTextChar">
    <w:name w:val="Body Text Char"/>
    <w:basedOn w:val="DefaultParagraphFont"/>
    <w:link w:val="BodyText"/>
    <w:rsid w:val="003F5CAF"/>
    <w:rPr>
      <w:rFonts w:ascii="Arial" w:eastAsia="Times New Roman"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msi</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Mishra</dc:creator>
  <cp:lastModifiedBy>GDKN</cp:lastModifiedBy>
  <cp:revision>2</cp:revision>
  <dcterms:created xsi:type="dcterms:W3CDTF">2024-03-17T14:09:00Z</dcterms:created>
  <dcterms:modified xsi:type="dcterms:W3CDTF">2024-03-17T14:09:00Z</dcterms:modified>
</cp:coreProperties>
</file>