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74" w:rsidRPr="00EC7174" w:rsidRDefault="00EC7174" w:rsidP="00EC7174">
      <w:pPr>
        <w:ind w:right="5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174">
        <w:rPr>
          <w:rFonts w:ascii="Times New Roman" w:hAnsi="Times New Roman" w:cs="Times New Roman"/>
          <w:b/>
          <w:bCs/>
          <w:sz w:val="28"/>
          <w:szCs w:val="28"/>
        </w:rPr>
        <w:t>Kal</w:t>
      </w:r>
      <w:r w:rsidR="00227918" w:rsidRPr="00EC7174">
        <w:rPr>
          <w:rFonts w:ascii="Times New Roman" w:hAnsi="Times New Roman" w:cs="Times New Roman"/>
          <w:b/>
          <w:bCs/>
          <w:sz w:val="28"/>
          <w:szCs w:val="28"/>
        </w:rPr>
        <w:t>yani Bhavsar</w:t>
      </w:r>
    </w:p>
    <w:p w:rsidR="007C5FFE" w:rsidRPr="00EC7174" w:rsidRDefault="00227918" w:rsidP="00EC7174">
      <w:pPr>
        <w:spacing w:before="118"/>
        <w:ind w:right="5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174">
        <w:rPr>
          <w:rFonts w:ascii="Times New Roman" w:hAnsi="Times New Roman" w:cs="Times New Roman"/>
          <w:b/>
          <w:bCs/>
          <w:sz w:val="28"/>
          <w:szCs w:val="28"/>
        </w:rPr>
        <w:t>Business</w:t>
      </w:r>
      <w:r w:rsidRPr="00EC7174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C7174">
        <w:rPr>
          <w:rFonts w:ascii="Times New Roman" w:hAnsi="Times New Roman" w:cs="Times New Roman"/>
          <w:b/>
          <w:bCs/>
          <w:spacing w:val="-2"/>
          <w:sz w:val="28"/>
          <w:szCs w:val="28"/>
        </w:rPr>
        <w:t>Analyst</w:t>
      </w:r>
    </w:p>
    <w:p w:rsidR="007C5FFE" w:rsidRPr="00B52902" w:rsidRDefault="00227918" w:rsidP="00EC7174">
      <w:pPr>
        <w:spacing w:before="118" w:line="226" w:lineRule="exact"/>
        <w:ind w:right="547"/>
        <w:jc w:val="center"/>
        <w:rPr>
          <w:rFonts w:ascii="Times New Roman" w:hAnsi="Times New Roman" w:cs="Times New Roman"/>
          <w:sz w:val="24"/>
          <w:szCs w:val="24"/>
        </w:rPr>
      </w:pPr>
      <w:r w:rsidRPr="00B52902">
        <w:rPr>
          <w:rFonts w:ascii="Times New Roman" w:hAnsi="Times New Roman" w:cs="Times New Roman"/>
          <w:spacing w:val="-2"/>
          <w:sz w:val="24"/>
          <w:szCs w:val="24"/>
        </w:rPr>
        <w:t>Pune</w:t>
      </w:r>
      <w:r w:rsidRPr="00B529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spacing w:val="-2"/>
          <w:sz w:val="24"/>
          <w:szCs w:val="24"/>
        </w:rPr>
        <w:t>|</w:t>
      </w:r>
      <w:r w:rsidRPr="00B529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hyperlink r:id="rId8">
        <w:r w:rsidRPr="00B52902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bhavsarkalyani0107@gmail.com</w:t>
        </w:r>
      </w:hyperlink>
      <w:r w:rsidRPr="00B52902">
        <w:rPr>
          <w:rFonts w:ascii="Times New Roman" w:hAnsi="Times New Roman" w:cs="Times New Roman"/>
          <w:color w:val="0000FF"/>
          <w:spacing w:val="11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spacing w:val="-2"/>
          <w:sz w:val="24"/>
          <w:szCs w:val="24"/>
        </w:rPr>
        <w:t>|</w:t>
      </w:r>
      <w:r w:rsidRPr="00B5290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spacing w:val="-2"/>
          <w:sz w:val="24"/>
          <w:szCs w:val="24"/>
        </w:rPr>
        <w:t>8956573019</w:t>
      </w:r>
    </w:p>
    <w:p w:rsidR="007C5FFE" w:rsidRPr="00B52902" w:rsidRDefault="00227918" w:rsidP="00EC7174">
      <w:pPr>
        <w:spacing w:before="118"/>
        <w:ind w:right="554"/>
        <w:jc w:val="center"/>
        <w:rPr>
          <w:rFonts w:ascii="Times New Roman" w:hAnsi="Times New Roman" w:cs="Times New Roman"/>
          <w:sz w:val="24"/>
          <w:szCs w:val="24"/>
        </w:rPr>
      </w:pPr>
      <w:r w:rsidRPr="00B52902">
        <w:rPr>
          <w:rFonts w:ascii="Times New Roman" w:hAnsi="Times New Roman" w:cs="Times New Roman"/>
          <w:color w:val="0000FF"/>
          <w:spacing w:val="-4"/>
          <w:sz w:val="24"/>
          <w:szCs w:val="24"/>
          <w:u w:val="single" w:color="0000FF"/>
        </w:rPr>
        <w:t>https://</w:t>
      </w:r>
      <w:hyperlink r:id="rId9">
        <w:r w:rsidRPr="00B52902">
          <w:rPr>
            <w:rFonts w:ascii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>www.linkedin.com/in/kalyani-bhavsar-5b7a75192</w:t>
        </w:r>
      </w:hyperlink>
    </w:p>
    <w:p w:rsidR="007C5FFE" w:rsidRPr="00B52902" w:rsidRDefault="007C5FFE">
      <w:pPr>
        <w:pStyle w:val="BodyText"/>
        <w:spacing w:before="89"/>
        <w:rPr>
          <w:rFonts w:ascii="Times New Roman" w:hAnsi="Times New Roman" w:cs="Times New Roman"/>
          <w:sz w:val="24"/>
          <w:szCs w:val="24"/>
        </w:rPr>
      </w:pPr>
    </w:p>
    <w:p w:rsidR="0061220F" w:rsidRDefault="00B50CAD">
      <w:pPr>
        <w:pStyle w:val="Heading2"/>
        <w:jc w:val="both"/>
        <w:rPr>
          <w:rFonts w:ascii="Times New Roman" w:hAnsi="Times New Roman" w:cs="Times New Roman"/>
          <w:color w:val="215EA6"/>
          <w:sz w:val="24"/>
          <w:szCs w:val="24"/>
        </w:rPr>
      </w:pPr>
      <w:r>
        <w:rPr>
          <w:rFonts w:ascii="Times New Roman" w:hAnsi="Times New Roman" w:cs="Times New Roman"/>
          <w:color w:val="215EA6"/>
          <w:sz w:val="24"/>
          <w:szCs w:val="24"/>
        </w:rPr>
        <w:t>PROFESSIONAL SUMMARY</w:t>
      </w:r>
    </w:p>
    <w:p w:rsidR="0061220F" w:rsidRDefault="0061220F">
      <w:pPr>
        <w:pStyle w:val="Heading2"/>
        <w:jc w:val="both"/>
        <w:rPr>
          <w:b w:val="0"/>
          <w:bCs w:val="0"/>
        </w:rPr>
      </w:pPr>
    </w:p>
    <w:p w:rsidR="0061220F" w:rsidRPr="006A77FD" w:rsidRDefault="006A77FD">
      <w:pPr>
        <w:pStyle w:val="Heading2"/>
        <w:jc w:val="both"/>
        <w:rPr>
          <w:b w:val="0"/>
          <w:bCs w:val="0"/>
        </w:rPr>
      </w:pPr>
      <w:r w:rsidRPr="006A77FD">
        <w:rPr>
          <w:b w:val="0"/>
          <w:bCs w:val="0"/>
        </w:rPr>
        <w:t>Dynamic and detail-orien</w:t>
      </w:r>
      <w:r w:rsidR="002445F0">
        <w:rPr>
          <w:b w:val="0"/>
          <w:bCs w:val="0"/>
        </w:rPr>
        <w:t>ted Business Analyst with over 2.8</w:t>
      </w:r>
      <w:r w:rsidRPr="006A77FD">
        <w:rPr>
          <w:b w:val="0"/>
          <w:bCs w:val="0"/>
        </w:rPr>
        <w:t xml:space="preserve"> years of experience in Aviation, and Resilience domains. Proven ability to lead </w:t>
      </w:r>
      <w:r w:rsidRPr="006A77FD">
        <w:rPr>
          <w:rStyle w:val="Strong"/>
          <w:b/>
          <w:bCs/>
        </w:rPr>
        <w:t>complex system evaluations</w:t>
      </w:r>
      <w:r w:rsidRPr="006A77FD">
        <w:rPr>
          <w:b w:val="0"/>
          <w:bCs w:val="0"/>
        </w:rPr>
        <w:t xml:space="preserve">, define robust documentation standards, and collaborate across cross-functional teams to deliver scalable IT solutions. Adept at </w:t>
      </w:r>
      <w:r w:rsidRPr="006A77FD">
        <w:rPr>
          <w:rStyle w:val="Strong"/>
          <w:b/>
          <w:bCs/>
        </w:rPr>
        <w:t>SQL-based data analysis</w:t>
      </w:r>
      <w:r w:rsidRPr="006A77FD">
        <w:rPr>
          <w:b w:val="0"/>
          <w:bCs w:val="0"/>
        </w:rPr>
        <w:t xml:space="preserve">, stakeholder communications, user testing, and </w:t>
      </w:r>
      <w:r w:rsidRPr="006A77FD">
        <w:rPr>
          <w:rStyle w:val="Strong"/>
          <w:b/>
          <w:bCs/>
        </w:rPr>
        <w:t>Agile/Waterfall methodologies</w:t>
      </w:r>
      <w:r w:rsidRPr="006A77FD">
        <w:rPr>
          <w:b w:val="0"/>
          <w:bCs w:val="0"/>
        </w:rPr>
        <w:t>. Demonstrated leadership in incident management tools, CRM automation, and process optimization aligned with enterprise architecture. Passionate about transforming business needs into precise, innovative solutions.</w:t>
      </w:r>
    </w:p>
    <w:p w:rsidR="006A77FD" w:rsidRPr="006A77FD" w:rsidRDefault="006A77FD">
      <w:pPr>
        <w:pStyle w:val="Heading2"/>
        <w:jc w:val="both"/>
        <w:rPr>
          <w:b w:val="0"/>
          <w:bCs w:val="0"/>
        </w:rPr>
      </w:pPr>
    </w:p>
    <w:p w:rsidR="007C5FFE" w:rsidRPr="0061220F" w:rsidRDefault="00227918">
      <w:pPr>
        <w:pStyle w:val="Heading2"/>
        <w:jc w:val="both"/>
        <w:rPr>
          <w:rFonts w:ascii="Times New Roman" w:hAnsi="Times New Roman" w:cs="Times New Roman"/>
          <w:color w:val="215EA6"/>
          <w:sz w:val="24"/>
          <w:szCs w:val="24"/>
        </w:rPr>
      </w:pPr>
      <w:r w:rsidRPr="00B52902">
        <w:rPr>
          <w:rFonts w:ascii="Times New Roman" w:hAnsi="Times New Roman" w:cs="Times New Roman"/>
          <w:color w:val="215EA6"/>
          <w:sz w:val="24"/>
          <w:szCs w:val="24"/>
        </w:rPr>
        <w:t>TECHNICAL</w:t>
      </w:r>
      <w:r w:rsidRPr="00B52902">
        <w:rPr>
          <w:rFonts w:ascii="Times New Roman" w:hAnsi="Times New Roman" w:cs="Times New Roman"/>
          <w:color w:val="215EA6"/>
          <w:spacing w:val="-7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color w:val="215EA6"/>
          <w:spacing w:val="-2"/>
          <w:sz w:val="24"/>
          <w:szCs w:val="24"/>
        </w:rPr>
        <w:t>SKILLS</w:t>
      </w:r>
    </w:p>
    <w:p w:rsidR="007C5FFE" w:rsidRPr="0022535F" w:rsidRDefault="002445F0" w:rsidP="0022535F">
      <w:pPr>
        <w:pStyle w:val="BodyText"/>
        <w:spacing w:before="2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Analysis </w:t>
      </w:r>
      <w:r w:rsidR="00D61D95" w:rsidRPr="0022535F">
        <w:rPr>
          <w:rFonts w:ascii="Times New Roman" w:hAnsi="Times New Roman" w:cs="Times New Roman"/>
          <w:sz w:val="24"/>
          <w:szCs w:val="24"/>
        </w:rPr>
        <w:t>| Siebel CRM | Agile Methodology</w:t>
      </w:r>
      <w:r w:rsidR="00EC7174" w:rsidRPr="0022535F">
        <w:rPr>
          <w:rFonts w:ascii="Times New Roman" w:hAnsi="Times New Roman" w:cs="Times New Roman"/>
          <w:sz w:val="24"/>
          <w:szCs w:val="24"/>
        </w:rPr>
        <w:t xml:space="preserve"> | JIRA (Board, Stories, Sprint </w:t>
      </w:r>
      <w:r w:rsidR="00D61D95" w:rsidRPr="0022535F">
        <w:rPr>
          <w:rFonts w:ascii="Times New Roman" w:hAnsi="Times New Roman" w:cs="Times New Roman"/>
          <w:sz w:val="24"/>
          <w:szCs w:val="24"/>
        </w:rPr>
        <w:t>Mgmt.)</w:t>
      </w:r>
      <w:r w:rsidR="0022535F" w:rsidRPr="0022535F">
        <w:rPr>
          <w:rFonts w:ascii="Times New Roman" w:hAnsi="Times New Roman" w:cs="Times New Roman"/>
          <w:sz w:val="24"/>
          <w:szCs w:val="24"/>
        </w:rPr>
        <w:t xml:space="preserve"> | </w:t>
      </w:r>
      <w:r w:rsidR="00D61D95" w:rsidRPr="0022535F">
        <w:rPr>
          <w:rFonts w:ascii="Times New Roman" w:hAnsi="Times New Roman" w:cs="Times New Roman"/>
          <w:sz w:val="24"/>
          <w:szCs w:val="24"/>
        </w:rPr>
        <w:t>Confluence | SQL | Oracle Database | P</w:t>
      </w:r>
      <w:r w:rsidR="0022535F" w:rsidRPr="0022535F">
        <w:rPr>
          <w:rFonts w:ascii="Times New Roman" w:hAnsi="Times New Roman" w:cs="Times New Roman"/>
          <w:sz w:val="24"/>
          <w:szCs w:val="24"/>
        </w:rPr>
        <w:t xml:space="preserve">ower BI | Microsoft Excel | UML </w:t>
      </w:r>
      <w:r w:rsidR="00D61D95" w:rsidRPr="0022535F">
        <w:rPr>
          <w:rFonts w:ascii="Times New Roman" w:hAnsi="Times New Roman" w:cs="Times New Roman"/>
          <w:sz w:val="24"/>
          <w:szCs w:val="24"/>
        </w:rPr>
        <w:t>Di</w:t>
      </w:r>
      <w:r w:rsidR="0022535F">
        <w:rPr>
          <w:rFonts w:ascii="Times New Roman" w:hAnsi="Times New Roman" w:cs="Times New Roman"/>
          <w:sz w:val="24"/>
          <w:szCs w:val="24"/>
        </w:rPr>
        <w:t xml:space="preserve">agrams </w:t>
      </w:r>
      <w:r w:rsidR="0022535F" w:rsidRPr="0022535F">
        <w:rPr>
          <w:rFonts w:ascii="Times New Roman" w:hAnsi="Times New Roman" w:cs="Times New Roman"/>
          <w:sz w:val="24"/>
          <w:szCs w:val="24"/>
        </w:rPr>
        <w:t xml:space="preserve">BPMN | Process Mapping | </w:t>
      </w:r>
      <w:r w:rsidR="00D61D95" w:rsidRPr="0022535F">
        <w:rPr>
          <w:rFonts w:ascii="Times New Roman" w:hAnsi="Times New Roman" w:cs="Times New Roman"/>
          <w:sz w:val="24"/>
          <w:szCs w:val="24"/>
        </w:rPr>
        <w:t>Requirement Gathering | Documentation | BRD/FSD | User Stories | Wire</w:t>
      </w:r>
      <w:r w:rsidR="0022535F">
        <w:rPr>
          <w:rFonts w:ascii="Times New Roman" w:hAnsi="Times New Roman" w:cs="Times New Roman"/>
          <w:sz w:val="24"/>
          <w:szCs w:val="24"/>
        </w:rPr>
        <w:t>-</w:t>
      </w:r>
      <w:r w:rsidR="00D61D95" w:rsidRPr="0022535F">
        <w:rPr>
          <w:rFonts w:ascii="Times New Roman" w:hAnsi="Times New Roman" w:cs="Times New Roman"/>
          <w:sz w:val="24"/>
          <w:szCs w:val="24"/>
        </w:rPr>
        <w:t>framing | SDLC | UAT Testing</w:t>
      </w:r>
      <w:r w:rsidR="0022535F" w:rsidRPr="0022535F">
        <w:rPr>
          <w:rFonts w:ascii="Times New Roman" w:hAnsi="Times New Roman" w:cs="Times New Roman"/>
          <w:sz w:val="24"/>
          <w:szCs w:val="24"/>
        </w:rPr>
        <w:t xml:space="preserve"> | </w:t>
      </w:r>
      <w:r w:rsidR="00A50D73" w:rsidRPr="0022535F">
        <w:rPr>
          <w:rFonts w:ascii="Times New Roman" w:hAnsi="Times New Roman" w:cs="Times New Roman"/>
          <w:sz w:val="24"/>
          <w:szCs w:val="24"/>
        </w:rPr>
        <w:t xml:space="preserve">API Testing </w:t>
      </w:r>
      <w:r w:rsidR="00D61D95" w:rsidRPr="0022535F">
        <w:rPr>
          <w:rFonts w:ascii="Times New Roman" w:hAnsi="Times New Roman" w:cs="Times New Roman"/>
          <w:sz w:val="24"/>
          <w:szCs w:val="24"/>
        </w:rPr>
        <w:t>| Servic</w:t>
      </w:r>
      <w:r w:rsidR="0022535F" w:rsidRPr="0022535F">
        <w:rPr>
          <w:rFonts w:ascii="Times New Roman" w:hAnsi="Times New Roman" w:cs="Times New Roman"/>
          <w:sz w:val="24"/>
          <w:szCs w:val="24"/>
        </w:rPr>
        <w:t xml:space="preserve">eNow | Stakeholder </w:t>
      </w:r>
      <w:r w:rsidR="00A50D73" w:rsidRPr="0022535F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D61D95" w:rsidRPr="0022535F">
        <w:rPr>
          <w:rFonts w:ascii="Times New Roman" w:hAnsi="Times New Roman" w:cs="Times New Roman"/>
          <w:sz w:val="24"/>
          <w:szCs w:val="24"/>
        </w:rPr>
        <w:t>| Tableau</w:t>
      </w:r>
    </w:p>
    <w:p w:rsidR="00B50CAD" w:rsidRDefault="00B50CAD" w:rsidP="00B6102A">
      <w:pPr>
        <w:pStyle w:val="Heading2"/>
        <w:jc w:val="both"/>
        <w:rPr>
          <w:rFonts w:ascii="Times New Roman" w:hAnsi="Times New Roman" w:cs="Times New Roman"/>
          <w:color w:val="215EA6"/>
          <w:sz w:val="24"/>
          <w:szCs w:val="24"/>
        </w:rPr>
      </w:pPr>
    </w:p>
    <w:p w:rsidR="007C5FFE" w:rsidRPr="00B52902" w:rsidRDefault="002279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02">
        <w:rPr>
          <w:rFonts w:ascii="Times New Roman" w:hAnsi="Times New Roman" w:cs="Times New Roman"/>
          <w:b/>
          <w:color w:val="215EA6"/>
          <w:spacing w:val="-2"/>
          <w:sz w:val="24"/>
          <w:szCs w:val="24"/>
        </w:rPr>
        <w:t>PROFESSIONAL</w:t>
      </w:r>
      <w:r w:rsidRPr="00B52902">
        <w:rPr>
          <w:rFonts w:ascii="Times New Roman" w:hAnsi="Times New Roman" w:cs="Times New Roman"/>
          <w:b/>
          <w:color w:val="215EA6"/>
          <w:spacing w:val="12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b/>
          <w:color w:val="215EA6"/>
          <w:spacing w:val="-2"/>
          <w:sz w:val="24"/>
          <w:szCs w:val="24"/>
        </w:rPr>
        <w:t>EXPERIENCE</w:t>
      </w:r>
      <w:r w:rsidRPr="00B52902">
        <w:rPr>
          <w:rFonts w:ascii="Times New Roman" w:hAnsi="Times New Roman" w:cs="Times New Roman"/>
          <w:b/>
          <w:color w:val="215EA6"/>
          <w:spacing w:val="-3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b/>
          <w:color w:val="215EA6"/>
          <w:spacing w:val="-2"/>
          <w:sz w:val="24"/>
          <w:szCs w:val="24"/>
        </w:rPr>
        <w:t>(3</w:t>
      </w:r>
      <w:r>
        <w:rPr>
          <w:rFonts w:ascii="Times New Roman" w:hAnsi="Times New Roman" w:cs="Times New Roman"/>
          <w:b/>
          <w:color w:val="215EA6"/>
          <w:spacing w:val="-2"/>
          <w:sz w:val="24"/>
          <w:szCs w:val="24"/>
        </w:rPr>
        <w:t>+</w:t>
      </w:r>
      <w:r w:rsidRPr="00B52902">
        <w:rPr>
          <w:rFonts w:ascii="Times New Roman" w:hAnsi="Times New Roman" w:cs="Times New Roman"/>
          <w:b/>
          <w:color w:val="215EA6"/>
          <w:spacing w:val="-5"/>
          <w:sz w:val="24"/>
          <w:szCs w:val="24"/>
        </w:rPr>
        <w:t xml:space="preserve"> </w:t>
      </w:r>
      <w:r w:rsidR="00B50CAD">
        <w:rPr>
          <w:rFonts w:ascii="Times New Roman" w:hAnsi="Times New Roman" w:cs="Times New Roman"/>
          <w:b/>
          <w:color w:val="215EA6"/>
          <w:spacing w:val="-2"/>
          <w:sz w:val="24"/>
          <w:szCs w:val="24"/>
        </w:rPr>
        <w:t>YOE)</w:t>
      </w:r>
    </w:p>
    <w:p w:rsidR="007C5FFE" w:rsidRPr="00B52902" w:rsidRDefault="007C5FFE">
      <w:pPr>
        <w:pStyle w:val="BodyText"/>
        <w:spacing w:before="75"/>
        <w:rPr>
          <w:rFonts w:ascii="Times New Roman" w:hAnsi="Times New Roman" w:cs="Times New Roman"/>
          <w:b/>
          <w:sz w:val="24"/>
          <w:szCs w:val="24"/>
        </w:rPr>
      </w:pPr>
    </w:p>
    <w:p w:rsidR="007C5FFE" w:rsidRPr="0022535F" w:rsidRDefault="00227918">
      <w:pPr>
        <w:spacing w:line="269" w:lineRule="exact"/>
        <w:ind w:left="149"/>
        <w:rPr>
          <w:rFonts w:ascii="Times New Roman" w:hAnsi="Times New Roman" w:cs="Times New Roman"/>
          <w:b/>
          <w:sz w:val="24"/>
          <w:szCs w:val="24"/>
        </w:rPr>
      </w:pPr>
      <w:r w:rsidRPr="0022535F">
        <w:rPr>
          <w:rFonts w:ascii="Times New Roman" w:hAnsi="Times New Roman" w:cs="Times New Roman"/>
          <w:b/>
          <w:sz w:val="24"/>
          <w:szCs w:val="24"/>
        </w:rPr>
        <w:t>Associate</w:t>
      </w:r>
      <w:r w:rsidRPr="0022535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Business</w:t>
      </w:r>
      <w:r w:rsidR="00A50D73" w:rsidRPr="0022535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Analyst</w:t>
      </w:r>
    </w:p>
    <w:p w:rsidR="007C5FFE" w:rsidRPr="0022535F" w:rsidRDefault="00227918">
      <w:pPr>
        <w:pStyle w:val="Heading1"/>
        <w:ind w:left="149"/>
      </w:pPr>
      <w:r w:rsidRPr="0022535F">
        <w:t>Infosys</w:t>
      </w:r>
      <w:r w:rsidRPr="0022535F">
        <w:rPr>
          <w:spacing w:val="-2"/>
        </w:rPr>
        <w:t xml:space="preserve"> </w:t>
      </w:r>
      <w:r w:rsidRPr="0022535F">
        <w:t>Limited</w:t>
      </w:r>
      <w:r w:rsidRPr="0022535F">
        <w:rPr>
          <w:spacing w:val="64"/>
        </w:rPr>
        <w:t xml:space="preserve"> </w:t>
      </w:r>
      <w:r w:rsidRPr="0022535F">
        <w:t>| Oct</w:t>
      </w:r>
      <w:r w:rsidRPr="0022535F">
        <w:rPr>
          <w:spacing w:val="-3"/>
        </w:rPr>
        <w:t xml:space="preserve"> </w:t>
      </w:r>
      <w:r w:rsidRPr="0022535F">
        <w:t>2024</w:t>
      </w:r>
      <w:r w:rsidRPr="0022535F">
        <w:rPr>
          <w:spacing w:val="1"/>
        </w:rPr>
        <w:t xml:space="preserve"> </w:t>
      </w:r>
      <w:r w:rsidRPr="0022535F">
        <w:t>-</w:t>
      </w:r>
      <w:r w:rsidRPr="0022535F">
        <w:rPr>
          <w:spacing w:val="-2"/>
        </w:rPr>
        <w:t xml:space="preserve"> Present</w:t>
      </w:r>
    </w:p>
    <w:p w:rsidR="00A50D73" w:rsidRPr="0022535F" w:rsidRDefault="00227918" w:rsidP="00A50D73">
      <w:pPr>
        <w:pStyle w:val="BodyText"/>
        <w:spacing w:before="3"/>
        <w:ind w:left="149"/>
        <w:rPr>
          <w:rFonts w:ascii="Times New Roman" w:hAnsi="Times New Roman" w:cs="Times New Roman"/>
          <w:sz w:val="24"/>
          <w:szCs w:val="24"/>
        </w:rPr>
      </w:pPr>
      <w:r w:rsidRPr="0022535F">
        <w:rPr>
          <w:rFonts w:ascii="Times New Roman" w:hAnsi="Times New Roman" w:cs="Times New Roman"/>
          <w:b/>
          <w:sz w:val="24"/>
          <w:szCs w:val="24"/>
        </w:rPr>
        <w:t>Tech</w:t>
      </w:r>
      <w:r w:rsidRPr="0022535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Stack</w:t>
      </w:r>
      <w:r w:rsidRPr="0022535F">
        <w:rPr>
          <w:rFonts w:ascii="Times New Roman" w:hAnsi="Times New Roman" w:cs="Times New Roman"/>
          <w:sz w:val="24"/>
          <w:szCs w:val="24"/>
        </w:rPr>
        <w:t>:</w:t>
      </w:r>
      <w:r w:rsidRPr="002253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2073" w:rsidRPr="002253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50CAD" w:rsidRPr="0022535F">
        <w:rPr>
          <w:rFonts w:ascii="Times New Roman" w:hAnsi="Times New Roman" w:cs="Times New Roman"/>
          <w:sz w:val="24"/>
          <w:szCs w:val="24"/>
        </w:rPr>
        <w:t>JIRA, Visio, Confluence, UML, SQL, Agile (Scrum), MS Excel, PowerPoint</w:t>
      </w:r>
    </w:p>
    <w:p w:rsidR="00A50D73" w:rsidRPr="0022535F" w:rsidRDefault="00A50D73" w:rsidP="00A50D73">
      <w:pPr>
        <w:pStyle w:val="BodyText"/>
        <w:spacing w:before="3"/>
        <w:ind w:left="720"/>
        <w:rPr>
          <w:rFonts w:ascii="Times New Roman" w:hAnsi="Times New Roman" w:cs="Times New Roman"/>
          <w:sz w:val="24"/>
          <w:szCs w:val="24"/>
        </w:rPr>
      </w:pPr>
    </w:p>
    <w:p w:rsidR="00B50CAD" w:rsidRPr="0022535F" w:rsidRDefault="00B50CAD" w:rsidP="00B6102A">
      <w:pPr>
        <w:pStyle w:val="BodyText"/>
        <w:numPr>
          <w:ilvl w:val="0"/>
          <w:numId w:val="16"/>
        </w:numPr>
        <w:spacing w:before="3"/>
        <w:jc w:val="both"/>
        <w:rPr>
          <w:rFonts w:ascii="Times New Roman" w:hAnsi="Times New Roman" w:cs="Times New Roman"/>
          <w:sz w:val="24"/>
          <w:szCs w:val="24"/>
        </w:rPr>
      </w:pPr>
      <w:r w:rsidRPr="0022535F">
        <w:rPr>
          <w:rFonts w:ascii="Times New Roman" w:hAnsi="Times New Roman" w:cs="Times New Roman"/>
          <w:sz w:val="24"/>
          <w:szCs w:val="24"/>
        </w:rPr>
        <w:t>Led end-to-end business analysis for the INTACT Resilience Platform, a custom-built tool for incident automation and disaster recovery inspired by ServiceNow, supporting enterprise-wide resilience objectives.</w:t>
      </w:r>
    </w:p>
    <w:p w:rsidR="00B50CAD" w:rsidRPr="0022535F" w:rsidRDefault="00B50CAD" w:rsidP="00B6102A">
      <w:pPr>
        <w:pStyle w:val="NormalWeb"/>
        <w:numPr>
          <w:ilvl w:val="0"/>
          <w:numId w:val="16"/>
        </w:numPr>
        <w:jc w:val="both"/>
      </w:pPr>
      <w:r w:rsidRPr="0022535F">
        <w:t>Gathered and analyzed business requirements through interviews, JAD sessions, and document analysis; defined functional and non-functional requirements in alignment with stakeholder expectations.</w:t>
      </w:r>
    </w:p>
    <w:p w:rsidR="00B50CAD" w:rsidRPr="0022535F" w:rsidRDefault="00B50CAD" w:rsidP="00B6102A">
      <w:pPr>
        <w:pStyle w:val="NormalWeb"/>
        <w:numPr>
          <w:ilvl w:val="0"/>
          <w:numId w:val="16"/>
        </w:numPr>
        <w:jc w:val="both"/>
      </w:pPr>
      <w:r w:rsidRPr="0022535F">
        <w:t>Created detailed BRDs, use case specifications, UML diagrams, and activity flows to support design and development activities.</w:t>
      </w:r>
    </w:p>
    <w:p w:rsidR="00B50CAD" w:rsidRPr="0022535F" w:rsidRDefault="00B50CAD" w:rsidP="00B6102A">
      <w:pPr>
        <w:pStyle w:val="NormalWeb"/>
        <w:numPr>
          <w:ilvl w:val="0"/>
          <w:numId w:val="16"/>
        </w:numPr>
        <w:jc w:val="both"/>
      </w:pPr>
      <w:r w:rsidRPr="0022535F">
        <w:t>Defined and maintained product and sprint backlogs using JIRA; authored user stories with clear acceptance criteria following Definition of Done (DoD) and Definition of Ready (DoR).</w:t>
      </w:r>
    </w:p>
    <w:p w:rsidR="0022535F" w:rsidRDefault="00B50CAD" w:rsidP="0022535F">
      <w:pPr>
        <w:pStyle w:val="NormalWeb"/>
        <w:numPr>
          <w:ilvl w:val="0"/>
          <w:numId w:val="16"/>
        </w:numPr>
        <w:jc w:val="both"/>
      </w:pPr>
      <w:r w:rsidRPr="0022535F">
        <w:t>Collaborated with development and QA teams to translate business needs into scalable technical solutions, ensuring robust UAT planning, stakeholder walkthroughs, and sign-offs.</w:t>
      </w:r>
    </w:p>
    <w:p w:rsidR="00B50CAD" w:rsidRPr="0022535F" w:rsidRDefault="00B50CAD" w:rsidP="0022535F">
      <w:pPr>
        <w:pStyle w:val="NormalWeb"/>
        <w:numPr>
          <w:ilvl w:val="0"/>
          <w:numId w:val="16"/>
        </w:numPr>
        <w:jc w:val="both"/>
      </w:pPr>
      <w:r w:rsidRPr="0022535F">
        <w:t>Tracked sprint progress using product and sprint burndown charts; facilitated Agile ceremonies including sprint planning, daily stand-ups, reviews, and retrospectives.</w:t>
      </w:r>
    </w:p>
    <w:p w:rsidR="00B50CAD" w:rsidRPr="0022535F" w:rsidRDefault="00B50CAD" w:rsidP="00B6102A">
      <w:pPr>
        <w:pStyle w:val="NormalWeb"/>
        <w:numPr>
          <w:ilvl w:val="0"/>
          <w:numId w:val="16"/>
        </w:numPr>
        <w:jc w:val="both"/>
      </w:pPr>
      <w:r w:rsidRPr="0022535F">
        <w:t>Coordinated with architects and technical leads to ensure solution design aligned with enterprise architecture and security/compliance standards.</w:t>
      </w:r>
    </w:p>
    <w:p w:rsidR="00733121" w:rsidRPr="00733121" w:rsidRDefault="00B50CAD" w:rsidP="00733121">
      <w:pPr>
        <w:pStyle w:val="NormalWeb"/>
        <w:numPr>
          <w:ilvl w:val="0"/>
          <w:numId w:val="16"/>
        </w:numPr>
        <w:jc w:val="both"/>
      </w:pPr>
      <w:r w:rsidRPr="0022535F">
        <w:t>Communicated scope, risks, and delivery milestones to key stakeholders and ensured business alignment across project phases.</w:t>
      </w:r>
    </w:p>
    <w:p w:rsidR="00A50D73" w:rsidRPr="0022535F" w:rsidRDefault="00A50D73" w:rsidP="00B50CAD">
      <w:pPr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2535F">
        <w:rPr>
          <w:rFonts w:ascii="Times New Roman" w:hAnsi="Times New Roman" w:cs="Times New Roman"/>
          <w:b/>
          <w:sz w:val="24"/>
          <w:szCs w:val="24"/>
        </w:rPr>
        <w:lastRenderedPageBreak/>
        <w:t>Infra Managed Service Analyst</w:t>
      </w:r>
    </w:p>
    <w:p w:rsidR="00B50CAD" w:rsidRPr="0022535F" w:rsidRDefault="00227918" w:rsidP="00B50CAD">
      <w:pPr>
        <w:spacing w:line="274" w:lineRule="exact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2535F">
        <w:rPr>
          <w:rFonts w:ascii="Times New Roman" w:hAnsi="Times New Roman" w:cs="Times New Roman"/>
          <w:b/>
          <w:sz w:val="24"/>
          <w:szCs w:val="24"/>
        </w:rPr>
        <w:t>Accenture</w:t>
      </w:r>
      <w:r w:rsidRPr="0022535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Solutions</w:t>
      </w:r>
      <w:r w:rsidRPr="0022535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Pvt Ltd</w:t>
      </w:r>
      <w:r w:rsidRPr="002253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|</w:t>
      </w:r>
      <w:r w:rsidRPr="0022535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March 2022</w:t>
      </w:r>
      <w:r w:rsidRPr="0022535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–</w:t>
      </w:r>
      <w:r w:rsidRPr="002253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Oct</w:t>
      </w:r>
      <w:r w:rsidRPr="0022535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pacing w:val="-4"/>
          <w:sz w:val="24"/>
          <w:szCs w:val="24"/>
        </w:rPr>
        <w:t>2024</w:t>
      </w:r>
    </w:p>
    <w:p w:rsidR="00D61D95" w:rsidRPr="0022535F" w:rsidRDefault="00227918" w:rsidP="00ED0BC8">
      <w:pPr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2535F">
        <w:rPr>
          <w:rFonts w:ascii="Times New Roman" w:hAnsi="Times New Roman" w:cs="Times New Roman"/>
          <w:b/>
          <w:sz w:val="24"/>
          <w:szCs w:val="24"/>
        </w:rPr>
        <w:t>Tech</w:t>
      </w:r>
      <w:r w:rsidRPr="0022535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 xml:space="preserve">Stack: </w:t>
      </w:r>
      <w:r w:rsidR="00B50CAD" w:rsidRPr="0022535F">
        <w:rPr>
          <w:rFonts w:ascii="Times New Roman" w:hAnsi="Times New Roman" w:cs="Times New Roman"/>
          <w:sz w:val="24"/>
          <w:szCs w:val="24"/>
        </w:rPr>
        <w:t>Salesforce CRM, JIRA, Confluence, Oracle DB, SQL, Power BI, Excel</w:t>
      </w:r>
    </w:p>
    <w:p w:rsidR="0061220F" w:rsidRDefault="0061220F" w:rsidP="0061220F">
      <w:pPr>
        <w:pStyle w:val="NormalWeb"/>
        <w:numPr>
          <w:ilvl w:val="0"/>
          <w:numId w:val="25"/>
        </w:numPr>
      </w:pPr>
      <w:r>
        <w:t xml:space="preserve">Served as </w:t>
      </w:r>
      <w:r>
        <w:rPr>
          <w:rStyle w:val="Strong"/>
        </w:rPr>
        <w:t>Technical Business Analyst</w:t>
      </w:r>
      <w:r>
        <w:t xml:space="preserve"> customization, supporting internal infra teams and automating service workflows.</w:t>
      </w:r>
    </w:p>
    <w:p w:rsidR="00EE04C4" w:rsidRDefault="0061220F" w:rsidP="00FD5E49">
      <w:pPr>
        <w:pStyle w:val="NormalWeb"/>
        <w:numPr>
          <w:ilvl w:val="0"/>
          <w:numId w:val="25"/>
        </w:numPr>
      </w:pPr>
      <w:r>
        <w:t xml:space="preserve">Led gap analysis, requirement documentation, and validations in </w:t>
      </w:r>
      <w:r w:rsidR="00EE04C4">
        <w:t xml:space="preserve">Aviation project </w:t>
      </w:r>
    </w:p>
    <w:p w:rsidR="0061220F" w:rsidRDefault="0061220F" w:rsidP="00FD5E49">
      <w:pPr>
        <w:pStyle w:val="NormalWeb"/>
        <w:numPr>
          <w:ilvl w:val="0"/>
          <w:numId w:val="25"/>
        </w:numPr>
      </w:pPr>
      <w:r>
        <w:t>Created detailed functional and technical documentation and coordinated between QA, business users, and developers for seamless solution rollouts.</w:t>
      </w:r>
    </w:p>
    <w:p w:rsidR="0061220F" w:rsidRDefault="0061220F" w:rsidP="0061220F">
      <w:pPr>
        <w:pStyle w:val="NormalWeb"/>
        <w:numPr>
          <w:ilvl w:val="0"/>
          <w:numId w:val="25"/>
        </w:numPr>
      </w:pPr>
      <w:r>
        <w:t>Drove UAT planning, coordinated demos, and delivered iterative releases after business feedback.</w:t>
      </w:r>
      <w:bookmarkStart w:id="0" w:name="_GoBack"/>
      <w:bookmarkEnd w:id="0"/>
    </w:p>
    <w:p w:rsidR="00ED0BC8" w:rsidRPr="0022535F" w:rsidRDefault="00ED0BC8" w:rsidP="00FB6E53">
      <w:pPr>
        <w:pStyle w:val="NormalWeb"/>
      </w:pPr>
      <w:r w:rsidRPr="0022535F">
        <w:rPr>
          <w:b/>
          <w:bCs/>
          <w:color w:val="215EA6"/>
          <w:spacing w:val="-2"/>
        </w:rPr>
        <w:t>SKILLS AND TOOLS</w:t>
      </w:r>
    </w:p>
    <w:p w:rsidR="00ED0BC8" w:rsidRPr="0022535F" w:rsidRDefault="005018C1" w:rsidP="005018C1">
      <w:pPr>
        <w:pStyle w:val="NormalWeb"/>
        <w:numPr>
          <w:ilvl w:val="0"/>
          <w:numId w:val="24"/>
        </w:numPr>
      </w:pPr>
      <w:r>
        <w:rPr>
          <w:rStyle w:val="Strong"/>
        </w:rPr>
        <w:t xml:space="preserve">Business </w:t>
      </w:r>
      <w:r w:rsidR="00ED0BC8" w:rsidRPr="0022535F">
        <w:rPr>
          <w:rStyle w:val="Strong"/>
        </w:rPr>
        <w:t>Analysis</w:t>
      </w:r>
      <w:r>
        <w:t xml:space="preserve">: </w:t>
      </w:r>
      <w:r w:rsidR="00ED0BC8" w:rsidRPr="0022535F">
        <w:t>Requirement Elicitation, BRD, Use Cases, UAT, Agile Documentation</w:t>
      </w:r>
    </w:p>
    <w:p w:rsidR="00ED0BC8" w:rsidRPr="0022535F" w:rsidRDefault="00ED0BC8" w:rsidP="008D2BA0">
      <w:pPr>
        <w:pStyle w:val="NormalWeb"/>
        <w:numPr>
          <w:ilvl w:val="0"/>
          <w:numId w:val="24"/>
        </w:numPr>
        <w:jc w:val="both"/>
      </w:pPr>
      <w:r w:rsidRPr="0022535F">
        <w:rPr>
          <w:rStyle w:val="Strong"/>
        </w:rPr>
        <w:t>Project Management</w:t>
      </w:r>
      <w:r w:rsidRPr="0022535F">
        <w:t>: JIRA, Confluence, Sprint Planning, Burndown Charts</w:t>
      </w:r>
    </w:p>
    <w:p w:rsidR="00ED0BC8" w:rsidRPr="0022535F" w:rsidRDefault="00ED0BC8" w:rsidP="008D2BA0">
      <w:pPr>
        <w:pStyle w:val="NormalWeb"/>
        <w:numPr>
          <w:ilvl w:val="0"/>
          <w:numId w:val="24"/>
        </w:numPr>
        <w:jc w:val="both"/>
      </w:pPr>
      <w:r w:rsidRPr="0022535F">
        <w:rPr>
          <w:rStyle w:val="Strong"/>
        </w:rPr>
        <w:t>Tools</w:t>
      </w:r>
      <w:r w:rsidRPr="0022535F">
        <w:t>: MS Office Suite, Power BI, SQL, Oracle 19c, Draw.io, Visio</w:t>
      </w:r>
    </w:p>
    <w:p w:rsidR="00A50D73" w:rsidRPr="0022535F" w:rsidRDefault="00ED0BC8" w:rsidP="008D2BA0">
      <w:pPr>
        <w:pStyle w:val="NormalWeb"/>
        <w:numPr>
          <w:ilvl w:val="0"/>
          <w:numId w:val="24"/>
        </w:numPr>
        <w:jc w:val="both"/>
      </w:pPr>
      <w:r w:rsidRPr="0022535F">
        <w:rPr>
          <w:rStyle w:val="Strong"/>
        </w:rPr>
        <w:t>Methods</w:t>
      </w:r>
      <w:r w:rsidRPr="0022535F">
        <w:t>: Agile (Scrum), Waterfall, Three-tier Architecture, UML, DoR/DoD</w:t>
      </w:r>
    </w:p>
    <w:p w:rsidR="00A50D73" w:rsidRPr="0022535F" w:rsidRDefault="00A50D73" w:rsidP="008D2BA0">
      <w:pPr>
        <w:pStyle w:val="NormalWeb"/>
        <w:numPr>
          <w:ilvl w:val="0"/>
          <w:numId w:val="24"/>
        </w:numPr>
        <w:jc w:val="both"/>
      </w:pPr>
      <w:r w:rsidRPr="0022535F">
        <w:rPr>
          <w:rStyle w:val="Strong"/>
        </w:rPr>
        <w:t>Communication &amp; Soft Skills:</w:t>
      </w:r>
      <w:r w:rsidRPr="0022535F">
        <w:t xml:space="preserve"> Stakeholder Management, Team Coordination, User Training, Presentation Skills, Analytical Thinking, Problem-Solving, Adaptability</w:t>
      </w:r>
    </w:p>
    <w:p w:rsidR="007C5FFE" w:rsidRPr="0022535F" w:rsidRDefault="00227918" w:rsidP="00A50D73">
      <w:pPr>
        <w:pStyle w:val="NormalWeb"/>
        <w:rPr>
          <w:b/>
          <w:bCs/>
        </w:rPr>
      </w:pPr>
      <w:r w:rsidRPr="0022535F">
        <w:rPr>
          <w:b/>
          <w:bCs/>
          <w:color w:val="215EA6"/>
          <w:spacing w:val="-2"/>
        </w:rPr>
        <w:t>CERTIFICATIONS</w:t>
      </w:r>
    </w:p>
    <w:p w:rsidR="00ED0BC8" w:rsidRPr="0022535F" w:rsidRDefault="00110038" w:rsidP="00110038">
      <w:pPr>
        <w:pStyle w:val="NormalWeb"/>
        <w:numPr>
          <w:ilvl w:val="0"/>
          <w:numId w:val="15"/>
        </w:numPr>
      </w:pPr>
      <w:r w:rsidRPr="0022535F">
        <w:t xml:space="preserve">Certified Business Analyst- </w:t>
      </w:r>
      <w:r w:rsidR="00ED0BC8" w:rsidRPr="0022535F">
        <w:t>IIBA Endorsed Certification</w:t>
      </w:r>
      <w:r w:rsidR="002445F0">
        <w:t>- COEPD</w:t>
      </w:r>
    </w:p>
    <w:p w:rsidR="00ED0BC8" w:rsidRPr="0022535F" w:rsidRDefault="00ED0BC8" w:rsidP="008B2D6E">
      <w:pPr>
        <w:pStyle w:val="NormalWeb"/>
        <w:numPr>
          <w:ilvl w:val="0"/>
          <w:numId w:val="15"/>
        </w:numPr>
      </w:pPr>
      <w:r w:rsidRPr="0022535F">
        <w:t>Oracle Database SQL Certified Associate</w:t>
      </w:r>
    </w:p>
    <w:p w:rsidR="00ED0BC8" w:rsidRPr="0022535F" w:rsidRDefault="00ED0BC8" w:rsidP="00ED0BC8">
      <w:pPr>
        <w:pStyle w:val="NormalWeb"/>
        <w:numPr>
          <w:ilvl w:val="0"/>
          <w:numId w:val="15"/>
        </w:numPr>
      </w:pPr>
      <w:r w:rsidRPr="0022535F">
        <w:t>Oracle Certified Professional</w:t>
      </w:r>
    </w:p>
    <w:p w:rsidR="008D2BA0" w:rsidRPr="002D4475" w:rsidRDefault="00ED0BC8" w:rsidP="008D2BA0">
      <w:pPr>
        <w:pStyle w:val="NormalWeb"/>
        <w:numPr>
          <w:ilvl w:val="0"/>
          <w:numId w:val="15"/>
        </w:numPr>
      </w:pPr>
      <w:r w:rsidRPr="0022535F">
        <w:t>Infosys Agile and Scrum Certification</w:t>
      </w:r>
    </w:p>
    <w:p w:rsidR="007D4917" w:rsidRDefault="00227918" w:rsidP="008D2BA0">
      <w:pPr>
        <w:pStyle w:val="Heading2"/>
        <w:rPr>
          <w:rFonts w:ascii="Times New Roman" w:hAnsi="Times New Roman" w:cs="Times New Roman"/>
          <w:color w:val="215EA6"/>
          <w:spacing w:val="-2"/>
          <w:sz w:val="24"/>
          <w:szCs w:val="24"/>
        </w:rPr>
      </w:pPr>
      <w:r w:rsidRPr="0022535F">
        <w:rPr>
          <w:rFonts w:ascii="Times New Roman" w:hAnsi="Times New Roman" w:cs="Times New Roman"/>
          <w:color w:val="215EA6"/>
          <w:spacing w:val="-2"/>
          <w:sz w:val="24"/>
          <w:szCs w:val="24"/>
        </w:rPr>
        <w:t>PROJECTS</w:t>
      </w:r>
    </w:p>
    <w:p w:rsidR="008D2BA0" w:rsidRPr="008D2BA0" w:rsidRDefault="008D2BA0" w:rsidP="008D2BA0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ED0BC8" w:rsidRPr="0022535F" w:rsidRDefault="00ED0BC8" w:rsidP="00ED0BC8">
      <w:pPr>
        <w:pStyle w:val="Heading4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2253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 </w:t>
      </w:r>
      <w:r w:rsidRPr="0022535F">
        <w:rPr>
          <w:rStyle w:val="Strong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INTACT – Infosys Resilience Platform</w:t>
      </w:r>
    </w:p>
    <w:p w:rsidR="00ED0BC8" w:rsidRPr="0022535F" w:rsidRDefault="00ED0BC8" w:rsidP="00ED0BC8">
      <w:pPr>
        <w:pStyle w:val="NormalWeb"/>
        <w:rPr>
          <w:i/>
          <w:iCs/>
        </w:rPr>
      </w:pPr>
      <w:r w:rsidRPr="0022535F">
        <w:rPr>
          <w:rStyle w:val="Emphasis"/>
          <w:i w:val="0"/>
          <w:iCs w:val="0"/>
        </w:rPr>
        <w:t>Infosys Ltd | Domain: Resilience &amp; Infrastructure | Methodology: Waterfall &amp; Agile</w:t>
      </w:r>
    </w:p>
    <w:p w:rsidR="00ED0BC8" w:rsidRPr="0022535F" w:rsidRDefault="00ED0BC8" w:rsidP="00B6102A">
      <w:pPr>
        <w:pStyle w:val="NormalWeb"/>
        <w:numPr>
          <w:ilvl w:val="0"/>
          <w:numId w:val="21"/>
        </w:numPr>
        <w:jc w:val="both"/>
      </w:pPr>
      <w:r w:rsidRPr="0022535F">
        <w:t xml:space="preserve">Acted as Business Analyst for an </w:t>
      </w:r>
      <w:r w:rsidRPr="0022535F">
        <w:rPr>
          <w:b/>
          <w:bCs/>
        </w:rPr>
        <w:t>enterprise-grade resilience and disaster recovery</w:t>
      </w:r>
      <w:r w:rsidRPr="0022535F">
        <w:t xml:space="preserve"> platform inspired by ServiceNow.</w:t>
      </w:r>
    </w:p>
    <w:p w:rsidR="00ED0BC8" w:rsidRPr="0022535F" w:rsidRDefault="00ED0BC8" w:rsidP="00B6102A">
      <w:pPr>
        <w:pStyle w:val="NormalWeb"/>
        <w:numPr>
          <w:ilvl w:val="0"/>
          <w:numId w:val="21"/>
        </w:numPr>
        <w:jc w:val="both"/>
      </w:pPr>
      <w:r w:rsidRPr="0022535F">
        <w:t>Defined business and technical requirements through stakeholder interviews, document analysis, and JAD sessions.</w:t>
      </w:r>
    </w:p>
    <w:p w:rsidR="00ED0BC8" w:rsidRPr="0022535F" w:rsidRDefault="00ED0BC8" w:rsidP="00B6102A">
      <w:pPr>
        <w:pStyle w:val="NormalWeb"/>
        <w:numPr>
          <w:ilvl w:val="0"/>
          <w:numId w:val="21"/>
        </w:numPr>
        <w:jc w:val="both"/>
      </w:pPr>
      <w:r w:rsidRPr="0022535F">
        <w:t>Delivered BRDs, use case specifications, UML diagrams, and activity flows for core modules like incident automation, audit reporting, and recovery dashboards.</w:t>
      </w:r>
    </w:p>
    <w:p w:rsidR="00ED0BC8" w:rsidRPr="0022535F" w:rsidRDefault="00ED0BC8" w:rsidP="00B6102A">
      <w:pPr>
        <w:pStyle w:val="NormalWeb"/>
        <w:numPr>
          <w:ilvl w:val="0"/>
          <w:numId w:val="21"/>
        </w:numPr>
        <w:jc w:val="both"/>
      </w:pPr>
      <w:r w:rsidRPr="0022535F">
        <w:t>Managed product and sprint backlogs using JIRA; authored user stories with DoD/DoR-based acceptance criteria.</w:t>
      </w:r>
    </w:p>
    <w:p w:rsidR="00ED0BC8" w:rsidRPr="0022535F" w:rsidRDefault="00B6102A" w:rsidP="00B6102A">
      <w:pPr>
        <w:pStyle w:val="NormalWeb"/>
        <w:numPr>
          <w:ilvl w:val="0"/>
          <w:numId w:val="21"/>
        </w:numPr>
        <w:jc w:val="both"/>
      </w:pPr>
      <w:r w:rsidRPr="0022535F">
        <w:t xml:space="preserve">Facilitated Agile </w:t>
      </w:r>
      <w:r w:rsidR="00ED0BC8" w:rsidRPr="0022535F">
        <w:t>ceremonies and tracked progress via burndown charts, ensuring timely delivery across sprints.</w:t>
      </w:r>
    </w:p>
    <w:p w:rsidR="00ED0BC8" w:rsidRPr="0022535F" w:rsidRDefault="00ED0BC8" w:rsidP="00B6102A">
      <w:pPr>
        <w:pStyle w:val="NormalWeb"/>
        <w:numPr>
          <w:ilvl w:val="0"/>
          <w:numId w:val="21"/>
        </w:numPr>
        <w:jc w:val="both"/>
      </w:pPr>
      <w:r w:rsidRPr="0022535F">
        <w:t>Collaborated with architects to ensure alignment with enterprise architecture and compliance standards.</w:t>
      </w:r>
    </w:p>
    <w:p w:rsidR="00FB6E53" w:rsidRPr="0022535F" w:rsidRDefault="00AF5E5C" w:rsidP="00FB6E53">
      <w:pPr>
        <w:pStyle w:val="Heading3"/>
        <w:rPr>
          <w:rFonts w:ascii="Times New Roman" w:eastAsia="Times New Roman" w:hAnsi="Times New Roman" w:cs="Times New Roman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lastRenderedPageBreak/>
        <w:t>2</w:t>
      </w:r>
      <w:r w:rsidR="00A50D73" w:rsidRPr="0022535F">
        <w:rPr>
          <w:rStyle w:val="Strong"/>
          <w:rFonts w:ascii="Times New Roman" w:hAnsi="Times New Roman" w:cs="Times New Roman"/>
          <w:b w:val="0"/>
          <w:bCs w:val="0"/>
        </w:rPr>
        <w:t xml:space="preserve">. </w:t>
      </w:r>
      <w:r w:rsidR="00FB6E53" w:rsidRPr="0022535F">
        <w:rPr>
          <w:rStyle w:val="Strong"/>
          <w:rFonts w:ascii="Times New Roman" w:hAnsi="Times New Roman" w:cs="Times New Roman"/>
          <w:b w:val="0"/>
          <w:bCs w:val="0"/>
        </w:rPr>
        <w:t>Atlas Air – Airline Operations Support System</w:t>
      </w:r>
    </w:p>
    <w:p w:rsidR="00FB6E53" w:rsidRPr="0022535F" w:rsidRDefault="00FB6E53" w:rsidP="00FB6E53">
      <w:pPr>
        <w:pStyle w:val="NormalWeb"/>
      </w:pPr>
      <w:r w:rsidRPr="0022535F">
        <w:rPr>
          <w:rStyle w:val="Emphasis"/>
          <w:i w:val="0"/>
          <w:iCs w:val="0"/>
        </w:rPr>
        <w:t>Accenture Soluti</w:t>
      </w:r>
      <w:r w:rsidR="00A50D73" w:rsidRPr="0022535F">
        <w:rPr>
          <w:rStyle w:val="Emphasis"/>
          <w:i w:val="0"/>
          <w:iCs w:val="0"/>
        </w:rPr>
        <w:t>ons Pvt Ltd | Domain: Aviation</w:t>
      </w:r>
      <w:r w:rsidRPr="0022535F">
        <w:rPr>
          <w:rStyle w:val="Emphasis"/>
          <w:i w:val="0"/>
          <w:iCs w:val="0"/>
        </w:rPr>
        <w:t xml:space="preserve"> | Methodology: Agile</w:t>
      </w:r>
    </w:p>
    <w:p w:rsidR="00FB6E53" w:rsidRPr="0022535F" w:rsidRDefault="00FB6E53" w:rsidP="00B6102A">
      <w:pPr>
        <w:pStyle w:val="NormalWeb"/>
        <w:numPr>
          <w:ilvl w:val="0"/>
          <w:numId w:val="23"/>
        </w:numPr>
        <w:jc w:val="both"/>
      </w:pPr>
      <w:r w:rsidRPr="0022535F">
        <w:t xml:space="preserve">Supported the design of an internal airline operations support module to manage </w:t>
      </w:r>
      <w:r w:rsidRPr="0022535F">
        <w:rPr>
          <w:rStyle w:val="Strong"/>
        </w:rPr>
        <w:t>flight scheduling, cargo tracking</w:t>
      </w:r>
      <w:r w:rsidRPr="0022535F">
        <w:t>, and crew assignments.</w:t>
      </w:r>
    </w:p>
    <w:p w:rsidR="00FB6E53" w:rsidRPr="0022535F" w:rsidRDefault="00FB6E53" w:rsidP="00B6102A">
      <w:pPr>
        <w:pStyle w:val="NormalWeb"/>
        <w:numPr>
          <w:ilvl w:val="0"/>
          <w:numId w:val="23"/>
        </w:numPr>
        <w:jc w:val="both"/>
      </w:pPr>
      <w:r w:rsidRPr="0022535F">
        <w:t>Collaborated with business stakeholders to gather and document high-level functional requirements.</w:t>
      </w:r>
    </w:p>
    <w:p w:rsidR="00FB6E53" w:rsidRPr="0022535F" w:rsidRDefault="00FB6E53" w:rsidP="00B6102A">
      <w:pPr>
        <w:pStyle w:val="NormalWeb"/>
        <w:numPr>
          <w:ilvl w:val="0"/>
          <w:numId w:val="23"/>
        </w:numPr>
        <w:jc w:val="both"/>
      </w:pPr>
      <w:r w:rsidRPr="0022535F">
        <w:t>Participated in daily stand-ups and sprint planning meetings to ensure requirement clarity and developer alignment.</w:t>
      </w:r>
    </w:p>
    <w:p w:rsidR="008D2BA0" w:rsidRDefault="00FB6E53" w:rsidP="008D2BA0">
      <w:pPr>
        <w:pStyle w:val="NormalWeb"/>
        <w:numPr>
          <w:ilvl w:val="0"/>
          <w:numId w:val="23"/>
        </w:numPr>
        <w:jc w:val="both"/>
      </w:pPr>
      <w:r w:rsidRPr="0022535F">
        <w:t>Maintained JIRA tasks and updated user stories based on sprint feedback.</w:t>
      </w:r>
    </w:p>
    <w:p w:rsidR="007D4917" w:rsidRPr="002D4475" w:rsidRDefault="00FB6E53" w:rsidP="002D4475">
      <w:pPr>
        <w:pStyle w:val="NormalWeb"/>
        <w:numPr>
          <w:ilvl w:val="0"/>
          <w:numId w:val="23"/>
        </w:numPr>
        <w:jc w:val="both"/>
      </w:pPr>
      <w:r w:rsidRPr="0022535F">
        <w:t>Performed basic data validation and participated in user testing to verify key business flows.</w:t>
      </w:r>
    </w:p>
    <w:p w:rsidR="00C973CF" w:rsidRDefault="00C973CF" w:rsidP="008D2BA0">
      <w:pPr>
        <w:pStyle w:val="Heading2"/>
        <w:ind w:left="48"/>
        <w:rPr>
          <w:rFonts w:ascii="Times New Roman" w:hAnsi="Times New Roman" w:cs="Times New Roman"/>
          <w:color w:val="215EA6"/>
          <w:spacing w:val="-2"/>
          <w:sz w:val="24"/>
          <w:szCs w:val="24"/>
        </w:rPr>
      </w:pPr>
      <w:r w:rsidRPr="0022535F">
        <w:rPr>
          <w:rFonts w:ascii="Times New Roman" w:hAnsi="Times New Roman" w:cs="Times New Roman"/>
          <w:color w:val="215EA6"/>
          <w:spacing w:val="-2"/>
          <w:sz w:val="24"/>
          <w:szCs w:val="24"/>
        </w:rPr>
        <w:t>EDUCATION</w:t>
      </w:r>
    </w:p>
    <w:p w:rsidR="008D2BA0" w:rsidRPr="008D2BA0" w:rsidRDefault="008D2BA0" w:rsidP="008D2BA0">
      <w:pPr>
        <w:pStyle w:val="Heading2"/>
        <w:ind w:left="48"/>
        <w:rPr>
          <w:rFonts w:ascii="Times New Roman" w:hAnsi="Times New Roman" w:cs="Times New Roman"/>
          <w:sz w:val="24"/>
          <w:szCs w:val="24"/>
        </w:rPr>
      </w:pPr>
    </w:p>
    <w:p w:rsidR="00C973CF" w:rsidRPr="0022535F" w:rsidRDefault="00C973CF" w:rsidP="00122E8E">
      <w:pPr>
        <w:ind w:left="96"/>
        <w:rPr>
          <w:rFonts w:ascii="Times New Roman" w:hAnsi="Times New Roman" w:cs="Times New Roman"/>
          <w:bCs/>
          <w:sz w:val="24"/>
          <w:szCs w:val="24"/>
        </w:rPr>
      </w:pPr>
      <w:r w:rsidRPr="0022535F">
        <w:rPr>
          <w:rFonts w:ascii="Times New Roman" w:hAnsi="Times New Roman" w:cs="Times New Roman"/>
          <w:bCs/>
          <w:sz w:val="24"/>
          <w:szCs w:val="24"/>
        </w:rPr>
        <w:t>Master</w:t>
      </w:r>
      <w:r w:rsidRPr="002253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in</w:t>
      </w:r>
      <w:r w:rsidRPr="0022535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Business</w:t>
      </w:r>
      <w:r w:rsidRPr="002253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Administration</w:t>
      </w:r>
      <w:r w:rsidR="009E1335">
        <w:rPr>
          <w:rFonts w:ascii="Times New Roman" w:hAnsi="Times New Roman" w:cs="Times New Roman"/>
          <w:bCs/>
          <w:sz w:val="24"/>
          <w:szCs w:val="24"/>
        </w:rPr>
        <w:t xml:space="preserve"> (IT)</w:t>
      </w:r>
      <w:r w:rsidRPr="0022535F">
        <w:rPr>
          <w:rFonts w:ascii="Times New Roman" w:hAnsi="Times New Roman" w:cs="Times New Roman"/>
          <w:bCs/>
          <w:sz w:val="24"/>
          <w:szCs w:val="24"/>
        </w:rPr>
        <w:t>,</w:t>
      </w:r>
      <w:r w:rsidRPr="002253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NMIMS,</w:t>
      </w:r>
      <w:r w:rsidRPr="002253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>Mumbai</w:t>
      </w:r>
    </w:p>
    <w:p w:rsidR="00C973CF" w:rsidRPr="0022535F" w:rsidRDefault="00C973CF" w:rsidP="00A50D73">
      <w:pPr>
        <w:spacing w:before="3"/>
        <w:ind w:left="144"/>
        <w:rPr>
          <w:rFonts w:ascii="Times New Roman" w:hAnsi="Times New Roman" w:cs="Times New Roman"/>
          <w:bCs/>
          <w:sz w:val="24"/>
          <w:szCs w:val="24"/>
        </w:rPr>
      </w:pPr>
      <w:r w:rsidRPr="0022535F">
        <w:rPr>
          <w:rFonts w:ascii="Times New Roman" w:hAnsi="Times New Roman" w:cs="Times New Roman"/>
          <w:bCs/>
          <w:sz w:val="24"/>
          <w:szCs w:val="24"/>
        </w:rPr>
        <w:t>[Jan</w:t>
      </w:r>
      <w:r w:rsidRPr="0022535F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2022</w:t>
      </w: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-</w:t>
      </w:r>
      <w:r w:rsidRPr="0022535F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Jan</w:t>
      </w:r>
      <w:r w:rsidRPr="002253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2024</w:t>
      </w:r>
      <w:r w:rsidRPr="0022535F">
        <w:rPr>
          <w:rFonts w:ascii="Times New Roman" w:hAnsi="Times New Roman" w:cs="Times New Roman"/>
          <w:bCs/>
          <w:spacing w:val="-10"/>
          <w:sz w:val="24"/>
          <w:szCs w:val="24"/>
        </w:rPr>
        <w:t>]</w:t>
      </w:r>
    </w:p>
    <w:p w:rsidR="00C973CF" w:rsidRPr="0022535F" w:rsidRDefault="00B6102A" w:rsidP="00A50D73">
      <w:pPr>
        <w:spacing w:before="244"/>
        <w:ind w:left="48"/>
        <w:rPr>
          <w:rFonts w:ascii="Times New Roman" w:hAnsi="Times New Roman" w:cs="Times New Roman"/>
          <w:bCs/>
          <w:sz w:val="24"/>
          <w:szCs w:val="24"/>
        </w:rPr>
      </w:pP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C973CF" w:rsidRPr="0022535F">
        <w:rPr>
          <w:rFonts w:ascii="Times New Roman" w:hAnsi="Times New Roman" w:cs="Times New Roman"/>
          <w:bCs/>
          <w:spacing w:val="-2"/>
          <w:sz w:val="24"/>
          <w:szCs w:val="24"/>
        </w:rPr>
        <w:t>Bachelor</w:t>
      </w:r>
      <w:r w:rsidR="00C973CF" w:rsidRPr="0022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3CF" w:rsidRPr="0022535F">
        <w:rPr>
          <w:rFonts w:ascii="Times New Roman" w:hAnsi="Times New Roman" w:cs="Times New Roman"/>
          <w:bCs/>
          <w:spacing w:val="-2"/>
          <w:sz w:val="24"/>
          <w:szCs w:val="24"/>
        </w:rPr>
        <w:t>of</w:t>
      </w:r>
      <w:r w:rsidR="00C973CF" w:rsidRPr="0022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3CF" w:rsidRPr="0022535F">
        <w:rPr>
          <w:rFonts w:ascii="Times New Roman" w:hAnsi="Times New Roman" w:cs="Times New Roman"/>
          <w:bCs/>
          <w:spacing w:val="-2"/>
          <w:sz w:val="24"/>
          <w:szCs w:val="24"/>
        </w:rPr>
        <w:t>Computer</w:t>
      </w:r>
      <w:r w:rsidR="00C973CF" w:rsidRPr="0022535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C973CF" w:rsidRPr="0022535F">
        <w:rPr>
          <w:rFonts w:ascii="Times New Roman" w:hAnsi="Times New Roman" w:cs="Times New Roman"/>
          <w:bCs/>
          <w:spacing w:val="-2"/>
          <w:sz w:val="24"/>
          <w:szCs w:val="24"/>
        </w:rPr>
        <w:t>Application,</w:t>
      </w:r>
      <w:r w:rsidR="00C973CF" w:rsidRPr="0022535F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="00C973CF" w:rsidRPr="0022535F">
        <w:rPr>
          <w:rFonts w:ascii="Times New Roman" w:hAnsi="Times New Roman" w:cs="Times New Roman"/>
          <w:bCs/>
          <w:spacing w:val="-2"/>
          <w:sz w:val="24"/>
          <w:szCs w:val="24"/>
        </w:rPr>
        <w:t>K</w:t>
      </w:r>
      <w:r w:rsidR="00757072" w:rsidRPr="0022535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C973CF" w:rsidRPr="0022535F">
        <w:rPr>
          <w:rFonts w:ascii="Times New Roman" w:hAnsi="Times New Roman" w:cs="Times New Roman"/>
          <w:bCs/>
          <w:spacing w:val="-2"/>
          <w:sz w:val="24"/>
          <w:szCs w:val="24"/>
        </w:rPr>
        <w:t>B Joshi</w:t>
      </w:r>
      <w:r w:rsidR="00C973CF" w:rsidRPr="0022535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r w:rsidR="00C973CF" w:rsidRPr="0022535F">
        <w:rPr>
          <w:rFonts w:ascii="Times New Roman" w:hAnsi="Times New Roman" w:cs="Times New Roman"/>
          <w:bCs/>
          <w:spacing w:val="-2"/>
          <w:sz w:val="24"/>
          <w:szCs w:val="24"/>
        </w:rPr>
        <w:t>Institute,</w:t>
      </w:r>
      <w:r w:rsidR="00C973CF" w:rsidRPr="0022535F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C973CF" w:rsidRPr="0022535F">
        <w:rPr>
          <w:rFonts w:ascii="Times New Roman" w:hAnsi="Times New Roman" w:cs="Times New Roman"/>
          <w:bCs/>
          <w:spacing w:val="-4"/>
          <w:sz w:val="24"/>
          <w:szCs w:val="24"/>
        </w:rPr>
        <w:t>Pune</w:t>
      </w:r>
    </w:p>
    <w:p w:rsidR="00194EF0" w:rsidRPr="002D4475" w:rsidRDefault="00C973CF" w:rsidP="002D4475">
      <w:pPr>
        <w:spacing w:before="3"/>
        <w:ind w:left="144"/>
        <w:rPr>
          <w:rFonts w:ascii="Times New Roman" w:hAnsi="Times New Roman" w:cs="Times New Roman"/>
          <w:bCs/>
          <w:sz w:val="24"/>
          <w:szCs w:val="24"/>
        </w:rPr>
      </w:pPr>
      <w:r w:rsidRPr="0022535F">
        <w:rPr>
          <w:rFonts w:ascii="Times New Roman" w:hAnsi="Times New Roman" w:cs="Times New Roman"/>
          <w:bCs/>
          <w:sz w:val="24"/>
          <w:szCs w:val="24"/>
        </w:rPr>
        <w:t>[June</w:t>
      </w:r>
      <w:r w:rsidRPr="0022535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2018</w:t>
      </w:r>
      <w:r w:rsidRPr="002253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-</w:t>
      </w:r>
      <w:r w:rsidRPr="002253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June</w:t>
      </w:r>
      <w:r w:rsidRPr="0022535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A50D73" w:rsidRPr="0022535F">
        <w:rPr>
          <w:rFonts w:ascii="Times New Roman" w:hAnsi="Times New Roman" w:cs="Times New Roman"/>
          <w:bCs/>
          <w:spacing w:val="-2"/>
          <w:sz w:val="24"/>
          <w:szCs w:val="24"/>
        </w:rPr>
        <w:t>202</w:t>
      </w:r>
      <w:r w:rsidR="008D2BA0">
        <w:rPr>
          <w:rFonts w:ascii="Times New Roman" w:hAnsi="Times New Roman" w:cs="Times New Roman"/>
          <w:bCs/>
          <w:spacing w:val="-2"/>
          <w:sz w:val="24"/>
          <w:szCs w:val="24"/>
        </w:rPr>
        <w:t>1</w:t>
      </w:r>
      <w:r w:rsidR="005018C1">
        <w:rPr>
          <w:rFonts w:ascii="Times New Roman" w:hAnsi="Times New Roman" w:cs="Times New Roman"/>
          <w:bCs/>
          <w:spacing w:val="-2"/>
          <w:sz w:val="24"/>
          <w:szCs w:val="24"/>
        </w:rPr>
        <w:t>]</w:t>
      </w:r>
    </w:p>
    <w:sectPr w:rsidR="00194EF0" w:rsidRPr="002D4475" w:rsidSect="002D4475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6A" w:rsidRDefault="00C0036A" w:rsidP="007D4917">
      <w:r>
        <w:separator/>
      </w:r>
    </w:p>
  </w:endnote>
  <w:endnote w:type="continuationSeparator" w:id="0">
    <w:p w:rsidR="00C0036A" w:rsidRDefault="00C0036A" w:rsidP="007D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6A" w:rsidRDefault="00C0036A" w:rsidP="007D4917">
      <w:r>
        <w:separator/>
      </w:r>
    </w:p>
  </w:footnote>
  <w:footnote w:type="continuationSeparator" w:id="0">
    <w:p w:rsidR="00C0036A" w:rsidRDefault="00C0036A" w:rsidP="007D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324"/>
    <w:multiLevelType w:val="multilevel"/>
    <w:tmpl w:val="0E54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26F4"/>
    <w:multiLevelType w:val="hybridMultilevel"/>
    <w:tmpl w:val="4912A58C"/>
    <w:lvl w:ilvl="0" w:tplc="9FA881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5C2E286">
      <w:numFmt w:val="bullet"/>
      <w:lvlText w:val="•"/>
      <w:lvlJc w:val="left"/>
      <w:pPr>
        <w:ind w:left="629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2" w:tplc="C7407692"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3" w:tplc="4596FEEE">
      <w:numFmt w:val="bullet"/>
      <w:lvlText w:val="•"/>
      <w:lvlJc w:val="left"/>
      <w:pPr>
        <w:ind w:left="3040" w:hanging="120"/>
      </w:pPr>
      <w:rPr>
        <w:rFonts w:hint="default"/>
        <w:lang w:val="en-US" w:eastAsia="en-US" w:bidi="ar-SA"/>
      </w:rPr>
    </w:lvl>
    <w:lvl w:ilvl="4" w:tplc="AF70DE14">
      <w:numFmt w:val="bullet"/>
      <w:lvlText w:val="•"/>
      <w:lvlJc w:val="left"/>
      <w:pPr>
        <w:ind w:left="4200" w:hanging="120"/>
      </w:pPr>
      <w:rPr>
        <w:rFonts w:hint="default"/>
        <w:lang w:val="en-US" w:eastAsia="en-US" w:bidi="ar-SA"/>
      </w:rPr>
    </w:lvl>
    <w:lvl w:ilvl="5" w:tplc="41AE307E">
      <w:numFmt w:val="bullet"/>
      <w:lvlText w:val="•"/>
      <w:lvlJc w:val="left"/>
      <w:pPr>
        <w:ind w:left="5360" w:hanging="120"/>
      </w:pPr>
      <w:rPr>
        <w:rFonts w:hint="default"/>
        <w:lang w:val="en-US" w:eastAsia="en-US" w:bidi="ar-SA"/>
      </w:rPr>
    </w:lvl>
    <w:lvl w:ilvl="6" w:tplc="CF9AD716">
      <w:numFmt w:val="bullet"/>
      <w:lvlText w:val="•"/>
      <w:lvlJc w:val="left"/>
      <w:pPr>
        <w:ind w:left="6520" w:hanging="120"/>
      </w:pPr>
      <w:rPr>
        <w:rFonts w:hint="default"/>
        <w:lang w:val="en-US" w:eastAsia="en-US" w:bidi="ar-SA"/>
      </w:rPr>
    </w:lvl>
    <w:lvl w:ilvl="7" w:tplc="049C2C64">
      <w:numFmt w:val="bullet"/>
      <w:lvlText w:val="•"/>
      <w:lvlJc w:val="left"/>
      <w:pPr>
        <w:ind w:left="7680" w:hanging="120"/>
      </w:pPr>
      <w:rPr>
        <w:rFonts w:hint="default"/>
        <w:lang w:val="en-US" w:eastAsia="en-US" w:bidi="ar-SA"/>
      </w:rPr>
    </w:lvl>
    <w:lvl w:ilvl="8" w:tplc="44F4D2D4">
      <w:numFmt w:val="bullet"/>
      <w:lvlText w:val="•"/>
      <w:lvlJc w:val="left"/>
      <w:pPr>
        <w:ind w:left="8840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0E7F4A95"/>
    <w:multiLevelType w:val="multilevel"/>
    <w:tmpl w:val="048C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26856"/>
    <w:multiLevelType w:val="hybridMultilevel"/>
    <w:tmpl w:val="E33E4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2E10"/>
    <w:multiLevelType w:val="hybridMultilevel"/>
    <w:tmpl w:val="C52CAE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20096"/>
    <w:multiLevelType w:val="hybridMultilevel"/>
    <w:tmpl w:val="32C894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A17C0"/>
    <w:multiLevelType w:val="multilevel"/>
    <w:tmpl w:val="8DAA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14175"/>
    <w:multiLevelType w:val="hybridMultilevel"/>
    <w:tmpl w:val="D9D8DE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703BF"/>
    <w:multiLevelType w:val="multilevel"/>
    <w:tmpl w:val="BE7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256F3"/>
    <w:multiLevelType w:val="hybridMultilevel"/>
    <w:tmpl w:val="DA9E94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04633E"/>
    <w:multiLevelType w:val="hybridMultilevel"/>
    <w:tmpl w:val="F70E63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67D5F"/>
    <w:multiLevelType w:val="hybridMultilevel"/>
    <w:tmpl w:val="F0625FF8"/>
    <w:lvl w:ilvl="0" w:tplc="6C8EECC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E56615"/>
    <w:multiLevelType w:val="multilevel"/>
    <w:tmpl w:val="0FF8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50B1E"/>
    <w:multiLevelType w:val="multilevel"/>
    <w:tmpl w:val="4E0C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473A5"/>
    <w:multiLevelType w:val="multilevel"/>
    <w:tmpl w:val="BDFC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62CF7"/>
    <w:multiLevelType w:val="multilevel"/>
    <w:tmpl w:val="6D22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16A06"/>
    <w:multiLevelType w:val="multilevel"/>
    <w:tmpl w:val="53A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13005"/>
    <w:multiLevelType w:val="multilevel"/>
    <w:tmpl w:val="F50C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21D1C"/>
    <w:multiLevelType w:val="multilevel"/>
    <w:tmpl w:val="BEC4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3A5EC5"/>
    <w:multiLevelType w:val="multilevel"/>
    <w:tmpl w:val="F53E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B47545"/>
    <w:multiLevelType w:val="multilevel"/>
    <w:tmpl w:val="64E0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80C43"/>
    <w:multiLevelType w:val="hybridMultilevel"/>
    <w:tmpl w:val="2946B18E"/>
    <w:lvl w:ilvl="0" w:tplc="3006CD1E">
      <w:numFmt w:val="bullet"/>
      <w:lvlText w:val=""/>
      <w:lvlJc w:val="left"/>
      <w:pPr>
        <w:ind w:left="658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5AF37C">
      <w:numFmt w:val="bullet"/>
      <w:lvlText w:val="•"/>
      <w:lvlJc w:val="left"/>
      <w:pPr>
        <w:ind w:left="1710" w:hanging="149"/>
      </w:pPr>
      <w:rPr>
        <w:rFonts w:hint="default"/>
        <w:lang w:val="en-US" w:eastAsia="en-US" w:bidi="ar-SA"/>
      </w:rPr>
    </w:lvl>
    <w:lvl w:ilvl="2" w:tplc="5DE80F0A">
      <w:numFmt w:val="bullet"/>
      <w:lvlText w:val="•"/>
      <w:lvlJc w:val="left"/>
      <w:pPr>
        <w:ind w:left="2760" w:hanging="149"/>
      </w:pPr>
      <w:rPr>
        <w:rFonts w:hint="default"/>
        <w:lang w:val="en-US" w:eastAsia="en-US" w:bidi="ar-SA"/>
      </w:rPr>
    </w:lvl>
    <w:lvl w:ilvl="3" w:tplc="4A14303A">
      <w:numFmt w:val="bullet"/>
      <w:lvlText w:val="•"/>
      <w:lvlJc w:val="left"/>
      <w:pPr>
        <w:ind w:left="3810" w:hanging="149"/>
      </w:pPr>
      <w:rPr>
        <w:rFonts w:hint="default"/>
        <w:lang w:val="en-US" w:eastAsia="en-US" w:bidi="ar-SA"/>
      </w:rPr>
    </w:lvl>
    <w:lvl w:ilvl="4" w:tplc="ADE6E9FA">
      <w:numFmt w:val="bullet"/>
      <w:lvlText w:val="•"/>
      <w:lvlJc w:val="left"/>
      <w:pPr>
        <w:ind w:left="4860" w:hanging="149"/>
      </w:pPr>
      <w:rPr>
        <w:rFonts w:hint="default"/>
        <w:lang w:val="en-US" w:eastAsia="en-US" w:bidi="ar-SA"/>
      </w:rPr>
    </w:lvl>
    <w:lvl w:ilvl="5" w:tplc="C36C879A">
      <w:numFmt w:val="bullet"/>
      <w:lvlText w:val="•"/>
      <w:lvlJc w:val="left"/>
      <w:pPr>
        <w:ind w:left="5910" w:hanging="149"/>
      </w:pPr>
      <w:rPr>
        <w:rFonts w:hint="default"/>
        <w:lang w:val="en-US" w:eastAsia="en-US" w:bidi="ar-SA"/>
      </w:rPr>
    </w:lvl>
    <w:lvl w:ilvl="6" w:tplc="914A4824">
      <w:numFmt w:val="bullet"/>
      <w:lvlText w:val="•"/>
      <w:lvlJc w:val="left"/>
      <w:pPr>
        <w:ind w:left="6960" w:hanging="149"/>
      </w:pPr>
      <w:rPr>
        <w:rFonts w:hint="default"/>
        <w:lang w:val="en-US" w:eastAsia="en-US" w:bidi="ar-SA"/>
      </w:rPr>
    </w:lvl>
    <w:lvl w:ilvl="7" w:tplc="DC7AB244">
      <w:numFmt w:val="bullet"/>
      <w:lvlText w:val="•"/>
      <w:lvlJc w:val="left"/>
      <w:pPr>
        <w:ind w:left="8010" w:hanging="149"/>
      </w:pPr>
      <w:rPr>
        <w:rFonts w:hint="default"/>
        <w:lang w:val="en-US" w:eastAsia="en-US" w:bidi="ar-SA"/>
      </w:rPr>
    </w:lvl>
    <w:lvl w:ilvl="8" w:tplc="8B746BB6">
      <w:numFmt w:val="bullet"/>
      <w:lvlText w:val="•"/>
      <w:lvlJc w:val="left"/>
      <w:pPr>
        <w:ind w:left="9060" w:hanging="149"/>
      </w:pPr>
      <w:rPr>
        <w:rFonts w:hint="default"/>
        <w:lang w:val="en-US" w:eastAsia="en-US" w:bidi="ar-SA"/>
      </w:rPr>
    </w:lvl>
  </w:abstractNum>
  <w:abstractNum w:abstractNumId="22" w15:restartNumberingAfterBreak="0">
    <w:nsid w:val="5FF04F3D"/>
    <w:multiLevelType w:val="hybridMultilevel"/>
    <w:tmpl w:val="336AD01E"/>
    <w:lvl w:ilvl="0" w:tplc="B6C2D7A4">
      <w:numFmt w:val="bullet"/>
      <w:lvlText w:val=""/>
      <w:lvlJc w:val="left"/>
      <w:pPr>
        <w:ind w:left="8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93067EA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F17CBAAC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EE48D10A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4" w:tplc="1DCA104E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EBBAC9AE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9626CAEC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343E9B70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  <w:lvl w:ilvl="8" w:tplc="913C24FA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08D2883"/>
    <w:multiLevelType w:val="hybridMultilevel"/>
    <w:tmpl w:val="C60C4E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D1E4C"/>
    <w:multiLevelType w:val="multilevel"/>
    <w:tmpl w:val="22A8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1"/>
  </w:num>
  <w:num w:numId="4">
    <w:abstractNumId w:val="12"/>
  </w:num>
  <w:num w:numId="5">
    <w:abstractNumId w:val="13"/>
  </w:num>
  <w:num w:numId="6">
    <w:abstractNumId w:val="15"/>
  </w:num>
  <w:num w:numId="7">
    <w:abstractNumId w:val="20"/>
  </w:num>
  <w:num w:numId="8">
    <w:abstractNumId w:val="14"/>
  </w:num>
  <w:num w:numId="9">
    <w:abstractNumId w:val="8"/>
  </w:num>
  <w:num w:numId="10">
    <w:abstractNumId w:val="17"/>
  </w:num>
  <w:num w:numId="11">
    <w:abstractNumId w:val="5"/>
  </w:num>
  <w:num w:numId="12">
    <w:abstractNumId w:val="9"/>
  </w:num>
  <w:num w:numId="13">
    <w:abstractNumId w:val="4"/>
  </w:num>
  <w:num w:numId="14">
    <w:abstractNumId w:val="10"/>
  </w:num>
  <w:num w:numId="15">
    <w:abstractNumId w:val="7"/>
  </w:num>
  <w:num w:numId="16">
    <w:abstractNumId w:val="23"/>
  </w:num>
  <w:num w:numId="17">
    <w:abstractNumId w:val="3"/>
  </w:num>
  <w:num w:numId="18">
    <w:abstractNumId w:val="11"/>
  </w:num>
  <w:num w:numId="19">
    <w:abstractNumId w:val="16"/>
  </w:num>
  <w:num w:numId="20">
    <w:abstractNumId w:val="18"/>
  </w:num>
  <w:num w:numId="21">
    <w:abstractNumId w:val="0"/>
  </w:num>
  <w:num w:numId="22">
    <w:abstractNumId w:val="19"/>
  </w:num>
  <w:num w:numId="23">
    <w:abstractNumId w:val="6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FE"/>
    <w:rsid w:val="000915CE"/>
    <w:rsid w:val="00092073"/>
    <w:rsid w:val="00110038"/>
    <w:rsid w:val="0011578A"/>
    <w:rsid w:val="00122E8E"/>
    <w:rsid w:val="00194EF0"/>
    <w:rsid w:val="0022535F"/>
    <w:rsid w:val="00227918"/>
    <w:rsid w:val="002445F0"/>
    <w:rsid w:val="002D4475"/>
    <w:rsid w:val="00337255"/>
    <w:rsid w:val="00381B04"/>
    <w:rsid w:val="005018C1"/>
    <w:rsid w:val="0061220F"/>
    <w:rsid w:val="00660965"/>
    <w:rsid w:val="006A77FD"/>
    <w:rsid w:val="00733121"/>
    <w:rsid w:val="00757072"/>
    <w:rsid w:val="007773B7"/>
    <w:rsid w:val="007B4AF3"/>
    <w:rsid w:val="007C5FFE"/>
    <w:rsid w:val="007D4917"/>
    <w:rsid w:val="007F26F5"/>
    <w:rsid w:val="00820833"/>
    <w:rsid w:val="008B2D6E"/>
    <w:rsid w:val="008D2BA0"/>
    <w:rsid w:val="009E1335"/>
    <w:rsid w:val="00A50D73"/>
    <w:rsid w:val="00A63A1C"/>
    <w:rsid w:val="00AF5E5C"/>
    <w:rsid w:val="00B44F6E"/>
    <w:rsid w:val="00B50CAD"/>
    <w:rsid w:val="00B52902"/>
    <w:rsid w:val="00B6102A"/>
    <w:rsid w:val="00B877DC"/>
    <w:rsid w:val="00C0036A"/>
    <w:rsid w:val="00C973CF"/>
    <w:rsid w:val="00CC0D9E"/>
    <w:rsid w:val="00D61D95"/>
    <w:rsid w:val="00E81E2E"/>
    <w:rsid w:val="00EC7174"/>
    <w:rsid w:val="00ED0BC8"/>
    <w:rsid w:val="00EE04C4"/>
    <w:rsid w:val="00F16C6B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9EAC0-1ADD-4BA1-AEEB-DFB76643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spacing w:line="275" w:lineRule="exac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ambria" w:eastAsia="Cambria" w:hAnsi="Cambria" w:cs="Cambria"/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0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1"/>
      <w:ind w:left="4307" w:right="4610" w:hanging="6"/>
      <w:jc w:val="center"/>
    </w:pPr>
    <w:rPr>
      <w:rFonts w:ascii="Cambria" w:eastAsia="Cambria" w:hAnsi="Cambria" w:cs="Cambria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920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character" w:customStyle="1" w:styleId="Heading4Char">
    <w:name w:val="Heading 4 Char"/>
    <w:basedOn w:val="DefaultParagraphFont"/>
    <w:link w:val="Heading4"/>
    <w:uiPriority w:val="9"/>
    <w:rsid w:val="0009207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09207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49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917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7D49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917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B7"/>
    <w:rPr>
      <w:rFonts w:ascii="Segoe UI" w:eastAsia="Georgia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D0B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avsarkalyani01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kalyani-bhavsar-5b7a75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A2C30-D1E2-469B-8580-618A8452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Automation_Tester</vt:lpstr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Automation_Tester</dc:title>
  <dc:creator>Kalyani Bhavsar</dc:creator>
  <cp:lastModifiedBy>Microsoft account</cp:lastModifiedBy>
  <cp:revision>11</cp:revision>
  <cp:lastPrinted>2025-07-28T11:56:00Z</cp:lastPrinted>
  <dcterms:created xsi:type="dcterms:W3CDTF">2025-08-08T13:35:00Z</dcterms:created>
  <dcterms:modified xsi:type="dcterms:W3CDTF">2025-08-08T13:40:00Z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2013</vt:lpwstr>
  </property>
</Properties>
</file>