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B531A3" w14:textId="77777777" w:rsidR="005C29BC" w:rsidRPr="00E66D18" w:rsidRDefault="00000000">
      <w:pPr>
        <w:pStyle w:val="Title"/>
        <w:rPr>
          <w:rFonts w:cstheme="majorHAnsi"/>
          <w:sz w:val="20"/>
          <w:szCs w:val="20"/>
        </w:rPr>
      </w:pPr>
      <w:r w:rsidRPr="00E66D18">
        <w:rPr>
          <w:rFonts w:cstheme="majorHAnsi"/>
          <w:sz w:val="20"/>
          <w:szCs w:val="20"/>
        </w:rPr>
        <w:t>Waterfall Project 1 – Part 1/2</w:t>
      </w:r>
    </w:p>
    <w:p w14:paraId="273DF76F" w14:textId="77777777" w:rsidR="005C29BC" w:rsidRPr="00E66D18" w:rsidRDefault="00000000">
      <w:pPr>
        <w:pStyle w:val="Heading1"/>
        <w:rPr>
          <w:rFonts w:cstheme="majorHAnsi"/>
          <w:sz w:val="20"/>
          <w:szCs w:val="20"/>
        </w:rPr>
      </w:pPr>
      <w:r w:rsidRPr="00E66D18">
        <w:rPr>
          <w:rFonts w:cstheme="majorHAnsi"/>
          <w:sz w:val="20"/>
          <w:szCs w:val="20"/>
        </w:rPr>
        <w:t>Business Analysis Documents</w:t>
      </w:r>
    </w:p>
    <w:p w14:paraId="0F4A202A" w14:textId="77777777" w:rsidR="005C29BC" w:rsidRPr="00E66D18" w:rsidRDefault="00000000">
      <w:pPr>
        <w:rPr>
          <w:rFonts w:asciiTheme="majorHAnsi" w:hAnsiTheme="majorHAnsi" w:cstheme="majorHAnsi"/>
          <w:sz w:val="20"/>
          <w:szCs w:val="20"/>
        </w:rPr>
      </w:pPr>
      <w:r w:rsidRPr="00E66D18">
        <w:rPr>
          <w:rFonts w:asciiTheme="majorHAnsi" w:hAnsiTheme="majorHAnsi" w:cstheme="majorHAnsi"/>
          <w:sz w:val="20"/>
          <w:szCs w:val="20"/>
        </w:rPr>
        <w:t>Project: Secure Content Flow – Content Moderation and Business Verification</w:t>
      </w:r>
    </w:p>
    <w:p w14:paraId="29C09FA2" w14:textId="77777777" w:rsidR="005C29BC" w:rsidRPr="00E66D18" w:rsidRDefault="00000000">
      <w:pPr>
        <w:rPr>
          <w:rFonts w:asciiTheme="majorHAnsi" w:hAnsiTheme="majorHAnsi" w:cstheme="majorHAnsi"/>
          <w:sz w:val="20"/>
          <w:szCs w:val="20"/>
        </w:rPr>
      </w:pPr>
      <w:r w:rsidRPr="00E66D18">
        <w:rPr>
          <w:rFonts w:asciiTheme="majorHAnsi" w:hAnsiTheme="majorHAnsi" w:cstheme="majorHAnsi"/>
          <w:sz w:val="20"/>
          <w:szCs w:val="20"/>
        </w:rPr>
        <w:t>Version: v1.0</w:t>
      </w:r>
    </w:p>
    <w:p w14:paraId="5DB8E26A" w14:textId="77777777" w:rsidR="005C29BC" w:rsidRPr="00E66D18" w:rsidRDefault="00000000">
      <w:pPr>
        <w:rPr>
          <w:rFonts w:asciiTheme="majorHAnsi" w:hAnsiTheme="majorHAnsi" w:cstheme="majorHAnsi"/>
          <w:sz w:val="20"/>
          <w:szCs w:val="20"/>
        </w:rPr>
      </w:pPr>
      <w:r w:rsidRPr="00E66D18">
        <w:rPr>
          <w:rFonts w:asciiTheme="majorHAnsi" w:hAnsiTheme="majorHAnsi" w:cstheme="majorHAnsi"/>
          <w:sz w:val="20"/>
          <w:szCs w:val="20"/>
        </w:rPr>
        <w:t>Date: 07-Aug-2025</w:t>
      </w:r>
    </w:p>
    <w:p w14:paraId="18D2F12D" w14:textId="77777777" w:rsidR="005C29BC" w:rsidRPr="00E66D18" w:rsidRDefault="00000000">
      <w:pPr>
        <w:pStyle w:val="Heading2"/>
        <w:rPr>
          <w:rFonts w:cstheme="majorHAnsi"/>
          <w:sz w:val="20"/>
          <w:szCs w:val="20"/>
        </w:rPr>
      </w:pPr>
      <w:r w:rsidRPr="00E66D18">
        <w:rPr>
          <w:rFonts w:cstheme="majorHAnsi"/>
          <w:sz w:val="20"/>
          <w:szCs w:val="20"/>
        </w:rPr>
        <w:t>Document 1: Business Case</w:t>
      </w:r>
    </w:p>
    <w:p w14:paraId="6F7AF7B4" w14:textId="77777777" w:rsidR="005C29BC" w:rsidRPr="00E66D18" w:rsidRDefault="00000000">
      <w:pPr>
        <w:rPr>
          <w:rFonts w:asciiTheme="majorHAnsi" w:hAnsiTheme="majorHAnsi" w:cstheme="majorHAnsi"/>
          <w:sz w:val="20"/>
          <w:szCs w:val="20"/>
        </w:rPr>
      </w:pPr>
      <w:r w:rsidRPr="00E66D18">
        <w:rPr>
          <w:rFonts w:asciiTheme="majorHAnsi" w:hAnsiTheme="majorHAnsi" w:cstheme="majorHAnsi"/>
          <w:sz w:val="20"/>
          <w:szCs w:val="20"/>
        </w:rPr>
        <w:t>Why is this project initiated?</w:t>
      </w:r>
      <w:r w:rsidRPr="00E66D18">
        <w:rPr>
          <w:rFonts w:asciiTheme="majorHAnsi" w:hAnsiTheme="majorHAnsi" w:cstheme="majorHAnsi"/>
          <w:sz w:val="20"/>
          <w:szCs w:val="20"/>
        </w:rPr>
        <w:br/>
        <w:t>The project is initiated due to the increasing volume of offensive and inappropriate content online. There is a pressing need for real-time content moderation to protect users and ensure compliance with platform and legal standards. It also addresses the requirement to verify online businesses accurately.</w:t>
      </w:r>
      <w:r w:rsidRPr="00E66D18">
        <w:rPr>
          <w:rFonts w:asciiTheme="majorHAnsi" w:hAnsiTheme="majorHAnsi" w:cstheme="majorHAnsi"/>
          <w:sz w:val="20"/>
          <w:szCs w:val="20"/>
        </w:rPr>
        <w:br/>
      </w:r>
    </w:p>
    <w:p w14:paraId="5B7DA29C" w14:textId="77777777" w:rsidR="005C29BC" w:rsidRPr="00E66D18" w:rsidRDefault="00000000">
      <w:pPr>
        <w:rPr>
          <w:rFonts w:asciiTheme="majorHAnsi" w:hAnsiTheme="majorHAnsi" w:cstheme="majorHAnsi"/>
          <w:sz w:val="20"/>
          <w:szCs w:val="20"/>
        </w:rPr>
      </w:pPr>
      <w:r w:rsidRPr="00E66D18">
        <w:rPr>
          <w:rFonts w:asciiTheme="majorHAnsi" w:hAnsiTheme="majorHAnsi" w:cstheme="majorHAnsi"/>
          <w:sz w:val="20"/>
          <w:szCs w:val="20"/>
        </w:rPr>
        <w:t>What are the current problems?</w:t>
      </w:r>
      <w:r w:rsidRPr="00E66D18">
        <w:rPr>
          <w:rFonts w:asciiTheme="majorHAnsi" w:hAnsiTheme="majorHAnsi" w:cstheme="majorHAnsi"/>
          <w:sz w:val="20"/>
          <w:szCs w:val="20"/>
        </w:rPr>
        <w:br/>
        <w:t>- Offensive content reaching users without checks.</w:t>
      </w:r>
      <w:r w:rsidRPr="00E66D18">
        <w:rPr>
          <w:rFonts w:asciiTheme="majorHAnsi" w:hAnsiTheme="majorHAnsi" w:cstheme="majorHAnsi"/>
          <w:sz w:val="20"/>
          <w:szCs w:val="20"/>
        </w:rPr>
        <w:br/>
        <w:t>- Lack of real-time moderation.</w:t>
      </w:r>
      <w:r w:rsidRPr="00E66D18">
        <w:rPr>
          <w:rFonts w:asciiTheme="majorHAnsi" w:hAnsiTheme="majorHAnsi" w:cstheme="majorHAnsi"/>
          <w:sz w:val="20"/>
          <w:szCs w:val="20"/>
        </w:rPr>
        <w:br/>
        <w:t>- Inaccurate or missing business verification.</w:t>
      </w:r>
      <w:r w:rsidRPr="00E66D18">
        <w:rPr>
          <w:rFonts w:asciiTheme="majorHAnsi" w:hAnsiTheme="majorHAnsi" w:cstheme="majorHAnsi"/>
          <w:sz w:val="20"/>
          <w:szCs w:val="20"/>
        </w:rPr>
        <w:br/>
        <w:t>- Legal risks due to non-compliance.</w:t>
      </w:r>
      <w:r w:rsidRPr="00E66D18">
        <w:rPr>
          <w:rFonts w:asciiTheme="majorHAnsi" w:hAnsiTheme="majorHAnsi" w:cstheme="majorHAnsi"/>
          <w:sz w:val="20"/>
          <w:szCs w:val="20"/>
        </w:rPr>
        <w:br/>
        <w:t>- Backend systems not updated consistently with findings.</w:t>
      </w:r>
      <w:r w:rsidRPr="00E66D18">
        <w:rPr>
          <w:rFonts w:asciiTheme="majorHAnsi" w:hAnsiTheme="majorHAnsi" w:cstheme="majorHAnsi"/>
          <w:sz w:val="20"/>
          <w:szCs w:val="20"/>
        </w:rPr>
        <w:br/>
      </w:r>
    </w:p>
    <w:p w14:paraId="7DD41C00" w14:textId="77777777" w:rsidR="005C29BC" w:rsidRPr="00E66D18" w:rsidRDefault="00000000">
      <w:pPr>
        <w:rPr>
          <w:rFonts w:asciiTheme="majorHAnsi" w:hAnsiTheme="majorHAnsi" w:cstheme="majorHAnsi"/>
          <w:sz w:val="20"/>
          <w:szCs w:val="20"/>
        </w:rPr>
      </w:pPr>
      <w:r w:rsidRPr="00E66D18">
        <w:rPr>
          <w:rFonts w:asciiTheme="majorHAnsi" w:hAnsiTheme="majorHAnsi" w:cstheme="majorHAnsi"/>
          <w:sz w:val="20"/>
          <w:szCs w:val="20"/>
        </w:rPr>
        <w:t>With this project how many problems could be solved?</w:t>
      </w:r>
      <w:r w:rsidRPr="00E66D18">
        <w:rPr>
          <w:rFonts w:asciiTheme="majorHAnsi" w:hAnsiTheme="majorHAnsi" w:cstheme="majorHAnsi"/>
          <w:sz w:val="20"/>
          <w:szCs w:val="20"/>
        </w:rPr>
        <w:br/>
        <w:t>- Offensive content can be filtered before reaching users.</w:t>
      </w:r>
      <w:r w:rsidRPr="00E66D18">
        <w:rPr>
          <w:rFonts w:asciiTheme="majorHAnsi" w:hAnsiTheme="majorHAnsi" w:cstheme="majorHAnsi"/>
          <w:sz w:val="20"/>
          <w:szCs w:val="20"/>
        </w:rPr>
        <w:br/>
        <w:t>- Verified and accurate business listings.</w:t>
      </w:r>
      <w:r w:rsidRPr="00E66D18">
        <w:rPr>
          <w:rFonts w:asciiTheme="majorHAnsi" w:hAnsiTheme="majorHAnsi" w:cstheme="majorHAnsi"/>
          <w:sz w:val="20"/>
          <w:szCs w:val="20"/>
        </w:rPr>
        <w:br/>
        <w:t>- Improved legal compliance.</w:t>
      </w:r>
      <w:r w:rsidRPr="00E66D18">
        <w:rPr>
          <w:rFonts w:asciiTheme="majorHAnsi" w:hAnsiTheme="majorHAnsi" w:cstheme="majorHAnsi"/>
          <w:sz w:val="20"/>
          <w:szCs w:val="20"/>
        </w:rPr>
        <w:br/>
        <w:t>- Enhanced user trust and platform safety.</w:t>
      </w:r>
      <w:r w:rsidRPr="00E66D18">
        <w:rPr>
          <w:rFonts w:asciiTheme="majorHAnsi" w:hAnsiTheme="majorHAnsi" w:cstheme="majorHAnsi"/>
          <w:sz w:val="20"/>
          <w:szCs w:val="20"/>
        </w:rPr>
        <w:br/>
        <w:t>- Timely updates to backend systems.</w:t>
      </w:r>
      <w:r w:rsidRPr="00E66D18">
        <w:rPr>
          <w:rFonts w:asciiTheme="majorHAnsi" w:hAnsiTheme="majorHAnsi" w:cstheme="majorHAnsi"/>
          <w:sz w:val="20"/>
          <w:szCs w:val="20"/>
        </w:rPr>
        <w:br/>
      </w:r>
    </w:p>
    <w:p w14:paraId="4D432A54" w14:textId="77777777" w:rsidR="005C29BC" w:rsidRPr="00E66D18" w:rsidRDefault="00000000">
      <w:pPr>
        <w:rPr>
          <w:rFonts w:asciiTheme="majorHAnsi" w:hAnsiTheme="majorHAnsi" w:cstheme="majorHAnsi"/>
          <w:sz w:val="20"/>
          <w:szCs w:val="20"/>
        </w:rPr>
      </w:pPr>
      <w:r w:rsidRPr="00E66D18">
        <w:rPr>
          <w:rFonts w:asciiTheme="majorHAnsi" w:hAnsiTheme="majorHAnsi" w:cstheme="majorHAnsi"/>
          <w:sz w:val="20"/>
          <w:szCs w:val="20"/>
        </w:rPr>
        <w:t>What are the resources required?</w:t>
      </w:r>
      <w:r w:rsidRPr="00E66D18">
        <w:rPr>
          <w:rFonts w:asciiTheme="majorHAnsi" w:hAnsiTheme="majorHAnsi" w:cstheme="majorHAnsi"/>
          <w:sz w:val="20"/>
          <w:szCs w:val="20"/>
        </w:rPr>
        <w:br/>
        <w:t>- Skilled content reviewers trained in research and compliance.</w:t>
      </w:r>
      <w:r w:rsidRPr="00E66D18">
        <w:rPr>
          <w:rFonts w:asciiTheme="majorHAnsi" w:hAnsiTheme="majorHAnsi" w:cstheme="majorHAnsi"/>
          <w:sz w:val="20"/>
          <w:szCs w:val="20"/>
        </w:rPr>
        <w:br/>
        <w:t>- Guidelines, SOPs, and moderation rulebooks from clients.</w:t>
      </w:r>
      <w:r w:rsidRPr="00E66D18">
        <w:rPr>
          <w:rFonts w:asciiTheme="majorHAnsi" w:hAnsiTheme="majorHAnsi" w:cstheme="majorHAnsi"/>
          <w:sz w:val="20"/>
          <w:szCs w:val="20"/>
        </w:rPr>
        <w:br/>
        <w:t>- BA team for coordination.</w:t>
      </w:r>
      <w:r w:rsidRPr="00E66D18">
        <w:rPr>
          <w:rFonts w:asciiTheme="majorHAnsi" w:hAnsiTheme="majorHAnsi" w:cstheme="majorHAnsi"/>
          <w:sz w:val="20"/>
          <w:szCs w:val="20"/>
        </w:rPr>
        <w:br/>
        <w:t>- Tools and research services (estimated cost ₹50,000).</w:t>
      </w:r>
      <w:r w:rsidRPr="00E66D18">
        <w:rPr>
          <w:rFonts w:asciiTheme="majorHAnsi" w:hAnsiTheme="majorHAnsi" w:cstheme="majorHAnsi"/>
          <w:sz w:val="20"/>
          <w:szCs w:val="20"/>
        </w:rPr>
        <w:br/>
      </w:r>
    </w:p>
    <w:p w14:paraId="24BBBBF3" w14:textId="77777777" w:rsidR="005C29BC" w:rsidRPr="00E66D18" w:rsidRDefault="00000000">
      <w:pPr>
        <w:rPr>
          <w:rFonts w:asciiTheme="majorHAnsi" w:hAnsiTheme="majorHAnsi" w:cstheme="majorHAnsi"/>
          <w:sz w:val="20"/>
          <w:szCs w:val="20"/>
        </w:rPr>
      </w:pPr>
      <w:r w:rsidRPr="00E66D18">
        <w:rPr>
          <w:rFonts w:asciiTheme="majorHAnsi" w:hAnsiTheme="majorHAnsi" w:cstheme="majorHAnsi"/>
          <w:sz w:val="20"/>
          <w:szCs w:val="20"/>
        </w:rPr>
        <w:t>How much organizational change is required to adopt this technology?</w:t>
      </w:r>
      <w:r w:rsidRPr="00E66D18">
        <w:rPr>
          <w:rFonts w:asciiTheme="majorHAnsi" w:hAnsiTheme="majorHAnsi" w:cstheme="majorHAnsi"/>
          <w:sz w:val="20"/>
          <w:szCs w:val="20"/>
        </w:rPr>
        <w:br/>
        <w:t>Moderate change: primarily involves training moderators, establishing clear workflows, and integrating moderation tools with backend systems.</w:t>
      </w:r>
      <w:r w:rsidRPr="00E66D18">
        <w:rPr>
          <w:rFonts w:asciiTheme="majorHAnsi" w:hAnsiTheme="majorHAnsi" w:cstheme="majorHAnsi"/>
          <w:sz w:val="20"/>
          <w:szCs w:val="20"/>
        </w:rPr>
        <w:br/>
      </w:r>
    </w:p>
    <w:p w14:paraId="51260E2D" w14:textId="77777777" w:rsidR="005C29BC" w:rsidRPr="00E66D18" w:rsidRDefault="00000000">
      <w:pPr>
        <w:rPr>
          <w:rFonts w:asciiTheme="majorHAnsi" w:hAnsiTheme="majorHAnsi" w:cstheme="majorHAnsi"/>
          <w:sz w:val="20"/>
          <w:szCs w:val="20"/>
        </w:rPr>
      </w:pPr>
      <w:r w:rsidRPr="00E66D18">
        <w:rPr>
          <w:rFonts w:asciiTheme="majorHAnsi" w:hAnsiTheme="majorHAnsi" w:cstheme="majorHAnsi"/>
          <w:sz w:val="20"/>
          <w:szCs w:val="20"/>
        </w:rPr>
        <w:t>Time frame to recover ROI?</w:t>
      </w:r>
      <w:r w:rsidRPr="00E66D18">
        <w:rPr>
          <w:rFonts w:asciiTheme="majorHAnsi" w:hAnsiTheme="majorHAnsi" w:cstheme="majorHAnsi"/>
          <w:sz w:val="20"/>
          <w:szCs w:val="20"/>
        </w:rPr>
        <w:br/>
        <w:t xml:space="preserve">The ROI could be recovered within a few months of implementation through improved compliance, </w:t>
      </w:r>
      <w:r w:rsidRPr="00E66D18">
        <w:rPr>
          <w:rFonts w:asciiTheme="majorHAnsi" w:hAnsiTheme="majorHAnsi" w:cstheme="majorHAnsi"/>
          <w:sz w:val="20"/>
          <w:szCs w:val="20"/>
        </w:rPr>
        <w:lastRenderedPageBreak/>
        <w:t>reduced legal risks, and increased user trust.</w:t>
      </w:r>
      <w:r w:rsidRPr="00E66D18">
        <w:rPr>
          <w:rFonts w:asciiTheme="majorHAnsi" w:hAnsiTheme="majorHAnsi" w:cstheme="majorHAnsi"/>
          <w:sz w:val="20"/>
          <w:szCs w:val="20"/>
        </w:rPr>
        <w:br/>
      </w:r>
    </w:p>
    <w:p w14:paraId="3BFB4283" w14:textId="77777777" w:rsidR="00E66D18" w:rsidRDefault="00000000" w:rsidP="00E66D18">
      <w:pPr>
        <w:rPr>
          <w:rFonts w:asciiTheme="majorHAnsi" w:hAnsiTheme="majorHAnsi" w:cstheme="majorHAnsi"/>
          <w:sz w:val="20"/>
          <w:szCs w:val="20"/>
        </w:rPr>
      </w:pPr>
      <w:r w:rsidRPr="00E66D18">
        <w:rPr>
          <w:rFonts w:asciiTheme="majorHAnsi" w:hAnsiTheme="majorHAnsi" w:cstheme="majorHAnsi"/>
          <w:sz w:val="20"/>
          <w:szCs w:val="20"/>
        </w:rPr>
        <w:t>How to identify Stakeholders?</w:t>
      </w:r>
      <w:r w:rsidRPr="00E66D18">
        <w:rPr>
          <w:rFonts w:asciiTheme="majorHAnsi" w:hAnsiTheme="majorHAnsi" w:cstheme="majorHAnsi"/>
          <w:sz w:val="20"/>
          <w:szCs w:val="20"/>
        </w:rPr>
        <w:br/>
        <w:t>Stakeholders can be identified through:</w:t>
      </w:r>
      <w:r w:rsidRPr="00E66D18">
        <w:rPr>
          <w:rFonts w:asciiTheme="majorHAnsi" w:hAnsiTheme="majorHAnsi" w:cstheme="majorHAnsi"/>
          <w:sz w:val="20"/>
          <w:szCs w:val="20"/>
        </w:rPr>
        <w:br/>
        <w:t>- Client-side (Business Owner, Legal Team, End Users)</w:t>
      </w:r>
      <w:r w:rsidRPr="00E66D18">
        <w:rPr>
          <w:rFonts w:asciiTheme="majorHAnsi" w:hAnsiTheme="majorHAnsi" w:cstheme="majorHAnsi"/>
          <w:sz w:val="20"/>
          <w:szCs w:val="20"/>
        </w:rPr>
        <w:br/>
        <w:t>- Internal teams (BA, Moderators, Developers, Project Sponsor, Manager)</w:t>
      </w:r>
    </w:p>
    <w:p w14:paraId="1EAE28D1" w14:textId="77777777" w:rsidR="00E66D18" w:rsidRDefault="00E66D18" w:rsidP="00E66D18">
      <w:pPr>
        <w:rPr>
          <w:rFonts w:asciiTheme="majorHAnsi" w:hAnsiTheme="majorHAnsi" w:cstheme="majorHAnsi"/>
          <w:sz w:val="20"/>
          <w:szCs w:val="20"/>
        </w:rPr>
      </w:pPr>
    </w:p>
    <w:p w14:paraId="21BDB767" w14:textId="77777777" w:rsidR="00E66D18" w:rsidRDefault="00E66D18" w:rsidP="00E66D18">
      <w:pPr>
        <w:pStyle w:val="Heading2"/>
        <w:rPr>
          <w:rFonts w:cstheme="majorHAnsi"/>
          <w:sz w:val="20"/>
          <w:szCs w:val="20"/>
        </w:rPr>
      </w:pPr>
      <w:r w:rsidRPr="00E66D18">
        <w:rPr>
          <w:rFonts w:cstheme="majorHAnsi"/>
          <w:sz w:val="20"/>
          <w:szCs w:val="20"/>
        </w:rPr>
        <w:t>Document 2: BA Strategy</w:t>
      </w:r>
    </w:p>
    <w:p w14:paraId="6CCFA195" w14:textId="4E7CB878" w:rsidR="00E66D18" w:rsidRDefault="00E66D18" w:rsidP="00E66D18">
      <w:pPr>
        <w:rPr>
          <w:rFonts w:asciiTheme="majorHAnsi" w:hAnsiTheme="majorHAnsi" w:cstheme="majorHAnsi"/>
          <w:b/>
          <w:bCs/>
          <w:color w:val="000000" w:themeColor="text1"/>
          <w:sz w:val="20"/>
          <w:szCs w:val="20"/>
          <w:lang w:val="en-IN"/>
        </w:rPr>
      </w:pPr>
      <w:r w:rsidRPr="00E66D18">
        <w:rPr>
          <w:rFonts w:ascii="Segoe UI Symbol" w:hAnsi="Segoe UI Symbol" w:cs="Segoe UI Symbol"/>
          <w:b/>
          <w:bCs/>
          <w:color w:val="000000" w:themeColor="text1"/>
          <w:sz w:val="20"/>
          <w:szCs w:val="20"/>
          <w:lang w:val="en-IN"/>
        </w:rPr>
        <w:t>➤</w:t>
      </w:r>
      <w:r w:rsidRPr="00E66D18">
        <w:rPr>
          <w:rFonts w:asciiTheme="majorHAnsi" w:hAnsiTheme="majorHAnsi" w:cstheme="majorHAnsi"/>
          <w:b/>
          <w:bCs/>
          <w:color w:val="000000" w:themeColor="text1"/>
          <w:sz w:val="20"/>
          <w:szCs w:val="20"/>
          <w:lang w:val="en-IN"/>
        </w:rPr>
        <w:t xml:space="preserve"> Project Name:</w:t>
      </w:r>
    </w:p>
    <w:p w14:paraId="4C3A6B5B" w14:textId="77777777" w:rsidR="00E66D18" w:rsidRPr="00E66D18" w:rsidRDefault="00E66D18" w:rsidP="00E66D18">
      <w:pPr>
        <w:pStyle w:val="Heading2"/>
        <w:rPr>
          <w:rFonts w:cstheme="majorHAnsi"/>
          <w:b w:val="0"/>
          <w:bCs w:val="0"/>
          <w:color w:val="000000" w:themeColor="text1"/>
          <w:sz w:val="20"/>
          <w:szCs w:val="20"/>
          <w:lang w:val="en-IN"/>
        </w:rPr>
      </w:pPr>
      <w:r w:rsidRPr="00E66D18">
        <w:rPr>
          <w:rFonts w:cstheme="majorHAnsi"/>
          <w:b w:val="0"/>
          <w:bCs w:val="0"/>
          <w:color w:val="000000" w:themeColor="text1"/>
          <w:sz w:val="20"/>
          <w:szCs w:val="20"/>
          <w:lang w:val="en-IN"/>
        </w:rPr>
        <w:t>Secure Content Flow – Moderation and Business Verification Project</w:t>
      </w:r>
    </w:p>
    <w:p w14:paraId="78355E24" w14:textId="77777777" w:rsidR="00E66D18" w:rsidRPr="00E66D18" w:rsidRDefault="00E66D18" w:rsidP="00E66D18">
      <w:pPr>
        <w:pStyle w:val="Heading2"/>
        <w:rPr>
          <w:rFonts w:cstheme="majorHAnsi"/>
          <w:b w:val="0"/>
          <w:bCs w:val="0"/>
          <w:color w:val="000000" w:themeColor="text1"/>
          <w:sz w:val="20"/>
          <w:szCs w:val="20"/>
          <w:lang w:val="en-IN"/>
        </w:rPr>
      </w:pPr>
      <w:r w:rsidRPr="00E66D18">
        <w:rPr>
          <w:rFonts w:ascii="Segoe UI Symbol" w:hAnsi="Segoe UI Symbol" w:cs="Segoe UI Symbol"/>
          <w:b w:val="0"/>
          <w:bCs w:val="0"/>
          <w:color w:val="000000" w:themeColor="text1"/>
          <w:sz w:val="20"/>
          <w:szCs w:val="20"/>
          <w:lang w:val="en-IN"/>
        </w:rPr>
        <w:t>➤</w:t>
      </w:r>
      <w:r w:rsidRPr="00E66D18">
        <w:rPr>
          <w:rFonts w:cstheme="majorHAnsi"/>
          <w:b w:val="0"/>
          <w:bCs w:val="0"/>
          <w:color w:val="000000" w:themeColor="text1"/>
          <w:sz w:val="20"/>
          <w:szCs w:val="20"/>
          <w:lang w:val="en-IN"/>
        </w:rPr>
        <w:t xml:space="preserve"> Business Analyst Strategy Overview:</w:t>
      </w:r>
    </w:p>
    <w:p w14:paraId="32699459" w14:textId="77777777" w:rsidR="00E66D18" w:rsidRPr="00E66D18" w:rsidRDefault="00E66D18" w:rsidP="00E66D18">
      <w:pPr>
        <w:pStyle w:val="Heading2"/>
        <w:numPr>
          <w:ilvl w:val="0"/>
          <w:numId w:val="10"/>
        </w:numPr>
        <w:rPr>
          <w:rFonts w:cstheme="majorHAnsi"/>
          <w:b w:val="0"/>
          <w:bCs w:val="0"/>
          <w:color w:val="000000" w:themeColor="text1"/>
          <w:sz w:val="20"/>
          <w:szCs w:val="20"/>
          <w:lang w:val="en-IN"/>
        </w:rPr>
      </w:pPr>
      <w:r w:rsidRPr="00E66D18">
        <w:rPr>
          <w:rFonts w:cstheme="majorHAnsi"/>
          <w:b w:val="0"/>
          <w:bCs w:val="0"/>
          <w:color w:val="000000" w:themeColor="text1"/>
          <w:sz w:val="20"/>
          <w:szCs w:val="20"/>
          <w:lang w:val="en-IN"/>
        </w:rPr>
        <w:t>Requirement Gathering:</w:t>
      </w:r>
    </w:p>
    <w:p w14:paraId="176CEB2F" w14:textId="77777777" w:rsidR="00E66D18" w:rsidRPr="00E66D18" w:rsidRDefault="00E66D18" w:rsidP="00E66D18">
      <w:pPr>
        <w:pStyle w:val="Heading2"/>
        <w:numPr>
          <w:ilvl w:val="1"/>
          <w:numId w:val="10"/>
        </w:numPr>
        <w:rPr>
          <w:rFonts w:cstheme="majorHAnsi"/>
          <w:b w:val="0"/>
          <w:bCs w:val="0"/>
          <w:color w:val="000000" w:themeColor="text1"/>
          <w:sz w:val="20"/>
          <w:szCs w:val="20"/>
          <w:lang w:val="en-IN"/>
        </w:rPr>
      </w:pPr>
      <w:r w:rsidRPr="00E66D18">
        <w:rPr>
          <w:rFonts w:cstheme="majorHAnsi"/>
          <w:b w:val="0"/>
          <w:bCs w:val="0"/>
          <w:color w:val="000000" w:themeColor="text1"/>
          <w:sz w:val="20"/>
          <w:szCs w:val="20"/>
          <w:lang w:val="en-IN"/>
        </w:rPr>
        <w:t>Conduct stakeholder meetings to capture content moderation needs and verification goals.</w:t>
      </w:r>
    </w:p>
    <w:p w14:paraId="48871D2D" w14:textId="77777777" w:rsidR="00E66D18" w:rsidRPr="00E66D18" w:rsidRDefault="00E66D18" w:rsidP="00E66D18">
      <w:pPr>
        <w:pStyle w:val="Heading2"/>
        <w:numPr>
          <w:ilvl w:val="1"/>
          <w:numId w:val="10"/>
        </w:numPr>
        <w:rPr>
          <w:rFonts w:cstheme="majorHAnsi"/>
          <w:b w:val="0"/>
          <w:bCs w:val="0"/>
          <w:color w:val="000000" w:themeColor="text1"/>
          <w:sz w:val="20"/>
          <w:szCs w:val="20"/>
          <w:lang w:val="en-IN"/>
        </w:rPr>
      </w:pPr>
      <w:r w:rsidRPr="00E66D18">
        <w:rPr>
          <w:rFonts w:cstheme="majorHAnsi"/>
          <w:b w:val="0"/>
          <w:bCs w:val="0"/>
          <w:color w:val="000000" w:themeColor="text1"/>
          <w:sz w:val="20"/>
          <w:szCs w:val="20"/>
          <w:lang w:val="en-IN"/>
        </w:rPr>
        <w:t>Identify regulatory and legal standards to be followed.</w:t>
      </w:r>
    </w:p>
    <w:p w14:paraId="02771C8C" w14:textId="001E5101" w:rsidR="00E66D18" w:rsidRDefault="00E66D18" w:rsidP="00E66D18">
      <w:pPr>
        <w:pStyle w:val="Heading2"/>
        <w:numPr>
          <w:ilvl w:val="1"/>
          <w:numId w:val="10"/>
        </w:numPr>
        <w:rPr>
          <w:rFonts w:cstheme="majorHAnsi"/>
          <w:b w:val="0"/>
          <w:bCs w:val="0"/>
          <w:color w:val="000000" w:themeColor="text1"/>
          <w:sz w:val="20"/>
          <w:szCs w:val="20"/>
          <w:lang w:val="en-IN"/>
        </w:rPr>
      </w:pPr>
      <w:r w:rsidRPr="00E66D18">
        <w:rPr>
          <w:rFonts w:cstheme="majorHAnsi"/>
          <w:b w:val="0"/>
          <w:bCs w:val="0"/>
          <w:color w:val="000000" w:themeColor="text1"/>
          <w:sz w:val="20"/>
          <w:szCs w:val="20"/>
          <w:lang w:val="en-IN"/>
        </w:rPr>
        <w:t>Define scope boundaries (content types, region, language, etc.).</w:t>
      </w:r>
      <w:r>
        <w:rPr>
          <w:rFonts w:cstheme="majorHAnsi"/>
          <w:b w:val="0"/>
          <w:bCs w:val="0"/>
          <w:color w:val="000000" w:themeColor="text1"/>
          <w:sz w:val="20"/>
          <w:szCs w:val="20"/>
          <w:lang w:val="en-IN"/>
        </w:rPr>
        <w:t>1</w:t>
      </w:r>
    </w:p>
    <w:p w14:paraId="0A5DA858" w14:textId="77777777" w:rsidR="00E66D18" w:rsidRPr="00E66D18" w:rsidRDefault="00E66D18" w:rsidP="00E66D18">
      <w:pPr>
        <w:pStyle w:val="Heading2"/>
        <w:numPr>
          <w:ilvl w:val="0"/>
          <w:numId w:val="10"/>
        </w:numPr>
        <w:rPr>
          <w:rFonts w:cstheme="majorHAnsi"/>
          <w:b w:val="0"/>
          <w:bCs w:val="0"/>
          <w:color w:val="000000" w:themeColor="text1"/>
          <w:sz w:val="20"/>
          <w:szCs w:val="20"/>
          <w:lang w:val="en-IN"/>
        </w:rPr>
      </w:pPr>
      <w:r w:rsidRPr="00E66D18">
        <w:rPr>
          <w:rFonts w:cstheme="majorHAnsi"/>
          <w:b w:val="0"/>
          <w:bCs w:val="0"/>
          <w:color w:val="000000" w:themeColor="text1"/>
          <w:sz w:val="20"/>
          <w:szCs w:val="20"/>
          <w:lang w:val="en-IN"/>
        </w:rPr>
        <w:t>Stakeholder Engagement:</w:t>
      </w:r>
    </w:p>
    <w:p w14:paraId="460FE2FA" w14:textId="77777777" w:rsidR="00E66D18" w:rsidRPr="00E66D18" w:rsidRDefault="00E66D18" w:rsidP="00E66D18">
      <w:pPr>
        <w:pStyle w:val="Heading2"/>
        <w:numPr>
          <w:ilvl w:val="1"/>
          <w:numId w:val="10"/>
        </w:numPr>
        <w:rPr>
          <w:rFonts w:cstheme="majorHAnsi"/>
          <w:b w:val="0"/>
          <w:bCs w:val="0"/>
          <w:color w:val="000000" w:themeColor="text1"/>
          <w:sz w:val="20"/>
          <w:szCs w:val="20"/>
          <w:lang w:val="en-IN"/>
        </w:rPr>
      </w:pPr>
      <w:r w:rsidRPr="00E66D18">
        <w:rPr>
          <w:rFonts w:cstheme="majorHAnsi"/>
          <w:b w:val="0"/>
          <w:bCs w:val="0"/>
          <w:color w:val="000000" w:themeColor="text1"/>
          <w:sz w:val="20"/>
          <w:szCs w:val="20"/>
          <w:lang w:val="en-IN"/>
        </w:rPr>
        <w:t>Schedule regular sync-ups with clients and internal teams.</w:t>
      </w:r>
    </w:p>
    <w:p w14:paraId="6A8374B3" w14:textId="77777777" w:rsidR="00E66D18" w:rsidRPr="00E66D18" w:rsidRDefault="00E66D18" w:rsidP="00E66D18">
      <w:pPr>
        <w:pStyle w:val="Heading2"/>
        <w:numPr>
          <w:ilvl w:val="1"/>
          <w:numId w:val="10"/>
        </w:numPr>
        <w:rPr>
          <w:rFonts w:cstheme="majorHAnsi"/>
          <w:b w:val="0"/>
          <w:bCs w:val="0"/>
          <w:color w:val="000000" w:themeColor="text1"/>
          <w:sz w:val="20"/>
          <w:szCs w:val="20"/>
          <w:lang w:val="en-IN"/>
        </w:rPr>
      </w:pPr>
      <w:r w:rsidRPr="00E66D18">
        <w:rPr>
          <w:rFonts w:cstheme="majorHAnsi"/>
          <w:b w:val="0"/>
          <w:bCs w:val="0"/>
          <w:color w:val="000000" w:themeColor="text1"/>
          <w:sz w:val="20"/>
          <w:szCs w:val="20"/>
          <w:lang w:val="en-IN"/>
        </w:rPr>
        <w:t>Involve content reviewers, compliance experts, and backend developers.</w:t>
      </w:r>
    </w:p>
    <w:p w14:paraId="5020D5BC" w14:textId="77777777" w:rsidR="00E66D18" w:rsidRDefault="00E66D18" w:rsidP="00E66D18">
      <w:pPr>
        <w:pStyle w:val="Heading2"/>
        <w:numPr>
          <w:ilvl w:val="1"/>
          <w:numId w:val="10"/>
        </w:numPr>
        <w:rPr>
          <w:rFonts w:cstheme="majorHAnsi"/>
          <w:b w:val="0"/>
          <w:bCs w:val="0"/>
          <w:color w:val="000000" w:themeColor="text1"/>
          <w:sz w:val="20"/>
          <w:szCs w:val="20"/>
          <w:lang w:val="en-IN"/>
        </w:rPr>
      </w:pPr>
      <w:r w:rsidRPr="00E66D18">
        <w:rPr>
          <w:rFonts w:cstheme="majorHAnsi"/>
          <w:b w:val="0"/>
          <w:bCs w:val="0"/>
          <w:color w:val="000000" w:themeColor="text1"/>
          <w:sz w:val="20"/>
          <w:szCs w:val="20"/>
          <w:lang w:val="en-IN"/>
        </w:rPr>
        <w:t>Define communication protocols and escalation paths.</w:t>
      </w:r>
    </w:p>
    <w:p w14:paraId="545697F7" w14:textId="77777777" w:rsidR="00E66D18" w:rsidRPr="00E66D18" w:rsidRDefault="00E66D18" w:rsidP="00E66D18">
      <w:pPr>
        <w:pStyle w:val="Heading2"/>
        <w:numPr>
          <w:ilvl w:val="0"/>
          <w:numId w:val="10"/>
        </w:numPr>
        <w:rPr>
          <w:rFonts w:cstheme="majorHAnsi"/>
          <w:b w:val="0"/>
          <w:bCs w:val="0"/>
          <w:color w:val="000000" w:themeColor="text1"/>
          <w:sz w:val="20"/>
          <w:szCs w:val="20"/>
          <w:lang w:val="en-IN"/>
        </w:rPr>
      </w:pPr>
      <w:r w:rsidRPr="00E66D18">
        <w:rPr>
          <w:rFonts w:cstheme="majorHAnsi"/>
          <w:b w:val="0"/>
          <w:bCs w:val="0"/>
          <w:color w:val="000000" w:themeColor="text1"/>
          <w:sz w:val="20"/>
          <w:szCs w:val="20"/>
          <w:lang w:val="en-IN"/>
        </w:rPr>
        <w:t>Documentation:</w:t>
      </w:r>
    </w:p>
    <w:p w14:paraId="1910B99F" w14:textId="77777777" w:rsidR="00E66D18" w:rsidRPr="00E66D18" w:rsidRDefault="00E66D18" w:rsidP="00E66D18">
      <w:pPr>
        <w:pStyle w:val="Heading2"/>
        <w:numPr>
          <w:ilvl w:val="1"/>
          <w:numId w:val="10"/>
        </w:numPr>
        <w:rPr>
          <w:rFonts w:cstheme="majorHAnsi"/>
          <w:b w:val="0"/>
          <w:bCs w:val="0"/>
          <w:color w:val="000000" w:themeColor="text1"/>
          <w:sz w:val="20"/>
          <w:szCs w:val="20"/>
          <w:lang w:val="en-IN"/>
        </w:rPr>
      </w:pPr>
      <w:r w:rsidRPr="00E66D18">
        <w:rPr>
          <w:rFonts w:cstheme="majorHAnsi"/>
          <w:b w:val="0"/>
          <w:bCs w:val="0"/>
          <w:color w:val="000000" w:themeColor="text1"/>
          <w:sz w:val="20"/>
          <w:szCs w:val="20"/>
          <w:lang w:val="en-IN"/>
        </w:rPr>
        <w:t>Maintain clear, detailed documents: BRD, Functional Specs, and Traceability Matrix.</w:t>
      </w:r>
    </w:p>
    <w:p w14:paraId="31ADC8E7" w14:textId="77777777" w:rsidR="00E66D18" w:rsidRDefault="00E66D18" w:rsidP="00E66D18">
      <w:pPr>
        <w:pStyle w:val="Heading2"/>
        <w:numPr>
          <w:ilvl w:val="1"/>
          <w:numId w:val="10"/>
        </w:numPr>
        <w:rPr>
          <w:rFonts w:cstheme="majorHAnsi"/>
          <w:b w:val="0"/>
          <w:bCs w:val="0"/>
          <w:color w:val="000000" w:themeColor="text1"/>
          <w:sz w:val="20"/>
          <w:szCs w:val="20"/>
          <w:lang w:val="en-IN"/>
        </w:rPr>
      </w:pPr>
      <w:r w:rsidRPr="00E66D18">
        <w:rPr>
          <w:rFonts w:cstheme="majorHAnsi"/>
          <w:b w:val="0"/>
          <w:bCs w:val="0"/>
          <w:color w:val="000000" w:themeColor="text1"/>
          <w:sz w:val="20"/>
          <w:szCs w:val="20"/>
          <w:lang w:val="en-IN"/>
        </w:rPr>
        <w:t>Update process documents based on client feedback.</w:t>
      </w:r>
    </w:p>
    <w:p w14:paraId="5DB874B6" w14:textId="77777777" w:rsidR="00E66D18" w:rsidRPr="00E66D18" w:rsidRDefault="00E66D18" w:rsidP="00E66D18">
      <w:pPr>
        <w:pStyle w:val="Heading2"/>
        <w:numPr>
          <w:ilvl w:val="0"/>
          <w:numId w:val="10"/>
        </w:numPr>
        <w:rPr>
          <w:rFonts w:cstheme="majorHAnsi"/>
          <w:b w:val="0"/>
          <w:bCs w:val="0"/>
          <w:color w:val="000000" w:themeColor="text1"/>
          <w:sz w:val="20"/>
          <w:szCs w:val="20"/>
          <w:lang w:val="en-IN"/>
        </w:rPr>
      </w:pPr>
      <w:r w:rsidRPr="00E66D18">
        <w:rPr>
          <w:rFonts w:cstheme="majorHAnsi"/>
          <w:b w:val="0"/>
          <w:bCs w:val="0"/>
          <w:color w:val="000000" w:themeColor="text1"/>
          <w:sz w:val="20"/>
          <w:szCs w:val="20"/>
          <w:lang w:val="en-IN"/>
        </w:rPr>
        <w:t>Tool and Platform Evaluation:</w:t>
      </w:r>
    </w:p>
    <w:p w14:paraId="08624828" w14:textId="77777777" w:rsidR="00E66D18" w:rsidRPr="00E66D18" w:rsidRDefault="00E66D18" w:rsidP="00E66D18">
      <w:pPr>
        <w:pStyle w:val="Heading2"/>
        <w:numPr>
          <w:ilvl w:val="1"/>
          <w:numId w:val="10"/>
        </w:numPr>
        <w:rPr>
          <w:rFonts w:cstheme="majorHAnsi"/>
          <w:b w:val="0"/>
          <w:bCs w:val="0"/>
          <w:color w:val="000000" w:themeColor="text1"/>
          <w:sz w:val="20"/>
          <w:szCs w:val="20"/>
          <w:lang w:val="en-IN"/>
        </w:rPr>
      </w:pPr>
      <w:r w:rsidRPr="00E66D18">
        <w:rPr>
          <w:rFonts w:cstheme="majorHAnsi"/>
          <w:b w:val="0"/>
          <w:bCs w:val="0"/>
          <w:color w:val="000000" w:themeColor="text1"/>
          <w:sz w:val="20"/>
          <w:szCs w:val="20"/>
          <w:lang w:val="en-IN"/>
        </w:rPr>
        <w:t>Collaborate with IT to select or customize moderation tools.</w:t>
      </w:r>
    </w:p>
    <w:p w14:paraId="3D76D86F" w14:textId="77777777" w:rsidR="00E66D18" w:rsidRDefault="00E66D18" w:rsidP="00E66D18">
      <w:pPr>
        <w:pStyle w:val="Heading2"/>
        <w:numPr>
          <w:ilvl w:val="1"/>
          <w:numId w:val="10"/>
        </w:numPr>
        <w:rPr>
          <w:rFonts w:cstheme="majorHAnsi"/>
          <w:b w:val="0"/>
          <w:bCs w:val="0"/>
          <w:color w:val="000000" w:themeColor="text1"/>
          <w:sz w:val="20"/>
          <w:szCs w:val="20"/>
          <w:lang w:val="en-IN"/>
        </w:rPr>
      </w:pPr>
      <w:r w:rsidRPr="00E66D18">
        <w:rPr>
          <w:rFonts w:cstheme="majorHAnsi"/>
          <w:b w:val="0"/>
          <w:bCs w:val="0"/>
          <w:color w:val="000000" w:themeColor="text1"/>
          <w:sz w:val="20"/>
          <w:szCs w:val="20"/>
          <w:lang w:val="en-IN"/>
        </w:rPr>
        <w:t>Ensure integration capabilities with existing backend systems.</w:t>
      </w:r>
    </w:p>
    <w:p w14:paraId="6E2C9916" w14:textId="77777777" w:rsidR="00E66D18" w:rsidRPr="00E66D18" w:rsidRDefault="00E66D18" w:rsidP="00E66D18">
      <w:pPr>
        <w:pStyle w:val="Heading2"/>
        <w:numPr>
          <w:ilvl w:val="0"/>
          <w:numId w:val="10"/>
        </w:numPr>
        <w:rPr>
          <w:rFonts w:cstheme="majorHAnsi"/>
          <w:b w:val="0"/>
          <w:bCs w:val="0"/>
          <w:color w:val="000000" w:themeColor="text1"/>
          <w:sz w:val="20"/>
          <w:szCs w:val="20"/>
          <w:lang w:val="en-IN"/>
        </w:rPr>
      </w:pPr>
      <w:r w:rsidRPr="00E66D18">
        <w:rPr>
          <w:rFonts w:cstheme="majorHAnsi"/>
          <w:b w:val="0"/>
          <w:bCs w:val="0"/>
          <w:color w:val="000000" w:themeColor="text1"/>
          <w:sz w:val="20"/>
          <w:szCs w:val="20"/>
          <w:lang w:val="en-IN"/>
        </w:rPr>
        <w:t>Change Management:</w:t>
      </w:r>
    </w:p>
    <w:p w14:paraId="3FF9CE63" w14:textId="77777777" w:rsidR="00E66D18" w:rsidRPr="00E66D18" w:rsidRDefault="00E66D18" w:rsidP="00E66D18">
      <w:pPr>
        <w:pStyle w:val="Heading2"/>
        <w:numPr>
          <w:ilvl w:val="1"/>
          <w:numId w:val="10"/>
        </w:numPr>
        <w:rPr>
          <w:rFonts w:cstheme="majorHAnsi"/>
          <w:b w:val="0"/>
          <w:bCs w:val="0"/>
          <w:color w:val="000000" w:themeColor="text1"/>
          <w:sz w:val="20"/>
          <w:szCs w:val="20"/>
          <w:lang w:val="en-IN"/>
        </w:rPr>
      </w:pPr>
      <w:r w:rsidRPr="00E66D18">
        <w:rPr>
          <w:rFonts w:cstheme="majorHAnsi"/>
          <w:b w:val="0"/>
          <w:bCs w:val="0"/>
          <w:color w:val="000000" w:themeColor="text1"/>
          <w:sz w:val="20"/>
          <w:szCs w:val="20"/>
          <w:lang w:val="en-IN"/>
        </w:rPr>
        <w:t>Plan for periodic SOP updates based on rulebook revisions.</w:t>
      </w:r>
    </w:p>
    <w:p w14:paraId="6D6F8D4B" w14:textId="77777777" w:rsidR="00E66D18" w:rsidRDefault="00E66D18" w:rsidP="00E66D18">
      <w:pPr>
        <w:pStyle w:val="Heading2"/>
        <w:numPr>
          <w:ilvl w:val="1"/>
          <w:numId w:val="10"/>
        </w:numPr>
        <w:rPr>
          <w:rFonts w:cstheme="majorHAnsi"/>
          <w:b w:val="0"/>
          <w:bCs w:val="0"/>
          <w:color w:val="000000" w:themeColor="text1"/>
          <w:sz w:val="20"/>
          <w:szCs w:val="20"/>
          <w:lang w:val="en-IN"/>
        </w:rPr>
      </w:pPr>
      <w:r w:rsidRPr="00E66D18">
        <w:rPr>
          <w:rFonts w:cstheme="majorHAnsi"/>
          <w:b w:val="0"/>
          <w:bCs w:val="0"/>
          <w:color w:val="000000" w:themeColor="text1"/>
          <w:sz w:val="20"/>
          <w:szCs w:val="20"/>
          <w:lang w:val="en-IN"/>
        </w:rPr>
        <w:t>Communicate changes clearly and provide training to moderators.</w:t>
      </w:r>
    </w:p>
    <w:p w14:paraId="221C2AFE" w14:textId="77777777" w:rsidR="00D46709" w:rsidRPr="00E66D18" w:rsidRDefault="00D46709" w:rsidP="00D46709">
      <w:pPr>
        <w:rPr>
          <w:lang w:val="en-IN"/>
        </w:rPr>
      </w:pPr>
    </w:p>
    <w:p w14:paraId="47C76D1C" w14:textId="77777777" w:rsidR="00D46709" w:rsidRPr="00E66D18" w:rsidRDefault="00D46709" w:rsidP="00D46709">
      <w:pPr>
        <w:pStyle w:val="Heading2"/>
        <w:numPr>
          <w:ilvl w:val="0"/>
          <w:numId w:val="10"/>
        </w:numPr>
        <w:rPr>
          <w:rFonts w:cstheme="majorHAnsi"/>
          <w:b w:val="0"/>
          <w:bCs w:val="0"/>
          <w:color w:val="000000" w:themeColor="text1"/>
          <w:sz w:val="20"/>
          <w:szCs w:val="20"/>
          <w:lang w:val="en-IN"/>
        </w:rPr>
      </w:pPr>
      <w:r w:rsidRPr="00E66D18">
        <w:rPr>
          <w:rFonts w:cstheme="majorHAnsi"/>
          <w:b w:val="0"/>
          <w:bCs w:val="0"/>
          <w:color w:val="000000" w:themeColor="text1"/>
          <w:sz w:val="20"/>
          <w:szCs w:val="20"/>
          <w:lang w:val="en-IN"/>
        </w:rPr>
        <w:lastRenderedPageBreak/>
        <w:t>Quality Assurance and Testing Support:</w:t>
      </w:r>
    </w:p>
    <w:p w14:paraId="48B1A203" w14:textId="77777777" w:rsidR="00D46709" w:rsidRPr="00E66D18" w:rsidRDefault="00D46709" w:rsidP="00D46709">
      <w:pPr>
        <w:pStyle w:val="Heading2"/>
        <w:numPr>
          <w:ilvl w:val="1"/>
          <w:numId w:val="10"/>
        </w:numPr>
        <w:rPr>
          <w:rFonts w:cstheme="majorHAnsi"/>
          <w:b w:val="0"/>
          <w:bCs w:val="0"/>
          <w:color w:val="000000" w:themeColor="text1"/>
          <w:sz w:val="20"/>
          <w:szCs w:val="20"/>
          <w:lang w:val="en-IN"/>
        </w:rPr>
      </w:pPr>
      <w:r w:rsidRPr="00E66D18">
        <w:rPr>
          <w:rFonts w:cstheme="majorHAnsi"/>
          <w:b w:val="0"/>
          <w:bCs w:val="0"/>
          <w:color w:val="000000" w:themeColor="text1"/>
          <w:sz w:val="20"/>
          <w:szCs w:val="20"/>
          <w:lang w:val="en-IN"/>
        </w:rPr>
        <w:t>Define acceptance criteria for both moderation rules and verification steps.</w:t>
      </w:r>
    </w:p>
    <w:p w14:paraId="61A13AEF" w14:textId="77777777" w:rsidR="00D46709" w:rsidRPr="00E66D18" w:rsidRDefault="00D46709" w:rsidP="00D46709">
      <w:pPr>
        <w:pStyle w:val="Heading2"/>
        <w:numPr>
          <w:ilvl w:val="1"/>
          <w:numId w:val="10"/>
        </w:numPr>
        <w:rPr>
          <w:rFonts w:cstheme="majorHAnsi"/>
          <w:b w:val="0"/>
          <w:bCs w:val="0"/>
          <w:color w:val="000000" w:themeColor="text1"/>
          <w:sz w:val="20"/>
          <w:szCs w:val="20"/>
          <w:lang w:val="en-IN"/>
        </w:rPr>
      </w:pPr>
      <w:r w:rsidRPr="00E66D18">
        <w:rPr>
          <w:rFonts w:cstheme="majorHAnsi"/>
          <w:b w:val="0"/>
          <w:bCs w:val="0"/>
          <w:color w:val="000000" w:themeColor="text1"/>
          <w:sz w:val="20"/>
          <w:szCs w:val="20"/>
          <w:lang w:val="en-IN"/>
        </w:rPr>
        <w:t>Support UAT by clarifying requirements and validating test results.</w:t>
      </w:r>
    </w:p>
    <w:p w14:paraId="015EC79B" w14:textId="77777777" w:rsidR="00D46709" w:rsidRPr="00E66D18" w:rsidRDefault="00D46709" w:rsidP="00D46709">
      <w:pPr>
        <w:pStyle w:val="Heading2"/>
        <w:numPr>
          <w:ilvl w:val="0"/>
          <w:numId w:val="10"/>
        </w:numPr>
        <w:rPr>
          <w:rFonts w:cstheme="majorHAnsi"/>
          <w:b w:val="0"/>
          <w:bCs w:val="0"/>
          <w:color w:val="000000" w:themeColor="text1"/>
          <w:sz w:val="20"/>
          <w:szCs w:val="20"/>
          <w:lang w:val="en-IN"/>
        </w:rPr>
      </w:pPr>
      <w:r w:rsidRPr="00E66D18">
        <w:rPr>
          <w:rFonts w:cstheme="majorHAnsi"/>
          <w:b w:val="0"/>
          <w:bCs w:val="0"/>
          <w:color w:val="000000" w:themeColor="text1"/>
          <w:sz w:val="20"/>
          <w:szCs w:val="20"/>
          <w:lang w:val="en-IN"/>
        </w:rPr>
        <w:t>Risk Mitigation:</w:t>
      </w:r>
    </w:p>
    <w:p w14:paraId="2C1C448D" w14:textId="77777777" w:rsidR="00D46709" w:rsidRPr="00E66D18" w:rsidRDefault="00D46709" w:rsidP="00D46709">
      <w:pPr>
        <w:pStyle w:val="Heading2"/>
        <w:numPr>
          <w:ilvl w:val="1"/>
          <w:numId w:val="10"/>
        </w:numPr>
        <w:rPr>
          <w:rFonts w:cstheme="majorHAnsi"/>
          <w:b w:val="0"/>
          <w:bCs w:val="0"/>
          <w:color w:val="000000" w:themeColor="text1"/>
          <w:sz w:val="20"/>
          <w:szCs w:val="20"/>
          <w:lang w:val="en-IN"/>
        </w:rPr>
      </w:pPr>
      <w:r w:rsidRPr="00E66D18">
        <w:rPr>
          <w:rFonts w:cstheme="majorHAnsi"/>
          <w:b w:val="0"/>
          <w:bCs w:val="0"/>
          <w:color w:val="000000" w:themeColor="text1"/>
          <w:sz w:val="20"/>
          <w:szCs w:val="20"/>
          <w:lang w:val="en-IN"/>
        </w:rPr>
        <w:t>Address inconsistencies in moderation by standardizing rules.</w:t>
      </w:r>
    </w:p>
    <w:p w14:paraId="537E9463" w14:textId="77777777" w:rsidR="00D46709" w:rsidRPr="00E66D18" w:rsidRDefault="00D46709" w:rsidP="00D46709">
      <w:pPr>
        <w:pStyle w:val="Heading2"/>
        <w:numPr>
          <w:ilvl w:val="1"/>
          <w:numId w:val="10"/>
        </w:numPr>
        <w:rPr>
          <w:rFonts w:cstheme="majorHAnsi"/>
          <w:b w:val="0"/>
          <w:bCs w:val="0"/>
          <w:color w:val="000000" w:themeColor="text1"/>
          <w:sz w:val="20"/>
          <w:szCs w:val="20"/>
          <w:lang w:val="en-IN"/>
        </w:rPr>
      </w:pPr>
      <w:r w:rsidRPr="00E66D18">
        <w:rPr>
          <w:rFonts w:cstheme="majorHAnsi"/>
          <w:b w:val="0"/>
          <w:bCs w:val="0"/>
          <w:color w:val="000000" w:themeColor="text1"/>
          <w:sz w:val="20"/>
          <w:szCs w:val="20"/>
          <w:lang w:val="en-IN"/>
        </w:rPr>
        <w:t>Plan fallback mechanisms for tool access or SOP delays.</w:t>
      </w:r>
    </w:p>
    <w:p w14:paraId="4B78A3B1" w14:textId="77777777" w:rsidR="00E66D18" w:rsidRPr="00E66D18" w:rsidRDefault="00E66D18" w:rsidP="00E66D18">
      <w:pPr>
        <w:rPr>
          <w:lang w:val="en-IN"/>
        </w:rPr>
      </w:pPr>
    </w:p>
    <w:p w14:paraId="7AB8770D" w14:textId="0048CB7A" w:rsidR="005C29BC" w:rsidRPr="00E66D18" w:rsidRDefault="00000000" w:rsidP="00D46709">
      <w:pPr>
        <w:pStyle w:val="Heading2"/>
        <w:rPr>
          <w:rFonts w:cstheme="majorHAnsi"/>
          <w:sz w:val="20"/>
          <w:szCs w:val="20"/>
        </w:rPr>
      </w:pPr>
      <w:r w:rsidRPr="00E66D18">
        <w:rPr>
          <w:rFonts w:cstheme="majorHAnsi"/>
          <w:sz w:val="20"/>
          <w:szCs w:val="20"/>
        </w:rPr>
        <w:t>Document 3: Functional Specifications</w:t>
      </w:r>
    </w:p>
    <w:p w14:paraId="11BC19C6" w14:textId="68362262" w:rsidR="005C29BC" w:rsidRDefault="00000000">
      <w:pPr>
        <w:rPr>
          <w:rFonts w:asciiTheme="majorHAnsi" w:hAnsiTheme="majorHAnsi" w:cstheme="majorHAnsi"/>
          <w:sz w:val="20"/>
          <w:szCs w:val="20"/>
        </w:rPr>
      </w:pPr>
      <w:r w:rsidRPr="00E66D18">
        <w:rPr>
          <w:rFonts w:asciiTheme="majorHAnsi" w:hAnsiTheme="majorHAnsi" w:cstheme="majorHAnsi"/>
          <w:sz w:val="20"/>
          <w:szCs w:val="20"/>
        </w:rPr>
        <w:t>Project Details:</w:t>
      </w:r>
      <w:r w:rsidRPr="00E66D18">
        <w:rPr>
          <w:rFonts w:asciiTheme="majorHAnsi" w:hAnsiTheme="majorHAnsi" w:cstheme="majorHAnsi"/>
          <w:sz w:val="20"/>
          <w:szCs w:val="20"/>
        </w:rPr>
        <w:br/>
        <w:t>Project Name: Secure Content Flow</w:t>
      </w:r>
      <w:r w:rsidRPr="00E66D18">
        <w:rPr>
          <w:rFonts w:asciiTheme="majorHAnsi" w:hAnsiTheme="majorHAnsi" w:cstheme="majorHAnsi"/>
          <w:sz w:val="20"/>
          <w:szCs w:val="20"/>
        </w:rPr>
        <w:br/>
        <w:t>Customer Name: [</w:t>
      </w:r>
      <w:proofErr w:type="spellStart"/>
      <w:r w:rsidR="0042214A">
        <w:rPr>
          <w:rFonts w:asciiTheme="majorHAnsi" w:hAnsiTheme="majorHAnsi" w:cstheme="majorHAnsi"/>
          <w:sz w:val="20"/>
          <w:szCs w:val="20"/>
        </w:rPr>
        <w:t>Atidiv</w:t>
      </w:r>
      <w:proofErr w:type="spellEnd"/>
      <w:r w:rsidR="0042214A">
        <w:rPr>
          <w:rFonts w:asciiTheme="majorHAnsi" w:hAnsiTheme="majorHAnsi" w:cstheme="majorHAnsi"/>
          <w:sz w:val="20"/>
          <w:szCs w:val="20"/>
        </w:rPr>
        <w:t xml:space="preserve"> Pvt Ltd.</w:t>
      </w:r>
      <w:r w:rsidRPr="00E66D18">
        <w:rPr>
          <w:rFonts w:asciiTheme="majorHAnsi" w:hAnsiTheme="majorHAnsi" w:cstheme="majorHAnsi"/>
          <w:sz w:val="20"/>
          <w:szCs w:val="20"/>
        </w:rPr>
        <w:t>]</w:t>
      </w:r>
      <w:r w:rsidRPr="00E66D18">
        <w:rPr>
          <w:rFonts w:asciiTheme="majorHAnsi" w:hAnsiTheme="majorHAnsi" w:cstheme="majorHAnsi"/>
          <w:sz w:val="20"/>
          <w:szCs w:val="20"/>
        </w:rPr>
        <w:br/>
        <w:t>Project Version: v1.0</w:t>
      </w:r>
      <w:r w:rsidRPr="00E66D18">
        <w:rPr>
          <w:rFonts w:asciiTheme="majorHAnsi" w:hAnsiTheme="majorHAnsi" w:cstheme="majorHAnsi"/>
          <w:sz w:val="20"/>
          <w:szCs w:val="20"/>
        </w:rPr>
        <w:br/>
        <w:t>Project Sponsor: [To be filled]</w:t>
      </w:r>
      <w:r w:rsidRPr="00E66D18">
        <w:rPr>
          <w:rFonts w:asciiTheme="majorHAnsi" w:hAnsiTheme="majorHAnsi" w:cstheme="majorHAnsi"/>
          <w:sz w:val="20"/>
          <w:szCs w:val="20"/>
        </w:rPr>
        <w:br/>
        <w:t>Project Manager: [To be filled]</w:t>
      </w:r>
      <w:r w:rsidRPr="00E66D18">
        <w:rPr>
          <w:rFonts w:asciiTheme="majorHAnsi" w:hAnsiTheme="majorHAnsi" w:cstheme="majorHAnsi"/>
          <w:sz w:val="20"/>
          <w:szCs w:val="20"/>
        </w:rPr>
        <w:br/>
        <w:t>Project Initiation Date: [</w:t>
      </w:r>
      <w:r w:rsidR="0042214A">
        <w:rPr>
          <w:rFonts w:asciiTheme="majorHAnsi" w:hAnsiTheme="majorHAnsi" w:cstheme="majorHAnsi"/>
          <w:sz w:val="20"/>
          <w:szCs w:val="20"/>
        </w:rPr>
        <w:t>07-08-2025</w:t>
      </w:r>
      <w:r w:rsidR="0042214A" w:rsidRPr="00E66D18">
        <w:rPr>
          <w:rFonts w:asciiTheme="majorHAnsi" w:hAnsiTheme="majorHAnsi" w:cstheme="majorHAnsi"/>
          <w:sz w:val="20"/>
          <w:szCs w:val="20"/>
        </w:rPr>
        <w:t>]</w:t>
      </w:r>
      <w:r w:rsidRPr="00E66D18">
        <w:rPr>
          <w:rFonts w:asciiTheme="majorHAnsi" w:hAnsiTheme="majorHAnsi" w:cstheme="majorHAnsi"/>
          <w:sz w:val="20"/>
          <w:szCs w:val="20"/>
        </w:rPr>
        <w:br/>
      </w:r>
    </w:p>
    <w:p w14:paraId="019D0ACC" w14:textId="126AF1ED" w:rsidR="00D46709" w:rsidRPr="00E66D18" w:rsidRDefault="00D46709">
      <w:pPr>
        <w:rPr>
          <w:rFonts w:asciiTheme="majorHAnsi" w:hAnsiTheme="majorHAnsi" w:cstheme="majorHAnsi"/>
          <w:sz w:val="20"/>
          <w:szCs w:val="20"/>
        </w:rPr>
      </w:pPr>
      <w:r w:rsidRPr="00D46709">
        <w:rPr>
          <w:rFonts w:ascii="Segoe UI Symbol" w:hAnsi="Segoe UI Symbol" w:cs="Segoe UI Symbol"/>
          <w:sz w:val="20"/>
          <w:szCs w:val="20"/>
        </w:rPr>
        <w:t>➤</w:t>
      </w:r>
      <w:r w:rsidRPr="00D46709">
        <w:rPr>
          <w:rFonts w:asciiTheme="majorHAnsi" w:hAnsiTheme="majorHAnsi" w:cstheme="majorHAnsi"/>
          <w:sz w:val="20"/>
          <w:szCs w:val="20"/>
        </w:rPr>
        <w:t xml:space="preserve"> </w:t>
      </w:r>
      <w:r w:rsidRPr="00D46709">
        <w:rPr>
          <w:rFonts w:asciiTheme="majorHAnsi" w:hAnsiTheme="majorHAnsi" w:cstheme="majorHAnsi"/>
          <w:b/>
          <w:bCs/>
          <w:sz w:val="20"/>
          <w:szCs w:val="20"/>
        </w:rPr>
        <w:t>Functional Requirement Specifications Table:</w:t>
      </w:r>
    </w:p>
    <w:tbl>
      <w:tblPr>
        <w:tblW w:w="9468" w:type="dxa"/>
        <w:tblLook w:val="04A0" w:firstRow="1" w:lastRow="0" w:firstColumn="1" w:lastColumn="0" w:noHBand="0" w:noVBand="1"/>
      </w:tblPr>
      <w:tblGrid>
        <w:gridCol w:w="95"/>
        <w:gridCol w:w="1882"/>
        <w:gridCol w:w="2015"/>
        <w:gridCol w:w="3439"/>
        <w:gridCol w:w="596"/>
        <w:gridCol w:w="275"/>
        <w:gridCol w:w="249"/>
        <w:gridCol w:w="275"/>
        <w:gridCol w:w="125"/>
        <w:gridCol w:w="125"/>
        <w:gridCol w:w="392"/>
      </w:tblGrid>
      <w:tr w:rsidR="005C29BC" w:rsidRPr="00E66D18" w14:paraId="34BCBA1A" w14:textId="77777777" w:rsidTr="00D46709">
        <w:trPr>
          <w:gridAfter w:val="2"/>
        </w:trPr>
        <w:tc>
          <w:tcPr>
            <w:tcW w:w="2160" w:type="dxa"/>
            <w:gridSpan w:val="2"/>
          </w:tcPr>
          <w:p w14:paraId="783571B4" w14:textId="77777777" w:rsidR="005C29BC" w:rsidRPr="00E66D18" w:rsidRDefault="0000000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E66D18">
              <w:rPr>
                <w:rFonts w:asciiTheme="majorHAnsi" w:hAnsiTheme="majorHAnsi" w:cstheme="majorHAnsi"/>
                <w:sz w:val="20"/>
                <w:szCs w:val="20"/>
              </w:rPr>
              <w:t>Req ID</w:t>
            </w:r>
          </w:p>
        </w:tc>
        <w:tc>
          <w:tcPr>
            <w:tcW w:w="2160" w:type="dxa"/>
          </w:tcPr>
          <w:p w14:paraId="3558101C" w14:textId="77777777" w:rsidR="005C29BC" w:rsidRPr="00E66D18" w:rsidRDefault="0000000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E66D18">
              <w:rPr>
                <w:rFonts w:asciiTheme="majorHAnsi" w:hAnsiTheme="majorHAnsi" w:cstheme="majorHAnsi"/>
                <w:sz w:val="20"/>
                <w:szCs w:val="20"/>
              </w:rPr>
              <w:t>Req Name</w:t>
            </w:r>
          </w:p>
        </w:tc>
        <w:tc>
          <w:tcPr>
            <w:tcW w:w="2160" w:type="dxa"/>
          </w:tcPr>
          <w:p w14:paraId="0E6ED69F" w14:textId="77777777" w:rsidR="005C29BC" w:rsidRPr="00E66D18" w:rsidRDefault="0000000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E66D18">
              <w:rPr>
                <w:rFonts w:asciiTheme="majorHAnsi" w:hAnsiTheme="majorHAnsi" w:cstheme="majorHAnsi"/>
                <w:sz w:val="20"/>
                <w:szCs w:val="20"/>
              </w:rPr>
              <w:t>Req Description</w:t>
            </w:r>
          </w:p>
        </w:tc>
        <w:tc>
          <w:tcPr>
            <w:tcW w:w="2160" w:type="dxa"/>
            <w:gridSpan w:val="5"/>
          </w:tcPr>
          <w:p w14:paraId="4D2C3A13" w14:textId="77777777" w:rsidR="005C29BC" w:rsidRPr="00E66D18" w:rsidRDefault="0000000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E66D18">
              <w:rPr>
                <w:rFonts w:asciiTheme="majorHAnsi" w:hAnsiTheme="majorHAnsi" w:cstheme="majorHAnsi"/>
                <w:sz w:val="20"/>
                <w:szCs w:val="20"/>
              </w:rPr>
              <w:t>Priority</w:t>
            </w:r>
          </w:p>
        </w:tc>
      </w:tr>
      <w:tr w:rsidR="005C29BC" w:rsidRPr="00E66D18" w14:paraId="1F0A43EF" w14:textId="77777777" w:rsidTr="00D46709">
        <w:trPr>
          <w:gridAfter w:val="2"/>
        </w:trPr>
        <w:tc>
          <w:tcPr>
            <w:tcW w:w="2160" w:type="dxa"/>
            <w:gridSpan w:val="2"/>
          </w:tcPr>
          <w:p w14:paraId="473C510F" w14:textId="77777777" w:rsidR="005C29BC" w:rsidRPr="00E66D18" w:rsidRDefault="0000000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E66D18">
              <w:rPr>
                <w:rFonts w:asciiTheme="majorHAnsi" w:hAnsiTheme="majorHAnsi" w:cstheme="majorHAnsi"/>
                <w:sz w:val="20"/>
                <w:szCs w:val="20"/>
              </w:rPr>
              <w:t>FR0001</w:t>
            </w:r>
          </w:p>
        </w:tc>
        <w:tc>
          <w:tcPr>
            <w:tcW w:w="2160" w:type="dxa"/>
          </w:tcPr>
          <w:p w14:paraId="6FFE8F94" w14:textId="77777777" w:rsidR="005C29BC" w:rsidRPr="00E66D18" w:rsidRDefault="0000000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E66D18">
              <w:rPr>
                <w:rFonts w:asciiTheme="majorHAnsi" w:hAnsiTheme="majorHAnsi" w:cstheme="majorHAnsi"/>
                <w:sz w:val="20"/>
                <w:szCs w:val="20"/>
              </w:rPr>
              <w:t>Login</w:t>
            </w:r>
          </w:p>
        </w:tc>
        <w:tc>
          <w:tcPr>
            <w:tcW w:w="2160" w:type="dxa"/>
          </w:tcPr>
          <w:p w14:paraId="13D70685" w14:textId="77777777" w:rsidR="005C29BC" w:rsidRPr="00E66D18" w:rsidRDefault="0000000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E66D18">
              <w:rPr>
                <w:rFonts w:asciiTheme="majorHAnsi" w:hAnsiTheme="majorHAnsi" w:cstheme="majorHAnsi"/>
                <w:sz w:val="20"/>
                <w:szCs w:val="20"/>
              </w:rPr>
              <w:t>Users should be able to log in securely to access moderation and verification tools.</w:t>
            </w:r>
          </w:p>
        </w:tc>
        <w:tc>
          <w:tcPr>
            <w:tcW w:w="2160" w:type="dxa"/>
            <w:gridSpan w:val="5"/>
          </w:tcPr>
          <w:p w14:paraId="3B21E991" w14:textId="77777777" w:rsidR="005C29BC" w:rsidRPr="00E66D18" w:rsidRDefault="0000000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E66D18">
              <w:rPr>
                <w:rFonts w:asciiTheme="majorHAnsi" w:hAnsiTheme="majorHAnsi" w:cstheme="majorHAnsi"/>
                <w:sz w:val="20"/>
                <w:szCs w:val="20"/>
              </w:rPr>
              <w:t>10</w:t>
            </w:r>
          </w:p>
        </w:tc>
      </w:tr>
      <w:tr w:rsidR="005C29BC" w:rsidRPr="00E66D18" w14:paraId="074E7835" w14:textId="77777777" w:rsidTr="00D46709">
        <w:trPr>
          <w:gridAfter w:val="2"/>
        </w:trPr>
        <w:tc>
          <w:tcPr>
            <w:tcW w:w="2160" w:type="dxa"/>
            <w:gridSpan w:val="2"/>
          </w:tcPr>
          <w:p w14:paraId="67DCDCA6" w14:textId="77777777" w:rsidR="005C29BC" w:rsidRPr="00E66D18" w:rsidRDefault="0000000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E66D18">
              <w:rPr>
                <w:rFonts w:asciiTheme="majorHAnsi" w:hAnsiTheme="majorHAnsi" w:cstheme="majorHAnsi"/>
                <w:sz w:val="20"/>
                <w:szCs w:val="20"/>
              </w:rPr>
              <w:t>FR0002</w:t>
            </w:r>
          </w:p>
        </w:tc>
        <w:tc>
          <w:tcPr>
            <w:tcW w:w="2160" w:type="dxa"/>
          </w:tcPr>
          <w:p w14:paraId="1F09A852" w14:textId="77777777" w:rsidR="005C29BC" w:rsidRPr="00E66D18" w:rsidRDefault="0000000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E66D18">
              <w:rPr>
                <w:rFonts w:asciiTheme="majorHAnsi" w:hAnsiTheme="majorHAnsi" w:cstheme="majorHAnsi"/>
                <w:sz w:val="20"/>
                <w:szCs w:val="20"/>
              </w:rPr>
              <w:t>Content Moderation</w:t>
            </w:r>
          </w:p>
        </w:tc>
        <w:tc>
          <w:tcPr>
            <w:tcW w:w="2160" w:type="dxa"/>
          </w:tcPr>
          <w:p w14:paraId="508B075D" w14:textId="77777777" w:rsidR="005C29BC" w:rsidRPr="00E66D18" w:rsidRDefault="0000000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E66D18">
              <w:rPr>
                <w:rFonts w:asciiTheme="majorHAnsi" w:hAnsiTheme="majorHAnsi" w:cstheme="majorHAnsi"/>
                <w:sz w:val="20"/>
                <w:szCs w:val="20"/>
              </w:rPr>
              <w:t>Users should review and flag offensive content as per defined SOPs.</w:t>
            </w:r>
          </w:p>
        </w:tc>
        <w:tc>
          <w:tcPr>
            <w:tcW w:w="2160" w:type="dxa"/>
            <w:gridSpan w:val="5"/>
          </w:tcPr>
          <w:p w14:paraId="00A64FC2" w14:textId="77777777" w:rsidR="005C29BC" w:rsidRPr="00E66D18" w:rsidRDefault="0000000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E66D18">
              <w:rPr>
                <w:rFonts w:asciiTheme="majorHAnsi" w:hAnsiTheme="majorHAnsi" w:cstheme="majorHAnsi"/>
                <w:sz w:val="20"/>
                <w:szCs w:val="20"/>
              </w:rPr>
              <w:t>9</w:t>
            </w:r>
          </w:p>
        </w:tc>
      </w:tr>
      <w:tr w:rsidR="005C29BC" w:rsidRPr="00E66D18" w14:paraId="0913CDE8" w14:textId="77777777" w:rsidTr="00D46709">
        <w:trPr>
          <w:gridAfter w:val="2"/>
        </w:trPr>
        <w:tc>
          <w:tcPr>
            <w:tcW w:w="2160" w:type="dxa"/>
            <w:gridSpan w:val="2"/>
          </w:tcPr>
          <w:p w14:paraId="68663B9B" w14:textId="77777777" w:rsidR="005C29BC" w:rsidRPr="00E66D18" w:rsidRDefault="0000000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E66D18">
              <w:rPr>
                <w:rFonts w:asciiTheme="majorHAnsi" w:hAnsiTheme="majorHAnsi" w:cstheme="majorHAnsi"/>
                <w:sz w:val="20"/>
                <w:szCs w:val="20"/>
              </w:rPr>
              <w:t>FR0003</w:t>
            </w:r>
          </w:p>
        </w:tc>
        <w:tc>
          <w:tcPr>
            <w:tcW w:w="2160" w:type="dxa"/>
          </w:tcPr>
          <w:p w14:paraId="3509910C" w14:textId="77777777" w:rsidR="005C29BC" w:rsidRPr="00E66D18" w:rsidRDefault="0000000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E66D18">
              <w:rPr>
                <w:rFonts w:asciiTheme="majorHAnsi" w:hAnsiTheme="majorHAnsi" w:cstheme="majorHAnsi"/>
                <w:sz w:val="20"/>
                <w:szCs w:val="20"/>
              </w:rPr>
              <w:t>Business Verification</w:t>
            </w:r>
          </w:p>
        </w:tc>
        <w:tc>
          <w:tcPr>
            <w:tcW w:w="2160" w:type="dxa"/>
          </w:tcPr>
          <w:p w14:paraId="4B0E5286" w14:textId="77777777" w:rsidR="005C29BC" w:rsidRPr="00E66D18" w:rsidRDefault="0000000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E66D18">
              <w:rPr>
                <w:rFonts w:asciiTheme="majorHAnsi" w:hAnsiTheme="majorHAnsi" w:cstheme="majorHAnsi"/>
                <w:sz w:val="20"/>
                <w:szCs w:val="20"/>
              </w:rPr>
              <w:t>Verify authenticity of business details and update backend.</w:t>
            </w:r>
          </w:p>
        </w:tc>
        <w:tc>
          <w:tcPr>
            <w:tcW w:w="2160" w:type="dxa"/>
            <w:gridSpan w:val="5"/>
          </w:tcPr>
          <w:p w14:paraId="7F80BE5C" w14:textId="77777777" w:rsidR="005C29BC" w:rsidRPr="00E66D18" w:rsidRDefault="0000000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E66D18">
              <w:rPr>
                <w:rFonts w:asciiTheme="majorHAnsi" w:hAnsiTheme="majorHAnsi" w:cstheme="majorHAnsi"/>
                <w:sz w:val="20"/>
                <w:szCs w:val="20"/>
              </w:rPr>
              <w:t>9</w:t>
            </w:r>
          </w:p>
        </w:tc>
      </w:tr>
      <w:tr w:rsidR="005C29BC" w:rsidRPr="00E66D18" w14:paraId="0EBCA949" w14:textId="77777777" w:rsidTr="00D46709">
        <w:trPr>
          <w:gridAfter w:val="2"/>
        </w:trPr>
        <w:tc>
          <w:tcPr>
            <w:tcW w:w="2160" w:type="dxa"/>
            <w:gridSpan w:val="2"/>
          </w:tcPr>
          <w:p w14:paraId="57CEE1C5" w14:textId="77777777" w:rsidR="005C29BC" w:rsidRPr="00E66D18" w:rsidRDefault="0000000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E66D18">
              <w:rPr>
                <w:rFonts w:asciiTheme="majorHAnsi" w:hAnsiTheme="majorHAnsi" w:cstheme="majorHAnsi"/>
                <w:sz w:val="20"/>
                <w:szCs w:val="20"/>
              </w:rPr>
              <w:t>FR0004</w:t>
            </w:r>
          </w:p>
        </w:tc>
        <w:tc>
          <w:tcPr>
            <w:tcW w:w="2160" w:type="dxa"/>
          </w:tcPr>
          <w:p w14:paraId="36B82E04" w14:textId="77777777" w:rsidR="005C29BC" w:rsidRPr="00E66D18" w:rsidRDefault="0000000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E66D18">
              <w:rPr>
                <w:rFonts w:asciiTheme="majorHAnsi" w:hAnsiTheme="majorHAnsi" w:cstheme="majorHAnsi"/>
                <w:sz w:val="20"/>
                <w:szCs w:val="20"/>
              </w:rPr>
              <w:t>Backend Update</w:t>
            </w:r>
          </w:p>
        </w:tc>
        <w:tc>
          <w:tcPr>
            <w:tcW w:w="2160" w:type="dxa"/>
          </w:tcPr>
          <w:p w14:paraId="52CA1510" w14:textId="77777777" w:rsidR="005C29BC" w:rsidRPr="00E66D18" w:rsidRDefault="0000000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E66D18">
              <w:rPr>
                <w:rFonts w:asciiTheme="majorHAnsi" w:hAnsiTheme="majorHAnsi" w:cstheme="majorHAnsi"/>
                <w:sz w:val="20"/>
                <w:szCs w:val="20"/>
              </w:rPr>
              <w:t>Moderators should update backend with research results.</w:t>
            </w:r>
          </w:p>
        </w:tc>
        <w:tc>
          <w:tcPr>
            <w:tcW w:w="2160" w:type="dxa"/>
            <w:gridSpan w:val="5"/>
          </w:tcPr>
          <w:p w14:paraId="2D96D6D6" w14:textId="77777777" w:rsidR="005C29BC" w:rsidRPr="00E66D18" w:rsidRDefault="0000000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E66D18">
              <w:rPr>
                <w:rFonts w:asciiTheme="majorHAnsi" w:hAnsiTheme="majorHAnsi" w:cstheme="majorHAnsi"/>
                <w:sz w:val="20"/>
                <w:szCs w:val="20"/>
              </w:rPr>
              <w:t>8</w:t>
            </w:r>
          </w:p>
        </w:tc>
      </w:tr>
      <w:tr w:rsidR="005C29BC" w:rsidRPr="00E66D18" w14:paraId="7381BE35" w14:textId="77777777" w:rsidTr="00D46709">
        <w:trPr>
          <w:gridAfter w:val="2"/>
        </w:trPr>
        <w:tc>
          <w:tcPr>
            <w:tcW w:w="2160" w:type="dxa"/>
            <w:gridSpan w:val="2"/>
          </w:tcPr>
          <w:p w14:paraId="1383205F" w14:textId="77777777" w:rsidR="005C29BC" w:rsidRDefault="0000000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E66D18">
              <w:rPr>
                <w:rFonts w:asciiTheme="majorHAnsi" w:hAnsiTheme="majorHAnsi" w:cstheme="majorHAnsi"/>
                <w:sz w:val="20"/>
                <w:szCs w:val="20"/>
              </w:rPr>
              <w:t>FR0005</w:t>
            </w:r>
          </w:p>
          <w:p w14:paraId="49650EEC" w14:textId="77777777" w:rsidR="00D46709" w:rsidRDefault="00D46709" w:rsidP="00D46709">
            <w:pPr>
              <w:ind w:firstLine="720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76B70B51" w14:textId="77777777" w:rsidR="00D46709" w:rsidRPr="00D46709" w:rsidRDefault="00D46709" w:rsidP="00D46709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160" w:type="dxa"/>
          </w:tcPr>
          <w:p w14:paraId="673A0C4C" w14:textId="77777777" w:rsidR="005C29BC" w:rsidRPr="00E66D18" w:rsidRDefault="0000000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E66D18">
              <w:rPr>
                <w:rFonts w:asciiTheme="majorHAnsi" w:hAnsiTheme="majorHAnsi" w:cstheme="majorHAnsi"/>
                <w:sz w:val="20"/>
                <w:szCs w:val="20"/>
              </w:rPr>
              <w:t>Reporting</w:t>
            </w:r>
          </w:p>
        </w:tc>
        <w:tc>
          <w:tcPr>
            <w:tcW w:w="2160" w:type="dxa"/>
          </w:tcPr>
          <w:p w14:paraId="446F42DD" w14:textId="77777777" w:rsidR="005C29BC" w:rsidRDefault="0000000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E66D18">
              <w:rPr>
                <w:rFonts w:asciiTheme="majorHAnsi" w:hAnsiTheme="majorHAnsi" w:cstheme="majorHAnsi"/>
                <w:sz w:val="20"/>
                <w:szCs w:val="20"/>
              </w:rPr>
              <w:t>Generate compliance and performance reports.</w:t>
            </w:r>
          </w:p>
          <w:p w14:paraId="6B4A800D" w14:textId="77777777" w:rsidR="00D46709" w:rsidRDefault="00D46709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65664165" w14:textId="77777777" w:rsidR="00D46709" w:rsidRDefault="00D46709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389D49B0" w14:textId="77777777" w:rsidR="00D46709" w:rsidRDefault="00D46709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4B0E367E" w14:textId="77777777" w:rsidR="00D46709" w:rsidRDefault="00D46709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71D96D0F" w14:textId="77777777" w:rsidR="00D46709" w:rsidRDefault="00D46709" w:rsidP="00D46709">
            <w:pPr>
              <w:pStyle w:val="Heading2"/>
              <w:rPr>
                <w:rFonts w:cstheme="majorHAnsi"/>
                <w:sz w:val="20"/>
                <w:szCs w:val="20"/>
              </w:rPr>
            </w:pPr>
            <w:r w:rsidRPr="00D46709">
              <w:rPr>
                <w:rFonts w:cstheme="majorHAnsi"/>
                <w:sz w:val="20"/>
                <w:szCs w:val="20"/>
              </w:rPr>
              <w:lastRenderedPageBreak/>
              <w:t>Document 4- Requirement Traceability Matrix</w:t>
            </w:r>
          </w:p>
          <w:p w14:paraId="76238FB7" w14:textId="77777777" w:rsidR="00D46709" w:rsidRDefault="00D46709" w:rsidP="00D46709"/>
          <w:p w14:paraId="38F6B2C6" w14:textId="18273B72" w:rsidR="00D46709" w:rsidRPr="00D46709" w:rsidRDefault="00D46709" w:rsidP="00D46709"/>
        </w:tc>
        <w:tc>
          <w:tcPr>
            <w:tcW w:w="2160" w:type="dxa"/>
            <w:gridSpan w:val="5"/>
          </w:tcPr>
          <w:p w14:paraId="4BF1B6C9" w14:textId="77777777" w:rsidR="005C29BC" w:rsidRDefault="0000000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E66D18">
              <w:rPr>
                <w:rFonts w:asciiTheme="majorHAnsi" w:hAnsiTheme="majorHAnsi" w:cstheme="majorHAnsi"/>
                <w:sz w:val="20"/>
                <w:szCs w:val="20"/>
              </w:rPr>
              <w:lastRenderedPageBreak/>
              <w:t>7</w:t>
            </w:r>
          </w:p>
          <w:p w14:paraId="391603B7" w14:textId="77777777" w:rsidR="00D46709" w:rsidRDefault="00D46709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6B3536BC" w14:textId="77777777" w:rsidR="00D46709" w:rsidRPr="00E66D18" w:rsidRDefault="00D46709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D46709" w:rsidRPr="00D46709" w14:paraId="763D16FC" w14:textId="77777777" w:rsidTr="00D46709">
        <w:tblPrEx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wBefore w:w="108" w:type="dxa"/>
          <w:tblHeader/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A59CC" w14:textId="77777777" w:rsidR="00D46709" w:rsidRPr="00D46709" w:rsidRDefault="00D46709" w:rsidP="00D46709">
            <w:pPr>
              <w:pStyle w:val="Heading2"/>
              <w:rPr>
                <w:rFonts w:cstheme="majorHAnsi"/>
                <w:b w:val="0"/>
                <w:bCs w:val="0"/>
                <w:color w:val="auto"/>
                <w:sz w:val="20"/>
                <w:szCs w:val="20"/>
                <w:lang w:val="en-IN"/>
              </w:rPr>
            </w:pPr>
            <w:proofErr w:type="spellStart"/>
            <w:r w:rsidRPr="00D46709">
              <w:rPr>
                <w:rFonts w:cstheme="majorHAnsi"/>
                <w:b w:val="0"/>
                <w:bCs w:val="0"/>
                <w:color w:val="auto"/>
                <w:sz w:val="20"/>
                <w:szCs w:val="20"/>
                <w:lang w:val="en-IN"/>
              </w:rPr>
              <w:t>Req</w:t>
            </w:r>
            <w:proofErr w:type="spellEnd"/>
            <w:r w:rsidRPr="00D46709">
              <w:rPr>
                <w:rFonts w:cstheme="majorHAnsi"/>
                <w:b w:val="0"/>
                <w:bCs w:val="0"/>
                <w:color w:val="auto"/>
                <w:sz w:val="20"/>
                <w:szCs w:val="20"/>
                <w:lang w:val="en-IN"/>
              </w:rPr>
              <w:t xml:space="preserve"> ID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3DF26" w14:textId="77777777" w:rsidR="00D46709" w:rsidRPr="00D46709" w:rsidRDefault="00D46709" w:rsidP="00D46709">
            <w:pPr>
              <w:pStyle w:val="Heading2"/>
              <w:rPr>
                <w:rFonts w:cstheme="majorHAnsi"/>
                <w:b w:val="0"/>
                <w:bCs w:val="0"/>
                <w:color w:val="auto"/>
                <w:sz w:val="20"/>
                <w:szCs w:val="20"/>
                <w:lang w:val="en-IN"/>
              </w:rPr>
            </w:pPr>
            <w:proofErr w:type="spellStart"/>
            <w:r w:rsidRPr="00D46709">
              <w:rPr>
                <w:rFonts w:cstheme="majorHAnsi"/>
                <w:b w:val="0"/>
                <w:bCs w:val="0"/>
                <w:color w:val="auto"/>
                <w:sz w:val="20"/>
                <w:szCs w:val="20"/>
                <w:lang w:val="en-IN"/>
              </w:rPr>
              <w:t>Req</w:t>
            </w:r>
            <w:proofErr w:type="spellEnd"/>
            <w:r w:rsidRPr="00D46709">
              <w:rPr>
                <w:rFonts w:cstheme="majorHAnsi"/>
                <w:b w:val="0"/>
                <w:bCs w:val="0"/>
                <w:color w:val="auto"/>
                <w:sz w:val="20"/>
                <w:szCs w:val="20"/>
                <w:lang w:val="en-IN"/>
              </w:rPr>
              <w:t xml:space="preserve"> Name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467FB" w14:textId="77777777" w:rsidR="00D46709" w:rsidRPr="00D46709" w:rsidRDefault="00D46709" w:rsidP="00D46709">
            <w:pPr>
              <w:pStyle w:val="Heading2"/>
              <w:rPr>
                <w:rFonts w:cstheme="majorHAnsi"/>
                <w:b w:val="0"/>
                <w:bCs w:val="0"/>
                <w:color w:val="auto"/>
                <w:sz w:val="20"/>
                <w:szCs w:val="20"/>
                <w:lang w:val="en-IN"/>
              </w:rPr>
            </w:pPr>
            <w:proofErr w:type="spellStart"/>
            <w:r w:rsidRPr="00D46709">
              <w:rPr>
                <w:rFonts w:cstheme="majorHAnsi"/>
                <w:b w:val="0"/>
                <w:bCs w:val="0"/>
                <w:color w:val="auto"/>
                <w:sz w:val="20"/>
                <w:szCs w:val="20"/>
                <w:lang w:val="en-IN"/>
              </w:rPr>
              <w:t>Req</w:t>
            </w:r>
            <w:proofErr w:type="spellEnd"/>
            <w:r w:rsidRPr="00D46709">
              <w:rPr>
                <w:rFonts w:cstheme="majorHAnsi"/>
                <w:b w:val="0"/>
                <w:bCs w:val="0"/>
                <w:color w:val="auto"/>
                <w:sz w:val="20"/>
                <w:szCs w:val="20"/>
                <w:lang w:val="en-IN"/>
              </w:rPr>
              <w:t xml:space="preserve"> Description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5E458" w14:textId="77777777" w:rsidR="00D46709" w:rsidRPr="00D46709" w:rsidRDefault="00D46709" w:rsidP="00D46709">
            <w:pPr>
              <w:pStyle w:val="Heading2"/>
              <w:rPr>
                <w:rFonts w:cstheme="majorHAnsi"/>
                <w:b w:val="0"/>
                <w:bCs w:val="0"/>
                <w:color w:val="auto"/>
                <w:sz w:val="20"/>
                <w:szCs w:val="20"/>
                <w:lang w:val="en-IN"/>
              </w:rPr>
            </w:pPr>
            <w:r w:rsidRPr="00D46709">
              <w:rPr>
                <w:rFonts w:cstheme="majorHAnsi"/>
                <w:b w:val="0"/>
                <w:bCs w:val="0"/>
                <w:color w:val="auto"/>
                <w:sz w:val="20"/>
                <w:szCs w:val="20"/>
                <w:lang w:val="en-IN"/>
              </w:rPr>
              <w:t>Design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5EDD7" w14:textId="77777777" w:rsidR="00D46709" w:rsidRPr="00D46709" w:rsidRDefault="00D46709" w:rsidP="00D46709">
            <w:pPr>
              <w:pStyle w:val="Heading2"/>
              <w:rPr>
                <w:rFonts w:cstheme="majorHAnsi"/>
                <w:b w:val="0"/>
                <w:bCs w:val="0"/>
                <w:color w:val="auto"/>
                <w:sz w:val="20"/>
                <w:szCs w:val="20"/>
                <w:lang w:val="en-IN"/>
              </w:rPr>
            </w:pPr>
            <w:r w:rsidRPr="00D46709">
              <w:rPr>
                <w:rFonts w:cstheme="majorHAnsi"/>
                <w:b w:val="0"/>
                <w:bCs w:val="0"/>
                <w:color w:val="auto"/>
                <w:sz w:val="20"/>
                <w:szCs w:val="20"/>
                <w:lang w:val="en-IN"/>
              </w:rPr>
              <w:t>D1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24445" w14:textId="77777777" w:rsidR="00D46709" w:rsidRPr="00D46709" w:rsidRDefault="00D46709" w:rsidP="00D46709">
            <w:pPr>
              <w:pStyle w:val="Heading2"/>
              <w:rPr>
                <w:rFonts w:cstheme="majorHAnsi"/>
                <w:b w:val="0"/>
                <w:bCs w:val="0"/>
                <w:color w:val="auto"/>
                <w:sz w:val="20"/>
                <w:szCs w:val="20"/>
                <w:lang w:val="en-IN"/>
              </w:rPr>
            </w:pPr>
            <w:r w:rsidRPr="00D46709">
              <w:rPr>
                <w:rFonts w:cstheme="majorHAnsi"/>
                <w:b w:val="0"/>
                <w:bCs w:val="0"/>
                <w:color w:val="auto"/>
                <w:sz w:val="20"/>
                <w:szCs w:val="20"/>
                <w:lang w:val="en-IN"/>
              </w:rPr>
              <w:t>T1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1EBE0" w14:textId="77777777" w:rsidR="00D46709" w:rsidRPr="00D46709" w:rsidRDefault="00D46709" w:rsidP="00D46709">
            <w:pPr>
              <w:pStyle w:val="Heading2"/>
              <w:rPr>
                <w:rFonts w:cstheme="majorHAnsi"/>
                <w:b w:val="0"/>
                <w:bCs w:val="0"/>
                <w:color w:val="auto"/>
                <w:sz w:val="20"/>
                <w:szCs w:val="20"/>
                <w:lang w:val="en-IN"/>
              </w:rPr>
            </w:pPr>
            <w:r w:rsidRPr="00D46709">
              <w:rPr>
                <w:rFonts w:cstheme="majorHAnsi"/>
                <w:b w:val="0"/>
                <w:bCs w:val="0"/>
                <w:color w:val="auto"/>
                <w:sz w:val="20"/>
                <w:szCs w:val="20"/>
                <w:lang w:val="en-IN"/>
              </w:rPr>
              <w:t>D2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2BDED" w14:textId="77777777" w:rsidR="00D46709" w:rsidRPr="00D46709" w:rsidRDefault="00D46709" w:rsidP="00D46709">
            <w:pPr>
              <w:pStyle w:val="Heading2"/>
              <w:rPr>
                <w:rFonts w:cstheme="majorHAnsi"/>
                <w:b w:val="0"/>
                <w:bCs w:val="0"/>
                <w:color w:val="auto"/>
                <w:sz w:val="20"/>
                <w:szCs w:val="20"/>
                <w:lang w:val="en-IN"/>
              </w:rPr>
            </w:pPr>
            <w:r w:rsidRPr="00D46709">
              <w:rPr>
                <w:rFonts w:cstheme="majorHAnsi"/>
                <w:b w:val="0"/>
                <w:bCs w:val="0"/>
                <w:color w:val="auto"/>
                <w:sz w:val="20"/>
                <w:szCs w:val="20"/>
                <w:lang w:val="en-IN"/>
              </w:rPr>
              <w:t>T2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D06DD" w14:textId="77777777" w:rsidR="00D46709" w:rsidRPr="00D46709" w:rsidRDefault="00D46709" w:rsidP="00D46709">
            <w:pPr>
              <w:pStyle w:val="Heading2"/>
              <w:rPr>
                <w:rFonts w:cstheme="majorHAnsi"/>
                <w:b w:val="0"/>
                <w:bCs w:val="0"/>
                <w:color w:val="auto"/>
                <w:sz w:val="20"/>
                <w:szCs w:val="20"/>
                <w:lang w:val="en-IN"/>
              </w:rPr>
            </w:pPr>
            <w:r w:rsidRPr="00D46709">
              <w:rPr>
                <w:rFonts w:cstheme="majorHAnsi"/>
                <w:b w:val="0"/>
                <w:bCs w:val="0"/>
                <w:color w:val="auto"/>
                <w:sz w:val="20"/>
                <w:szCs w:val="20"/>
                <w:lang w:val="en-IN"/>
              </w:rPr>
              <w:t>UAT</w:t>
            </w:r>
          </w:p>
        </w:tc>
      </w:tr>
      <w:tr w:rsidR="00D46709" w:rsidRPr="00D46709" w14:paraId="7B6412B8" w14:textId="77777777" w:rsidTr="00D46709">
        <w:tblPrEx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wBefore w:w="108" w:type="dxa"/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7C56C" w14:textId="77777777" w:rsidR="00D46709" w:rsidRPr="00D46709" w:rsidRDefault="00D46709" w:rsidP="00D46709">
            <w:pPr>
              <w:pStyle w:val="Heading2"/>
              <w:rPr>
                <w:rFonts w:cstheme="majorHAnsi"/>
                <w:b w:val="0"/>
                <w:bCs w:val="0"/>
                <w:color w:val="auto"/>
                <w:sz w:val="20"/>
                <w:szCs w:val="20"/>
                <w:lang w:val="en-IN"/>
              </w:rPr>
            </w:pPr>
            <w:r w:rsidRPr="00D46709">
              <w:rPr>
                <w:rFonts w:cstheme="majorHAnsi"/>
                <w:b w:val="0"/>
                <w:bCs w:val="0"/>
                <w:color w:val="auto"/>
                <w:sz w:val="20"/>
                <w:szCs w:val="20"/>
                <w:lang w:val="en-IN"/>
              </w:rPr>
              <w:t>FR0001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D8E15" w14:textId="77777777" w:rsidR="00D46709" w:rsidRPr="00D46709" w:rsidRDefault="00D46709" w:rsidP="00D46709">
            <w:pPr>
              <w:pStyle w:val="Heading2"/>
              <w:rPr>
                <w:rFonts w:cstheme="majorHAnsi"/>
                <w:b w:val="0"/>
                <w:bCs w:val="0"/>
                <w:color w:val="auto"/>
                <w:sz w:val="20"/>
                <w:szCs w:val="20"/>
                <w:lang w:val="en-IN"/>
              </w:rPr>
            </w:pPr>
            <w:r w:rsidRPr="00D46709">
              <w:rPr>
                <w:rFonts w:cstheme="majorHAnsi"/>
                <w:b w:val="0"/>
                <w:bCs w:val="0"/>
                <w:color w:val="auto"/>
                <w:sz w:val="20"/>
                <w:szCs w:val="20"/>
                <w:lang w:val="en-IN"/>
              </w:rPr>
              <w:t>Login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0B144" w14:textId="77777777" w:rsidR="00D46709" w:rsidRPr="00D46709" w:rsidRDefault="00D46709" w:rsidP="00D46709">
            <w:pPr>
              <w:pStyle w:val="Heading2"/>
              <w:rPr>
                <w:rFonts w:cstheme="majorHAnsi"/>
                <w:b w:val="0"/>
                <w:bCs w:val="0"/>
                <w:color w:val="auto"/>
                <w:sz w:val="20"/>
                <w:szCs w:val="20"/>
                <w:lang w:val="en-IN"/>
              </w:rPr>
            </w:pPr>
            <w:r w:rsidRPr="00D46709">
              <w:rPr>
                <w:rFonts w:cstheme="majorHAnsi"/>
                <w:b w:val="0"/>
                <w:bCs w:val="0"/>
                <w:color w:val="auto"/>
                <w:sz w:val="20"/>
                <w:szCs w:val="20"/>
                <w:lang w:val="en-IN"/>
              </w:rPr>
              <w:t>Users must be able to log in securely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D5E49" w14:textId="77777777" w:rsidR="00D46709" w:rsidRPr="00D46709" w:rsidRDefault="00D46709" w:rsidP="00D46709">
            <w:pPr>
              <w:pStyle w:val="Heading2"/>
              <w:rPr>
                <w:rFonts w:cstheme="majorHAnsi"/>
                <w:b w:val="0"/>
                <w:bCs w:val="0"/>
                <w:color w:val="auto"/>
                <w:sz w:val="20"/>
                <w:szCs w:val="20"/>
                <w:lang w:val="en-IN"/>
              </w:rPr>
            </w:pPr>
            <w:r w:rsidRPr="00D46709">
              <w:rPr>
                <w:rFonts w:cstheme="majorHAnsi"/>
                <w:b w:val="0"/>
                <w:bCs w:val="0"/>
                <w:color w:val="auto"/>
                <w:sz w:val="20"/>
                <w:szCs w:val="20"/>
                <w:lang w:val="en-IN"/>
              </w:rPr>
              <w:t>Yes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6F588" w14:textId="77777777" w:rsidR="00D46709" w:rsidRPr="00D46709" w:rsidRDefault="00D46709" w:rsidP="00D46709">
            <w:pPr>
              <w:pStyle w:val="Heading2"/>
              <w:rPr>
                <w:rFonts w:cstheme="majorHAnsi"/>
                <w:b w:val="0"/>
                <w:bCs w:val="0"/>
                <w:color w:val="auto"/>
                <w:sz w:val="20"/>
                <w:szCs w:val="20"/>
                <w:lang w:val="en-IN"/>
              </w:rPr>
            </w:pPr>
            <w:r w:rsidRPr="00D46709">
              <w:rPr>
                <w:rFonts w:ascii="Segoe UI Symbol" w:hAnsi="Segoe UI Symbol" w:cs="Segoe UI Symbol"/>
                <w:b w:val="0"/>
                <w:bCs w:val="0"/>
                <w:color w:val="auto"/>
                <w:sz w:val="20"/>
                <w:szCs w:val="20"/>
                <w:lang w:val="en-IN"/>
              </w:rPr>
              <w:t>✓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6222C" w14:textId="77777777" w:rsidR="00D46709" w:rsidRPr="00D46709" w:rsidRDefault="00D46709" w:rsidP="00D46709">
            <w:pPr>
              <w:pStyle w:val="Heading2"/>
              <w:rPr>
                <w:rFonts w:cstheme="majorHAnsi"/>
                <w:b w:val="0"/>
                <w:bCs w:val="0"/>
                <w:color w:val="auto"/>
                <w:sz w:val="20"/>
                <w:szCs w:val="20"/>
                <w:lang w:val="en-IN"/>
              </w:rPr>
            </w:pPr>
            <w:r w:rsidRPr="00D46709">
              <w:rPr>
                <w:rFonts w:ascii="Segoe UI Symbol" w:hAnsi="Segoe UI Symbol" w:cs="Segoe UI Symbol"/>
                <w:b w:val="0"/>
                <w:bCs w:val="0"/>
                <w:color w:val="auto"/>
                <w:sz w:val="20"/>
                <w:szCs w:val="20"/>
                <w:lang w:val="en-IN"/>
              </w:rPr>
              <w:t>✓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9BB90" w14:textId="77777777" w:rsidR="00D46709" w:rsidRPr="00D46709" w:rsidRDefault="00D46709" w:rsidP="00D46709">
            <w:pPr>
              <w:pStyle w:val="Heading2"/>
              <w:rPr>
                <w:rFonts w:cstheme="majorHAnsi"/>
                <w:b w:val="0"/>
                <w:bCs w:val="0"/>
                <w:color w:val="auto"/>
                <w:sz w:val="20"/>
                <w:szCs w:val="20"/>
                <w:lang w:val="en-IN"/>
              </w:rPr>
            </w:pPr>
            <w:r w:rsidRPr="00D46709">
              <w:rPr>
                <w:rFonts w:ascii="Segoe UI Symbol" w:hAnsi="Segoe UI Symbol" w:cs="Segoe UI Symbol"/>
                <w:b w:val="0"/>
                <w:bCs w:val="0"/>
                <w:color w:val="auto"/>
                <w:sz w:val="20"/>
                <w:szCs w:val="20"/>
                <w:lang w:val="en-IN"/>
              </w:rPr>
              <w:t>✓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D6B63" w14:textId="77777777" w:rsidR="00D46709" w:rsidRPr="00D46709" w:rsidRDefault="00D46709" w:rsidP="00D46709">
            <w:pPr>
              <w:pStyle w:val="Heading2"/>
              <w:rPr>
                <w:rFonts w:cstheme="majorHAnsi"/>
                <w:b w:val="0"/>
                <w:bCs w:val="0"/>
                <w:color w:val="auto"/>
                <w:sz w:val="20"/>
                <w:szCs w:val="20"/>
                <w:lang w:val="en-IN"/>
              </w:rPr>
            </w:pPr>
            <w:r w:rsidRPr="00D46709">
              <w:rPr>
                <w:rFonts w:ascii="Segoe UI Symbol" w:hAnsi="Segoe UI Symbol" w:cs="Segoe UI Symbol"/>
                <w:b w:val="0"/>
                <w:bCs w:val="0"/>
                <w:color w:val="auto"/>
                <w:sz w:val="20"/>
                <w:szCs w:val="20"/>
                <w:lang w:val="en-IN"/>
              </w:rPr>
              <w:t>✓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D9A45" w14:textId="77777777" w:rsidR="00D46709" w:rsidRPr="00D46709" w:rsidRDefault="00D46709" w:rsidP="00D46709">
            <w:pPr>
              <w:pStyle w:val="Heading2"/>
              <w:rPr>
                <w:rFonts w:cstheme="majorHAnsi"/>
                <w:b w:val="0"/>
                <w:bCs w:val="0"/>
                <w:color w:val="auto"/>
                <w:sz w:val="20"/>
                <w:szCs w:val="20"/>
                <w:lang w:val="en-IN"/>
              </w:rPr>
            </w:pPr>
            <w:r w:rsidRPr="00D46709">
              <w:rPr>
                <w:rFonts w:cstheme="majorHAnsi"/>
                <w:b w:val="0"/>
                <w:bCs w:val="0"/>
                <w:color w:val="auto"/>
                <w:sz w:val="20"/>
                <w:szCs w:val="20"/>
                <w:lang w:val="en-IN"/>
              </w:rPr>
              <w:t>Yes</w:t>
            </w:r>
          </w:p>
        </w:tc>
      </w:tr>
      <w:tr w:rsidR="00D46709" w:rsidRPr="00D46709" w14:paraId="34FE8643" w14:textId="77777777" w:rsidTr="00D46709">
        <w:tblPrEx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wBefore w:w="108" w:type="dxa"/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F0BE3" w14:textId="77777777" w:rsidR="00D46709" w:rsidRPr="00D46709" w:rsidRDefault="00D46709" w:rsidP="00D46709">
            <w:pPr>
              <w:pStyle w:val="Heading2"/>
              <w:rPr>
                <w:rFonts w:cstheme="majorHAnsi"/>
                <w:b w:val="0"/>
                <w:bCs w:val="0"/>
                <w:color w:val="auto"/>
                <w:sz w:val="20"/>
                <w:szCs w:val="20"/>
                <w:lang w:val="en-IN"/>
              </w:rPr>
            </w:pPr>
            <w:r w:rsidRPr="00D46709">
              <w:rPr>
                <w:rFonts w:cstheme="majorHAnsi"/>
                <w:b w:val="0"/>
                <w:bCs w:val="0"/>
                <w:color w:val="auto"/>
                <w:sz w:val="20"/>
                <w:szCs w:val="20"/>
                <w:lang w:val="en-IN"/>
              </w:rPr>
              <w:t>FR0002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7E4CC" w14:textId="77777777" w:rsidR="00D46709" w:rsidRPr="00D46709" w:rsidRDefault="00D46709" w:rsidP="00D46709">
            <w:pPr>
              <w:pStyle w:val="Heading2"/>
              <w:rPr>
                <w:rFonts w:cstheme="majorHAnsi"/>
                <w:b w:val="0"/>
                <w:bCs w:val="0"/>
                <w:color w:val="auto"/>
                <w:sz w:val="20"/>
                <w:szCs w:val="20"/>
                <w:lang w:val="en-IN"/>
              </w:rPr>
            </w:pPr>
            <w:r w:rsidRPr="00D46709">
              <w:rPr>
                <w:rFonts w:cstheme="majorHAnsi"/>
                <w:b w:val="0"/>
                <w:bCs w:val="0"/>
                <w:color w:val="auto"/>
                <w:sz w:val="20"/>
                <w:szCs w:val="20"/>
                <w:lang w:val="en-IN"/>
              </w:rPr>
              <w:t>Content Moderation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13E13" w14:textId="77777777" w:rsidR="00D46709" w:rsidRPr="00D46709" w:rsidRDefault="00D46709" w:rsidP="00D46709">
            <w:pPr>
              <w:pStyle w:val="Heading2"/>
              <w:rPr>
                <w:rFonts w:cstheme="majorHAnsi"/>
                <w:b w:val="0"/>
                <w:bCs w:val="0"/>
                <w:color w:val="auto"/>
                <w:sz w:val="20"/>
                <w:szCs w:val="20"/>
                <w:lang w:val="en-IN"/>
              </w:rPr>
            </w:pPr>
            <w:r w:rsidRPr="00D46709">
              <w:rPr>
                <w:rFonts w:cstheme="majorHAnsi"/>
                <w:b w:val="0"/>
                <w:bCs w:val="0"/>
                <w:color w:val="auto"/>
                <w:sz w:val="20"/>
                <w:szCs w:val="20"/>
                <w:lang w:val="en-IN"/>
              </w:rPr>
              <w:t>Flag offensive content using defined rules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7422E" w14:textId="77777777" w:rsidR="00D46709" w:rsidRPr="00D46709" w:rsidRDefault="00D46709" w:rsidP="00D46709">
            <w:pPr>
              <w:pStyle w:val="Heading2"/>
              <w:rPr>
                <w:rFonts w:cstheme="majorHAnsi"/>
                <w:b w:val="0"/>
                <w:bCs w:val="0"/>
                <w:color w:val="auto"/>
                <w:sz w:val="20"/>
                <w:szCs w:val="20"/>
                <w:lang w:val="en-IN"/>
              </w:rPr>
            </w:pPr>
            <w:r w:rsidRPr="00D46709">
              <w:rPr>
                <w:rFonts w:cstheme="majorHAnsi"/>
                <w:b w:val="0"/>
                <w:bCs w:val="0"/>
                <w:color w:val="auto"/>
                <w:sz w:val="20"/>
                <w:szCs w:val="20"/>
                <w:lang w:val="en-IN"/>
              </w:rPr>
              <w:t>Yes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2D267" w14:textId="77777777" w:rsidR="00D46709" w:rsidRPr="00D46709" w:rsidRDefault="00D46709" w:rsidP="00D46709">
            <w:pPr>
              <w:pStyle w:val="Heading2"/>
              <w:rPr>
                <w:rFonts w:cstheme="majorHAnsi"/>
                <w:b w:val="0"/>
                <w:bCs w:val="0"/>
                <w:color w:val="auto"/>
                <w:sz w:val="20"/>
                <w:szCs w:val="20"/>
                <w:lang w:val="en-IN"/>
              </w:rPr>
            </w:pPr>
            <w:r w:rsidRPr="00D46709">
              <w:rPr>
                <w:rFonts w:ascii="Segoe UI Symbol" w:hAnsi="Segoe UI Symbol" w:cs="Segoe UI Symbol"/>
                <w:b w:val="0"/>
                <w:bCs w:val="0"/>
                <w:color w:val="auto"/>
                <w:sz w:val="20"/>
                <w:szCs w:val="20"/>
                <w:lang w:val="en-IN"/>
              </w:rPr>
              <w:t>✓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E7E47" w14:textId="77777777" w:rsidR="00D46709" w:rsidRPr="00D46709" w:rsidRDefault="00D46709" w:rsidP="00D46709">
            <w:pPr>
              <w:pStyle w:val="Heading2"/>
              <w:rPr>
                <w:rFonts w:cstheme="majorHAnsi"/>
                <w:b w:val="0"/>
                <w:bCs w:val="0"/>
                <w:color w:val="auto"/>
                <w:sz w:val="20"/>
                <w:szCs w:val="20"/>
                <w:lang w:val="en-IN"/>
              </w:rPr>
            </w:pPr>
            <w:r w:rsidRPr="00D46709">
              <w:rPr>
                <w:rFonts w:ascii="Segoe UI Symbol" w:hAnsi="Segoe UI Symbol" w:cs="Segoe UI Symbol"/>
                <w:b w:val="0"/>
                <w:bCs w:val="0"/>
                <w:color w:val="auto"/>
                <w:sz w:val="20"/>
                <w:szCs w:val="20"/>
                <w:lang w:val="en-IN"/>
              </w:rPr>
              <w:t>✓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F40DC" w14:textId="77777777" w:rsidR="00D46709" w:rsidRPr="00D46709" w:rsidRDefault="00D46709" w:rsidP="00D46709">
            <w:pPr>
              <w:pStyle w:val="Heading2"/>
              <w:rPr>
                <w:rFonts w:cstheme="majorHAnsi"/>
                <w:b w:val="0"/>
                <w:bCs w:val="0"/>
                <w:color w:val="auto"/>
                <w:sz w:val="20"/>
                <w:szCs w:val="20"/>
                <w:lang w:val="en-IN"/>
              </w:rPr>
            </w:pPr>
            <w:r w:rsidRPr="00D46709">
              <w:rPr>
                <w:rFonts w:ascii="Segoe UI Symbol" w:hAnsi="Segoe UI Symbol" w:cs="Segoe UI Symbol"/>
                <w:b w:val="0"/>
                <w:bCs w:val="0"/>
                <w:color w:val="auto"/>
                <w:sz w:val="20"/>
                <w:szCs w:val="20"/>
                <w:lang w:val="en-IN"/>
              </w:rPr>
              <w:t>✓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8144F" w14:textId="77777777" w:rsidR="00D46709" w:rsidRPr="00D46709" w:rsidRDefault="00D46709" w:rsidP="00D46709">
            <w:pPr>
              <w:pStyle w:val="Heading2"/>
              <w:rPr>
                <w:rFonts w:cstheme="majorHAnsi"/>
                <w:b w:val="0"/>
                <w:bCs w:val="0"/>
                <w:color w:val="auto"/>
                <w:sz w:val="20"/>
                <w:szCs w:val="20"/>
                <w:lang w:val="en-IN"/>
              </w:rPr>
            </w:pPr>
            <w:r w:rsidRPr="00D46709">
              <w:rPr>
                <w:rFonts w:ascii="Segoe UI Symbol" w:hAnsi="Segoe UI Symbol" w:cs="Segoe UI Symbol"/>
                <w:b w:val="0"/>
                <w:bCs w:val="0"/>
                <w:color w:val="auto"/>
                <w:sz w:val="20"/>
                <w:szCs w:val="20"/>
                <w:lang w:val="en-IN"/>
              </w:rPr>
              <w:t>✓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FF31E" w14:textId="77777777" w:rsidR="00D46709" w:rsidRPr="00D46709" w:rsidRDefault="00D46709" w:rsidP="00D46709">
            <w:pPr>
              <w:pStyle w:val="Heading2"/>
              <w:rPr>
                <w:rFonts w:cstheme="majorHAnsi"/>
                <w:b w:val="0"/>
                <w:bCs w:val="0"/>
                <w:color w:val="auto"/>
                <w:sz w:val="20"/>
                <w:szCs w:val="20"/>
                <w:lang w:val="en-IN"/>
              </w:rPr>
            </w:pPr>
            <w:r w:rsidRPr="00D46709">
              <w:rPr>
                <w:rFonts w:cstheme="majorHAnsi"/>
                <w:b w:val="0"/>
                <w:bCs w:val="0"/>
                <w:color w:val="auto"/>
                <w:sz w:val="20"/>
                <w:szCs w:val="20"/>
                <w:lang w:val="en-IN"/>
              </w:rPr>
              <w:t>Yes</w:t>
            </w:r>
          </w:p>
        </w:tc>
      </w:tr>
      <w:tr w:rsidR="00D46709" w:rsidRPr="00D46709" w14:paraId="761F432C" w14:textId="77777777" w:rsidTr="00D46709">
        <w:tblPrEx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wBefore w:w="108" w:type="dxa"/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1934E" w14:textId="77777777" w:rsidR="00D46709" w:rsidRPr="00D46709" w:rsidRDefault="00D46709" w:rsidP="00D46709">
            <w:pPr>
              <w:pStyle w:val="Heading2"/>
              <w:rPr>
                <w:rFonts w:cstheme="majorHAnsi"/>
                <w:b w:val="0"/>
                <w:bCs w:val="0"/>
                <w:color w:val="auto"/>
                <w:sz w:val="20"/>
                <w:szCs w:val="20"/>
                <w:lang w:val="en-IN"/>
              </w:rPr>
            </w:pPr>
            <w:r w:rsidRPr="00D46709">
              <w:rPr>
                <w:rFonts w:cstheme="majorHAnsi"/>
                <w:b w:val="0"/>
                <w:bCs w:val="0"/>
                <w:color w:val="auto"/>
                <w:sz w:val="20"/>
                <w:szCs w:val="20"/>
                <w:lang w:val="en-IN"/>
              </w:rPr>
              <w:t>FR0003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CDE71" w14:textId="77777777" w:rsidR="00D46709" w:rsidRPr="00D46709" w:rsidRDefault="00D46709" w:rsidP="00D46709">
            <w:pPr>
              <w:pStyle w:val="Heading2"/>
              <w:rPr>
                <w:rFonts w:cstheme="majorHAnsi"/>
                <w:b w:val="0"/>
                <w:bCs w:val="0"/>
                <w:color w:val="auto"/>
                <w:sz w:val="20"/>
                <w:szCs w:val="20"/>
                <w:lang w:val="en-IN"/>
              </w:rPr>
            </w:pPr>
            <w:r w:rsidRPr="00D46709">
              <w:rPr>
                <w:rFonts w:cstheme="majorHAnsi"/>
                <w:b w:val="0"/>
                <w:bCs w:val="0"/>
                <w:color w:val="auto"/>
                <w:sz w:val="20"/>
                <w:szCs w:val="20"/>
                <w:lang w:val="en-IN"/>
              </w:rPr>
              <w:t>Business Verification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E7D59" w14:textId="77777777" w:rsidR="00D46709" w:rsidRPr="00D46709" w:rsidRDefault="00D46709" w:rsidP="00D46709">
            <w:pPr>
              <w:pStyle w:val="Heading2"/>
              <w:rPr>
                <w:rFonts w:cstheme="majorHAnsi"/>
                <w:b w:val="0"/>
                <w:bCs w:val="0"/>
                <w:color w:val="auto"/>
                <w:sz w:val="20"/>
                <w:szCs w:val="20"/>
                <w:lang w:val="en-IN"/>
              </w:rPr>
            </w:pPr>
            <w:r w:rsidRPr="00D46709">
              <w:rPr>
                <w:rFonts w:cstheme="majorHAnsi"/>
                <w:b w:val="0"/>
                <w:bCs w:val="0"/>
                <w:color w:val="auto"/>
                <w:sz w:val="20"/>
                <w:szCs w:val="20"/>
                <w:lang w:val="en-IN"/>
              </w:rPr>
              <w:t>Verify and research business entries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BB98B" w14:textId="77777777" w:rsidR="00D46709" w:rsidRPr="00D46709" w:rsidRDefault="00D46709" w:rsidP="00D46709">
            <w:pPr>
              <w:pStyle w:val="Heading2"/>
              <w:rPr>
                <w:rFonts w:cstheme="majorHAnsi"/>
                <w:b w:val="0"/>
                <w:bCs w:val="0"/>
                <w:color w:val="auto"/>
                <w:sz w:val="20"/>
                <w:szCs w:val="20"/>
                <w:lang w:val="en-IN"/>
              </w:rPr>
            </w:pPr>
            <w:r w:rsidRPr="00D46709">
              <w:rPr>
                <w:rFonts w:cstheme="majorHAnsi"/>
                <w:b w:val="0"/>
                <w:bCs w:val="0"/>
                <w:color w:val="auto"/>
                <w:sz w:val="20"/>
                <w:szCs w:val="20"/>
                <w:lang w:val="en-IN"/>
              </w:rPr>
              <w:t>Yes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9C6DD" w14:textId="77777777" w:rsidR="00D46709" w:rsidRPr="00D46709" w:rsidRDefault="00D46709" w:rsidP="00D46709">
            <w:pPr>
              <w:pStyle w:val="Heading2"/>
              <w:rPr>
                <w:rFonts w:cstheme="majorHAnsi"/>
                <w:b w:val="0"/>
                <w:bCs w:val="0"/>
                <w:color w:val="auto"/>
                <w:sz w:val="20"/>
                <w:szCs w:val="20"/>
                <w:lang w:val="en-IN"/>
              </w:rPr>
            </w:pPr>
            <w:r w:rsidRPr="00D46709">
              <w:rPr>
                <w:rFonts w:ascii="Segoe UI Symbol" w:hAnsi="Segoe UI Symbol" w:cs="Segoe UI Symbol"/>
                <w:b w:val="0"/>
                <w:bCs w:val="0"/>
                <w:color w:val="auto"/>
                <w:sz w:val="20"/>
                <w:szCs w:val="20"/>
                <w:lang w:val="en-IN"/>
              </w:rPr>
              <w:t>✓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EDD0E" w14:textId="77777777" w:rsidR="00D46709" w:rsidRPr="00D46709" w:rsidRDefault="00D46709" w:rsidP="00D46709">
            <w:pPr>
              <w:pStyle w:val="Heading2"/>
              <w:rPr>
                <w:rFonts w:cstheme="majorHAnsi"/>
                <w:b w:val="0"/>
                <w:bCs w:val="0"/>
                <w:color w:val="auto"/>
                <w:sz w:val="20"/>
                <w:szCs w:val="20"/>
                <w:lang w:val="en-IN"/>
              </w:rPr>
            </w:pPr>
            <w:r w:rsidRPr="00D46709">
              <w:rPr>
                <w:rFonts w:ascii="Segoe UI Symbol" w:hAnsi="Segoe UI Symbol" w:cs="Segoe UI Symbol"/>
                <w:b w:val="0"/>
                <w:bCs w:val="0"/>
                <w:color w:val="auto"/>
                <w:sz w:val="20"/>
                <w:szCs w:val="20"/>
                <w:lang w:val="en-IN"/>
              </w:rPr>
              <w:t>✓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35AF2" w14:textId="77777777" w:rsidR="00D46709" w:rsidRPr="00D46709" w:rsidRDefault="00D46709" w:rsidP="00D46709">
            <w:pPr>
              <w:pStyle w:val="Heading2"/>
              <w:rPr>
                <w:rFonts w:cstheme="majorHAnsi"/>
                <w:b w:val="0"/>
                <w:bCs w:val="0"/>
                <w:color w:val="auto"/>
                <w:sz w:val="20"/>
                <w:szCs w:val="20"/>
                <w:lang w:val="en-IN"/>
              </w:rPr>
            </w:pPr>
            <w:r w:rsidRPr="00D46709">
              <w:rPr>
                <w:rFonts w:ascii="Segoe UI Symbol" w:hAnsi="Segoe UI Symbol" w:cs="Segoe UI Symbol"/>
                <w:b w:val="0"/>
                <w:bCs w:val="0"/>
                <w:color w:val="auto"/>
                <w:sz w:val="20"/>
                <w:szCs w:val="20"/>
                <w:lang w:val="en-IN"/>
              </w:rPr>
              <w:t>✓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4CF3B" w14:textId="77777777" w:rsidR="00D46709" w:rsidRPr="00D46709" w:rsidRDefault="00D46709" w:rsidP="00D46709">
            <w:pPr>
              <w:pStyle w:val="Heading2"/>
              <w:rPr>
                <w:rFonts w:cstheme="majorHAnsi"/>
                <w:b w:val="0"/>
                <w:bCs w:val="0"/>
                <w:color w:val="auto"/>
                <w:sz w:val="20"/>
                <w:szCs w:val="20"/>
                <w:lang w:val="en-IN"/>
              </w:rPr>
            </w:pPr>
            <w:r w:rsidRPr="00D46709">
              <w:rPr>
                <w:rFonts w:ascii="Segoe UI Symbol" w:hAnsi="Segoe UI Symbol" w:cs="Segoe UI Symbol"/>
                <w:b w:val="0"/>
                <w:bCs w:val="0"/>
                <w:color w:val="auto"/>
                <w:sz w:val="20"/>
                <w:szCs w:val="20"/>
                <w:lang w:val="en-IN"/>
              </w:rPr>
              <w:t>✓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ED1B0" w14:textId="77777777" w:rsidR="00D46709" w:rsidRPr="00D46709" w:rsidRDefault="00D46709" w:rsidP="00D46709">
            <w:pPr>
              <w:pStyle w:val="Heading2"/>
              <w:rPr>
                <w:rFonts w:cstheme="majorHAnsi"/>
                <w:b w:val="0"/>
                <w:bCs w:val="0"/>
                <w:color w:val="auto"/>
                <w:sz w:val="20"/>
                <w:szCs w:val="20"/>
                <w:lang w:val="en-IN"/>
              </w:rPr>
            </w:pPr>
            <w:r w:rsidRPr="00D46709">
              <w:rPr>
                <w:rFonts w:cstheme="majorHAnsi"/>
                <w:b w:val="0"/>
                <w:bCs w:val="0"/>
                <w:color w:val="auto"/>
                <w:sz w:val="20"/>
                <w:szCs w:val="20"/>
                <w:lang w:val="en-IN"/>
              </w:rPr>
              <w:t>Yes</w:t>
            </w:r>
          </w:p>
        </w:tc>
      </w:tr>
      <w:tr w:rsidR="00D46709" w:rsidRPr="00D46709" w14:paraId="49C2C295" w14:textId="77777777" w:rsidTr="00D46709">
        <w:tblPrEx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wBefore w:w="108" w:type="dxa"/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0E0F4" w14:textId="77777777" w:rsidR="00D46709" w:rsidRPr="00D46709" w:rsidRDefault="00D46709" w:rsidP="00D46709">
            <w:pPr>
              <w:pStyle w:val="Heading2"/>
              <w:rPr>
                <w:rFonts w:cstheme="majorHAnsi"/>
                <w:b w:val="0"/>
                <w:bCs w:val="0"/>
                <w:color w:val="auto"/>
                <w:sz w:val="20"/>
                <w:szCs w:val="20"/>
                <w:lang w:val="en-IN"/>
              </w:rPr>
            </w:pPr>
            <w:r w:rsidRPr="00D46709">
              <w:rPr>
                <w:rFonts w:cstheme="majorHAnsi"/>
                <w:b w:val="0"/>
                <w:bCs w:val="0"/>
                <w:color w:val="auto"/>
                <w:sz w:val="20"/>
                <w:szCs w:val="20"/>
                <w:lang w:val="en-IN"/>
              </w:rPr>
              <w:t>FR0004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2AEC2" w14:textId="77777777" w:rsidR="00D46709" w:rsidRPr="00D46709" w:rsidRDefault="00D46709" w:rsidP="00D46709">
            <w:pPr>
              <w:pStyle w:val="Heading2"/>
              <w:rPr>
                <w:rFonts w:cstheme="majorHAnsi"/>
                <w:b w:val="0"/>
                <w:bCs w:val="0"/>
                <w:color w:val="auto"/>
                <w:sz w:val="20"/>
                <w:szCs w:val="20"/>
                <w:lang w:val="en-IN"/>
              </w:rPr>
            </w:pPr>
            <w:r w:rsidRPr="00D46709">
              <w:rPr>
                <w:rFonts w:cstheme="majorHAnsi"/>
                <w:b w:val="0"/>
                <w:bCs w:val="0"/>
                <w:color w:val="auto"/>
                <w:sz w:val="20"/>
                <w:szCs w:val="20"/>
                <w:lang w:val="en-IN"/>
              </w:rPr>
              <w:t>Backend Update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71235" w14:textId="77777777" w:rsidR="00D46709" w:rsidRPr="00D46709" w:rsidRDefault="00D46709" w:rsidP="00D46709">
            <w:pPr>
              <w:pStyle w:val="Heading2"/>
              <w:rPr>
                <w:rFonts w:cstheme="majorHAnsi"/>
                <w:b w:val="0"/>
                <w:bCs w:val="0"/>
                <w:color w:val="auto"/>
                <w:sz w:val="20"/>
                <w:szCs w:val="20"/>
                <w:lang w:val="en-IN"/>
              </w:rPr>
            </w:pPr>
            <w:r w:rsidRPr="00D46709">
              <w:rPr>
                <w:rFonts w:cstheme="majorHAnsi"/>
                <w:b w:val="0"/>
                <w:bCs w:val="0"/>
                <w:color w:val="auto"/>
                <w:sz w:val="20"/>
                <w:szCs w:val="20"/>
                <w:lang w:val="en-IN"/>
              </w:rPr>
              <w:t>Push updates to backend accurately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24AE7" w14:textId="77777777" w:rsidR="00D46709" w:rsidRPr="00D46709" w:rsidRDefault="00D46709" w:rsidP="00D46709">
            <w:pPr>
              <w:pStyle w:val="Heading2"/>
              <w:rPr>
                <w:rFonts w:cstheme="majorHAnsi"/>
                <w:b w:val="0"/>
                <w:bCs w:val="0"/>
                <w:color w:val="auto"/>
                <w:sz w:val="20"/>
                <w:szCs w:val="20"/>
                <w:lang w:val="en-IN"/>
              </w:rPr>
            </w:pPr>
            <w:r w:rsidRPr="00D46709">
              <w:rPr>
                <w:rFonts w:cstheme="majorHAnsi"/>
                <w:b w:val="0"/>
                <w:bCs w:val="0"/>
                <w:color w:val="auto"/>
                <w:sz w:val="20"/>
                <w:szCs w:val="20"/>
                <w:lang w:val="en-IN"/>
              </w:rPr>
              <w:t>Yes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05CFB" w14:textId="77777777" w:rsidR="00D46709" w:rsidRPr="00D46709" w:rsidRDefault="00D46709" w:rsidP="00D46709">
            <w:pPr>
              <w:pStyle w:val="Heading2"/>
              <w:rPr>
                <w:rFonts w:cstheme="majorHAnsi"/>
                <w:b w:val="0"/>
                <w:bCs w:val="0"/>
                <w:color w:val="auto"/>
                <w:sz w:val="20"/>
                <w:szCs w:val="20"/>
                <w:lang w:val="en-IN"/>
              </w:rPr>
            </w:pPr>
            <w:r w:rsidRPr="00D46709">
              <w:rPr>
                <w:rFonts w:ascii="Segoe UI Symbol" w:hAnsi="Segoe UI Symbol" w:cs="Segoe UI Symbol"/>
                <w:b w:val="0"/>
                <w:bCs w:val="0"/>
                <w:color w:val="auto"/>
                <w:sz w:val="20"/>
                <w:szCs w:val="20"/>
                <w:lang w:val="en-IN"/>
              </w:rPr>
              <w:t>✓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BD396" w14:textId="77777777" w:rsidR="00D46709" w:rsidRPr="00D46709" w:rsidRDefault="00D46709" w:rsidP="00D46709">
            <w:pPr>
              <w:pStyle w:val="Heading2"/>
              <w:rPr>
                <w:rFonts w:cstheme="majorHAnsi"/>
                <w:b w:val="0"/>
                <w:bCs w:val="0"/>
                <w:color w:val="auto"/>
                <w:sz w:val="20"/>
                <w:szCs w:val="20"/>
                <w:lang w:val="en-IN"/>
              </w:rPr>
            </w:pPr>
            <w:r w:rsidRPr="00D46709">
              <w:rPr>
                <w:rFonts w:ascii="Segoe UI Symbol" w:hAnsi="Segoe UI Symbol" w:cs="Segoe UI Symbol"/>
                <w:b w:val="0"/>
                <w:bCs w:val="0"/>
                <w:color w:val="auto"/>
                <w:sz w:val="20"/>
                <w:szCs w:val="20"/>
                <w:lang w:val="en-IN"/>
              </w:rPr>
              <w:t>✓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1097E" w14:textId="77777777" w:rsidR="00D46709" w:rsidRPr="00D46709" w:rsidRDefault="00D46709" w:rsidP="00D46709">
            <w:pPr>
              <w:pStyle w:val="Heading2"/>
              <w:rPr>
                <w:rFonts w:cstheme="majorHAnsi"/>
                <w:b w:val="0"/>
                <w:bCs w:val="0"/>
                <w:color w:val="auto"/>
                <w:sz w:val="20"/>
                <w:szCs w:val="20"/>
                <w:lang w:val="en-IN"/>
              </w:rPr>
            </w:pPr>
            <w:r w:rsidRPr="00D46709">
              <w:rPr>
                <w:rFonts w:ascii="Segoe UI Symbol" w:hAnsi="Segoe UI Symbol" w:cs="Segoe UI Symbol"/>
                <w:b w:val="0"/>
                <w:bCs w:val="0"/>
                <w:color w:val="auto"/>
                <w:sz w:val="20"/>
                <w:szCs w:val="20"/>
                <w:lang w:val="en-IN"/>
              </w:rPr>
              <w:t>✓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6051C" w14:textId="77777777" w:rsidR="00D46709" w:rsidRPr="00D46709" w:rsidRDefault="00D46709" w:rsidP="00D46709">
            <w:pPr>
              <w:pStyle w:val="Heading2"/>
              <w:rPr>
                <w:rFonts w:cstheme="majorHAnsi"/>
                <w:b w:val="0"/>
                <w:bCs w:val="0"/>
                <w:color w:val="auto"/>
                <w:sz w:val="20"/>
                <w:szCs w:val="20"/>
                <w:lang w:val="en-IN"/>
              </w:rPr>
            </w:pPr>
            <w:r w:rsidRPr="00D46709">
              <w:rPr>
                <w:rFonts w:ascii="Segoe UI Symbol" w:hAnsi="Segoe UI Symbol" w:cs="Segoe UI Symbol"/>
                <w:b w:val="0"/>
                <w:bCs w:val="0"/>
                <w:color w:val="auto"/>
                <w:sz w:val="20"/>
                <w:szCs w:val="20"/>
                <w:lang w:val="en-IN"/>
              </w:rPr>
              <w:t>✓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ED0F2" w14:textId="77777777" w:rsidR="00D46709" w:rsidRPr="00D46709" w:rsidRDefault="00D46709" w:rsidP="00D46709">
            <w:pPr>
              <w:pStyle w:val="Heading2"/>
              <w:rPr>
                <w:rFonts w:cstheme="majorHAnsi"/>
                <w:b w:val="0"/>
                <w:bCs w:val="0"/>
                <w:color w:val="auto"/>
                <w:sz w:val="20"/>
                <w:szCs w:val="20"/>
                <w:lang w:val="en-IN"/>
              </w:rPr>
            </w:pPr>
            <w:r w:rsidRPr="00D46709">
              <w:rPr>
                <w:rFonts w:cstheme="majorHAnsi"/>
                <w:b w:val="0"/>
                <w:bCs w:val="0"/>
                <w:color w:val="auto"/>
                <w:sz w:val="20"/>
                <w:szCs w:val="20"/>
                <w:lang w:val="en-IN"/>
              </w:rPr>
              <w:t>Yes</w:t>
            </w:r>
          </w:p>
        </w:tc>
      </w:tr>
      <w:tr w:rsidR="00D46709" w:rsidRPr="00D46709" w14:paraId="1BC569B5" w14:textId="77777777" w:rsidTr="00D46709">
        <w:tblPrEx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wBefore w:w="108" w:type="dxa"/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FB2D5" w14:textId="77777777" w:rsidR="00D46709" w:rsidRPr="00D46709" w:rsidRDefault="00D46709" w:rsidP="00D46709">
            <w:pPr>
              <w:pStyle w:val="Heading2"/>
              <w:rPr>
                <w:rFonts w:cstheme="majorHAnsi"/>
                <w:b w:val="0"/>
                <w:bCs w:val="0"/>
                <w:color w:val="auto"/>
                <w:sz w:val="20"/>
                <w:szCs w:val="20"/>
                <w:lang w:val="en-IN"/>
              </w:rPr>
            </w:pPr>
            <w:r w:rsidRPr="00D46709">
              <w:rPr>
                <w:rFonts w:cstheme="majorHAnsi"/>
                <w:b w:val="0"/>
                <w:bCs w:val="0"/>
                <w:color w:val="auto"/>
                <w:sz w:val="20"/>
                <w:szCs w:val="20"/>
                <w:lang w:val="en-IN"/>
              </w:rPr>
              <w:t>FR0005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C7404" w14:textId="77777777" w:rsidR="00D46709" w:rsidRPr="00D46709" w:rsidRDefault="00D46709" w:rsidP="00D46709">
            <w:pPr>
              <w:pStyle w:val="Heading2"/>
              <w:rPr>
                <w:rFonts w:cstheme="majorHAnsi"/>
                <w:b w:val="0"/>
                <w:bCs w:val="0"/>
                <w:color w:val="auto"/>
                <w:sz w:val="20"/>
                <w:szCs w:val="20"/>
                <w:lang w:val="en-IN"/>
              </w:rPr>
            </w:pPr>
            <w:r w:rsidRPr="00D46709">
              <w:rPr>
                <w:rFonts w:cstheme="majorHAnsi"/>
                <w:b w:val="0"/>
                <w:bCs w:val="0"/>
                <w:color w:val="auto"/>
                <w:sz w:val="20"/>
                <w:szCs w:val="20"/>
                <w:lang w:val="en-IN"/>
              </w:rPr>
              <w:t>Reporting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B80BD" w14:textId="77777777" w:rsidR="00D46709" w:rsidRPr="00D46709" w:rsidRDefault="00D46709" w:rsidP="00D46709">
            <w:pPr>
              <w:pStyle w:val="Heading2"/>
              <w:rPr>
                <w:rFonts w:cstheme="majorHAnsi"/>
                <w:b w:val="0"/>
                <w:bCs w:val="0"/>
                <w:color w:val="auto"/>
                <w:sz w:val="20"/>
                <w:szCs w:val="20"/>
                <w:lang w:val="en-IN"/>
              </w:rPr>
            </w:pPr>
            <w:r w:rsidRPr="00D46709">
              <w:rPr>
                <w:rFonts w:cstheme="majorHAnsi"/>
                <w:b w:val="0"/>
                <w:bCs w:val="0"/>
                <w:color w:val="auto"/>
                <w:sz w:val="20"/>
                <w:szCs w:val="20"/>
                <w:lang w:val="en-IN"/>
              </w:rPr>
              <w:t>Generate reports on moderation performance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6B0D9" w14:textId="77777777" w:rsidR="00D46709" w:rsidRPr="00D46709" w:rsidRDefault="00D46709" w:rsidP="00D46709">
            <w:pPr>
              <w:pStyle w:val="Heading2"/>
              <w:rPr>
                <w:rFonts w:cstheme="majorHAnsi"/>
                <w:b w:val="0"/>
                <w:bCs w:val="0"/>
                <w:color w:val="auto"/>
                <w:sz w:val="20"/>
                <w:szCs w:val="20"/>
                <w:lang w:val="en-IN"/>
              </w:rPr>
            </w:pPr>
            <w:r w:rsidRPr="00D46709">
              <w:rPr>
                <w:rFonts w:cstheme="majorHAnsi"/>
                <w:b w:val="0"/>
                <w:bCs w:val="0"/>
                <w:color w:val="auto"/>
                <w:sz w:val="20"/>
                <w:szCs w:val="20"/>
                <w:lang w:val="en-IN"/>
              </w:rPr>
              <w:t>Yes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B34AB" w14:textId="77777777" w:rsidR="00D46709" w:rsidRPr="00D46709" w:rsidRDefault="00D46709" w:rsidP="00D46709">
            <w:pPr>
              <w:pStyle w:val="Heading2"/>
              <w:rPr>
                <w:rFonts w:cstheme="majorHAnsi"/>
                <w:b w:val="0"/>
                <w:bCs w:val="0"/>
                <w:color w:val="auto"/>
                <w:sz w:val="20"/>
                <w:szCs w:val="20"/>
                <w:lang w:val="en-IN"/>
              </w:rPr>
            </w:pPr>
            <w:r w:rsidRPr="00D46709">
              <w:rPr>
                <w:rFonts w:ascii="Segoe UI Symbol" w:hAnsi="Segoe UI Symbol" w:cs="Segoe UI Symbol"/>
                <w:b w:val="0"/>
                <w:bCs w:val="0"/>
                <w:color w:val="auto"/>
                <w:sz w:val="20"/>
                <w:szCs w:val="20"/>
                <w:lang w:val="en-IN"/>
              </w:rPr>
              <w:t>✓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07B08" w14:textId="77777777" w:rsidR="00D46709" w:rsidRPr="00D46709" w:rsidRDefault="00D46709" w:rsidP="00D46709">
            <w:pPr>
              <w:pStyle w:val="Heading2"/>
              <w:rPr>
                <w:rFonts w:cstheme="majorHAnsi"/>
                <w:b w:val="0"/>
                <w:bCs w:val="0"/>
                <w:color w:val="auto"/>
                <w:sz w:val="20"/>
                <w:szCs w:val="20"/>
                <w:lang w:val="en-IN"/>
              </w:rPr>
            </w:pPr>
            <w:r w:rsidRPr="00D46709">
              <w:rPr>
                <w:rFonts w:ascii="Segoe UI Symbol" w:hAnsi="Segoe UI Symbol" w:cs="Segoe UI Symbol"/>
                <w:b w:val="0"/>
                <w:bCs w:val="0"/>
                <w:color w:val="auto"/>
                <w:sz w:val="20"/>
                <w:szCs w:val="20"/>
                <w:lang w:val="en-IN"/>
              </w:rPr>
              <w:t>✓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CC5DC" w14:textId="77777777" w:rsidR="00D46709" w:rsidRPr="00D46709" w:rsidRDefault="00D46709" w:rsidP="00D46709">
            <w:pPr>
              <w:pStyle w:val="Heading2"/>
              <w:rPr>
                <w:rFonts w:cstheme="majorHAnsi"/>
                <w:b w:val="0"/>
                <w:bCs w:val="0"/>
                <w:color w:val="auto"/>
                <w:sz w:val="20"/>
                <w:szCs w:val="20"/>
                <w:lang w:val="en-IN"/>
              </w:rPr>
            </w:pPr>
            <w:r w:rsidRPr="00D46709">
              <w:rPr>
                <w:rFonts w:ascii="Segoe UI Symbol" w:hAnsi="Segoe UI Symbol" w:cs="Segoe UI Symbol"/>
                <w:b w:val="0"/>
                <w:bCs w:val="0"/>
                <w:color w:val="auto"/>
                <w:sz w:val="20"/>
                <w:szCs w:val="20"/>
                <w:lang w:val="en-IN"/>
              </w:rPr>
              <w:t>✓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F6E99" w14:textId="77777777" w:rsidR="00D46709" w:rsidRPr="00D46709" w:rsidRDefault="00D46709" w:rsidP="00D46709">
            <w:pPr>
              <w:pStyle w:val="Heading2"/>
              <w:rPr>
                <w:rFonts w:cstheme="majorHAnsi"/>
                <w:b w:val="0"/>
                <w:bCs w:val="0"/>
                <w:color w:val="auto"/>
                <w:sz w:val="20"/>
                <w:szCs w:val="20"/>
                <w:lang w:val="en-IN"/>
              </w:rPr>
            </w:pPr>
            <w:r w:rsidRPr="00D46709">
              <w:rPr>
                <w:rFonts w:ascii="Segoe UI Symbol" w:hAnsi="Segoe UI Symbol" w:cs="Segoe UI Symbol"/>
                <w:b w:val="0"/>
                <w:bCs w:val="0"/>
                <w:color w:val="auto"/>
                <w:sz w:val="20"/>
                <w:szCs w:val="20"/>
                <w:lang w:val="en-IN"/>
              </w:rPr>
              <w:t>✓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2D013" w14:textId="77777777" w:rsidR="00D46709" w:rsidRPr="00D46709" w:rsidRDefault="00D46709" w:rsidP="00D46709">
            <w:pPr>
              <w:pStyle w:val="Heading2"/>
              <w:rPr>
                <w:rFonts w:cstheme="majorHAnsi"/>
                <w:b w:val="0"/>
                <w:bCs w:val="0"/>
                <w:color w:val="auto"/>
                <w:sz w:val="20"/>
                <w:szCs w:val="20"/>
                <w:lang w:val="en-IN"/>
              </w:rPr>
            </w:pPr>
            <w:r w:rsidRPr="00D46709">
              <w:rPr>
                <w:rFonts w:cstheme="majorHAnsi"/>
                <w:b w:val="0"/>
                <w:bCs w:val="0"/>
                <w:color w:val="auto"/>
                <w:sz w:val="20"/>
                <w:szCs w:val="20"/>
                <w:lang w:val="en-IN"/>
              </w:rPr>
              <w:t>Yes</w:t>
            </w:r>
          </w:p>
        </w:tc>
      </w:tr>
    </w:tbl>
    <w:p w14:paraId="63B9F8DE" w14:textId="77777777" w:rsidR="00D46709" w:rsidRDefault="00D46709">
      <w:pPr>
        <w:pStyle w:val="Heading2"/>
        <w:rPr>
          <w:rFonts w:cstheme="majorHAnsi"/>
          <w:sz w:val="20"/>
          <w:szCs w:val="20"/>
        </w:rPr>
      </w:pPr>
    </w:p>
    <w:p w14:paraId="76DD0F25" w14:textId="77777777" w:rsidR="00D46709" w:rsidRDefault="00D46709">
      <w:pPr>
        <w:pStyle w:val="Heading2"/>
        <w:rPr>
          <w:rFonts w:cstheme="majorHAnsi"/>
          <w:sz w:val="20"/>
          <w:szCs w:val="20"/>
        </w:rPr>
      </w:pPr>
    </w:p>
    <w:p w14:paraId="536AF775" w14:textId="708D46AB" w:rsidR="005C29BC" w:rsidRPr="00E66D18" w:rsidRDefault="00000000">
      <w:pPr>
        <w:pStyle w:val="Heading2"/>
        <w:rPr>
          <w:rFonts w:cstheme="majorHAnsi"/>
          <w:sz w:val="20"/>
          <w:szCs w:val="20"/>
        </w:rPr>
      </w:pPr>
      <w:r w:rsidRPr="00E66D18">
        <w:rPr>
          <w:rFonts w:cstheme="majorHAnsi"/>
          <w:sz w:val="20"/>
          <w:szCs w:val="20"/>
        </w:rPr>
        <w:t>Document 5: Business Requirements Document (BRD)</w:t>
      </w:r>
    </w:p>
    <w:p w14:paraId="49A41540" w14:textId="507FC251" w:rsidR="005C29BC" w:rsidRPr="00E66D18" w:rsidRDefault="00000000">
      <w:pPr>
        <w:rPr>
          <w:rFonts w:asciiTheme="majorHAnsi" w:hAnsiTheme="majorHAnsi" w:cstheme="majorHAnsi"/>
          <w:sz w:val="20"/>
          <w:szCs w:val="20"/>
        </w:rPr>
      </w:pPr>
      <w:r w:rsidRPr="00E66D18">
        <w:rPr>
          <w:rFonts w:asciiTheme="majorHAnsi" w:hAnsiTheme="majorHAnsi" w:cstheme="majorHAnsi"/>
          <w:sz w:val="20"/>
          <w:szCs w:val="20"/>
        </w:rPr>
        <w:t>Project Name: Secure Content Flow</w:t>
      </w:r>
      <w:r w:rsidRPr="00E66D18">
        <w:rPr>
          <w:rFonts w:asciiTheme="majorHAnsi" w:hAnsiTheme="majorHAnsi" w:cstheme="majorHAnsi"/>
          <w:sz w:val="20"/>
          <w:szCs w:val="20"/>
        </w:rPr>
        <w:br/>
        <w:t>Project ID: SCF-2024-001</w:t>
      </w:r>
      <w:r w:rsidRPr="00E66D18">
        <w:rPr>
          <w:rFonts w:asciiTheme="majorHAnsi" w:hAnsiTheme="majorHAnsi" w:cstheme="majorHAnsi"/>
          <w:sz w:val="20"/>
          <w:szCs w:val="20"/>
        </w:rPr>
        <w:br/>
        <w:t>Version ID: v1.0</w:t>
      </w:r>
      <w:r w:rsidRPr="00E66D18">
        <w:rPr>
          <w:rFonts w:asciiTheme="majorHAnsi" w:hAnsiTheme="majorHAnsi" w:cstheme="majorHAnsi"/>
          <w:sz w:val="20"/>
          <w:szCs w:val="20"/>
        </w:rPr>
        <w:br/>
        <w:t>Author: [</w:t>
      </w:r>
      <w:r w:rsidR="00370334">
        <w:rPr>
          <w:rFonts w:asciiTheme="majorHAnsi" w:hAnsiTheme="majorHAnsi" w:cstheme="majorHAnsi"/>
          <w:sz w:val="20"/>
          <w:szCs w:val="20"/>
        </w:rPr>
        <w:t>Sonali</w:t>
      </w:r>
      <w:r w:rsidRPr="00E66D18">
        <w:rPr>
          <w:rFonts w:asciiTheme="majorHAnsi" w:hAnsiTheme="majorHAnsi" w:cstheme="majorHAnsi"/>
          <w:sz w:val="20"/>
          <w:szCs w:val="20"/>
        </w:rPr>
        <w:t>]</w:t>
      </w:r>
    </w:p>
    <w:p w14:paraId="36D0189C" w14:textId="77777777" w:rsidR="005C29BC" w:rsidRPr="00E66D18" w:rsidRDefault="00000000">
      <w:pPr>
        <w:pStyle w:val="Heading3"/>
        <w:rPr>
          <w:rFonts w:cstheme="majorHAnsi"/>
          <w:sz w:val="20"/>
          <w:szCs w:val="20"/>
        </w:rPr>
      </w:pPr>
      <w:r w:rsidRPr="00E66D18">
        <w:rPr>
          <w:rFonts w:cstheme="majorHAnsi"/>
          <w:sz w:val="20"/>
          <w:szCs w:val="20"/>
        </w:rPr>
        <w:t>1. Document Revisions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5C29BC" w:rsidRPr="00E66D18" w14:paraId="4E838594" w14:textId="77777777">
        <w:tc>
          <w:tcPr>
            <w:tcW w:w="2880" w:type="dxa"/>
          </w:tcPr>
          <w:p w14:paraId="684CE2C6" w14:textId="77777777" w:rsidR="005C29BC" w:rsidRPr="00E66D18" w:rsidRDefault="0000000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E66D18">
              <w:rPr>
                <w:rFonts w:asciiTheme="majorHAnsi" w:hAnsiTheme="majorHAnsi" w:cstheme="majorHAnsi"/>
                <w:sz w:val="20"/>
                <w:szCs w:val="20"/>
              </w:rPr>
              <w:t>Date</w:t>
            </w:r>
          </w:p>
        </w:tc>
        <w:tc>
          <w:tcPr>
            <w:tcW w:w="2880" w:type="dxa"/>
          </w:tcPr>
          <w:p w14:paraId="68A4B86B" w14:textId="77777777" w:rsidR="005C29BC" w:rsidRPr="00E66D18" w:rsidRDefault="0000000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E66D18">
              <w:rPr>
                <w:rFonts w:asciiTheme="majorHAnsi" w:hAnsiTheme="majorHAnsi" w:cstheme="majorHAnsi"/>
                <w:sz w:val="20"/>
                <w:szCs w:val="20"/>
              </w:rPr>
              <w:t>Version Number</w:t>
            </w:r>
          </w:p>
        </w:tc>
        <w:tc>
          <w:tcPr>
            <w:tcW w:w="2880" w:type="dxa"/>
          </w:tcPr>
          <w:p w14:paraId="1243CFB1" w14:textId="77777777" w:rsidR="005C29BC" w:rsidRPr="00E66D18" w:rsidRDefault="0000000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E66D18">
              <w:rPr>
                <w:rFonts w:asciiTheme="majorHAnsi" w:hAnsiTheme="majorHAnsi" w:cstheme="majorHAnsi"/>
                <w:sz w:val="20"/>
                <w:szCs w:val="20"/>
              </w:rPr>
              <w:t>Document Changes</w:t>
            </w:r>
          </w:p>
        </w:tc>
      </w:tr>
      <w:tr w:rsidR="005C29BC" w:rsidRPr="00E66D18" w14:paraId="50BAA54D" w14:textId="77777777">
        <w:tc>
          <w:tcPr>
            <w:tcW w:w="2880" w:type="dxa"/>
          </w:tcPr>
          <w:p w14:paraId="26A85529" w14:textId="77777777" w:rsidR="005C29BC" w:rsidRPr="00E66D18" w:rsidRDefault="0000000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E66D18">
              <w:rPr>
                <w:rFonts w:asciiTheme="majorHAnsi" w:hAnsiTheme="majorHAnsi" w:cstheme="majorHAnsi"/>
                <w:sz w:val="20"/>
                <w:szCs w:val="20"/>
              </w:rPr>
              <w:t>05/08/2025</w:t>
            </w:r>
          </w:p>
        </w:tc>
        <w:tc>
          <w:tcPr>
            <w:tcW w:w="2880" w:type="dxa"/>
          </w:tcPr>
          <w:p w14:paraId="22D7C9EE" w14:textId="77777777" w:rsidR="005C29BC" w:rsidRPr="00E66D18" w:rsidRDefault="0000000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E66D18">
              <w:rPr>
                <w:rFonts w:asciiTheme="majorHAnsi" w:hAnsiTheme="majorHAnsi" w:cstheme="majorHAnsi"/>
                <w:sz w:val="20"/>
                <w:szCs w:val="20"/>
              </w:rPr>
              <w:t>0.1</w:t>
            </w:r>
          </w:p>
        </w:tc>
        <w:tc>
          <w:tcPr>
            <w:tcW w:w="2880" w:type="dxa"/>
          </w:tcPr>
          <w:p w14:paraId="4B6A869A" w14:textId="77777777" w:rsidR="005C29BC" w:rsidRPr="00E66D18" w:rsidRDefault="0000000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E66D18">
              <w:rPr>
                <w:rFonts w:asciiTheme="majorHAnsi" w:hAnsiTheme="majorHAnsi" w:cstheme="majorHAnsi"/>
                <w:sz w:val="20"/>
                <w:szCs w:val="20"/>
              </w:rPr>
              <w:t>Initial Draft Created</w:t>
            </w:r>
          </w:p>
        </w:tc>
      </w:tr>
    </w:tbl>
    <w:p w14:paraId="23644F45" w14:textId="77777777" w:rsidR="005C29BC" w:rsidRPr="00E66D18" w:rsidRDefault="00000000">
      <w:pPr>
        <w:pStyle w:val="Heading3"/>
        <w:rPr>
          <w:rFonts w:cstheme="majorHAnsi"/>
          <w:sz w:val="20"/>
          <w:szCs w:val="20"/>
        </w:rPr>
      </w:pPr>
      <w:r w:rsidRPr="00E66D18">
        <w:rPr>
          <w:rFonts w:cstheme="majorHAnsi"/>
          <w:sz w:val="20"/>
          <w:szCs w:val="20"/>
        </w:rPr>
        <w:t>2. Approvals</w:t>
      </w:r>
    </w:p>
    <w:p w14:paraId="5A41CACE" w14:textId="77777777" w:rsidR="005C29BC" w:rsidRPr="00E66D18" w:rsidRDefault="00000000">
      <w:pPr>
        <w:rPr>
          <w:rFonts w:asciiTheme="majorHAnsi" w:hAnsiTheme="majorHAnsi" w:cstheme="majorHAnsi"/>
          <w:sz w:val="20"/>
          <w:szCs w:val="20"/>
        </w:rPr>
      </w:pPr>
      <w:r w:rsidRPr="00E66D18">
        <w:rPr>
          <w:rFonts w:asciiTheme="majorHAnsi" w:hAnsiTheme="majorHAnsi" w:cstheme="majorHAnsi"/>
          <w:sz w:val="20"/>
          <w:szCs w:val="20"/>
        </w:rPr>
        <w:t>[To be filled with names, roles, signatures, and dates]</w:t>
      </w:r>
    </w:p>
    <w:p w14:paraId="290E1847" w14:textId="77777777" w:rsidR="005C29BC" w:rsidRPr="00E66D18" w:rsidRDefault="00000000">
      <w:pPr>
        <w:pStyle w:val="Heading3"/>
        <w:rPr>
          <w:rFonts w:cstheme="majorHAnsi"/>
          <w:sz w:val="20"/>
          <w:szCs w:val="20"/>
        </w:rPr>
      </w:pPr>
      <w:r w:rsidRPr="00E66D18">
        <w:rPr>
          <w:rFonts w:cstheme="majorHAnsi"/>
          <w:sz w:val="20"/>
          <w:szCs w:val="20"/>
        </w:rPr>
        <w:t>3. RACI Chart</w:t>
      </w:r>
    </w:p>
    <w:p w14:paraId="1CC634A9" w14:textId="77777777" w:rsidR="005C29BC" w:rsidRPr="00E66D18" w:rsidRDefault="00000000">
      <w:pPr>
        <w:rPr>
          <w:rFonts w:asciiTheme="majorHAnsi" w:hAnsiTheme="majorHAnsi" w:cstheme="majorHAnsi"/>
          <w:sz w:val="20"/>
          <w:szCs w:val="20"/>
        </w:rPr>
      </w:pPr>
      <w:r w:rsidRPr="00E66D18">
        <w:rPr>
          <w:rFonts w:asciiTheme="majorHAnsi" w:hAnsiTheme="majorHAnsi" w:cstheme="majorHAnsi"/>
          <w:sz w:val="20"/>
          <w:szCs w:val="20"/>
        </w:rPr>
        <w:t>Defines who is Responsible, Accountable, Consulted, and Informed for BRD document delivery.</w:t>
      </w:r>
    </w:p>
    <w:p w14:paraId="7ADEFB34" w14:textId="77777777" w:rsidR="005C29BC" w:rsidRPr="00E66D18" w:rsidRDefault="00000000">
      <w:pPr>
        <w:pStyle w:val="Heading3"/>
        <w:rPr>
          <w:rFonts w:cstheme="majorHAnsi"/>
          <w:sz w:val="20"/>
          <w:szCs w:val="20"/>
        </w:rPr>
      </w:pPr>
      <w:r w:rsidRPr="00E66D18">
        <w:rPr>
          <w:rFonts w:cstheme="majorHAnsi"/>
          <w:sz w:val="20"/>
          <w:szCs w:val="20"/>
        </w:rPr>
        <w:t>4. Introduction</w:t>
      </w:r>
    </w:p>
    <w:p w14:paraId="5757E27D" w14:textId="77777777" w:rsidR="005C29BC" w:rsidRPr="00E66D18" w:rsidRDefault="00000000">
      <w:pPr>
        <w:rPr>
          <w:rFonts w:asciiTheme="majorHAnsi" w:hAnsiTheme="majorHAnsi" w:cstheme="majorHAnsi"/>
          <w:sz w:val="20"/>
          <w:szCs w:val="20"/>
        </w:rPr>
      </w:pPr>
      <w:r w:rsidRPr="00E66D18">
        <w:rPr>
          <w:rFonts w:asciiTheme="majorHAnsi" w:hAnsiTheme="majorHAnsi" w:cstheme="majorHAnsi"/>
          <w:sz w:val="20"/>
          <w:szCs w:val="20"/>
        </w:rPr>
        <w:t>4.1 Business Goals</w:t>
      </w:r>
      <w:r w:rsidRPr="00E66D18">
        <w:rPr>
          <w:rFonts w:asciiTheme="majorHAnsi" w:hAnsiTheme="majorHAnsi" w:cstheme="majorHAnsi"/>
          <w:sz w:val="20"/>
          <w:szCs w:val="20"/>
        </w:rPr>
        <w:br/>
        <w:t>To provide a secure, scalable solution for content moderation and business verification to ensure user safety and compliance.</w:t>
      </w:r>
      <w:r w:rsidRPr="00E66D18">
        <w:rPr>
          <w:rFonts w:asciiTheme="majorHAnsi" w:hAnsiTheme="majorHAnsi" w:cstheme="majorHAnsi"/>
          <w:sz w:val="20"/>
          <w:szCs w:val="20"/>
        </w:rPr>
        <w:br/>
      </w:r>
    </w:p>
    <w:p w14:paraId="6198C520" w14:textId="77777777" w:rsidR="005C29BC" w:rsidRPr="00E66D18" w:rsidRDefault="00000000">
      <w:pPr>
        <w:rPr>
          <w:rFonts w:asciiTheme="majorHAnsi" w:hAnsiTheme="majorHAnsi" w:cstheme="majorHAnsi"/>
          <w:sz w:val="20"/>
          <w:szCs w:val="20"/>
        </w:rPr>
      </w:pPr>
      <w:r w:rsidRPr="00E66D18">
        <w:rPr>
          <w:rFonts w:asciiTheme="majorHAnsi" w:hAnsiTheme="majorHAnsi" w:cstheme="majorHAnsi"/>
          <w:sz w:val="20"/>
          <w:szCs w:val="20"/>
        </w:rPr>
        <w:lastRenderedPageBreak/>
        <w:t>4.2 Business Objectives</w:t>
      </w:r>
      <w:r w:rsidRPr="00E66D18">
        <w:rPr>
          <w:rFonts w:asciiTheme="majorHAnsi" w:hAnsiTheme="majorHAnsi" w:cstheme="majorHAnsi"/>
          <w:sz w:val="20"/>
          <w:szCs w:val="20"/>
        </w:rPr>
        <w:br/>
        <w:t>- Review and flag inappropriate content.</w:t>
      </w:r>
      <w:r w:rsidRPr="00E66D18">
        <w:rPr>
          <w:rFonts w:asciiTheme="majorHAnsi" w:hAnsiTheme="majorHAnsi" w:cstheme="majorHAnsi"/>
          <w:sz w:val="20"/>
          <w:szCs w:val="20"/>
        </w:rPr>
        <w:br/>
        <w:t>- Verify businesses.</w:t>
      </w:r>
      <w:r w:rsidRPr="00E66D18">
        <w:rPr>
          <w:rFonts w:asciiTheme="majorHAnsi" w:hAnsiTheme="majorHAnsi" w:cstheme="majorHAnsi"/>
          <w:sz w:val="20"/>
          <w:szCs w:val="20"/>
        </w:rPr>
        <w:br/>
        <w:t>- Ensure backend data accuracy.</w:t>
      </w:r>
      <w:r w:rsidRPr="00E66D18">
        <w:rPr>
          <w:rFonts w:asciiTheme="majorHAnsi" w:hAnsiTheme="majorHAnsi" w:cstheme="majorHAnsi"/>
          <w:sz w:val="20"/>
          <w:szCs w:val="20"/>
        </w:rPr>
        <w:br/>
        <w:t>- Generate compliance reports.</w:t>
      </w:r>
      <w:r w:rsidRPr="00E66D18">
        <w:rPr>
          <w:rFonts w:asciiTheme="majorHAnsi" w:hAnsiTheme="majorHAnsi" w:cstheme="majorHAnsi"/>
          <w:sz w:val="20"/>
          <w:szCs w:val="20"/>
        </w:rPr>
        <w:br/>
      </w:r>
    </w:p>
    <w:p w14:paraId="3CCF5629" w14:textId="77777777" w:rsidR="005C29BC" w:rsidRPr="00E66D18" w:rsidRDefault="00000000">
      <w:pPr>
        <w:rPr>
          <w:rFonts w:asciiTheme="majorHAnsi" w:hAnsiTheme="majorHAnsi" w:cstheme="majorHAnsi"/>
          <w:sz w:val="20"/>
          <w:szCs w:val="20"/>
        </w:rPr>
      </w:pPr>
      <w:r w:rsidRPr="00E66D18">
        <w:rPr>
          <w:rFonts w:asciiTheme="majorHAnsi" w:hAnsiTheme="majorHAnsi" w:cstheme="majorHAnsi"/>
          <w:sz w:val="20"/>
          <w:szCs w:val="20"/>
        </w:rPr>
        <w:t>4.3 Business Rules</w:t>
      </w:r>
      <w:r w:rsidRPr="00E66D18">
        <w:rPr>
          <w:rFonts w:asciiTheme="majorHAnsi" w:hAnsiTheme="majorHAnsi" w:cstheme="majorHAnsi"/>
          <w:sz w:val="20"/>
          <w:szCs w:val="20"/>
        </w:rPr>
        <w:br/>
        <w:t>- All flagged content must follow SOPs.</w:t>
      </w:r>
      <w:r w:rsidRPr="00E66D18">
        <w:rPr>
          <w:rFonts w:asciiTheme="majorHAnsi" w:hAnsiTheme="majorHAnsi" w:cstheme="majorHAnsi"/>
          <w:sz w:val="20"/>
          <w:szCs w:val="20"/>
        </w:rPr>
        <w:br/>
        <w:t>- Only verified businesses updated.</w:t>
      </w:r>
      <w:r w:rsidRPr="00E66D18">
        <w:rPr>
          <w:rFonts w:asciiTheme="majorHAnsi" w:hAnsiTheme="majorHAnsi" w:cstheme="majorHAnsi"/>
          <w:sz w:val="20"/>
          <w:szCs w:val="20"/>
        </w:rPr>
        <w:br/>
        <w:t>- Role-based access.</w:t>
      </w:r>
      <w:r w:rsidRPr="00E66D18">
        <w:rPr>
          <w:rFonts w:asciiTheme="majorHAnsi" w:hAnsiTheme="majorHAnsi" w:cstheme="majorHAnsi"/>
          <w:sz w:val="20"/>
          <w:szCs w:val="20"/>
        </w:rPr>
        <w:br/>
      </w:r>
    </w:p>
    <w:p w14:paraId="79292E32" w14:textId="77777777" w:rsidR="005C29BC" w:rsidRPr="00E66D18" w:rsidRDefault="00000000">
      <w:pPr>
        <w:rPr>
          <w:rFonts w:asciiTheme="majorHAnsi" w:hAnsiTheme="majorHAnsi" w:cstheme="majorHAnsi"/>
          <w:sz w:val="20"/>
          <w:szCs w:val="20"/>
        </w:rPr>
      </w:pPr>
      <w:r w:rsidRPr="00E66D18">
        <w:rPr>
          <w:rFonts w:asciiTheme="majorHAnsi" w:hAnsiTheme="majorHAnsi" w:cstheme="majorHAnsi"/>
          <w:sz w:val="20"/>
          <w:szCs w:val="20"/>
        </w:rPr>
        <w:t>4.4 Background</w:t>
      </w:r>
      <w:r w:rsidRPr="00E66D18">
        <w:rPr>
          <w:rFonts w:asciiTheme="majorHAnsi" w:hAnsiTheme="majorHAnsi" w:cstheme="majorHAnsi"/>
          <w:sz w:val="20"/>
          <w:szCs w:val="20"/>
        </w:rPr>
        <w:br/>
        <w:t>Due to harmful content online, this project was proposed to improve moderation and verification workflows.</w:t>
      </w:r>
      <w:r w:rsidRPr="00E66D18">
        <w:rPr>
          <w:rFonts w:asciiTheme="majorHAnsi" w:hAnsiTheme="majorHAnsi" w:cstheme="majorHAnsi"/>
          <w:sz w:val="20"/>
          <w:szCs w:val="20"/>
        </w:rPr>
        <w:br/>
      </w:r>
    </w:p>
    <w:p w14:paraId="3BDE230F" w14:textId="77777777" w:rsidR="005C29BC" w:rsidRPr="00E66D18" w:rsidRDefault="00000000">
      <w:pPr>
        <w:rPr>
          <w:rFonts w:asciiTheme="majorHAnsi" w:hAnsiTheme="majorHAnsi" w:cstheme="majorHAnsi"/>
          <w:sz w:val="20"/>
          <w:szCs w:val="20"/>
        </w:rPr>
      </w:pPr>
      <w:r w:rsidRPr="00E66D18">
        <w:rPr>
          <w:rFonts w:asciiTheme="majorHAnsi" w:hAnsiTheme="majorHAnsi" w:cstheme="majorHAnsi"/>
          <w:sz w:val="20"/>
          <w:szCs w:val="20"/>
        </w:rPr>
        <w:t>4.5 Project Objective</w:t>
      </w:r>
      <w:r w:rsidRPr="00E66D18">
        <w:rPr>
          <w:rFonts w:asciiTheme="majorHAnsi" w:hAnsiTheme="majorHAnsi" w:cstheme="majorHAnsi"/>
          <w:sz w:val="20"/>
          <w:szCs w:val="20"/>
        </w:rPr>
        <w:br/>
        <w:t>Develop a system that supports real-time moderation, verification, backend updates, and reporting.</w:t>
      </w:r>
      <w:r w:rsidRPr="00E66D18">
        <w:rPr>
          <w:rFonts w:asciiTheme="majorHAnsi" w:hAnsiTheme="majorHAnsi" w:cstheme="majorHAnsi"/>
          <w:sz w:val="20"/>
          <w:szCs w:val="20"/>
        </w:rPr>
        <w:br/>
      </w:r>
    </w:p>
    <w:p w14:paraId="53F3C9B2" w14:textId="77777777" w:rsidR="005C29BC" w:rsidRPr="00E66D18" w:rsidRDefault="00000000">
      <w:pPr>
        <w:rPr>
          <w:rFonts w:asciiTheme="majorHAnsi" w:hAnsiTheme="majorHAnsi" w:cstheme="majorHAnsi"/>
          <w:sz w:val="20"/>
          <w:szCs w:val="20"/>
        </w:rPr>
      </w:pPr>
      <w:r w:rsidRPr="00E66D18">
        <w:rPr>
          <w:rFonts w:asciiTheme="majorHAnsi" w:hAnsiTheme="majorHAnsi" w:cstheme="majorHAnsi"/>
          <w:sz w:val="20"/>
          <w:szCs w:val="20"/>
        </w:rPr>
        <w:t>4.6 Project Scope</w:t>
      </w:r>
      <w:r w:rsidRPr="00E66D18">
        <w:rPr>
          <w:rFonts w:asciiTheme="majorHAnsi" w:hAnsiTheme="majorHAnsi" w:cstheme="majorHAnsi"/>
          <w:sz w:val="20"/>
          <w:szCs w:val="20"/>
        </w:rPr>
        <w:br/>
        <w:t>4.6.1 In Scope</w:t>
      </w:r>
      <w:r w:rsidRPr="00E66D18">
        <w:rPr>
          <w:rFonts w:asciiTheme="majorHAnsi" w:hAnsiTheme="majorHAnsi" w:cstheme="majorHAnsi"/>
          <w:sz w:val="20"/>
          <w:szCs w:val="20"/>
        </w:rPr>
        <w:br/>
        <w:t>- Moderator login</w:t>
      </w:r>
      <w:r w:rsidRPr="00E66D18">
        <w:rPr>
          <w:rFonts w:asciiTheme="majorHAnsi" w:hAnsiTheme="majorHAnsi" w:cstheme="majorHAnsi"/>
          <w:sz w:val="20"/>
          <w:szCs w:val="20"/>
        </w:rPr>
        <w:br/>
        <w:t>- Content moderation</w:t>
      </w:r>
      <w:r w:rsidRPr="00E66D18">
        <w:rPr>
          <w:rFonts w:asciiTheme="majorHAnsi" w:hAnsiTheme="majorHAnsi" w:cstheme="majorHAnsi"/>
          <w:sz w:val="20"/>
          <w:szCs w:val="20"/>
        </w:rPr>
        <w:br/>
        <w:t>- Business verification</w:t>
      </w:r>
      <w:r w:rsidRPr="00E66D18">
        <w:rPr>
          <w:rFonts w:asciiTheme="majorHAnsi" w:hAnsiTheme="majorHAnsi" w:cstheme="majorHAnsi"/>
          <w:sz w:val="20"/>
          <w:szCs w:val="20"/>
        </w:rPr>
        <w:br/>
        <w:t>- Reporting</w:t>
      </w:r>
      <w:r w:rsidRPr="00E66D18">
        <w:rPr>
          <w:rFonts w:asciiTheme="majorHAnsi" w:hAnsiTheme="majorHAnsi" w:cstheme="majorHAnsi"/>
          <w:sz w:val="20"/>
          <w:szCs w:val="20"/>
        </w:rPr>
        <w:br/>
      </w:r>
      <w:r w:rsidRPr="00E66D18">
        <w:rPr>
          <w:rFonts w:asciiTheme="majorHAnsi" w:hAnsiTheme="majorHAnsi" w:cstheme="majorHAnsi"/>
          <w:sz w:val="20"/>
          <w:szCs w:val="20"/>
        </w:rPr>
        <w:br/>
        <w:t>4.6.2 Out of Scope</w:t>
      </w:r>
      <w:r w:rsidRPr="00E66D18">
        <w:rPr>
          <w:rFonts w:asciiTheme="majorHAnsi" w:hAnsiTheme="majorHAnsi" w:cstheme="majorHAnsi"/>
          <w:sz w:val="20"/>
          <w:szCs w:val="20"/>
        </w:rPr>
        <w:br/>
        <w:t>- End-user interface</w:t>
      </w:r>
      <w:r w:rsidRPr="00E66D18">
        <w:rPr>
          <w:rFonts w:asciiTheme="majorHAnsi" w:hAnsiTheme="majorHAnsi" w:cstheme="majorHAnsi"/>
          <w:sz w:val="20"/>
          <w:szCs w:val="20"/>
        </w:rPr>
        <w:br/>
        <w:t>- Financial transaction modules</w:t>
      </w:r>
      <w:r w:rsidRPr="00E66D18">
        <w:rPr>
          <w:rFonts w:asciiTheme="majorHAnsi" w:hAnsiTheme="majorHAnsi" w:cstheme="majorHAnsi"/>
          <w:sz w:val="20"/>
          <w:szCs w:val="20"/>
        </w:rPr>
        <w:br/>
      </w:r>
    </w:p>
    <w:p w14:paraId="4A8D83EF" w14:textId="77777777" w:rsidR="005C29BC" w:rsidRPr="00E66D18" w:rsidRDefault="00000000">
      <w:pPr>
        <w:pStyle w:val="Heading3"/>
        <w:rPr>
          <w:rFonts w:cstheme="majorHAnsi"/>
          <w:sz w:val="20"/>
          <w:szCs w:val="20"/>
        </w:rPr>
      </w:pPr>
      <w:r w:rsidRPr="00E66D18">
        <w:rPr>
          <w:rFonts w:cstheme="majorHAnsi"/>
          <w:sz w:val="20"/>
          <w:szCs w:val="20"/>
        </w:rPr>
        <w:t>5. Assumptions</w:t>
      </w:r>
    </w:p>
    <w:p w14:paraId="320B5299" w14:textId="77777777" w:rsidR="005C29BC" w:rsidRPr="00E66D18" w:rsidRDefault="00000000">
      <w:pPr>
        <w:rPr>
          <w:rFonts w:asciiTheme="majorHAnsi" w:hAnsiTheme="majorHAnsi" w:cstheme="majorHAnsi"/>
          <w:sz w:val="20"/>
          <w:szCs w:val="20"/>
        </w:rPr>
      </w:pPr>
      <w:r w:rsidRPr="00E66D18">
        <w:rPr>
          <w:rFonts w:asciiTheme="majorHAnsi" w:hAnsiTheme="majorHAnsi" w:cstheme="majorHAnsi"/>
          <w:sz w:val="20"/>
          <w:szCs w:val="20"/>
        </w:rPr>
        <w:t>- Moderators will be trained.</w:t>
      </w:r>
      <w:r w:rsidRPr="00E66D18">
        <w:rPr>
          <w:rFonts w:asciiTheme="majorHAnsi" w:hAnsiTheme="majorHAnsi" w:cstheme="majorHAnsi"/>
          <w:sz w:val="20"/>
          <w:szCs w:val="20"/>
        </w:rPr>
        <w:br/>
        <w:t>- SOPs provided by client.</w:t>
      </w:r>
      <w:r w:rsidRPr="00E66D18">
        <w:rPr>
          <w:rFonts w:asciiTheme="majorHAnsi" w:hAnsiTheme="majorHAnsi" w:cstheme="majorHAnsi"/>
          <w:sz w:val="20"/>
          <w:szCs w:val="20"/>
        </w:rPr>
        <w:br/>
        <w:t>- Backend APIs accessible.</w:t>
      </w:r>
    </w:p>
    <w:p w14:paraId="776C8B33" w14:textId="77777777" w:rsidR="005C29BC" w:rsidRPr="00E66D18" w:rsidRDefault="00000000">
      <w:pPr>
        <w:pStyle w:val="Heading3"/>
        <w:rPr>
          <w:rFonts w:cstheme="majorHAnsi"/>
          <w:sz w:val="20"/>
          <w:szCs w:val="20"/>
        </w:rPr>
      </w:pPr>
      <w:r w:rsidRPr="00E66D18">
        <w:rPr>
          <w:rFonts w:cstheme="majorHAnsi"/>
          <w:sz w:val="20"/>
          <w:szCs w:val="20"/>
        </w:rPr>
        <w:t>6. Constraints</w:t>
      </w:r>
    </w:p>
    <w:p w14:paraId="1A2518A5" w14:textId="77777777" w:rsidR="005C29BC" w:rsidRPr="00E66D18" w:rsidRDefault="00000000">
      <w:pPr>
        <w:rPr>
          <w:rFonts w:asciiTheme="majorHAnsi" w:hAnsiTheme="majorHAnsi" w:cstheme="majorHAnsi"/>
          <w:sz w:val="20"/>
          <w:szCs w:val="20"/>
        </w:rPr>
      </w:pPr>
      <w:r w:rsidRPr="00E66D18">
        <w:rPr>
          <w:rFonts w:asciiTheme="majorHAnsi" w:hAnsiTheme="majorHAnsi" w:cstheme="majorHAnsi"/>
          <w:sz w:val="20"/>
          <w:szCs w:val="20"/>
        </w:rPr>
        <w:t>- ₹50,000 budget for tools.</w:t>
      </w:r>
      <w:r w:rsidRPr="00E66D18">
        <w:rPr>
          <w:rFonts w:asciiTheme="majorHAnsi" w:hAnsiTheme="majorHAnsi" w:cstheme="majorHAnsi"/>
          <w:sz w:val="20"/>
          <w:szCs w:val="20"/>
        </w:rPr>
        <w:br/>
        <w:t>- Tight deadlines.</w:t>
      </w:r>
      <w:r w:rsidRPr="00E66D18">
        <w:rPr>
          <w:rFonts w:asciiTheme="majorHAnsi" w:hAnsiTheme="majorHAnsi" w:cstheme="majorHAnsi"/>
          <w:sz w:val="20"/>
          <w:szCs w:val="20"/>
        </w:rPr>
        <w:br/>
        <w:t>- Client dependencies.</w:t>
      </w:r>
    </w:p>
    <w:p w14:paraId="1C2F21D3" w14:textId="77777777" w:rsidR="005C29BC" w:rsidRPr="00E66D18" w:rsidRDefault="00000000">
      <w:pPr>
        <w:pStyle w:val="Heading3"/>
        <w:rPr>
          <w:rFonts w:cstheme="majorHAnsi"/>
          <w:sz w:val="20"/>
          <w:szCs w:val="20"/>
        </w:rPr>
      </w:pPr>
      <w:r w:rsidRPr="00E66D18">
        <w:rPr>
          <w:rFonts w:cstheme="majorHAnsi"/>
          <w:sz w:val="20"/>
          <w:szCs w:val="20"/>
        </w:rPr>
        <w:t>7. Risks</w:t>
      </w:r>
    </w:p>
    <w:p w14:paraId="573151C0" w14:textId="77777777" w:rsidR="005C29BC" w:rsidRPr="00E66D18" w:rsidRDefault="00000000">
      <w:pPr>
        <w:rPr>
          <w:rFonts w:asciiTheme="majorHAnsi" w:hAnsiTheme="majorHAnsi" w:cstheme="majorHAnsi"/>
          <w:sz w:val="20"/>
          <w:szCs w:val="20"/>
        </w:rPr>
      </w:pPr>
      <w:r w:rsidRPr="00E66D18">
        <w:rPr>
          <w:rFonts w:asciiTheme="majorHAnsi" w:hAnsiTheme="majorHAnsi" w:cstheme="majorHAnsi"/>
          <w:sz w:val="20"/>
          <w:szCs w:val="20"/>
        </w:rPr>
        <w:t>Technological: Tool bugs – Mitigate</w:t>
      </w:r>
      <w:r w:rsidRPr="00E66D18">
        <w:rPr>
          <w:rFonts w:asciiTheme="majorHAnsi" w:hAnsiTheme="majorHAnsi" w:cstheme="majorHAnsi"/>
          <w:sz w:val="20"/>
          <w:szCs w:val="20"/>
        </w:rPr>
        <w:br/>
        <w:t>Skills: SOP misinterpretation – Train</w:t>
      </w:r>
      <w:r w:rsidRPr="00E66D18">
        <w:rPr>
          <w:rFonts w:asciiTheme="majorHAnsi" w:hAnsiTheme="majorHAnsi" w:cstheme="majorHAnsi"/>
          <w:sz w:val="20"/>
          <w:szCs w:val="20"/>
        </w:rPr>
        <w:br/>
        <w:t>Political: Approval delays – Escalate</w:t>
      </w:r>
      <w:r w:rsidRPr="00E66D18">
        <w:rPr>
          <w:rFonts w:asciiTheme="majorHAnsi" w:hAnsiTheme="majorHAnsi" w:cstheme="majorHAnsi"/>
          <w:sz w:val="20"/>
          <w:szCs w:val="20"/>
        </w:rPr>
        <w:br/>
      </w:r>
      <w:r w:rsidRPr="00E66D18">
        <w:rPr>
          <w:rFonts w:asciiTheme="majorHAnsi" w:hAnsiTheme="majorHAnsi" w:cstheme="majorHAnsi"/>
          <w:sz w:val="20"/>
          <w:szCs w:val="20"/>
        </w:rPr>
        <w:lastRenderedPageBreak/>
        <w:t>Business: Legal impact – Avoid</w:t>
      </w:r>
      <w:r w:rsidRPr="00E66D18">
        <w:rPr>
          <w:rFonts w:asciiTheme="majorHAnsi" w:hAnsiTheme="majorHAnsi" w:cstheme="majorHAnsi"/>
          <w:sz w:val="20"/>
          <w:szCs w:val="20"/>
        </w:rPr>
        <w:br/>
        <w:t>Requirements: Gaps – Clarify</w:t>
      </w:r>
      <w:r w:rsidRPr="00E66D18">
        <w:rPr>
          <w:rFonts w:asciiTheme="majorHAnsi" w:hAnsiTheme="majorHAnsi" w:cstheme="majorHAnsi"/>
          <w:sz w:val="20"/>
          <w:szCs w:val="20"/>
        </w:rPr>
        <w:br/>
        <w:t>Other: Tool delays – Accept</w:t>
      </w:r>
    </w:p>
    <w:p w14:paraId="1A1A1223" w14:textId="77777777" w:rsidR="005C29BC" w:rsidRPr="00E66D18" w:rsidRDefault="00000000">
      <w:pPr>
        <w:pStyle w:val="Heading3"/>
        <w:rPr>
          <w:rFonts w:cstheme="majorHAnsi"/>
          <w:sz w:val="20"/>
          <w:szCs w:val="20"/>
        </w:rPr>
      </w:pPr>
      <w:r w:rsidRPr="00E66D18">
        <w:rPr>
          <w:rFonts w:cstheme="majorHAnsi"/>
          <w:sz w:val="20"/>
          <w:szCs w:val="20"/>
        </w:rPr>
        <w:t>8. Business Process Overview</w:t>
      </w:r>
    </w:p>
    <w:p w14:paraId="753684F4" w14:textId="77777777" w:rsidR="005C29BC" w:rsidRPr="00E66D18" w:rsidRDefault="00000000">
      <w:pPr>
        <w:rPr>
          <w:rFonts w:asciiTheme="majorHAnsi" w:hAnsiTheme="majorHAnsi" w:cstheme="majorHAnsi"/>
          <w:sz w:val="20"/>
          <w:szCs w:val="20"/>
        </w:rPr>
      </w:pPr>
      <w:r w:rsidRPr="00E66D18">
        <w:rPr>
          <w:rFonts w:asciiTheme="majorHAnsi" w:hAnsiTheme="majorHAnsi" w:cstheme="majorHAnsi"/>
          <w:sz w:val="20"/>
          <w:szCs w:val="20"/>
        </w:rPr>
        <w:t>8.1 Legacy System (AS-IS)</w:t>
      </w:r>
      <w:r w:rsidRPr="00E66D18">
        <w:rPr>
          <w:rFonts w:asciiTheme="majorHAnsi" w:hAnsiTheme="majorHAnsi" w:cstheme="majorHAnsi"/>
          <w:sz w:val="20"/>
          <w:szCs w:val="20"/>
        </w:rPr>
        <w:br/>
        <w:t>- Manual moderation</w:t>
      </w:r>
      <w:r w:rsidRPr="00E66D18">
        <w:rPr>
          <w:rFonts w:asciiTheme="majorHAnsi" w:hAnsiTheme="majorHAnsi" w:cstheme="majorHAnsi"/>
          <w:sz w:val="20"/>
          <w:szCs w:val="20"/>
        </w:rPr>
        <w:br/>
        <w:t>- Delayed backend updates</w:t>
      </w:r>
      <w:r w:rsidRPr="00E66D18">
        <w:rPr>
          <w:rFonts w:asciiTheme="majorHAnsi" w:hAnsiTheme="majorHAnsi" w:cstheme="majorHAnsi"/>
          <w:sz w:val="20"/>
          <w:szCs w:val="20"/>
        </w:rPr>
        <w:br/>
        <w:t>- No integration</w:t>
      </w:r>
      <w:r w:rsidRPr="00E66D18">
        <w:rPr>
          <w:rFonts w:asciiTheme="majorHAnsi" w:hAnsiTheme="majorHAnsi" w:cstheme="majorHAnsi"/>
          <w:sz w:val="20"/>
          <w:szCs w:val="20"/>
        </w:rPr>
        <w:br/>
      </w:r>
    </w:p>
    <w:p w14:paraId="47978657" w14:textId="77777777" w:rsidR="005C29BC" w:rsidRPr="00E66D18" w:rsidRDefault="00000000">
      <w:pPr>
        <w:rPr>
          <w:rFonts w:asciiTheme="majorHAnsi" w:hAnsiTheme="majorHAnsi" w:cstheme="majorHAnsi"/>
          <w:sz w:val="20"/>
          <w:szCs w:val="20"/>
        </w:rPr>
      </w:pPr>
      <w:r w:rsidRPr="00E66D18">
        <w:rPr>
          <w:rFonts w:asciiTheme="majorHAnsi" w:hAnsiTheme="majorHAnsi" w:cstheme="majorHAnsi"/>
          <w:sz w:val="20"/>
          <w:szCs w:val="20"/>
        </w:rPr>
        <w:t>8.2 Proposed System (TO-BE)</w:t>
      </w:r>
      <w:r w:rsidRPr="00E66D18">
        <w:rPr>
          <w:rFonts w:asciiTheme="majorHAnsi" w:hAnsiTheme="majorHAnsi" w:cstheme="majorHAnsi"/>
          <w:sz w:val="20"/>
          <w:szCs w:val="20"/>
        </w:rPr>
        <w:br/>
        <w:t>- Structured, real-time moderation</w:t>
      </w:r>
      <w:r w:rsidRPr="00E66D18">
        <w:rPr>
          <w:rFonts w:asciiTheme="majorHAnsi" w:hAnsiTheme="majorHAnsi" w:cstheme="majorHAnsi"/>
          <w:sz w:val="20"/>
          <w:szCs w:val="20"/>
        </w:rPr>
        <w:br/>
        <w:t>- Integrated verification and reporting</w:t>
      </w:r>
      <w:r w:rsidRPr="00E66D18">
        <w:rPr>
          <w:rFonts w:asciiTheme="majorHAnsi" w:hAnsiTheme="majorHAnsi" w:cstheme="majorHAnsi"/>
          <w:sz w:val="20"/>
          <w:szCs w:val="20"/>
        </w:rPr>
        <w:br/>
      </w:r>
    </w:p>
    <w:p w14:paraId="1B09A1A2" w14:textId="77777777" w:rsidR="005C29BC" w:rsidRPr="00E66D18" w:rsidRDefault="00000000">
      <w:pPr>
        <w:pStyle w:val="Heading3"/>
        <w:rPr>
          <w:rFonts w:cstheme="majorHAnsi"/>
          <w:sz w:val="20"/>
          <w:szCs w:val="20"/>
        </w:rPr>
      </w:pPr>
      <w:r w:rsidRPr="00E66D18">
        <w:rPr>
          <w:rFonts w:cstheme="majorHAnsi"/>
          <w:sz w:val="20"/>
          <w:szCs w:val="20"/>
        </w:rPr>
        <w:t>9. Business Requirements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w:rsidR="005C29BC" w:rsidRPr="00E66D18" w14:paraId="4FCBC756" w14:textId="77777777">
        <w:tc>
          <w:tcPr>
            <w:tcW w:w="2160" w:type="dxa"/>
          </w:tcPr>
          <w:p w14:paraId="5B8A7826" w14:textId="77777777" w:rsidR="005C29BC" w:rsidRPr="00E66D18" w:rsidRDefault="0000000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E66D18">
              <w:rPr>
                <w:rFonts w:asciiTheme="majorHAnsi" w:hAnsiTheme="majorHAnsi" w:cstheme="majorHAnsi"/>
                <w:sz w:val="20"/>
                <w:szCs w:val="20"/>
              </w:rPr>
              <w:t>ID</w:t>
            </w:r>
          </w:p>
        </w:tc>
        <w:tc>
          <w:tcPr>
            <w:tcW w:w="2160" w:type="dxa"/>
          </w:tcPr>
          <w:p w14:paraId="6A3041C3" w14:textId="77777777" w:rsidR="005C29BC" w:rsidRPr="00E66D18" w:rsidRDefault="0000000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E66D18">
              <w:rPr>
                <w:rFonts w:asciiTheme="majorHAnsi" w:hAnsiTheme="majorHAnsi" w:cstheme="majorHAnsi"/>
                <w:sz w:val="20"/>
                <w:szCs w:val="20"/>
              </w:rPr>
              <w:t>Requirement</w:t>
            </w:r>
          </w:p>
        </w:tc>
        <w:tc>
          <w:tcPr>
            <w:tcW w:w="2160" w:type="dxa"/>
          </w:tcPr>
          <w:p w14:paraId="5857CEA0" w14:textId="77777777" w:rsidR="005C29BC" w:rsidRPr="00E66D18" w:rsidRDefault="0000000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E66D18">
              <w:rPr>
                <w:rFonts w:asciiTheme="majorHAnsi" w:hAnsiTheme="majorHAnsi" w:cstheme="majorHAnsi"/>
                <w:sz w:val="20"/>
                <w:szCs w:val="20"/>
              </w:rPr>
              <w:t>Priority</w:t>
            </w:r>
          </w:p>
        </w:tc>
        <w:tc>
          <w:tcPr>
            <w:tcW w:w="2160" w:type="dxa"/>
          </w:tcPr>
          <w:p w14:paraId="3B9EA279" w14:textId="77777777" w:rsidR="005C29BC" w:rsidRPr="00E66D18" w:rsidRDefault="0000000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E66D18">
              <w:rPr>
                <w:rFonts w:asciiTheme="majorHAnsi" w:hAnsiTheme="majorHAnsi" w:cstheme="majorHAnsi"/>
                <w:sz w:val="20"/>
                <w:szCs w:val="20"/>
              </w:rPr>
              <w:t>Notes</w:t>
            </w:r>
          </w:p>
        </w:tc>
      </w:tr>
      <w:tr w:rsidR="005C29BC" w:rsidRPr="00E66D18" w14:paraId="75A24211" w14:textId="77777777">
        <w:tc>
          <w:tcPr>
            <w:tcW w:w="2160" w:type="dxa"/>
          </w:tcPr>
          <w:p w14:paraId="57AAFDBD" w14:textId="77777777" w:rsidR="005C29BC" w:rsidRPr="00E66D18" w:rsidRDefault="0000000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E66D18">
              <w:rPr>
                <w:rFonts w:asciiTheme="majorHAnsi" w:hAnsiTheme="majorHAnsi" w:cstheme="majorHAnsi"/>
                <w:sz w:val="20"/>
                <w:szCs w:val="20"/>
              </w:rPr>
              <w:t>BR001</w:t>
            </w:r>
          </w:p>
        </w:tc>
        <w:tc>
          <w:tcPr>
            <w:tcW w:w="2160" w:type="dxa"/>
          </w:tcPr>
          <w:p w14:paraId="55D53126" w14:textId="77777777" w:rsidR="005C29BC" w:rsidRPr="00E66D18" w:rsidRDefault="0000000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E66D18">
              <w:rPr>
                <w:rFonts w:asciiTheme="majorHAnsi" w:hAnsiTheme="majorHAnsi" w:cstheme="majorHAnsi"/>
                <w:sz w:val="20"/>
                <w:szCs w:val="20"/>
              </w:rPr>
              <w:t>Secure Login</w:t>
            </w:r>
          </w:p>
        </w:tc>
        <w:tc>
          <w:tcPr>
            <w:tcW w:w="2160" w:type="dxa"/>
          </w:tcPr>
          <w:p w14:paraId="6ECB5173" w14:textId="77777777" w:rsidR="005C29BC" w:rsidRPr="00E66D18" w:rsidRDefault="0000000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E66D18">
              <w:rPr>
                <w:rFonts w:asciiTheme="majorHAnsi" w:hAnsiTheme="majorHAnsi" w:cstheme="majorHAnsi"/>
                <w:sz w:val="20"/>
                <w:szCs w:val="20"/>
              </w:rPr>
              <w:t>High</w:t>
            </w:r>
          </w:p>
        </w:tc>
        <w:tc>
          <w:tcPr>
            <w:tcW w:w="2160" w:type="dxa"/>
          </w:tcPr>
          <w:p w14:paraId="09009008" w14:textId="77777777" w:rsidR="005C29BC" w:rsidRPr="00E66D18" w:rsidRDefault="0000000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E66D18">
              <w:rPr>
                <w:rFonts w:asciiTheme="majorHAnsi" w:hAnsiTheme="majorHAnsi" w:cstheme="majorHAnsi"/>
                <w:sz w:val="20"/>
                <w:szCs w:val="20"/>
              </w:rPr>
              <w:t>Role-based access</w:t>
            </w:r>
          </w:p>
        </w:tc>
      </w:tr>
      <w:tr w:rsidR="005C29BC" w:rsidRPr="00E66D18" w14:paraId="5044156E" w14:textId="77777777">
        <w:tc>
          <w:tcPr>
            <w:tcW w:w="2160" w:type="dxa"/>
          </w:tcPr>
          <w:p w14:paraId="6CCD8B19" w14:textId="77777777" w:rsidR="005C29BC" w:rsidRPr="00E66D18" w:rsidRDefault="0000000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E66D18">
              <w:rPr>
                <w:rFonts w:asciiTheme="majorHAnsi" w:hAnsiTheme="majorHAnsi" w:cstheme="majorHAnsi"/>
                <w:sz w:val="20"/>
                <w:szCs w:val="20"/>
              </w:rPr>
              <w:t>BR002</w:t>
            </w:r>
          </w:p>
        </w:tc>
        <w:tc>
          <w:tcPr>
            <w:tcW w:w="2160" w:type="dxa"/>
          </w:tcPr>
          <w:p w14:paraId="245E20EA" w14:textId="77777777" w:rsidR="005C29BC" w:rsidRPr="00E66D18" w:rsidRDefault="0000000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E66D18">
              <w:rPr>
                <w:rFonts w:asciiTheme="majorHAnsi" w:hAnsiTheme="majorHAnsi" w:cstheme="majorHAnsi"/>
                <w:sz w:val="20"/>
                <w:szCs w:val="20"/>
              </w:rPr>
              <w:t>Content Moderation Module</w:t>
            </w:r>
          </w:p>
        </w:tc>
        <w:tc>
          <w:tcPr>
            <w:tcW w:w="2160" w:type="dxa"/>
          </w:tcPr>
          <w:p w14:paraId="4A217AF6" w14:textId="77777777" w:rsidR="005C29BC" w:rsidRPr="00E66D18" w:rsidRDefault="0000000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E66D18">
              <w:rPr>
                <w:rFonts w:asciiTheme="majorHAnsi" w:hAnsiTheme="majorHAnsi" w:cstheme="majorHAnsi"/>
                <w:sz w:val="20"/>
                <w:szCs w:val="20"/>
              </w:rPr>
              <w:t>High</w:t>
            </w:r>
          </w:p>
        </w:tc>
        <w:tc>
          <w:tcPr>
            <w:tcW w:w="2160" w:type="dxa"/>
          </w:tcPr>
          <w:p w14:paraId="017713ED" w14:textId="77777777" w:rsidR="005C29BC" w:rsidRPr="00E66D18" w:rsidRDefault="0000000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E66D18">
              <w:rPr>
                <w:rFonts w:asciiTheme="majorHAnsi" w:hAnsiTheme="majorHAnsi" w:cstheme="majorHAnsi"/>
                <w:sz w:val="20"/>
                <w:szCs w:val="20"/>
              </w:rPr>
              <w:t>With flagging and SOP rules</w:t>
            </w:r>
          </w:p>
        </w:tc>
      </w:tr>
      <w:tr w:rsidR="005C29BC" w:rsidRPr="00E66D18" w14:paraId="45AA4388" w14:textId="77777777">
        <w:tc>
          <w:tcPr>
            <w:tcW w:w="2160" w:type="dxa"/>
          </w:tcPr>
          <w:p w14:paraId="5EF70EDA" w14:textId="77777777" w:rsidR="005C29BC" w:rsidRPr="00E66D18" w:rsidRDefault="0000000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E66D18">
              <w:rPr>
                <w:rFonts w:asciiTheme="majorHAnsi" w:hAnsiTheme="majorHAnsi" w:cstheme="majorHAnsi"/>
                <w:sz w:val="20"/>
                <w:szCs w:val="20"/>
              </w:rPr>
              <w:t>BR003</w:t>
            </w:r>
          </w:p>
        </w:tc>
        <w:tc>
          <w:tcPr>
            <w:tcW w:w="2160" w:type="dxa"/>
          </w:tcPr>
          <w:p w14:paraId="4701AA18" w14:textId="77777777" w:rsidR="005C29BC" w:rsidRPr="00E66D18" w:rsidRDefault="0000000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E66D18">
              <w:rPr>
                <w:rFonts w:asciiTheme="majorHAnsi" w:hAnsiTheme="majorHAnsi" w:cstheme="majorHAnsi"/>
                <w:sz w:val="20"/>
                <w:szCs w:val="20"/>
              </w:rPr>
              <w:t>Business Verification Module</w:t>
            </w:r>
          </w:p>
        </w:tc>
        <w:tc>
          <w:tcPr>
            <w:tcW w:w="2160" w:type="dxa"/>
          </w:tcPr>
          <w:p w14:paraId="25E73FF3" w14:textId="77777777" w:rsidR="005C29BC" w:rsidRPr="00E66D18" w:rsidRDefault="0000000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E66D18">
              <w:rPr>
                <w:rFonts w:asciiTheme="majorHAnsi" w:hAnsiTheme="majorHAnsi" w:cstheme="majorHAnsi"/>
                <w:sz w:val="20"/>
                <w:szCs w:val="20"/>
              </w:rPr>
              <w:t>High</w:t>
            </w:r>
          </w:p>
        </w:tc>
        <w:tc>
          <w:tcPr>
            <w:tcW w:w="2160" w:type="dxa"/>
          </w:tcPr>
          <w:p w14:paraId="338D0FF7" w14:textId="77777777" w:rsidR="005C29BC" w:rsidRPr="00E66D18" w:rsidRDefault="0000000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E66D18">
              <w:rPr>
                <w:rFonts w:asciiTheme="majorHAnsi" w:hAnsiTheme="majorHAnsi" w:cstheme="majorHAnsi"/>
                <w:sz w:val="20"/>
                <w:szCs w:val="20"/>
              </w:rPr>
              <w:t>Research, verify, then update</w:t>
            </w:r>
          </w:p>
        </w:tc>
      </w:tr>
      <w:tr w:rsidR="005C29BC" w:rsidRPr="00E66D18" w14:paraId="0EEE4A74" w14:textId="77777777">
        <w:tc>
          <w:tcPr>
            <w:tcW w:w="2160" w:type="dxa"/>
          </w:tcPr>
          <w:p w14:paraId="2FED9937" w14:textId="77777777" w:rsidR="005C29BC" w:rsidRPr="00E66D18" w:rsidRDefault="0000000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E66D18">
              <w:rPr>
                <w:rFonts w:asciiTheme="majorHAnsi" w:hAnsiTheme="majorHAnsi" w:cstheme="majorHAnsi"/>
                <w:sz w:val="20"/>
                <w:szCs w:val="20"/>
              </w:rPr>
              <w:t>BR004</w:t>
            </w:r>
          </w:p>
        </w:tc>
        <w:tc>
          <w:tcPr>
            <w:tcW w:w="2160" w:type="dxa"/>
          </w:tcPr>
          <w:p w14:paraId="491BA088" w14:textId="77777777" w:rsidR="005C29BC" w:rsidRPr="00E66D18" w:rsidRDefault="0000000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E66D18">
              <w:rPr>
                <w:rFonts w:asciiTheme="majorHAnsi" w:hAnsiTheme="majorHAnsi" w:cstheme="majorHAnsi"/>
                <w:sz w:val="20"/>
                <w:szCs w:val="20"/>
              </w:rPr>
              <w:t>Backend Update Function</w:t>
            </w:r>
          </w:p>
        </w:tc>
        <w:tc>
          <w:tcPr>
            <w:tcW w:w="2160" w:type="dxa"/>
          </w:tcPr>
          <w:p w14:paraId="43EA5B2C" w14:textId="77777777" w:rsidR="005C29BC" w:rsidRPr="00E66D18" w:rsidRDefault="0000000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E66D18">
              <w:rPr>
                <w:rFonts w:asciiTheme="majorHAnsi" w:hAnsiTheme="majorHAnsi" w:cstheme="majorHAnsi"/>
                <w:sz w:val="20"/>
                <w:szCs w:val="20"/>
              </w:rPr>
              <w:t>Medium</w:t>
            </w:r>
          </w:p>
        </w:tc>
        <w:tc>
          <w:tcPr>
            <w:tcW w:w="2160" w:type="dxa"/>
          </w:tcPr>
          <w:p w14:paraId="10B871B1" w14:textId="77777777" w:rsidR="005C29BC" w:rsidRPr="00E66D18" w:rsidRDefault="0000000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E66D18">
              <w:rPr>
                <w:rFonts w:asciiTheme="majorHAnsi" w:hAnsiTheme="majorHAnsi" w:cstheme="majorHAnsi"/>
                <w:sz w:val="20"/>
                <w:szCs w:val="20"/>
              </w:rPr>
              <w:t>API-based integration</w:t>
            </w:r>
          </w:p>
        </w:tc>
      </w:tr>
      <w:tr w:rsidR="005C29BC" w:rsidRPr="00E66D18" w14:paraId="29C26DA7" w14:textId="77777777">
        <w:tc>
          <w:tcPr>
            <w:tcW w:w="2160" w:type="dxa"/>
          </w:tcPr>
          <w:p w14:paraId="66AAEBA0" w14:textId="77777777" w:rsidR="005C29BC" w:rsidRPr="00E66D18" w:rsidRDefault="0000000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E66D18">
              <w:rPr>
                <w:rFonts w:asciiTheme="majorHAnsi" w:hAnsiTheme="majorHAnsi" w:cstheme="majorHAnsi"/>
                <w:sz w:val="20"/>
                <w:szCs w:val="20"/>
              </w:rPr>
              <w:t>BR005</w:t>
            </w:r>
          </w:p>
        </w:tc>
        <w:tc>
          <w:tcPr>
            <w:tcW w:w="2160" w:type="dxa"/>
          </w:tcPr>
          <w:p w14:paraId="461E4EC3" w14:textId="77777777" w:rsidR="005C29BC" w:rsidRPr="00E66D18" w:rsidRDefault="0000000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E66D18">
              <w:rPr>
                <w:rFonts w:asciiTheme="majorHAnsi" w:hAnsiTheme="majorHAnsi" w:cstheme="majorHAnsi"/>
                <w:sz w:val="20"/>
                <w:szCs w:val="20"/>
              </w:rPr>
              <w:t>Reporting Dashboard</w:t>
            </w:r>
          </w:p>
        </w:tc>
        <w:tc>
          <w:tcPr>
            <w:tcW w:w="2160" w:type="dxa"/>
          </w:tcPr>
          <w:p w14:paraId="13C06F6D" w14:textId="77777777" w:rsidR="005C29BC" w:rsidRPr="00E66D18" w:rsidRDefault="0000000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E66D18">
              <w:rPr>
                <w:rFonts w:asciiTheme="majorHAnsi" w:hAnsiTheme="majorHAnsi" w:cstheme="majorHAnsi"/>
                <w:sz w:val="20"/>
                <w:szCs w:val="20"/>
              </w:rPr>
              <w:t>Medium</w:t>
            </w:r>
          </w:p>
        </w:tc>
        <w:tc>
          <w:tcPr>
            <w:tcW w:w="2160" w:type="dxa"/>
          </w:tcPr>
          <w:p w14:paraId="587F613E" w14:textId="77777777" w:rsidR="005C29BC" w:rsidRPr="00E66D18" w:rsidRDefault="0000000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E66D18">
              <w:rPr>
                <w:rFonts w:asciiTheme="majorHAnsi" w:hAnsiTheme="majorHAnsi" w:cstheme="majorHAnsi"/>
                <w:sz w:val="20"/>
                <w:szCs w:val="20"/>
              </w:rPr>
              <w:t>Compliance &amp; performance logs</w:t>
            </w:r>
          </w:p>
        </w:tc>
      </w:tr>
    </w:tbl>
    <w:p w14:paraId="22F56940" w14:textId="77777777" w:rsidR="005C29BC" w:rsidRPr="00E66D18" w:rsidRDefault="00000000">
      <w:pPr>
        <w:pStyle w:val="Heading3"/>
        <w:rPr>
          <w:rFonts w:cstheme="majorHAnsi"/>
          <w:sz w:val="20"/>
          <w:szCs w:val="20"/>
        </w:rPr>
      </w:pPr>
      <w:r w:rsidRPr="00E66D18">
        <w:rPr>
          <w:rFonts w:cstheme="majorHAnsi"/>
          <w:sz w:val="20"/>
          <w:szCs w:val="20"/>
        </w:rPr>
        <w:t>10. Appendices</w:t>
      </w:r>
    </w:p>
    <w:p w14:paraId="3BD37DF6" w14:textId="77777777" w:rsidR="005C29BC" w:rsidRPr="00E66D18" w:rsidRDefault="00000000">
      <w:pPr>
        <w:rPr>
          <w:rFonts w:asciiTheme="majorHAnsi" w:hAnsiTheme="majorHAnsi" w:cstheme="majorHAnsi"/>
          <w:sz w:val="20"/>
          <w:szCs w:val="20"/>
        </w:rPr>
      </w:pPr>
      <w:r w:rsidRPr="00E66D18">
        <w:rPr>
          <w:rFonts w:asciiTheme="majorHAnsi" w:hAnsiTheme="majorHAnsi" w:cstheme="majorHAnsi"/>
          <w:sz w:val="20"/>
          <w:szCs w:val="20"/>
        </w:rPr>
        <w:t>10.1 Acronyms</w:t>
      </w:r>
      <w:r w:rsidRPr="00E66D18">
        <w:rPr>
          <w:rFonts w:asciiTheme="majorHAnsi" w:hAnsiTheme="majorHAnsi" w:cstheme="majorHAnsi"/>
          <w:sz w:val="20"/>
          <w:szCs w:val="20"/>
        </w:rPr>
        <w:br/>
        <w:t>- SOP: Standard Operating Procedure</w:t>
      </w:r>
      <w:r w:rsidRPr="00E66D18">
        <w:rPr>
          <w:rFonts w:asciiTheme="majorHAnsi" w:hAnsiTheme="majorHAnsi" w:cstheme="majorHAnsi"/>
          <w:sz w:val="20"/>
          <w:szCs w:val="20"/>
        </w:rPr>
        <w:br/>
        <w:t>- UAT: User Acceptance Testing</w:t>
      </w:r>
      <w:r w:rsidRPr="00E66D18">
        <w:rPr>
          <w:rFonts w:asciiTheme="majorHAnsi" w:hAnsiTheme="majorHAnsi" w:cstheme="majorHAnsi"/>
          <w:sz w:val="20"/>
          <w:szCs w:val="20"/>
        </w:rPr>
        <w:br/>
        <w:t>- BRD: Business Requirements Document</w:t>
      </w:r>
    </w:p>
    <w:p w14:paraId="3B942BAC" w14:textId="77777777" w:rsidR="005C29BC" w:rsidRPr="00E66D18" w:rsidRDefault="00000000">
      <w:pPr>
        <w:rPr>
          <w:rFonts w:asciiTheme="majorHAnsi" w:hAnsiTheme="majorHAnsi" w:cstheme="majorHAnsi"/>
          <w:sz w:val="20"/>
          <w:szCs w:val="20"/>
        </w:rPr>
      </w:pPr>
      <w:r w:rsidRPr="00E66D18">
        <w:rPr>
          <w:rFonts w:asciiTheme="majorHAnsi" w:hAnsiTheme="majorHAnsi" w:cstheme="majorHAnsi"/>
          <w:sz w:val="20"/>
          <w:szCs w:val="20"/>
        </w:rPr>
        <w:t>10.2 Glossary</w:t>
      </w:r>
      <w:r w:rsidRPr="00E66D18">
        <w:rPr>
          <w:rFonts w:asciiTheme="majorHAnsi" w:hAnsiTheme="majorHAnsi" w:cstheme="majorHAnsi"/>
          <w:sz w:val="20"/>
          <w:szCs w:val="20"/>
        </w:rPr>
        <w:br/>
        <w:t>Moderation: Reviewing content</w:t>
      </w:r>
      <w:r w:rsidRPr="00E66D18">
        <w:rPr>
          <w:rFonts w:asciiTheme="majorHAnsi" w:hAnsiTheme="majorHAnsi" w:cstheme="majorHAnsi"/>
          <w:sz w:val="20"/>
          <w:szCs w:val="20"/>
        </w:rPr>
        <w:br/>
        <w:t>Verification: Authenticating business</w:t>
      </w:r>
      <w:r w:rsidRPr="00E66D18">
        <w:rPr>
          <w:rFonts w:asciiTheme="majorHAnsi" w:hAnsiTheme="majorHAnsi" w:cstheme="majorHAnsi"/>
          <w:sz w:val="20"/>
          <w:szCs w:val="20"/>
        </w:rPr>
        <w:br/>
        <w:t>Backend: Client system updated by project team</w:t>
      </w:r>
    </w:p>
    <w:p w14:paraId="3E5C2F24" w14:textId="77777777" w:rsidR="005C29BC" w:rsidRPr="00E66D18" w:rsidRDefault="00000000">
      <w:pPr>
        <w:rPr>
          <w:rFonts w:asciiTheme="majorHAnsi" w:hAnsiTheme="majorHAnsi" w:cstheme="majorHAnsi"/>
          <w:sz w:val="20"/>
          <w:szCs w:val="20"/>
        </w:rPr>
      </w:pPr>
      <w:r w:rsidRPr="00E66D18">
        <w:rPr>
          <w:rFonts w:asciiTheme="majorHAnsi" w:hAnsiTheme="majorHAnsi" w:cstheme="majorHAnsi"/>
          <w:sz w:val="20"/>
          <w:szCs w:val="20"/>
        </w:rPr>
        <w:t>10.3 Related Documents</w:t>
      </w:r>
      <w:r w:rsidRPr="00E66D18">
        <w:rPr>
          <w:rFonts w:asciiTheme="majorHAnsi" w:hAnsiTheme="majorHAnsi" w:cstheme="majorHAnsi"/>
          <w:sz w:val="20"/>
          <w:szCs w:val="20"/>
        </w:rPr>
        <w:br/>
        <w:t>- Waterfall Project Proposal (Waterfall 1)</w:t>
      </w:r>
      <w:r w:rsidRPr="00E66D18">
        <w:rPr>
          <w:rFonts w:asciiTheme="majorHAnsi" w:hAnsiTheme="majorHAnsi" w:cstheme="majorHAnsi"/>
          <w:sz w:val="20"/>
          <w:szCs w:val="20"/>
        </w:rPr>
        <w:br/>
        <w:t>- SOPs</w:t>
      </w:r>
      <w:r w:rsidRPr="00E66D18">
        <w:rPr>
          <w:rFonts w:asciiTheme="majorHAnsi" w:hAnsiTheme="majorHAnsi" w:cstheme="majorHAnsi"/>
          <w:sz w:val="20"/>
          <w:szCs w:val="20"/>
        </w:rPr>
        <w:br/>
        <w:t>- Functional Specs</w:t>
      </w:r>
    </w:p>
    <w:sectPr w:rsidR="005C29BC" w:rsidRPr="00E66D18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4BE148" w14:textId="77777777" w:rsidR="00755C6A" w:rsidRDefault="00755C6A" w:rsidP="00E66D18">
      <w:pPr>
        <w:spacing w:after="0" w:line="240" w:lineRule="auto"/>
      </w:pPr>
      <w:r>
        <w:separator/>
      </w:r>
    </w:p>
  </w:endnote>
  <w:endnote w:type="continuationSeparator" w:id="0">
    <w:p w14:paraId="09C5449E" w14:textId="77777777" w:rsidR="00755C6A" w:rsidRDefault="00755C6A" w:rsidP="00E66D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ECB020" w14:textId="77777777" w:rsidR="00755C6A" w:rsidRDefault="00755C6A" w:rsidP="00E66D18">
      <w:pPr>
        <w:spacing w:after="0" w:line="240" w:lineRule="auto"/>
      </w:pPr>
      <w:r>
        <w:separator/>
      </w:r>
    </w:p>
  </w:footnote>
  <w:footnote w:type="continuationSeparator" w:id="0">
    <w:p w14:paraId="6061EF37" w14:textId="77777777" w:rsidR="00755C6A" w:rsidRDefault="00755C6A" w:rsidP="00E66D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ADD33DE"/>
    <w:multiLevelType w:val="multilevel"/>
    <w:tmpl w:val="356614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65331219">
    <w:abstractNumId w:val="8"/>
  </w:num>
  <w:num w:numId="2" w16cid:durableId="98258124">
    <w:abstractNumId w:val="6"/>
  </w:num>
  <w:num w:numId="3" w16cid:durableId="2052074136">
    <w:abstractNumId w:val="5"/>
  </w:num>
  <w:num w:numId="4" w16cid:durableId="244000267">
    <w:abstractNumId w:val="4"/>
  </w:num>
  <w:num w:numId="5" w16cid:durableId="1005865957">
    <w:abstractNumId w:val="7"/>
  </w:num>
  <w:num w:numId="6" w16cid:durableId="621766051">
    <w:abstractNumId w:val="3"/>
  </w:num>
  <w:num w:numId="7" w16cid:durableId="1544637103">
    <w:abstractNumId w:val="2"/>
  </w:num>
  <w:num w:numId="8" w16cid:durableId="1097601778">
    <w:abstractNumId w:val="1"/>
  </w:num>
  <w:num w:numId="9" w16cid:durableId="407768960">
    <w:abstractNumId w:val="0"/>
  </w:num>
  <w:num w:numId="10" w16cid:durableId="48112263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370334"/>
    <w:rsid w:val="003D74E1"/>
    <w:rsid w:val="0042214A"/>
    <w:rsid w:val="004A00EE"/>
    <w:rsid w:val="005C29BC"/>
    <w:rsid w:val="00755C6A"/>
    <w:rsid w:val="009028A2"/>
    <w:rsid w:val="00AA1D8D"/>
    <w:rsid w:val="00AB078A"/>
    <w:rsid w:val="00B47730"/>
    <w:rsid w:val="00CB0664"/>
    <w:rsid w:val="00D46709"/>
    <w:rsid w:val="00E66D18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C78A47F"/>
  <w14:defaultImageDpi w14:val="300"/>
  <w15:docId w15:val="{B8463D4A-FBE3-499A-B95C-65C515D1E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1059</Words>
  <Characters>6042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7087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Muskan .</cp:lastModifiedBy>
  <cp:revision>3</cp:revision>
  <dcterms:created xsi:type="dcterms:W3CDTF">2025-08-07T13:51:00Z</dcterms:created>
  <dcterms:modified xsi:type="dcterms:W3CDTF">2025-08-07T13:55:00Z</dcterms:modified>
  <cp:category/>
</cp:coreProperties>
</file>