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49EC">
      <w:pPr>
        <w:keepNext w:val="0"/>
        <w:keepLines w:val="0"/>
        <w:widowControl/>
        <w:suppressLineNumbers w:val="0"/>
        <w:jc w:val="left"/>
      </w:pPr>
      <w:r>
        <w:rPr>
          <w:rFonts w:ascii="Calibri" w:hAnsi="Calibri" w:eastAsia="SimSun" w:cs="Calibri"/>
          <w:color w:val="000000"/>
          <w:kern w:val="0"/>
          <w:sz w:val="32"/>
          <w:szCs w:val="32"/>
          <w:lang w:val="en-US" w:eastAsia="zh-CN" w:bidi="ar"/>
        </w:rPr>
        <w:t>COEPD – Prep Exam 3 –Part 2/2</w:t>
      </w:r>
    </w:p>
    <w:p w14:paraId="1598E3C1">
      <w:pPr>
        <w:spacing w:line="360" w:lineRule="auto"/>
        <w:rPr>
          <w:rFonts w:hint="default" w:ascii="Calibri" w:hAnsi="Calibri" w:cs="Calibri"/>
          <w:b/>
          <w:bCs/>
          <w:sz w:val="24"/>
          <w:szCs w:val="24"/>
          <w:highlight w:val="none"/>
          <w:shd w:val="clear" w:color="auto" w:fill="auto"/>
        </w:rPr>
      </w:pPr>
    </w:p>
    <w:p w14:paraId="256388AA">
      <w:pPr>
        <w:spacing w:line="360" w:lineRule="auto"/>
        <w:rPr>
          <w:rFonts w:hint="default" w:ascii="Calibri" w:hAnsi="Calibri" w:cs="Calibri"/>
          <w:b/>
          <w:bCs/>
          <w:sz w:val="24"/>
          <w:szCs w:val="24"/>
          <w:highlight w:val="none"/>
          <w:shd w:val="clear" w:color="auto" w:fill="auto"/>
        </w:rPr>
      </w:pPr>
    </w:p>
    <w:p w14:paraId="2172C3AD">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 xml:space="preserve">Q1. What is the difference between Brainstorming and JAD Sessions? </w:t>
      </w:r>
    </w:p>
    <w:p w14:paraId="3F8CB0F8">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tbl>
      <w:tblPr>
        <w:tblW w:w="78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440"/>
        <w:gridCol w:w="4390"/>
      </w:tblGrid>
      <w:tr w14:paraId="6EE7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40" w:type="dxa"/>
            <w:tcBorders>
              <w:top w:val="single" w:color="000000" w:sz="8" w:space="0"/>
              <w:left w:val="single" w:color="000000" w:sz="8" w:space="0"/>
              <w:bottom w:val="nil"/>
              <w:right w:val="single" w:color="000000" w:sz="8" w:space="0"/>
            </w:tcBorders>
            <w:shd w:val="clear" w:color="auto" w:fill="E7E6E6"/>
            <w:vAlign w:val="center"/>
          </w:tcPr>
          <w:p w14:paraId="76014FF9">
            <w:pPr>
              <w:keepNext w:val="0"/>
              <w:keepLines w:val="0"/>
              <w:widowControl/>
              <w:suppressLineNumbers w:val="0"/>
              <w:jc w:val="center"/>
              <w:textAlignment w:val="center"/>
              <w:rPr>
                <w:rFonts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Brainstorming</w:t>
            </w:r>
          </w:p>
        </w:tc>
        <w:tc>
          <w:tcPr>
            <w:tcW w:w="4390" w:type="dxa"/>
            <w:tcBorders>
              <w:top w:val="single" w:color="000000" w:sz="8" w:space="0"/>
              <w:left w:val="nil"/>
              <w:bottom w:val="nil"/>
              <w:right w:val="single" w:color="000000" w:sz="8" w:space="0"/>
            </w:tcBorders>
            <w:shd w:val="clear" w:color="auto" w:fill="E7E6E6"/>
            <w:vAlign w:val="center"/>
          </w:tcPr>
          <w:p w14:paraId="0255D4AF">
            <w:pPr>
              <w:keepNext w:val="0"/>
              <w:keepLines w:val="0"/>
              <w:widowControl/>
              <w:suppressLineNumbers w:val="0"/>
              <w:jc w:val="center"/>
              <w:textAlignment w:val="center"/>
              <w:rPr>
                <w:rFonts w:hint="default" w:ascii="Calibri" w:hAnsi="Calibri" w:cs="Calibri"/>
                <w:b/>
                <w:bCs/>
                <w:i w:val="0"/>
                <w:iCs w:val="0"/>
                <w:color w:val="000000"/>
                <w:sz w:val="24"/>
                <w:szCs w:val="24"/>
                <w:u w:val="none"/>
              </w:rPr>
            </w:pPr>
            <w:r>
              <w:rPr>
                <w:rFonts w:hint="default" w:ascii="Calibri" w:hAnsi="Calibri" w:eastAsia="SimSun" w:cs="Calibri"/>
                <w:b/>
                <w:bCs/>
                <w:i w:val="0"/>
                <w:iCs w:val="0"/>
                <w:color w:val="000000"/>
                <w:kern w:val="0"/>
                <w:sz w:val="24"/>
                <w:szCs w:val="24"/>
                <w:u w:val="none"/>
                <w:bdr w:val="none" w:color="auto" w:sz="0" w:space="0"/>
                <w:lang w:val="en-US" w:eastAsia="zh-CN" w:bidi="ar"/>
              </w:rPr>
              <w:t>JAD</w:t>
            </w:r>
          </w:p>
        </w:tc>
      </w:tr>
      <w:tr w14:paraId="2C13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30943FBC">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1. Can be done individually or in groups.</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6753C383">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1. JAD technique is an extended, facilitated workshop with BA as facilitator.</w:t>
            </w:r>
          </w:p>
        </w:tc>
      </w:tr>
      <w:tr w14:paraId="5629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18A1F7CA">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2. Generating a wide range of ideas and solutions.</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27A65817">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2. Analysing and documenting detailed requirements for a software application or system.</w:t>
            </w:r>
          </w:p>
        </w:tc>
      </w:tr>
      <w:tr w14:paraId="4470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5F2BB72A">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3. Open and free flowing with minimal facilitation.</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6EAF2A17">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3. Structured and facilitated by a trained facilitator, following predefined activities and techniques.</w:t>
            </w:r>
          </w:p>
        </w:tc>
      </w:tr>
      <w:tr w14:paraId="458C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5BC1F06E">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4. The ideas collected can be reviewed/analysed and relevant or innovative ideas can be used within the system requirements.</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0D44F001">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4. It involves collaboration between stakeholders and system analyst to identify need or requirements in a</w:t>
            </w:r>
          </w:p>
        </w:tc>
      </w:tr>
      <w:tr w14:paraId="61A3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70054738">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5. Some people find brainstorming much harder than others as they easily can’t brainstorm ideas.</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787FE368">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5. Requires significant planning and scheduling effort including significant stakeholder commitment of time concentrated and focused effort.</w:t>
            </w:r>
          </w:p>
        </w:tc>
      </w:tr>
      <w:tr w14:paraId="68AB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007D260C">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6. Effective way to generate lots of ideas on a specific issue and then determine the idea for best solution.</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450C4EDF">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6. This technique allows for simultaneous gathering and consolidating of large amounts of information.</w:t>
            </w:r>
          </w:p>
        </w:tc>
      </w:tr>
      <w:tr w14:paraId="0A43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440" w:type="dxa"/>
            <w:tcBorders>
              <w:top w:val="single" w:color="000000" w:sz="4" w:space="0"/>
              <w:left w:val="single" w:color="000000" w:sz="4" w:space="0"/>
              <w:bottom w:val="single" w:color="000000" w:sz="4" w:space="0"/>
              <w:right w:val="single" w:color="000000" w:sz="4" w:space="0"/>
            </w:tcBorders>
            <w:shd w:val="clear"/>
            <w:vAlign w:val="top"/>
          </w:tcPr>
          <w:p w14:paraId="7ECDE501">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7. Utilized in requirements elicitation to gather good number of ideas from group of peoples.</w:t>
            </w:r>
          </w:p>
        </w:tc>
        <w:tc>
          <w:tcPr>
            <w:tcW w:w="4390" w:type="dxa"/>
            <w:tcBorders>
              <w:top w:val="single" w:color="000000" w:sz="4" w:space="0"/>
              <w:left w:val="single" w:color="000000" w:sz="4" w:space="0"/>
              <w:bottom w:val="single" w:color="000000" w:sz="4" w:space="0"/>
              <w:right w:val="single" w:color="000000" w:sz="4" w:space="0"/>
            </w:tcBorders>
            <w:shd w:val="clear"/>
            <w:vAlign w:val="top"/>
          </w:tcPr>
          <w:p w14:paraId="27FD0C6A">
            <w:pPr>
              <w:keepNext w:val="0"/>
              <w:keepLines w:val="0"/>
              <w:widowControl/>
              <w:suppressLineNumbers w:val="0"/>
              <w:jc w:val="left"/>
              <w:textAlignment w:val="top"/>
              <w:rPr>
                <w:rFonts w:hint="default" w:ascii="Calibri" w:hAnsi="Calibri" w:cs="Calibri"/>
                <w:i w:val="0"/>
                <w:iCs w:val="0"/>
                <w:color w:val="000000"/>
                <w:sz w:val="24"/>
                <w:szCs w:val="24"/>
                <w:u w:val="none"/>
              </w:rPr>
            </w:pPr>
            <w:r>
              <w:rPr>
                <w:rFonts w:hint="default" w:ascii="Calibri" w:hAnsi="Calibri" w:eastAsia="SimSun" w:cs="Calibri"/>
                <w:i w:val="0"/>
                <w:iCs w:val="0"/>
                <w:color w:val="000000"/>
                <w:kern w:val="0"/>
                <w:sz w:val="24"/>
                <w:szCs w:val="24"/>
                <w:u w:val="none"/>
                <w:bdr w:val="none" w:color="auto" w:sz="0" w:space="0"/>
                <w:lang w:val="en-US" w:eastAsia="zh-CN" w:bidi="ar"/>
              </w:rPr>
              <w:t>7. Discrepancies are resolved immediately with the aid of the facilitator.</w:t>
            </w:r>
          </w:p>
        </w:tc>
      </w:tr>
    </w:tbl>
    <w:p w14:paraId="4A3569E2">
      <w:pPr>
        <w:spacing w:line="360" w:lineRule="auto"/>
        <w:rPr>
          <w:rFonts w:hint="default" w:ascii="Calibri" w:hAnsi="Calibri" w:cs="Calibri"/>
          <w:b/>
          <w:bCs/>
          <w:sz w:val="24"/>
          <w:szCs w:val="24"/>
          <w:highlight w:val="none"/>
          <w:shd w:val="clear" w:color="auto" w:fill="auto"/>
        </w:rPr>
      </w:pPr>
    </w:p>
    <w:p w14:paraId="49102AD5">
      <w:pPr>
        <w:spacing w:line="360" w:lineRule="auto"/>
        <w:rPr>
          <w:rFonts w:hint="default" w:ascii="Calibri" w:hAnsi="Calibri" w:eastAsia="SimSun" w:cs="Calibri"/>
          <w:b/>
          <w:bCs/>
          <w:i w:val="0"/>
          <w:iCs w:val="0"/>
          <w:color w:val="000000"/>
          <w:kern w:val="0"/>
          <w:sz w:val="24"/>
          <w:szCs w:val="24"/>
          <w:u w:val="none"/>
          <w:bdr w:val="none" w:color="auto" w:sz="0" w:space="0"/>
          <w:lang w:val="en-US" w:eastAsia="zh-CN" w:bidi="ar"/>
        </w:rPr>
      </w:pPr>
      <w:r>
        <w:rPr>
          <w:rFonts w:hint="default" w:ascii="Calibri" w:hAnsi="Calibri" w:eastAsia="SimSun" w:cs="Calibri"/>
          <w:b/>
          <w:bCs/>
          <w:i w:val="0"/>
          <w:iCs w:val="0"/>
          <w:color w:val="000000"/>
          <w:kern w:val="0"/>
          <w:sz w:val="24"/>
          <w:szCs w:val="24"/>
          <w:u w:val="none"/>
          <w:bdr w:val="none" w:color="auto" w:sz="0" w:space="0"/>
          <w:lang w:val="en-US" w:eastAsia="zh-CN" w:bidi="ar"/>
        </w:rPr>
        <w:t xml:space="preserve"> </w:t>
      </w:r>
    </w:p>
    <w:p w14:paraId="57A70C56">
      <w:pPr>
        <w:spacing w:line="360" w:lineRule="auto"/>
        <w:rPr>
          <w:rFonts w:hint="default" w:ascii="Calibri" w:hAnsi="Calibri" w:eastAsia="SimSun" w:cs="Calibri"/>
          <w:b/>
          <w:bCs/>
          <w:i w:val="0"/>
          <w:iCs w:val="0"/>
          <w:color w:val="000000"/>
          <w:kern w:val="0"/>
          <w:sz w:val="24"/>
          <w:szCs w:val="24"/>
          <w:u w:val="none"/>
          <w:bdr w:val="none" w:color="auto" w:sz="0" w:space="0"/>
          <w:lang w:val="en-US" w:eastAsia="zh-CN" w:bidi="ar"/>
        </w:rPr>
      </w:pPr>
    </w:p>
    <w:p w14:paraId="2C7A1A6B">
      <w:pPr>
        <w:spacing w:line="360" w:lineRule="auto"/>
        <w:rPr>
          <w:rFonts w:hint="default" w:ascii="Calibri" w:hAnsi="Calibri" w:eastAsia="SimSun" w:cs="Calibri"/>
          <w:b/>
          <w:bCs/>
          <w:i w:val="0"/>
          <w:iCs w:val="0"/>
          <w:color w:val="000000"/>
          <w:kern w:val="0"/>
          <w:sz w:val="24"/>
          <w:szCs w:val="24"/>
          <w:u w:val="none"/>
          <w:bdr w:val="none" w:color="auto" w:sz="0" w:space="0"/>
          <w:lang w:val="en-US" w:eastAsia="zh-CN" w:bidi="ar"/>
        </w:rPr>
      </w:pPr>
    </w:p>
    <w:p w14:paraId="65C1BF79">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Q2. Why Document Analysis is one of the compulsory techniques we use in a Project? Justify</w:t>
      </w:r>
    </w:p>
    <w:p w14:paraId="67A92703">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444F1206">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Document Analysis is a crucial technique used in Project Management and Requirements Gathering processes. It is one of the compulsory elicitation techniques for any project because document analysis is particularly valuable when replacing one or more existing systems with a new system that will offer increased functionality or a better overall user experience. Existing documents can be scoured to gain an understanding of key functions, business rules, business entities, and business entity attributes. Document analysis may also be necessary when stakeholders are not available to offer insight into existing business processes or systems. </w:t>
      </w:r>
    </w:p>
    <w:p w14:paraId="2C202145">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Two reasons why Document Analy</w:t>
      </w:r>
      <w:bookmarkStart w:id="0" w:name="_GoBack"/>
      <w:bookmarkEnd w:id="0"/>
      <w:r>
        <w:rPr>
          <w:rFonts w:hint="default" w:ascii="Calibri" w:hAnsi="Calibri" w:cs="Calibri"/>
          <w:b/>
          <w:bCs/>
          <w:sz w:val="24"/>
          <w:szCs w:val="24"/>
          <w:highlight w:val="none"/>
          <w:shd w:val="clear" w:color="auto" w:fill="auto"/>
        </w:rPr>
        <w:t>sis is considered as a compulsory technique:</w:t>
      </w:r>
    </w:p>
    <w:p w14:paraId="11AD5AF4">
      <w:pPr>
        <w:pStyle w:val="6"/>
        <w:numPr>
          <w:ilvl w:val="0"/>
          <w:numId w:val="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Understanding existing document</w:t>
      </w:r>
    </w:p>
    <w:p w14:paraId="43FC5E0E">
      <w:pPr>
        <w:pStyle w:val="6"/>
        <w:numPr>
          <w:ilvl w:val="0"/>
          <w:numId w:val="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Establishing baseline and reference</w:t>
      </w:r>
    </w:p>
    <w:p w14:paraId="03A6FCC3">
      <w:pPr>
        <w:spacing w:line="360" w:lineRule="auto"/>
        <w:rPr>
          <w:rFonts w:hint="default" w:ascii="Calibri" w:hAnsi="Calibri" w:cs="Calibri"/>
          <w:sz w:val="24"/>
          <w:szCs w:val="24"/>
          <w:highlight w:val="none"/>
          <w:shd w:val="clear" w:color="auto" w:fill="auto"/>
        </w:rPr>
      </w:pPr>
    </w:p>
    <w:p w14:paraId="03E92D87">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3</w:t>
      </w:r>
      <w:r>
        <w:rPr>
          <w:rFonts w:hint="default" w:ascii="Calibri" w:hAnsi="Calibri" w:cs="Calibri"/>
          <w:b/>
          <w:bCs/>
          <w:sz w:val="24"/>
          <w:szCs w:val="24"/>
          <w:highlight w:val="none"/>
          <w:shd w:val="clear" w:color="auto" w:fill="auto"/>
        </w:rPr>
        <w:t xml:space="preserve">. In Which Context we will use Reverse Engineering? </w:t>
      </w:r>
    </w:p>
    <w:p w14:paraId="0F238E7B">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5C7AED7C">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Reverse Engineering is commonly used in various contexts to understand and analyse existing systems, products or technologies.  In situations where software of an existing system has little or outdated documents, and it is necessary to understand what the system does; reverse engineering is done. It is the technique that can be used to extract implemented requirements from the software code.</w:t>
      </w:r>
    </w:p>
    <w:p w14:paraId="46E16A09">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Reverse engineering is a systematic approach for analysing the design of existing devices or systems.</w:t>
      </w:r>
    </w:p>
    <w:p w14:paraId="0144BA2F">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Black box reverse engineering:</w:t>
      </w:r>
      <w:r>
        <w:rPr>
          <w:rFonts w:hint="default" w:ascii="Calibri" w:hAnsi="Calibri" w:cs="Calibri"/>
          <w:sz w:val="24"/>
          <w:szCs w:val="24"/>
          <w:highlight w:val="none"/>
          <w:shd w:val="clear" w:color="auto" w:fill="auto"/>
        </w:rPr>
        <w:t xml:space="preserve"> System or document is studied without examining its internal structure.</w:t>
      </w:r>
    </w:p>
    <w:p w14:paraId="534E0BA6">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White box reverse engineering:</w:t>
      </w:r>
      <w:r>
        <w:rPr>
          <w:rFonts w:hint="default" w:ascii="Calibri" w:hAnsi="Calibri" w:cs="Calibri"/>
          <w:sz w:val="24"/>
          <w:szCs w:val="24"/>
          <w:highlight w:val="none"/>
          <w:shd w:val="clear" w:color="auto" w:fill="auto"/>
        </w:rPr>
        <w:t xml:space="preserve"> the inner working of the system/product is studied.</w:t>
      </w:r>
    </w:p>
    <w:p w14:paraId="5E6275AB">
      <w:pPr>
        <w:spacing w:line="360" w:lineRule="auto"/>
        <w:rPr>
          <w:rFonts w:hint="default" w:ascii="Calibri" w:hAnsi="Calibri" w:cs="Calibri"/>
          <w:sz w:val="24"/>
          <w:szCs w:val="24"/>
          <w:highlight w:val="none"/>
          <w:u w:val="single"/>
          <w:shd w:val="clear" w:color="auto" w:fill="auto"/>
        </w:rPr>
      </w:pPr>
      <w:r>
        <w:rPr>
          <w:rFonts w:hint="default" w:ascii="Calibri" w:hAnsi="Calibri" w:cs="Calibri"/>
          <w:sz w:val="24"/>
          <w:szCs w:val="24"/>
          <w:highlight w:val="none"/>
          <w:u w:val="single"/>
          <w:shd w:val="clear" w:color="auto" w:fill="auto"/>
        </w:rPr>
        <w:t>Below are 2 common contexts where Reverse Engineering is used:</w:t>
      </w:r>
    </w:p>
    <w:p w14:paraId="035497E5">
      <w:pPr>
        <w:pStyle w:val="6"/>
        <w:numPr>
          <w:ilvl w:val="0"/>
          <w:numId w:val="2"/>
        </w:numPr>
        <w:spacing w:line="360" w:lineRule="auto"/>
        <w:jc w:val="both"/>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 xml:space="preserve">Software Development and Maintenance: </w:t>
      </w:r>
    </w:p>
    <w:p w14:paraId="3BBA4B18">
      <w:pPr>
        <w:pStyle w:val="6"/>
        <w:numPr>
          <w:ilvl w:val="0"/>
          <w:numId w:val="3"/>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Understanding Legacy System</w:t>
      </w:r>
    </w:p>
    <w:p w14:paraId="0945AF93">
      <w:pPr>
        <w:pStyle w:val="6"/>
        <w:numPr>
          <w:ilvl w:val="0"/>
          <w:numId w:val="3"/>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Interoperability and Integration</w:t>
      </w:r>
    </w:p>
    <w:p w14:paraId="74208BF3">
      <w:pPr>
        <w:pStyle w:val="6"/>
        <w:numPr>
          <w:ilvl w:val="0"/>
          <w:numId w:val="4"/>
        </w:num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Product Analysis and Competitor Research:</w:t>
      </w:r>
    </w:p>
    <w:p w14:paraId="4CE8203B">
      <w:pPr>
        <w:pStyle w:val="6"/>
        <w:numPr>
          <w:ilvl w:val="0"/>
          <w:numId w:val="5"/>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Competitor Analysis</w:t>
      </w:r>
    </w:p>
    <w:p w14:paraId="4757D217">
      <w:pPr>
        <w:pStyle w:val="6"/>
        <w:numPr>
          <w:ilvl w:val="0"/>
          <w:numId w:val="5"/>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Intellectual Property Protection.</w:t>
      </w:r>
    </w:p>
    <w:p w14:paraId="177170EA">
      <w:pPr>
        <w:pStyle w:val="6"/>
        <w:spacing w:line="360" w:lineRule="auto"/>
        <w:rPr>
          <w:rFonts w:hint="default" w:ascii="Calibri" w:hAnsi="Calibri" w:cs="Calibri"/>
          <w:sz w:val="24"/>
          <w:szCs w:val="24"/>
          <w:highlight w:val="none"/>
          <w:shd w:val="clear" w:color="auto" w:fill="auto"/>
        </w:rPr>
      </w:pPr>
    </w:p>
    <w:p w14:paraId="44799CF9">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4</w:t>
      </w:r>
      <w:r>
        <w:rPr>
          <w:rFonts w:hint="default" w:ascii="Calibri" w:hAnsi="Calibri" w:cs="Calibri"/>
          <w:b/>
          <w:bCs/>
          <w:sz w:val="24"/>
          <w:szCs w:val="24"/>
          <w:highlight w:val="none"/>
          <w:shd w:val="clear" w:color="auto" w:fill="auto"/>
        </w:rPr>
        <w:t xml:space="preserve">. What is the difference between Brainstorming and Focus Groups? </w:t>
      </w:r>
    </w:p>
    <w:p w14:paraId="3EB7F5B1">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tbl>
      <w:tblPr>
        <w:tblStyle w:val="3"/>
        <w:tblW w:w="8240" w:type="dxa"/>
        <w:tblInd w:w="0" w:type="dxa"/>
        <w:tblLayout w:type="autofit"/>
        <w:tblCellMar>
          <w:top w:w="0" w:type="dxa"/>
          <w:left w:w="108" w:type="dxa"/>
          <w:bottom w:w="0" w:type="dxa"/>
          <w:right w:w="108" w:type="dxa"/>
        </w:tblCellMar>
      </w:tblPr>
      <w:tblGrid>
        <w:gridCol w:w="4060"/>
        <w:gridCol w:w="4180"/>
      </w:tblGrid>
      <w:tr w14:paraId="2642D5D3">
        <w:tblPrEx>
          <w:tblCellMar>
            <w:top w:w="0" w:type="dxa"/>
            <w:left w:w="108" w:type="dxa"/>
            <w:bottom w:w="0" w:type="dxa"/>
            <w:right w:w="108" w:type="dxa"/>
          </w:tblCellMar>
        </w:tblPrEx>
        <w:trPr>
          <w:trHeight w:val="300" w:hRule="atLeast"/>
        </w:trPr>
        <w:tc>
          <w:tcPr>
            <w:tcW w:w="4060" w:type="dxa"/>
            <w:tcBorders>
              <w:top w:val="single" w:color="auto" w:sz="4" w:space="0"/>
              <w:left w:val="single" w:color="auto" w:sz="4" w:space="0"/>
              <w:bottom w:val="single" w:color="auto" w:sz="4" w:space="0"/>
              <w:right w:val="single" w:color="auto" w:sz="4" w:space="0"/>
            </w:tcBorders>
            <w:shd w:val="clear" w:color="000000" w:fill="E7E6E6"/>
            <w:vAlign w:val="center"/>
          </w:tcPr>
          <w:p w14:paraId="40801FF3">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Brainstorming</w:t>
            </w:r>
          </w:p>
        </w:tc>
        <w:tc>
          <w:tcPr>
            <w:tcW w:w="4180" w:type="dxa"/>
            <w:tcBorders>
              <w:top w:val="single" w:color="auto" w:sz="4" w:space="0"/>
              <w:left w:val="nil"/>
              <w:bottom w:val="single" w:color="auto" w:sz="4" w:space="0"/>
              <w:right w:val="single" w:color="auto" w:sz="4" w:space="0"/>
            </w:tcBorders>
            <w:shd w:val="clear" w:color="000000" w:fill="E7E6E6"/>
            <w:vAlign w:val="center"/>
          </w:tcPr>
          <w:p w14:paraId="0E5677E9">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Focus Group</w:t>
            </w:r>
          </w:p>
        </w:tc>
      </w:tr>
      <w:tr w14:paraId="268AE85C">
        <w:tblPrEx>
          <w:tblCellMar>
            <w:top w:w="0" w:type="dxa"/>
            <w:left w:w="108" w:type="dxa"/>
            <w:bottom w:w="0" w:type="dxa"/>
            <w:right w:w="108" w:type="dxa"/>
          </w:tblCellMar>
        </w:tblPrEx>
        <w:trPr>
          <w:trHeight w:val="2643" w:hRule="atLeast"/>
        </w:trPr>
        <w:tc>
          <w:tcPr>
            <w:tcW w:w="4060" w:type="dxa"/>
            <w:tcBorders>
              <w:top w:val="nil"/>
              <w:left w:val="single" w:color="auto" w:sz="4" w:space="0"/>
              <w:bottom w:val="single" w:color="auto" w:sz="4" w:space="0"/>
              <w:right w:val="single" w:color="auto" w:sz="4" w:space="0"/>
            </w:tcBorders>
            <w:shd w:val="clear" w:color="auto" w:fill="auto"/>
            <w:vAlign w:val="center"/>
          </w:tcPr>
          <w:p w14:paraId="6D11D19F">
            <w:pPr>
              <w:spacing w:after="24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 Can be done individually or in groups.</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2. The ideas collected can then</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be reviewed/analysed and where relevant included within the system requirements.</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3. Generating a wide range of ideas and solutions.</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4. It is open-ended and structured.</w:t>
            </w:r>
          </w:p>
        </w:tc>
        <w:tc>
          <w:tcPr>
            <w:tcW w:w="4180" w:type="dxa"/>
            <w:tcBorders>
              <w:top w:val="nil"/>
              <w:left w:val="nil"/>
              <w:bottom w:val="single" w:color="auto" w:sz="4" w:space="0"/>
              <w:right w:val="single" w:color="auto" w:sz="4" w:space="0"/>
            </w:tcBorders>
            <w:shd w:val="clear" w:color="auto" w:fill="auto"/>
            <w:vAlign w:val="bottom"/>
          </w:tcPr>
          <w:p w14:paraId="5FA3B60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xml:space="preserve">1. A focus group is a means to elicit ideas and attitudes about a specific product, service or opportunity in an interactive group environment. </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2. The participants share their impressions, preferences and needs, guided by a moderator.</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3. Obtaining in-depth insights, opinions and feedback.</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4. It’s guided and structured.</w:t>
            </w:r>
          </w:p>
        </w:tc>
      </w:tr>
    </w:tbl>
    <w:p w14:paraId="29A1C965">
      <w:pPr>
        <w:spacing w:line="360" w:lineRule="auto"/>
        <w:rPr>
          <w:rFonts w:hint="default" w:ascii="Calibri" w:hAnsi="Calibri" w:cs="Calibri"/>
          <w:b/>
          <w:bCs/>
          <w:sz w:val="24"/>
          <w:szCs w:val="24"/>
          <w:highlight w:val="none"/>
          <w:shd w:val="clear" w:color="auto" w:fill="auto"/>
        </w:rPr>
      </w:pPr>
    </w:p>
    <w:p w14:paraId="21A89518">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5</w:t>
      </w:r>
      <w:r>
        <w:rPr>
          <w:rFonts w:hint="default" w:ascii="Calibri" w:hAnsi="Calibri" w:cs="Calibri"/>
          <w:b/>
          <w:bCs/>
          <w:sz w:val="24"/>
          <w:szCs w:val="24"/>
          <w:highlight w:val="none"/>
          <w:shd w:val="clear" w:color="auto" w:fill="auto"/>
        </w:rPr>
        <w:t xml:space="preserve">. Observation Technique – Explain both Active and Passive approaches </w:t>
      </w:r>
    </w:p>
    <w:p w14:paraId="6AF60338">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00D6E16E">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Observation Technique is commonly used in Research, Usability Testing, and Requirements Gathering to gather data by directly observing individuals, processes or systems. It is technique of Observing, shadowing users or even doing part of their job, can provide information of existing processes, inputs and outputs. It is useful if the user is not able to clearly explain what they do or their requirements for the new system. Can see ideas for improving processes or removing unnecessary activities from the new system.</w:t>
      </w:r>
    </w:p>
    <w:p w14:paraId="4DC6C789">
      <w:pPr>
        <w:spacing w:line="360" w:lineRule="auto"/>
        <w:rPr>
          <w:rFonts w:hint="default" w:ascii="Calibri" w:hAnsi="Calibri" w:cs="Calibri"/>
          <w:b/>
          <w:bCs/>
          <w:sz w:val="24"/>
          <w:szCs w:val="24"/>
          <w:highlight w:val="none"/>
          <w:u w:val="single"/>
          <w:shd w:val="clear" w:color="auto" w:fill="auto"/>
        </w:rPr>
      </w:pPr>
      <w:r>
        <w:rPr>
          <w:rFonts w:hint="default" w:ascii="Calibri" w:hAnsi="Calibri" w:cs="Calibri"/>
          <w:b/>
          <w:bCs/>
          <w:sz w:val="24"/>
          <w:szCs w:val="24"/>
          <w:highlight w:val="none"/>
          <w:u w:val="single"/>
          <w:shd w:val="clear" w:color="auto" w:fill="auto"/>
        </w:rPr>
        <w:t xml:space="preserve">There are two main approaches to observation: </w:t>
      </w:r>
    </w:p>
    <w:p w14:paraId="02B357FC">
      <w:pPr>
        <w:pStyle w:val="6"/>
        <w:numPr>
          <w:ilvl w:val="0"/>
          <w:numId w:val="6"/>
        </w:num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Active Observation:</w:t>
      </w:r>
      <w:r>
        <w:rPr>
          <w:rFonts w:hint="default" w:ascii="Calibri" w:hAnsi="Calibri" w:cs="Calibri"/>
          <w:sz w:val="24"/>
          <w:szCs w:val="24"/>
          <w:highlight w:val="none"/>
          <w:shd w:val="clear" w:color="auto" w:fill="auto"/>
        </w:rPr>
        <w:t xml:space="preserve"> In Active Observation, the observer actively engages with the participants, or the environment being observed. They may interact with participants, ask questions, or guide the observation process. The BA observes the SME working through the business routine but does not ask questions. Then BA writes notes about what he/she sees, but otherwise stays out of the way as if he/she was invisible. The BA waits until the entire process has been completed before asking any questions. He/she should observe the business process multiple times to ensure he/she understands how the process works today and why it works the way it does.</w:t>
      </w:r>
    </w:p>
    <w:p w14:paraId="12455DF2">
      <w:pPr>
        <w:pStyle w:val="6"/>
        <w:numPr>
          <w:ilvl w:val="0"/>
          <w:numId w:val="7"/>
        </w:num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Passive Observation:</w:t>
      </w:r>
      <w:r>
        <w:rPr>
          <w:rFonts w:hint="default" w:ascii="Calibri" w:hAnsi="Calibri" w:cs="Calibri"/>
          <w:sz w:val="24"/>
          <w:szCs w:val="24"/>
          <w:highlight w:val="none"/>
          <w:shd w:val="clear" w:color="auto" w:fill="auto"/>
        </w:rPr>
        <w:t xml:space="preserve"> In Passive Observation, the observer takes a more non-intrusive and hands-off approach. They simply observe and record the </w:t>
      </w:r>
      <w:r>
        <w:rPr>
          <w:rFonts w:hint="default" w:ascii="Calibri" w:hAnsi="Calibri" w:cs="Calibri"/>
          <w:sz w:val="24"/>
          <w:szCs w:val="24"/>
          <w:highlight w:val="none"/>
          <w:shd w:val="clear" w:color="auto" w:fill="auto"/>
          <w:lang w:val="en-US"/>
        </w:rPr>
        <w:t>behavior</w:t>
      </w:r>
      <w:r>
        <w:rPr>
          <w:rFonts w:hint="default" w:ascii="Calibri" w:hAnsi="Calibri" w:cs="Calibri"/>
          <w:sz w:val="24"/>
          <w:szCs w:val="24"/>
          <w:highlight w:val="none"/>
          <w:shd w:val="clear" w:color="auto" w:fill="auto"/>
        </w:rPr>
        <w:t>, activities, or events without directly interacting with the participants or influencing the observed context. IN this while the BA observes the current process and takes notes, he/she may dialogue with the worker. Then questions as to why something is being done as it is, he/she asks the questions right away, even if it breaks the routine of the person being observed. In this approach, the BA might even participate in the work to gain an immediate appreciation for how the current process works.</w:t>
      </w:r>
    </w:p>
    <w:p w14:paraId="2A71CDEF">
      <w:pPr>
        <w:spacing w:line="360" w:lineRule="auto"/>
        <w:rPr>
          <w:rFonts w:hint="default" w:ascii="Calibri" w:hAnsi="Calibri" w:cs="Calibri"/>
          <w:b/>
          <w:bCs/>
          <w:sz w:val="24"/>
          <w:szCs w:val="24"/>
          <w:highlight w:val="none"/>
          <w:shd w:val="clear" w:color="auto" w:fill="auto"/>
        </w:rPr>
      </w:pPr>
    </w:p>
    <w:p w14:paraId="68E64727">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6</w:t>
      </w:r>
      <w:r>
        <w:rPr>
          <w:rFonts w:hint="default" w:ascii="Calibri" w:hAnsi="Calibri" w:cs="Calibri"/>
          <w:b/>
          <w:bCs/>
          <w:sz w:val="24"/>
          <w:szCs w:val="24"/>
          <w:highlight w:val="none"/>
          <w:shd w:val="clear" w:color="auto" w:fill="auto"/>
        </w:rPr>
        <w:t>. How do you conduct the Requirements Workshop</w:t>
      </w:r>
    </w:p>
    <w:p w14:paraId="01E5F613">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7227F4C4">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Conducting a requirement workshop involves facilitating a collaborative session with stakeholders to elicit, analyse and document requirements for a project.</w:t>
      </w:r>
    </w:p>
    <w:p w14:paraId="7E88FA55">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It is the process of interacting with the stakeholders, customers and end users to elicit the information/requirements. </w:t>
      </w:r>
    </w:p>
    <w:p w14:paraId="5A02828B">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It is a structured method of capturing requirements that are used to look into, identify, define, prioritize and complete the needs of stakeholders.</w:t>
      </w:r>
    </w:p>
    <w:p w14:paraId="4F7D0014">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It is a Proven Method for Quickly Delivering High-Quality Requirements, Fostering Mutual Understanding and Effective Communication Among Stakeholders and Producing </w:t>
      </w:r>
      <w:r>
        <w:rPr>
          <w:rFonts w:hint="default" w:ascii="Calibri" w:hAnsi="Calibri" w:cs="Calibri"/>
          <w:sz w:val="24"/>
          <w:szCs w:val="24"/>
          <w:highlight w:val="none"/>
          <w:shd w:val="clear" w:color="auto" w:fill="auto"/>
          <w:lang w:val="en-US"/>
        </w:rPr>
        <w:t>Deliverable s</w:t>
      </w:r>
      <w:r>
        <w:rPr>
          <w:rFonts w:hint="default" w:ascii="Calibri" w:hAnsi="Calibri" w:cs="Calibri"/>
          <w:sz w:val="24"/>
          <w:szCs w:val="24"/>
          <w:highlight w:val="none"/>
          <w:shd w:val="clear" w:color="auto" w:fill="auto"/>
        </w:rPr>
        <w:t xml:space="preserve"> that Structure and Guide Future Analysis.</w:t>
      </w:r>
    </w:p>
    <w:p w14:paraId="65A5411B">
      <w:pPr>
        <w:pStyle w:val="6"/>
        <w:numPr>
          <w:ilvl w:val="0"/>
          <w:numId w:val="8"/>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Plan a Project.</w:t>
      </w:r>
    </w:p>
    <w:p w14:paraId="6AF0B550">
      <w:pPr>
        <w:pStyle w:val="6"/>
        <w:numPr>
          <w:ilvl w:val="0"/>
          <w:numId w:val="8"/>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Identify the participants.</w:t>
      </w:r>
    </w:p>
    <w:p w14:paraId="63E98FB6">
      <w:pPr>
        <w:pStyle w:val="6"/>
        <w:numPr>
          <w:ilvl w:val="0"/>
          <w:numId w:val="8"/>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Create an agenda.</w:t>
      </w:r>
    </w:p>
    <w:p w14:paraId="6A95EBFD">
      <w:pPr>
        <w:pStyle w:val="6"/>
        <w:spacing w:line="360" w:lineRule="auto"/>
        <w:rPr>
          <w:rFonts w:hint="default" w:ascii="Calibri" w:hAnsi="Calibri" w:cs="Calibri"/>
          <w:sz w:val="24"/>
          <w:szCs w:val="24"/>
          <w:highlight w:val="none"/>
          <w:shd w:val="clear" w:color="auto" w:fill="auto"/>
        </w:rPr>
      </w:pPr>
    </w:p>
    <w:p w14:paraId="43683E57">
      <w:pPr>
        <w:spacing w:line="360" w:lineRule="auto"/>
        <w:rPr>
          <w:rFonts w:hint="default" w:ascii="Calibri" w:hAnsi="Calibri" w:cs="Calibri"/>
          <w:b/>
          <w:bCs/>
          <w:sz w:val="24"/>
          <w:szCs w:val="24"/>
          <w:highlight w:val="none"/>
          <w:shd w:val="clear" w:color="auto" w:fill="auto"/>
          <w:lang w:val="en-US"/>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7</w:t>
      </w:r>
      <w:r>
        <w:rPr>
          <w:rFonts w:hint="default" w:ascii="Calibri" w:hAnsi="Calibri" w:cs="Calibri"/>
          <w:b/>
          <w:bCs/>
          <w:sz w:val="24"/>
          <w:szCs w:val="24"/>
          <w:highlight w:val="none"/>
          <w:shd w:val="clear" w:color="auto" w:fill="auto"/>
        </w:rPr>
        <w:t xml:space="preserve">. In which context, Interview Technique can be conducted by a BA? How may approaches are there in conducting Interviews? (Structured – Unstructured) Explain them. Explain the difference between Open Ended Questions and Closed ended Questions </w:t>
      </w:r>
      <w:r>
        <w:rPr>
          <w:rFonts w:hint="default" w:ascii="Calibri" w:hAnsi="Calibri" w:cs="Calibri"/>
          <w:b/>
          <w:bCs/>
          <w:sz w:val="24"/>
          <w:szCs w:val="24"/>
          <w:highlight w:val="none"/>
          <w:shd w:val="clear" w:color="auto" w:fill="auto"/>
          <w:lang w:val="en-US"/>
        </w:rPr>
        <w:t xml:space="preserve">  </w:t>
      </w:r>
    </w:p>
    <w:p w14:paraId="64434981">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099640DE">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A Business Analyst (BA) may conduct interviews as part of their role in gathering requirements, understanding stakeholders’ needs or conducting research for a project. Interviews are commonly used in context of Business Analysis to collect information, clarify requirements, elicit feedback and gain insights from stakeholders. Interview techniques should be used for building strong relationships between business analysts and stakeholders. In this technique, the interviewer directs the question to stakeholders to obtain information. The one-to-one interview is the most commonly used technique.</w:t>
      </w:r>
    </w:p>
    <w:p w14:paraId="1621F23B">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For an effective interview, we can consider the 5 Why technique. When we get an answer to all Whys then we will be done with the interview processes.</w:t>
      </w:r>
    </w:p>
    <w:tbl>
      <w:tblPr>
        <w:tblStyle w:val="3"/>
        <w:tblW w:w="7520" w:type="dxa"/>
        <w:tblInd w:w="0" w:type="dxa"/>
        <w:tblLayout w:type="autofit"/>
        <w:tblCellMar>
          <w:top w:w="0" w:type="dxa"/>
          <w:left w:w="108" w:type="dxa"/>
          <w:bottom w:w="0" w:type="dxa"/>
          <w:right w:w="108" w:type="dxa"/>
        </w:tblCellMar>
      </w:tblPr>
      <w:tblGrid>
        <w:gridCol w:w="3840"/>
        <w:gridCol w:w="3680"/>
      </w:tblGrid>
      <w:tr w14:paraId="59BEA3D5">
        <w:tblPrEx>
          <w:tblCellMar>
            <w:top w:w="0" w:type="dxa"/>
            <w:left w:w="108" w:type="dxa"/>
            <w:bottom w:w="0" w:type="dxa"/>
            <w:right w:w="108" w:type="dxa"/>
          </w:tblCellMar>
        </w:tblPrEx>
        <w:trPr>
          <w:trHeight w:val="300" w:hRule="atLeast"/>
        </w:trPr>
        <w:tc>
          <w:tcPr>
            <w:tcW w:w="3840" w:type="dxa"/>
            <w:tcBorders>
              <w:top w:val="single" w:color="auto" w:sz="4" w:space="0"/>
              <w:left w:val="single" w:color="auto" w:sz="4" w:space="0"/>
              <w:bottom w:val="single" w:color="auto" w:sz="4" w:space="0"/>
              <w:right w:val="single" w:color="auto" w:sz="4" w:space="0"/>
            </w:tcBorders>
            <w:shd w:val="clear" w:color="000000" w:fill="E7E6E6"/>
            <w:noWrap/>
            <w:vAlign w:val="bottom"/>
          </w:tcPr>
          <w:p w14:paraId="3885C8FC">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Structured Interview</w:t>
            </w:r>
          </w:p>
        </w:tc>
        <w:tc>
          <w:tcPr>
            <w:tcW w:w="3680" w:type="dxa"/>
            <w:tcBorders>
              <w:top w:val="single" w:color="auto" w:sz="4" w:space="0"/>
              <w:left w:val="nil"/>
              <w:bottom w:val="single" w:color="auto" w:sz="4" w:space="0"/>
              <w:right w:val="single" w:color="auto" w:sz="4" w:space="0"/>
            </w:tcBorders>
            <w:shd w:val="clear" w:color="000000" w:fill="E7E6E6"/>
            <w:noWrap/>
            <w:vAlign w:val="bottom"/>
          </w:tcPr>
          <w:p w14:paraId="7F7C2C5B">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 xml:space="preserve"> Unstructured Interview</w:t>
            </w:r>
          </w:p>
        </w:tc>
      </w:tr>
      <w:tr w14:paraId="34BACC48">
        <w:tblPrEx>
          <w:tblCellMar>
            <w:top w:w="0" w:type="dxa"/>
            <w:left w:w="108" w:type="dxa"/>
            <w:bottom w:w="0" w:type="dxa"/>
            <w:right w:w="108" w:type="dxa"/>
          </w:tblCellMar>
        </w:tblPrEx>
        <w:trPr>
          <w:trHeight w:val="1500" w:hRule="atLeast"/>
        </w:trPr>
        <w:tc>
          <w:tcPr>
            <w:tcW w:w="3840" w:type="dxa"/>
            <w:tcBorders>
              <w:top w:val="nil"/>
              <w:left w:val="single" w:color="auto" w:sz="4" w:space="0"/>
              <w:bottom w:val="single" w:color="auto" w:sz="4" w:space="0"/>
              <w:right w:val="single" w:color="auto" w:sz="4" w:space="0"/>
            </w:tcBorders>
            <w:shd w:val="clear" w:color="auto" w:fill="auto"/>
            <w:vAlign w:val="center"/>
          </w:tcPr>
          <w:p w14:paraId="019FF72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In Structured Interview, the interviewer follows a predetermined set of questions in a standardized manner.</w:t>
            </w:r>
          </w:p>
        </w:tc>
        <w:tc>
          <w:tcPr>
            <w:tcW w:w="3680" w:type="dxa"/>
            <w:tcBorders>
              <w:top w:val="nil"/>
              <w:left w:val="nil"/>
              <w:bottom w:val="single" w:color="auto" w:sz="4" w:space="0"/>
              <w:right w:val="single" w:color="auto" w:sz="4" w:space="0"/>
            </w:tcBorders>
            <w:shd w:val="clear" w:color="auto" w:fill="auto"/>
            <w:vAlign w:val="center"/>
          </w:tcPr>
          <w:p w14:paraId="70D84AC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xml:space="preserve">An unstructured interview is more flexible and open-ended. It allows the interviewer to explore topics in depth and follow the participant's response to uncover new insights. </w:t>
            </w:r>
          </w:p>
        </w:tc>
      </w:tr>
    </w:tbl>
    <w:p w14:paraId="47FDA454">
      <w:pPr>
        <w:spacing w:line="360" w:lineRule="auto"/>
        <w:rPr>
          <w:rFonts w:hint="default" w:ascii="Calibri" w:hAnsi="Calibri" w:cs="Calibri"/>
          <w:sz w:val="24"/>
          <w:szCs w:val="24"/>
          <w:highlight w:val="none"/>
          <w:shd w:val="clear" w:color="auto" w:fill="auto"/>
        </w:rPr>
      </w:pPr>
    </w:p>
    <w:p w14:paraId="7189AB3C">
      <w:pPr>
        <w:spacing w:line="360" w:lineRule="auto"/>
        <w:rPr>
          <w:rFonts w:hint="default" w:ascii="Calibri" w:hAnsi="Calibri" w:cs="Calibri"/>
          <w:sz w:val="24"/>
          <w:szCs w:val="24"/>
          <w:highlight w:val="none"/>
          <w:shd w:val="clear" w:color="auto" w:fill="auto"/>
        </w:rPr>
      </w:pPr>
    </w:p>
    <w:tbl>
      <w:tblPr>
        <w:tblStyle w:val="3"/>
        <w:tblW w:w="7280" w:type="dxa"/>
        <w:tblInd w:w="0" w:type="dxa"/>
        <w:tblLayout w:type="autofit"/>
        <w:tblCellMar>
          <w:top w:w="0" w:type="dxa"/>
          <w:left w:w="108" w:type="dxa"/>
          <w:bottom w:w="0" w:type="dxa"/>
          <w:right w:w="108" w:type="dxa"/>
        </w:tblCellMar>
      </w:tblPr>
      <w:tblGrid>
        <w:gridCol w:w="3640"/>
        <w:gridCol w:w="3640"/>
      </w:tblGrid>
      <w:tr w14:paraId="3D518082">
        <w:tblPrEx>
          <w:tblCellMar>
            <w:top w:w="0" w:type="dxa"/>
            <w:left w:w="108" w:type="dxa"/>
            <w:bottom w:w="0" w:type="dxa"/>
            <w:right w:w="108" w:type="dxa"/>
          </w:tblCellMar>
        </w:tblPrEx>
        <w:trPr>
          <w:trHeight w:val="300" w:hRule="atLeast"/>
        </w:trPr>
        <w:tc>
          <w:tcPr>
            <w:tcW w:w="3640" w:type="dxa"/>
            <w:tcBorders>
              <w:top w:val="single" w:color="auto" w:sz="4" w:space="0"/>
              <w:left w:val="single" w:color="auto" w:sz="4" w:space="0"/>
              <w:bottom w:val="single" w:color="auto" w:sz="4" w:space="0"/>
              <w:right w:val="single" w:color="auto" w:sz="4" w:space="0"/>
            </w:tcBorders>
            <w:shd w:val="clear" w:color="000000" w:fill="E7E6E6"/>
            <w:noWrap/>
            <w:vAlign w:val="bottom"/>
          </w:tcPr>
          <w:p w14:paraId="4D002190">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Open-ended Questions</w:t>
            </w:r>
          </w:p>
        </w:tc>
        <w:tc>
          <w:tcPr>
            <w:tcW w:w="3640" w:type="dxa"/>
            <w:tcBorders>
              <w:top w:val="single" w:color="auto" w:sz="4" w:space="0"/>
              <w:left w:val="nil"/>
              <w:bottom w:val="single" w:color="auto" w:sz="4" w:space="0"/>
              <w:right w:val="single" w:color="auto" w:sz="4" w:space="0"/>
            </w:tcBorders>
            <w:shd w:val="clear" w:color="000000" w:fill="E7E6E6"/>
            <w:noWrap/>
            <w:vAlign w:val="bottom"/>
          </w:tcPr>
          <w:p w14:paraId="19145D71">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Closed-ended Questions</w:t>
            </w:r>
          </w:p>
        </w:tc>
      </w:tr>
      <w:tr w14:paraId="34828616">
        <w:tblPrEx>
          <w:tblCellMar>
            <w:top w:w="0" w:type="dxa"/>
            <w:left w:w="108" w:type="dxa"/>
            <w:bottom w:w="0" w:type="dxa"/>
            <w:right w:w="108" w:type="dxa"/>
          </w:tblCellMar>
        </w:tblPrEx>
        <w:trPr>
          <w:trHeight w:val="2854" w:hRule="atLeast"/>
        </w:trPr>
        <w:tc>
          <w:tcPr>
            <w:tcW w:w="3640" w:type="dxa"/>
            <w:tcBorders>
              <w:top w:val="nil"/>
              <w:left w:val="single" w:color="auto" w:sz="4" w:space="0"/>
              <w:bottom w:val="single" w:color="auto" w:sz="4" w:space="0"/>
              <w:right w:val="single" w:color="auto" w:sz="4" w:space="0"/>
            </w:tcBorders>
            <w:shd w:val="clear" w:color="auto" w:fill="auto"/>
            <w:vAlign w:val="center"/>
          </w:tcPr>
          <w:p w14:paraId="7ABBC78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 It requires narrative.</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2. Open-ended questions are used to provide detailed information. In this</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interviewee cannot say Yes or Not only.</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3. Participants have freedom to provide descriptive response.</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4. It provides qualitative information.</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5. Detailed information is obtained.</w:t>
            </w:r>
          </w:p>
        </w:tc>
        <w:tc>
          <w:tcPr>
            <w:tcW w:w="3640" w:type="dxa"/>
            <w:tcBorders>
              <w:top w:val="nil"/>
              <w:left w:val="nil"/>
              <w:bottom w:val="single" w:color="auto" w:sz="4" w:space="0"/>
              <w:right w:val="single" w:color="auto" w:sz="4" w:space="0"/>
            </w:tcBorders>
            <w:shd w:val="clear" w:color="auto" w:fill="auto"/>
            <w:vAlign w:val="center"/>
          </w:tcPr>
          <w:p w14:paraId="10E17642">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 It offers predefined response.</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2. Closed questions can be answered in Yes or No form and also for areas used to get confirmation on answers.</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3. Participants choose from given response options.</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4. It provides quantitative information.</w:t>
            </w:r>
            <w:r>
              <w:rPr>
                <w:rFonts w:hint="default" w:ascii="Calibri" w:hAnsi="Calibri" w:eastAsia="Times New Roman" w:cs="Calibri"/>
                <w:color w:val="000000"/>
                <w:sz w:val="24"/>
                <w:szCs w:val="24"/>
                <w:highlight w:val="none"/>
                <w:shd w:val="clear" w:color="auto" w:fill="auto"/>
                <w:lang w:eastAsia="en-IN"/>
              </w:rPr>
              <w:br w:type="textWrapping"/>
            </w:r>
            <w:r>
              <w:rPr>
                <w:rFonts w:hint="default" w:ascii="Calibri" w:hAnsi="Calibri" w:eastAsia="Times New Roman" w:cs="Calibri"/>
                <w:color w:val="000000"/>
                <w:sz w:val="24"/>
                <w:szCs w:val="24"/>
                <w:highlight w:val="none"/>
                <w:shd w:val="clear" w:color="auto" w:fill="auto"/>
                <w:lang w:eastAsia="en-IN"/>
              </w:rPr>
              <w:t>5. Standardized information is obtained.</w:t>
            </w:r>
          </w:p>
        </w:tc>
      </w:tr>
    </w:tbl>
    <w:p w14:paraId="3CD72BE0">
      <w:pPr>
        <w:spacing w:line="360" w:lineRule="auto"/>
        <w:rPr>
          <w:rFonts w:hint="default" w:ascii="Calibri" w:hAnsi="Calibri" w:cs="Calibri"/>
          <w:sz w:val="24"/>
          <w:szCs w:val="24"/>
          <w:highlight w:val="none"/>
          <w:shd w:val="clear" w:color="auto" w:fill="auto"/>
        </w:rPr>
      </w:pPr>
    </w:p>
    <w:p w14:paraId="374A3FB6">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8</w:t>
      </w:r>
      <w:r>
        <w:rPr>
          <w:rFonts w:hint="default" w:ascii="Calibri" w:hAnsi="Calibri" w:cs="Calibri"/>
          <w:b/>
          <w:bCs/>
          <w:sz w:val="24"/>
          <w:szCs w:val="24"/>
          <w:highlight w:val="none"/>
          <w:shd w:val="clear" w:color="auto" w:fill="auto"/>
        </w:rPr>
        <w:t xml:space="preserve">. Questionnaire Technique – Where we will use? Give one example </w:t>
      </w:r>
    </w:p>
    <w:p w14:paraId="0EDF0345">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1EBB34A3">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The Questionnaire Technique is commonly used in research and data collection to gather information from a large number of participants in a structured manner. It involves a series of questions presented to respondents, who provide their answers based on the given options or by providing their own responses. </w:t>
      </w:r>
    </w:p>
    <w:p w14:paraId="6AF174A6">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For e.g., The Questionnaire Technique is used in market research. Companies often use questionnaires to gather data about consumer preferences, opinions and purchasing behaviour. </w:t>
      </w:r>
    </w:p>
    <w:p w14:paraId="77F5449F">
      <w:pPr>
        <w:spacing w:line="360" w:lineRule="auto"/>
        <w:rPr>
          <w:rFonts w:hint="default" w:ascii="Calibri" w:hAnsi="Calibri" w:cs="Calibri"/>
          <w:sz w:val="24"/>
          <w:szCs w:val="24"/>
          <w:highlight w:val="none"/>
          <w:shd w:val="clear" w:color="auto" w:fill="auto"/>
        </w:rPr>
      </w:pPr>
    </w:p>
    <w:p w14:paraId="5C734743">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9</w:t>
      </w:r>
      <w:r>
        <w:rPr>
          <w:rFonts w:hint="default" w:ascii="Calibri" w:hAnsi="Calibri" w:cs="Calibri"/>
          <w:b/>
          <w:bCs/>
          <w:sz w:val="24"/>
          <w:szCs w:val="24"/>
          <w:highlight w:val="none"/>
          <w:shd w:val="clear" w:color="auto" w:fill="auto"/>
        </w:rPr>
        <w:t>. How to Sort the Requirements – Where we will use? Give one example.</w:t>
      </w:r>
    </w:p>
    <w:p w14:paraId="476BA734">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6F3B0CEC">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Sorting requirements is a crucial step in the requirements engineering process, where the gathered requirements are organized and prioritized based on their importance, relevance and feasibility.</w:t>
      </w:r>
    </w:p>
    <w:p w14:paraId="6F64D9E3">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This helps in identifying the most critical and high-priority requirements for the development or implementation of a product or system.</w:t>
      </w:r>
    </w:p>
    <w:p w14:paraId="0EF2B249">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When all the requirements are gathered there are chances of redundancy in those requirements so basically all the scattered requirements are put together and the repetition of requirements are removed which is known as sorting of requirements. The process for sorting is:</w:t>
      </w:r>
    </w:p>
    <w:p w14:paraId="62A2C4FC">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1. Identification of requirements. </w:t>
      </w:r>
    </w:p>
    <w:p w14:paraId="7F50E4ED">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2. Dividing the identified requirements into functional and nonfunctional requirements.</w:t>
      </w:r>
    </w:p>
    <w:p w14:paraId="4839D7F4">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3. If identified requirements are similar then they are put together and removed.</w:t>
      </w:r>
    </w:p>
    <w:p w14:paraId="42DDF9D9">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For e.g., Sorting requirements is used in software development. When building a software application, there are often numerous requirements identified from stakeholders, users and project teams.</w:t>
      </w:r>
    </w:p>
    <w:p w14:paraId="7E926354">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Example of stakeholder requirement i.e., user stories because it used to capture requirement from the user point of view using the syntax like as a user, I want to.</w:t>
      </w:r>
    </w:p>
    <w:p w14:paraId="7021ED13">
      <w:pPr>
        <w:spacing w:line="360" w:lineRule="auto"/>
        <w:rPr>
          <w:rFonts w:hint="default" w:ascii="Calibri" w:hAnsi="Calibri" w:cs="Calibri"/>
          <w:sz w:val="24"/>
          <w:szCs w:val="24"/>
          <w:highlight w:val="none"/>
          <w:shd w:val="clear" w:color="auto" w:fill="auto"/>
        </w:rPr>
      </w:pPr>
    </w:p>
    <w:p w14:paraId="269B86DD">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10</w:t>
      </w:r>
      <w:r>
        <w:rPr>
          <w:rFonts w:hint="default" w:ascii="Calibri" w:hAnsi="Calibri" w:cs="Calibri"/>
          <w:b/>
          <w:bCs/>
          <w:sz w:val="24"/>
          <w:szCs w:val="24"/>
          <w:highlight w:val="none"/>
          <w:shd w:val="clear" w:color="auto" w:fill="auto"/>
        </w:rPr>
        <w:t>. Prioritise the Requirements</w:t>
      </w:r>
      <w:r>
        <w:rPr>
          <w:rFonts w:hint="default" w:ascii="Calibri" w:hAnsi="Calibri" w:cs="Calibri"/>
          <w:b/>
          <w:bCs/>
          <w:sz w:val="24"/>
          <w:szCs w:val="24"/>
          <w:highlight w:val="none"/>
          <w:shd w:val="clear" w:color="auto" w:fill="auto"/>
          <w:lang w:val="en-US"/>
        </w:rPr>
        <w:t>,</w:t>
      </w:r>
      <w:r>
        <w:rPr>
          <w:rFonts w:hint="default" w:ascii="Calibri" w:hAnsi="Calibri" w:cs="Calibri"/>
          <w:b/>
          <w:bCs/>
          <w:sz w:val="24"/>
          <w:szCs w:val="24"/>
          <w:highlight w:val="none"/>
          <w:shd w:val="clear" w:color="auto" w:fill="auto"/>
        </w:rPr>
        <w:t>Where we will use? Give one example.</w:t>
      </w:r>
    </w:p>
    <w:p w14:paraId="1B1B747D">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2AFF3185">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Prioritizing requirements is an essential step in the requirements engineering process, where the identified requirements are ranked or ordered based on their relative importance and urgency.</w:t>
      </w:r>
    </w:p>
    <w:p w14:paraId="241691FF">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This helps in guiding the development team’s efforts, resource allocation and decision-making during the product or system development.</w:t>
      </w:r>
    </w:p>
    <w:p w14:paraId="4175D603">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Prioritizing requirements is very significant to determine the most important requirements from the gathered requirements and accomplish them as the projects are faced within a limited budget and time frame.</w:t>
      </w:r>
    </w:p>
    <w:p w14:paraId="2D6AC3F2">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Depending on the goal of prioritization, the criterion for prioritizing the requirements is chosen. The following are typical examples of prioritization criteria.</w:t>
      </w:r>
    </w:p>
    <w:p w14:paraId="16202878">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Cost of implementation </w:t>
      </w:r>
    </w:p>
    <w:p w14:paraId="779D6338">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Business or Technical risk </w:t>
      </w:r>
    </w:p>
    <w:p w14:paraId="147DA8D2">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Business value </w:t>
      </w:r>
    </w:p>
    <w:p w14:paraId="3B62C239">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MoSCoW-analysis</w:t>
      </w:r>
    </w:p>
    <w:p w14:paraId="5DD32DF7">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 How long it takes to be implemented.</w:t>
      </w:r>
    </w:p>
    <w:p w14:paraId="615E020A">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For e.g., Prioritizing requirements is used in project management, particularly in Agile Methodologies like Scrum. In Scrum, the product backlog is a prioritized list of requirements, often referred to as User Stories.</w:t>
      </w:r>
    </w:p>
    <w:p w14:paraId="74F6E2DC">
      <w:pPr>
        <w:spacing w:line="360" w:lineRule="auto"/>
        <w:rPr>
          <w:rFonts w:hint="default" w:ascii="Calibri" w:hAnsi="Calibri" w:cs="Calibri"/>
          <w:sz w:val="24"/>
          <w:szCs w:val="24"/>
          <w:highlight w:val="none"/>
          <w:shd w:val="clear" w:color="auto" w:fill="auto"/>
        </w:rPr>
      </w:pPr>
    </w:p>
    <w:p w14:paraId="473198D7">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11</w:t>
      </w:r>
      <w:r>
        <w:rPr>
          <w:rFonts w:hint="default" w:ascii="Calibri" w:hAnsi="Calibri" w:cs="Calibri"/>
          <w:b/>
          <w:bCs/>
          <w:sz w:val="24"/>
          <w:szCs w:val="24"/>
          <w:highlight w:val="none"/>
          <w:shd w:val="clear" w:color="auto" w:fill="auto"/>
        </w:rPr>
        <w:t>. Weekly status reporting – How we will drive?</w:t>
      </w:r>
    </w:p>
    <w:p w14:paraId="1C3DCCFA">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06C1C1E4">
      <w:pPr>
        <w:spacing w:line="360" w:lineRule="auto"/>
        <w:rPr>
          <w:rFonts w:hint="default" w:ascii="Calibri" w:hAnsi="Calibri" w:cs="Calibri"/>
          <w:b/>
          <w:bCs/>
          <w:sz w:val="24"/>
          <w:szCs w:val="24"/>
          <w:highlight w:val="none"/>
          <w:shd w:val="clear" w:color="auto" w:fill="auto"/>
        </w:rPr>
      </w:pPr>
      <w:r>
        <w:rPr>
          <w:rFonts w:hint="default" w:ascii="Calibri" w:hAnsi="Calibri" w:cs="Calibri"/>
          <w:sz w:val="24"/>
          <w:szCs w:val="24"/>
          <w:highlight w:val="none"/>
          <w:shd w:val="clear" w:color="auto" w:fill="auto"/>
        </w:rPr>
        <w:t>weekly status report is one of the best ways to communicate with team as a project manager or team lead. A good team lead should use the report to gauge a team's weekly progress with their projects or with their emotional well-being. Weekly status reports help to have shorter meetings and improve transparency at work. The reports also allow teams to seamlessly work with each other.</w:t>
      </w:r>
    </w:p>
    <w:p w14:paraId="3C86D8F4">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To effectively drive weekly status reporting we need to follow below steps:</w:t>
      </w:r>
    </w:p>
    <w:p w14:paraId="5BFFD51D">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Define reporting requirements.</w:t>
      </w:r>
    </w:p>
    <w:p w14:paraId="195E03BC">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Set reporting frequency and deadlines.</w:t>
      </w:r>
    </w:p>
    <w:p w14:paraId="670AFC3D">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Standardize reporting format.</w:t>
      </w:r>
    </w:p>
    <w:p w14:paraId="1E8D9ECB">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Communicate expectations.</w:t>
      </w:r>
    </w:p>
    <w:p w14:paraId="7CAE1AE9">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Provide guidance and support.</w:t>
      </w:r>
    </w:p>
    <w:p w14:paraId="7FBB984B">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Remind and follow up.</w:t>
      </w:r>
    </w:p>
    <w:p w14:paraId="71F5ACEE">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Review and consolidate reports.</w:t>
      </w:r>
    </w:p>
    <w:p w14:paraId="6CEF96B0">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Share and discuss the reports.</w:t>
      </w:r>
    </w:p>
    <w:p w14:paraId="6974BFA6">
      <w:pPr>
        <w:pStyle w:val="6"/>
        <w:numPr>
          <w:ilvl w:val="0"/>
          <w:numId w:val="9"/>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Act on the findings.</w:t>
      </w:r>
    </w:p>
    <w:p w14:paraId="58F16545">
      <w:pPr>
        <w:pStyle w:val="6"/>
        <w:numPr>
          <w:numId w:val="0"/>
        </w:numPr>
        <w:spacing w:line="360" w:lineRule="auto"/>
        <w:ind w:left="360" w:leftChars="0"/>
        <w:rPr>
          <w:rFonts w:hint="default" w:ascii="Calibri" w:hAnsi="Calibri" w:cs="Calibri"/>
          <w:sz w:val="24"/>
          <w:szCs w:val="24"/>
          <w:highlight w:val="none"/>
          <w:shd w:val="clear" w:color="auto" w:fill="auto"/>
        </w:rPr>
      </w:pPr>
    </w:p>
    <w:p w14:paraId="629C2239">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Questions that can be asked in a weekly status report include:</w:t>
      </w:r>
    </w:p>
    <w:p w14:paraId="79BD50C1">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What have you been working on recently? </w:t>
      </w:r>
    </w:p>
    <w:p w14:paraId="38D68637">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What have you accomplished this week? </w:t>
      </w:r>
    </w:p>
    <w:p w14:paraId="0D9466DD">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How are you feeling about your progress so far? </w:t>
      </w:r>
    </w:p>
    <w:p w14:paraId="19E9560D">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What are your top priorities? </w:t>
      </w:r>
    </w:p>
    <w:p w14:paraId="63304506">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What are your challenges going into next week? </w:t>
      </w:r>
    </w:p>
    <w:p w14:paraId="7C5D10B4">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What can I do to help make your life easier? </w:t>
      </w:r>
    </w:p>
    <w:p w14:paraId="3147208E">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Is there any project that is causing you frustration? </w:t>
      </w:r>
    </w:p>
    <w:p w14:paraId="16F61168">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Do you feel like your deadlines are achievable? </w:t>
      </w:r>
    </w:p>
    <w:p w14:paraId="0AB3D3F8">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Is there any part of your week that has been particularly stressful? </w:t>
      </w:r>
    </w:p>
    <w:p w14:paraId="67A3EFE0">
      <w:pPr>
        <w:pStyle w:val="6"/>
        <w:numPr>
          <w:ilvl w:val="0"/>
          <w:numId w:val="10"/>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Do you have any positive updates to share?</w:t>
      </w:r>
    </w:p>
    <w:p w14:paraId="3126C84A">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12</w:t>
      </w:r>
      <w:r>
        <w:rPr>
          <w:rFonts w:hint="default" w:ascii="Calibri" w:hAnsi="Calibri" w:cs="Calibri"/>
          <w:b/>
          <w:bCs/>
          <w:sz w:val="24"/>
          <w:szCs w:val="24"/>
          <w:highlight w:val="none"/>
          <w:shd w:val="clear" w:color="auto" w:fill="auto"/>
        </w:rPr>
        <w:t xml:space="preserve">. Meeting Minutes Document – prepare one Sample </w:t>
      </w:r>
    </w:p>
    <w:p w14:paraId="727477D3">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Ans:</w:t>
      </w:r>
      <w:r>
        <w:rPr>
          <w:rFonts w:hint="default" w:ascii="Calibri" w:hAnsi="Calibri" w:cs="Calibri"/>
          <w:b/>
          <w:bCs/>
          <w:sz w:val="24"/>
          <w:szCs w:val="24"/>
          <w:highlight w:val="none"/>
          <w:shd w:val="clear" w:color="auto" w:fill="auto"/>
          <w:lang w:val="en-US"/>
        </w:rPr>
        <w:t xml:space="preserve"> </w:t>
      </w:r>
      <w:r>
        <w:rPr>
          <w:rFonts w:hint="default" w:ascii="Calibri" w:hAnsi="Calibri" w:cs="Calibri"/>
          <w:sz w:val="24"/>
          <w:szCs w:val="24"/>
          <w:highlight w:val="none"/>
          <w:shd w:val="clear" w:color="auto" w:fill="auto"/>
        </w:rPr>
        <w:t>It is also known as protocol or note, minute is live written record of a meeting. They include the list of attendees, issues raised, related response, and final decisions taken to address the issue. Their purpose is to record what action have been assigned to whom, along with the achievements and deadlines.</w:t>
      </w:r>
    </w:p>
    <w:tbl>
      <w:tblPr>
        <w:tblStyle w:val="3"/>
        <w:tblW w:w="0" w:type="auto"/>
        <w:tblInd w:w="0" w:type="dxa"/>
        <w:tblLayout w:type="autofit"/>
        <w:tblCellMar>
          <w:top w:w="0" w:type="dxa"/>
          <w:left w:w="108" w:type="dxa"/>
          <w:bottom w:w="0" w:type="dxa"/>
          <w:right w:w="108" w:type="dxa"/>
        </w:tblCellMar>
      </w:tblPr>
      <w:tblGrid>
        <w:gridCol w:w="2264"/>
        <w:gridCol w:w="5674"/>
      </w:tblGrid>
      <w:tr w14:paraId="6D96AE01">
        <w:tblPrEx>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E7E6E6"/>
            <w:noWrap/>
            <w:vAlign w:val="center"/>
          </w:tcPr>
          <w:p w14:paraId="3521D289">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 xml:space="preserve">MOM </w:t>
            </w:r>
          </w:p>
        </w:tc>
      </w:tr>
      <w:tr w14:paraId="5B543BE0">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89E4D35">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Date</w:t>
            </w:r>
          </w:p>
        </w:tc>
        <w:tc>
          <w:tcPr>
            <w:tcW w:w="0" w:type="auto"/>
            <w:tcBorders>
              <w:top w:val="nil"/>
              <w:left w:val="nil"/>
              <w:bottom w:val="single" w:color="auto" w:sz="4" w:space="0"/>
              <w:right w:val="single" w:color="auto" w:sz="4" w:space="0"/>
            </w:tcBorders>
            <w:shd w:val="clear" w:color="auto" w:fill="auto"/>
            <w:noWrap/>
            <w:vAlign w:val="center"/>
          </w:tcPr>
          <w:p w14:paraId="7C04B302">
            <w:pPr>
              <w:spacing w:after="0" w:line="360" w:lineRule="auto"/>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val="en-US" w:eastAsia="en-IN"/>
              </w:rPr>
              <w:t>10</w:t>
            </w:r>
            <w:r>
              <w:rPr>
                <w:rFonts w:hint="default" w:ascii="Calibri" w:hAnsi="Calibri" w:eastAsia="Times New Roman" w:cs="Calibri"/>
                <w:color w:val="000000"/>
                <w:sz w:val="24"/>
                <w:szCs w:val="24"/>
                <w:highlight w:val="none"/>
                <w:shd w:val="clear" w:color="auto" w:fill="auto"/>
                <w:lang w:eastAsia="en-IN"/>
              </w:rPr>
              <w:t>-</w:t>
            </w:r>
            <w:r>
              <w:rPr>
                <w:rFonts w:hint="default" w:ascii="Calibri" w:hAnsi="Calibri" w:eastAsia="Times New Roman" w:cs="Calibri"/>
                <w:color w:val="000000"/>
                <w:sz w:val="24"/>
                <w:szCs w:val="24"/>
                <w:highlight w:val="none"/>
                <w:shd w:val="clear" w:color="auto" w:fill="auto"/>
                <w:lang w:val="en-US" w:eastAsia="en-IN"/>
              </w:rPr>
              <w:t>Oct</w:t>
            </w:r>
            <w:r>
              <w:rPr>
                <w:rFonts w:hint="default" w:ascii="Calibri" w:hAnsi="Calibri" w:eastAsia="Times New Roman" w:cs="Calibri"/>
                <w:color w:val="000000"/>
                <w:sz w:val="24"/>
                <w:szCs w:val="24"/>
                <w:highlight w:val="none"/>
                <w:shd w:val="clear" w:color="auto" w:fill="auto"/>
                <w:lang w:eastAsia="en-IN"/>
              </w:rPr>
              <w:t>-2</w:t>
            </w:r>
            <w:r>
              <w:rPr>
                <w:rFonts w:hint="default" w:ascii="Calibri" w:hAnsi="Calibri" w:eastAsia="Times New Roman" w:cs="Calibri"/>
                <w:color w:val="000000"/>
                <w:sz w:val="24"/>
                <w:szCs w:val="24"/>
                <w:highlight w:val="none"/>
                <w:shd w:val="clear" w:color="auto" w:fill="auto"/>
                <w:lang w:val="en-US" w:eastAsia="en-IN"/>
              </w:rPr>
              <w:t>5</w:t>
            </w:r>
          </w:p>
        </w:tc>
      </w:tr>
      <w:tr w14:paraId="0F6B11F2">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89ECCC">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Time</w:t>
            </w:r>
          </w:p>
        </w:tc>
        <w:tc>
          <w:tcPr>
            <w:tcW w:w="0" w:type="auto"/>
            <w:tcBorders>
              <w:top w:val="nil"/>
              <w:left w:val="nil"/>
              <w:bottom w:val="single" w:color="auto" w:sz="4" w:space="0"/>
              <w:right w:val="single" w:color="auto" w:sz="4" w:space="0"/>
            </w:tcBorders>
            <w:shd w:val="clear" w:color="auto" w:fill="auto"/>
            <w:noWrap/>
            <w:vAlign w:val="center"/>
          </w:tcPr>
          <w:p w14:paraId="4B4E2194">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10:00 AM</w:t>
            </w:r>
          </w:p>
        </w:tc>
      </w:tr>
      <w:tr w14:paraId="19AE2EB9">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9C28F7">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Location</w:t>
            </w:r>
          </w:p>
        </w:tc>
        <w:tc>
          <w:tcPr>
            <w:tcW w:w="0" w:type="auto"/>
            <w:tcBorders>
              <w:top w:val="nil"/>
              <w:left w:val="nil"/>
              <w:bottom w:val="single" w:color="auto" w:sz="4" w:space="0"/>
              <w:right w:val="single" w:color="auto" w:sz="4" w:space="0"/>
            </w:tcBorders>
            <w:shd w:val="clear" w:color="auto" w:fill="auto"/>
            <w:noWrap/>
            <w:vAlign w:val="center"/>
          </w:tcPr>
          <w:p w14:paraId="16DC3A1D">
            <w:pPr>
              <w:spacing w:after="0" w:line="360" w:lineRule="auto"/>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eastAsia="en-IN"/>
              </w:rPr>
              <w:t xml:space="preserve">Lotus Room, </w:t>
            </w:r>
            <w:r>
              <w:rPr>
                <w:rFonts w:hint="default" w:ascii="Calibri" w:hAnsi="Calibri" w:eastAsia="Times New Roman" w:cs="Calibri"/>
                <w:color w:val="000000"/>
                <w:sz w:val="24"/>
                <w:szCs w:val="24"/>
                <w:highlight w:val="none"/>
                <w:shd w:val="clear" w:color="auto" w:fill="auto"/>
                <w:lang w:val="en-US" w:eastAsia="en-IN"/>
              </w:rPr>
              <w:t>Hyderabad</w:t>
            </w:r>
          </w:p>
        </w:tc>
      </w:tr>
      <w:tr w14:paraId="1DF906E1">
        <w:tblPrEx>
          <w:tblCellMar>
            <w:top w:w="0" w:type="dxa"/>
            <w:left w:w="108" w:type="dxa"/>
            <w:bottom w:w="0" w:type="dxa"/>
            <w:right w:w="108" w:type="dxa"/>
          </w:tblCellMar>
        </w:tblPrEx>
        <w:trPr>
          <w:trHeight w:val="36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432DEC">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Attendees</w:t>
            </w:r>
          </w:p>
        </w:tc>
        <w:tc>
          <w:tcPr>
            <w:tcW w:w="0" w:type="auto"/>
            <w:tcBorders>
              <w:top w:val="nil"/>
              <w:left w:val="nil"/>
              <w:bottom w:val="single" w:color="auto" w:sz="4" w:space="0"/>
              <w:right w:val="single" w:color="auto" w:sz="4" w:space="0"/>
            </w:tcBorders>
            <w:shd w:val="clear" w:color="auto" w:fill="auto"/>
            <w:vAlign w:val="center"/>
          </w:tcPr>
          <w:p w14:paraId="0E4591D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Asita Sagar, XYZ, ABC, STU</w:t>
            </w:r>
          </w:p>
        </w:tc>
      </w:tr>
      <w:tr w14:paraId="58D8C90E">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899F6E">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Agenda</w:t>
            </w:r>
          </w:p>
        </w:tc>
        <w:tc>
          <w:tcPr>
            <w:tcW w:w="0" w:type="auto"/>
            <w:tcBorders>
              <w:top w:val="nil"/>
              <w:left w:val="nil"/>
              <w:bottom w:val="single" w:color="auto" w:sz="4" w:space="0"/>
              <w:right w:val="single" w:color="auto" w:sz="4" w:space="0"/>
            </w:tcBorders>
            <w:shd w:val="clear" w:color="auto" w:fill="auto"/>
            <w:noWrap/>
            <w:vAlign w:val="center"/>
          </w:tcPr>
          <w:p w14:paraId="3BB639E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Meeting with XYZ ltd</w:t>
            </w:r>
          </w:p>
        </w:tc>
      </w:tr>
      <w:tr w14:paraId="5119325C">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A61261">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Discussion Summary</w:t>
            </w:r>
          </w:p>
        </w:tc>
        <w:tc>
          <w:tcPr>
            <w:tcW w:w="0" w:type="auto"/>
            <w:tcBorders>
              <w:top w:val="nil"/>
              <w:left w:val="nil"/>
              <w:bottom w:val="single" w:color="auto" w:sz="4" w:space="0"/>
              <w:right w:val="single" w:color="auto" w:sz="4" w:space="0"/>
            </w:tcBorders>
            <w:shd w:val="clear" w:color="auto" w:fill="auto"/>
            <w:noWrap/>
            <w:vAlign w:val="center"/>
          </w:tcPr>
          <w:p w14:paraId="711BC31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High Quotation, long duration, hourly mode of payment</w:t>
            </w:r>
          </w:p>
        </w:tc>
      </w:tr>
      <w:tr w14:paraId="1DB99D2C">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ADD2F4">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Action Items</w:t>
            </w:r>
          </w:p>
        </w:tc>
        <w:tc>
          <w:tcPr>
            <w:tcW w:w="0" w:type="auto"/>
            <w:tcBorders>
              <w:top w:val="nil"/>
              <w:left w:val="nil"/>
              <w:bottom w:val="single" w:color="auto" w:sz="4" w:space="0"/>
              <w:right w:val="single" w:color="auto" w:sz="4" w:space="0"/>
            </w:tcBorders>
            <w:shd w:val="clear" w:color="auto" w:fill="auto"/>
            <w:noWrap/>
            <w:vAlign w:val="center"/>
          </w:tcPr>
          <w:p w14:paraId="7D82CB2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Negotiating mode of payment and hours of workload</w:t>
            </w:r>
          </w:p>
        </w:tc>
      </w:tr>
      <w:tr w14:paraId="5371A74F">
        <w:tblPrEx>
          <w:tblCellMar>
            <w:top w:w="0" w:type="dxa"/>
            <w:left w:w="108" w:type="dxa"/>
            <w:bottom w:w="0" w:type="dxa"/>
            <w:right w:w="108" w:type="dxa"/>
          </w:tblCellMar>
        </w:tblPrEx>
        <w:trPr>
          <w:trHeight w:val="30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E7E6E6"/>
            <w:noWrap/>
            <w:vAlign w:val="center"/>
          </w:tcPr>
          <w:p w14:paraId="74CF6564">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Next Meeting</w:t>
            </w:r>
          </w:p>
        </w:tc>
      </w:tr>
      <w:tr w14:paraId="1C51DE6E">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2C76D0">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Date</w:t>
            </w:r>
          </w:p>
        </w:tc>
        <w:tc>
          <w:tcPr>
            <w:tcW w:w="0" w:type="auto"/>
            <w:tcBorders>
              <w:top w:val="nil"/>
              <w:left w:val="nil"/>
              <w:bottom w:val="single" w:color="auto" w:sz="4" w:space="0"/>
              <w:right w:val="single" w:color="auto" w:sz="4" w:space="0"/>
            </w:tcBorders>
            <w:shd w:val="clear" w:color="auto" w:fill="auto"/>
            <w:noWrap/>
            <w:vAlign w:val="center"/>
          </w:tcPr>
          <w:p w14:paraId="26D6DFBB">
            <w:pPr>
              <w:spacing w:after="0" w:line="360" w:lineRule="auto"/>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val="en-US" w:eastAsia="en-IN"/>
              </w:rPr>
              <w:t>12</w:t>
            </w:r>
            <w:r>
              <w:rPr>
                <w:rFonts w:hint="default" w:ascii="Calibri" w:hAnsi="Calibri" w:eastAsia="Times New Roman" w:cs="Calibri"/>
                <w:color w:val="000000"/>
                <w:sz w:val="24"/>
                <w:szCs w:val="24"/>
                <w:highlight w:val="none"/>
                <w:shd w:val="clear" w:color="auto" w:fill="auto"/>
                <w:lang w:eastAsia="en-IN"/>
              </w:rPr>
              <w:t>-</w:t>
            </w:r>
            <w:r>
              <w:rPr>
                <w:rFonts w:hint="default" w:ascii="Calibri" w:hAnsi="Calibri" w:eastAsia="Times New Roman" w:cs="Calibri"/>
                <w:color w:val="000000"/>
                <w:sz w:val="24"/>
                <w:szCs w:val="24"/>
                <w:highlight w:val="none"/>
                <w:shd w:val="clear" w:color="auto" w:fill="auto"/>
                <w:lang w:val="en-US" w:eastAsia="en-IN"/>
              </w:rPr>
              <w:t>Oct</w:t>
            </w:r>
            <w:r>
              <w:rPr>
                <w:rFonts w:hint="default" w:ascii="Calibri" w:hAnsi="Calibri" w:eastAsia="Times New Roman" w:cs="Calibri"/>
                <w:color w:val="000000"/>
                <w:sz w:val="24"/>
                <w:szCs w:val="24"/>
                <w:highlight w:val="none"/>
                <w:shd w:val="clear" w:color="auto" w:fill="auto"/>
                <w:lang w:eastAsia="en-IN"/>
              </w:rPr>
              <w:t>-2</w:t>
            </w:r>
            <w:r>
              <w:rPr>
                <w:rFonts w:hint="default" w:ascii="Calibri" w:hAnsi="Calibri" w:eastAsia="Times New Roman" w:cs="Calibri"/>
                <w:color w:val="000000"/>
                <w:sz w:val="24"/>
                <w:szCs w:val="24"/>
                <w:highlight w:val="none"/>
                <w:shd w:val="clear" w:color="auto" w:fill="auto"/>
                <w:lang w:val="en-US" w:eastAsia="en-IN"/>
              </w:rPr>
              <w:t>5</w:t>
            </w:r>
          </w:p>
        </w:tc>
      </w:tr>
      <w:tr w14:paraId="4ED92DB5">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CEDF1B">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Time</w:t>
            </w:r>
          </w:p>
        </w:tc>
        <w:tc>
          <w:tcPr>
            <w:tcW w:w="0" w:type="auto"/>
            <w:tcBorders>
              <w:top w:val="nil"/>
              <w:left w:val="nil"/>
              <w:bottom w:val="single" w:color="auto" w:sz="4" w:space="0"/>
              <w:right w:val="single" w:color="auto" w:sz="4" w:space="0"/>
            </w:tcBorders>
            <w:shd w:val="clear" w:color="auto" w:fill="auto"/>
            <w:noWrap/>
            <w:vAlign w:val="center"/>
          </w:tcPr>
          <w:p w14:paraId="1A51CAA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10:00 AM</w:t>
            </w:r>
          </w:p>
        </w:tc>
      </w:tr>
      <w:tr w14:paraId="2E3D84A0">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BB50F1">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Location</w:t>
            </w:r>
          </w:p>
        </w:tc>
        <w:tc>
          <w:tcPr>
            <w:tcW w:w="0" w:type="auto"/>
            <w:tcBorders>
              <w:top w:val="nil"/>
              <w:left w:val="nil"/>
              <w:bottom w:val="single" w:color="auto" w:sz="4" w:space="0"/>
              <w:right w:val="single" w:color="auto" w:sz="4" w:space="0"/>
            </w:tcBorders>
            <w:shd w:val="clear" w:color="auto" w:fill="auto"/>
            <w:noWrap/>
            <w:vAlign w:val="center"/>
          </w:tcPr>
          <w:p w14:paraId="391D25BD">
            <w:pPr>
              <w:spacing w:after="0" w:line="360" w:lineRule="auto"/>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eastAsia="en-IN"/>
              </w:rPr>
              <w:t xml:space="preserve">Lotus Room, </w:t>
            </w:r>
            <w:r>
              <w:rPr>
                <w:rFonts w:hint="default" w:ascii="Calibri" w:hAnsi="Calibri" w:eastAsia="Times New Roman" w:cs="Calibri"/>
                <w:color w:val="000000"/>
                <w:sz w:val="24"/>
                <w:szCs w:val="24"/>
                <w:highlight w:val="none"/>
                <w:shd w:val="clear" w:color="auto" w:fill="auto"/>
                <w:lang w:val="en-US" w:eastAsia="en-IN"/>
              </w:rPr>
              <w:t>Hyderabad</w:t>
            </w:r>
          </w:p>
        </w:tc>
      </w:tr>
      <w:tr w14:paraId="69F54BC8">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15B41D">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Agenda</w:t>
            </w:r>
          </w:p>
        </w:tc>
        <w:tc>
          <w:tcPr>
            <w:tcW w:w="0" w:type="auto"/>
            <w:tcBorders>
              <w:top w:val="nil"/>
              <w:left w:val="nil"/>
              <w:bottom w:val="single" w:color="auto" w:sz="4" w:space="0"/>
              <w:right w:val="single" w:color="auto" w:sz="4" w:space="0"/>
            </w:tcBorders>
            <w:shd w:val="clear" w:color="auto" w:fill="auto"/>
            <w:noWrap/>
            <w:vAlign w:val="center"/>
          </w:tcPr>
          <w:p w14:paraId="20AB62A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Progress on Mode of Payment &amp; Hours of Workload</w:t>
            </w:r>
          </w:p>
        </w:tc>
      </w:tr>
    </w:tbl>
    <w:p w14:paraId="5B32BA43">
      <w:pPr>
        <w:spacing w:line="360" w:lineRule="auto"/>
        <w:rPr>
          <w:rFonts w:hint="default" w:ascii="Calibri" w:hAnsi="Calibri" w:cs="Calibri"/>
          <w:sz w:val="24"/>
          <w:szCs w:val="24"/>
          <w:highlight w:val="none"/>
          <w:shd w:val="clear" w:color="auto" w:fill="auto"/>
        </w:rPr>
      </w:pPr>
    </w:p>
    <w:p w14:paraId="382FEF09">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13</w:t>
      </w:r>
      <w:r>
        <w:rPr>
          <w:rFonts w:hint="default" w:ascii="Calibri" w:hAnsi="Calibri" w:cs="Calibri"/>
          <w:b/>
          <w:bCs/>
          <w:sz w:val="24"/>
          <w:szCs w:val="24"/>
          <w:highlight w:val="none"/>
          <w:shd w:val="clear" w:color="auto" w:fill="auto"/>
        </w:rPr>
        <w:t>. Change Tracker – Document - – prepare one Sample</w:t>
      </w:r>
    </w:p>
    <w:p w14:paraId="55CEF3B0">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74F0D2AC">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Change Tracker document is used by the project team to log and track change requests made throughout the life of the project. Change management is one area of project management which will cause serious problems if it is not carefully managed. Many projects involve highly influential people with varying interests and often times there are many attempts to impart these interests on the project. These may be changes in scope, deliverables, design, or other changes which can easily cause a project to fail without a deliberate change management effort.</w:t>
      </w:r>
    </w:p>
    <w:tbl>
      <w:tblPr>
        <w:tblStyle w:val="3"/>
        <w:tblW w:w="5524" w:type="dxa"/>
        <w:tblInd w:w="0" w:type="dxa"/>
        <w:tblLayout w:type="autofit"/>
        <w:tblCellMar>
          <w:top w:w="0" w:type="dxa"/>
          <w:left w:w="108" w:type="dxa"/>
          <w:bottom w:w="0" w:type="dxa"/>
          <w:right w:w="108" w:type="dxa"/>
        </w:tblCellMar>
      </w:tblPr>
      <w:tblGrid>
        <w:gridCol w:w="2547"/>
        <w:gridCol w:w="2977"/>
      </w:tblGrid>
      <w:tr w14:paraId="1BE43EE9">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24F9BD6A">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Change Tracker Document</w:t>
            </w:r>
          </w:p>
        </w:tc>
      </w:tr>
      <w:tr w14:paraId="693F0651">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1E4E3B5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Version</w:t>
            </w:r>
          </w:p>
        </w:tc>
        <w:tc>
          <w:tcPr>
            <w:tcW w:w="2977" w:type="dxa"/>
            <w:tcBorders>
              <w:top w:val="nil"/>
              <w:left w:val="nil"/>
              <w:bottom w:val="single" w:color="auto" w:sz="4" w:space="0"/>
              <w:right w:val="single" w:color="auto" w:sz="4" w:space="0"/>
            </w:tcBorders>
            <w:shd w:val="clear" w:color="auto" w:fill="auto"/>
            <w:noWrap/>
            <w:vAlign w:val="bottom"/>
          </w:tcPr>
          <w:p w14:paraId="3A47A2D8">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6212EB3">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1E2471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Date</w:t>
            </w:r>
          </w:p>
        </w:tc>
        <w:tc>
          <w:tcPr>
            <w:tcW w:w="2977" w:type="dxa"/>
            <w:tcBorders>
              <w:top w:val="nil"/>
              <w:left w:val="nil"/>
              <w:bottom w:val="single" w:color="auto" w:sz="4" w:space="0"/>
              <w:right w:val="single" w:color="auto" w:sz="4" w:space="0"/>
            </w:tcBorders>
            <w:shd w:val="clear" w:color="auto" w:fill="auto"/>
            <w:noWrap/>
            <w:vAlign w:val="bottom"/>
          </w:tcPr>
          <w:p w14:paraId="50CD1165">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EFA1B1C">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22096F28">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Change Details</w:t>
            </w:r>
          </w:p>
        </w:tc>
      </w:tr>
      <w:tr w14:paraId="0A8F5075">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BEEE93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Change Request Number</w:t>
            </w:r>
          </w:p>
        </w:tc>
        <w:tc>
          <w:tcPr>
            <w:tcW w:w="2977" w:type="dxa"/>
            <w:tcBorders>
              <w:top w:val="nil"/>
              <w:left w:val="nil"/>
              <w:bottom w:val="single" w:color="auto" w:sz="4" w:space="0"/>
              <w:right w:val="single" w:color="auto" w:sz="4" w:space="0"/>
            </w:tcBorders>
            <w:shd w:val="clear" w:color="auto" w:fill="auto"/>
            <w:noWrap/>
            <w:vAlign w:val="bottom"/>
          </w:tcPr>
          <w:p w14:paraId="5776FB3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1D429302">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70E612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Requested by</w:t>
            </w:r>
          </w:p>
        </w:tc>
        <w:tc>
          <w:tcPr>
            <w:tcW w:w="2977" w:type="dxa"/>
            <w:tcBorders>
              <w:top w:val="nil"/>
              <w:left w:val="nil"/>
              <w:bottom w:val="single" w:color="auto" w:sz="4" w:space="0"/>
              <w:right w:val="single" w:color="auto" w:sz="4" w:space="0"/>
            </w:tcBorders>
            <w:shd w:val="clear" w:color="auto" w:fill="auto"/>
            <w:noWrap/>
            <w:vAlign w:val="bottom"/>
          </w:tcPr>
          <w:p w14:paraId="3DB32942">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3E0A96E6">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1E0E78E3">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Date Requested</w:t>
            </w:r>
          </w:p>
        </w:tc>
        <w:tc>
          <w:tcPr>
            <w:tcW w:w="2977" w:type="dxa"/>
            <w:tcBorders>
              <w:top w:val="nil"/>
              <w:left w:val="nil"/>
              <w:bottom w:val="single" w:color="auto" w:sz="4" w:space="0"/>
              <w:right w:val="single" w:color="auto" w:sz="4" w:space="0"/>
            </w:tcBorders>
            <w:shd w:val="clear" w:color="auto" w:fill="auto"/>
            <w:noWrap/>
            <w:vAlign w:val="bottom"/>
          </w:tcPr>
          <w:p w14:paraId="2C40690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C195E10">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74BCF78">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Change Description</w:t>
            </w:r>
          </w:p>
        </w:tc>
        <w:tc>
          <w:tcPr>
            <w:tcW w:w="2977" w:type="dxa"/>
            <w:tcBorders>
              <w:top w:val="nil"/>
              <w:left w:val="nil"/>
              <w:bottom w:val="single" w:color="auto" w:sz="4" w:space="0"/>
              <w:right w:val="single" w:color="auto" w:sz="4" w:space="0"/>
            </w:tcBorders>
            <w:shd w:val="clear" w:color="auto" w:fill="auto"/>
            <w:noWrap/>
            <w:vAlign w:val="bottom"/>
          </w:tcPr>
          <w:p w14:paraId="7263073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370DA43">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543A80ED">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Change Assessment</w:t>
            </w:r>
          </w:p>
        </w:tc>
      </w:tr>
      <w:tr w14:paraId="7FF9B759">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7B723831">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Impact Analysis</w:t>
            </w:r>
          </w:p>
        </w:tc>
        <w:tc>
          <w:tcPr>
            <w:tcW w:w="2977" w:type="dxa"/>
            <w:tcBorders>
              <w:top w:val="nil"/>
              <w:left w:val="nil"/>
              <w:bottom w:val="single" w:color="auto" w:sz="4" w:space="0"/>
              <w:right w:val="single" w:color="auto" w:sz="4" w:space="0"/>
            </w:tcBorders>
            <w:shd w:val="clear" w:color="auto" w:fill="auto"/>
            <w:noWrap/>
            <w:vAlign w:val="bottom"/>
          </w:tcPr>
          <w:p w14:paraId="67E2B9A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14E8ACDC">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29FBD68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Risk Analysis</w:t>
            </w:r>
          </w:p>
        </w:tc>
        <w:tc>
          <w:tcPr>
            <w:tcW w:w="2977" w:type="dxa"/>
            <w:tcBorders>
              <w:top w:val="nil"/>
              <w:left w:val="nil"/>
              <w:bottom w:val="single" w:color="auto" w:sz="4" w:space="0"/>
              <w:right w:val="single" w:color="auto" w:sz="4" w:space="0"/>
            </w:tcBorders>
            <w:shd w:val="clear" w:color="auto" w:fill="auto"/>
            <w:noWrap/>
            <w:vAlign w:val="bottom"/>
          </w:tcPr>
          <w:p w14:paraId="3D62DDE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D80BE4E">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D3C2CA5">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Feasibility Analysis</w:t>
            </w:r>
          </w:p>
        </w:tc>
        <w:tc>
          <w:tcPr>
            <w:tcW w:w="2977" w:type="dxa"/>
            <w:tcBorders>
              <w:top w:val="nil"/>
              <w:left w:val="nil"/>
              <w:bottom w:val="single" w:color="auto" w:sz="4" w:space="0"/>
              <w:right w:val="single" w:color="auto" w:sz="4" w:space="0"/>
            </w:tcBorders>
            <w:shd w:val="clear" w:color="auto" w:fill="auto"/>
            <w:noWrap/>
            <w:vAlign w:val="bottom"/>
          </w:tcPr>
          <w:p w14:paraId="48897CAC">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3445A1E3">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2F119EC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Effort Estimate</w:t>
            </w:r>
          </w:p>
        </w:tc>
        <w:tc>
          <w:tcPr>
            <w:tcW w:w="2977" w:type="dxa"/>
            <w:tcBorders>
              <w:top w:val="nil"/>
              <w:left w:val="nil"/>
              <w:bottom w:val="single" w:color="auto" w:sz="4" w:space="0"/>
              <w:right w:val="single" w:color="auto" w:sz="4" w:space="0"/>
            </w:tcBorders>
            <w:shd w:val="clear" w:color="auto" w:fill="auto"/>
            <w:noWrap/>
            <w:vAlign w:val="bottom"/>
          </w:tcPr>
          <w:p w14:paraId="520566C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7FA7192">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6E604C04">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Approval Status</w:t>
            </w:r>
          </w:p>
        </w:tc>
        <w:tc>
          <w:tcPr>
            <w:tcW w:w="2977" w:type="dxa"/>
            <w:tcBorders>
              <w:top w:val="nil"/>
              <w:left w:val="nil"/>
              <w:bottom w:val="single" w:color="auto" w:sz="4" w:space="0"/>
              <w:right w:val="single" w:color="auto" w:sz="4" w:space="0"/>
            </w:tcBorders>
            <w:shd w:val="clear" w:color="auto" w:fill="auto"/>
            <w:noWrap/>
            <w:vAlign w:val="bottom"/>
          </w:tcPr>
          <w:p w14:paraId="7F512B63">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70037D98">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0DE3CA94">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Approval Date</w:t>
            </w:r>
          </w:p>
        </w:tc>
        <w:tc>
          <w:tcPr>
            <w:tcW w:w="2977" w:type="dxa"/>
            <w:tcBorders>
              <w:top w:val="nil"/>
              <w:left w:val="nil"/>
              <w:bottom w:val="single" w:color="auto" w:sz="4" w:space="0"/>
              <w:right w:val="single" w:color="auto" w:sz="4" w:space="0"/>
            </w:tcBorders>
            <w:shd w:val="clear" w:color="auto" w:fill="auto"/>
            <w:noWrap/>
            <w:vAlign w:val="bottom"/>
          </w:tcPr>
          <w:p w14:paraId="76DF4FC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bl>
    <w:p w14:paraId="12B9545D">
      <w:pPr>
        <w:spacing w:line="360" w:lineRule="auto"/>
        <w:rPr>
          <w:rFonts w:hint="default" w:ascii="Calibri" w:hAnsi="Calibri" w:cs="Calibri"/>
          <w:b/>
          <w:bCs/>
          <w:sz w:val="24"/>
          <w:szCs w:val="24"/>
          <w:highlight w:val="none"/>
          <w:shd w:val="clear" w:color="auto" w:fill="auto"/>
        </w:rPr>
      </w:pPr>
    </w:p>
    <w:p w14:paraId="5EAC7948">
      <w:pPr>
        <w:spacing w:line="360" w:lineRule="auto"/>
        <w:rPr>
          <w:rFonts w:hint="default" w:ascii="Calibri" w:hAnsi="Calibri" w:cs="Calibri"/>
          <w:b/>
          <w:bCs/>
          <w:sz w:val="24"/>
          <w:szCs w:val="24"/>
          <w:highlight w:val="none"/>
          <w:shd w:val="clear" w:color="auto" w:fill="auto"/>
        </w:rPr>
      </w:pPr>
    </w:p>
    <w:p w14:paraId="2F52FCB6">
      <w:pPr>
        <w:spacing w:line="360" w:lineRule="auto"/>
        <w:rPr>
          <w:rFonts w:hint="default" w:ascii="Calibri" w:hAnsi="Calibri" w:cs="Calibri"/>
          <w:b/>
          <w:bCs/>
          <w:sz w:val="24"/>
          <w:szCs w:val="24"/>
          <w:highlight w:val="none"/>
          <w:shd w:val="clear" w:color="auto" w:fill="auto"/>
        </w:rPr>
      </w:pPr>
    </w:p>
    <w:p w14:paraId="61CD658A">
      <w:pPr>
        <w:spacing w:line="360" w:lineRule="auto"/>
        <w:rPr>
          <w:rFonts w:hint="default" w:ascii="Calibri" w:hAnsi="Calibri" w:cs="Calibri"/>
          <w:b/>
          <w:bCs/>
          <w:sz w:val="24"/>
          <w:szCs w:val="24"/>
          <w:highlight w:val="none"/>
          <w:shd w:val="clear" w:color="auto" w:fill="auto"/>
        </w:rPr>
      </w:pPr>
    </w:p>
    <w:tbl>
      <w:tblPr>
        <w:tblStyle w:val="3"/>
        <w:tblW w:w="5524" w:type="dxa"/>
        <w:tblInd w:w="0" w:type="dxa"/>
        <w:tblLayout w:type="autofit"/>
        <w:tblCellMar>
          <w:top w:w="0" w:type="dxa"/>
          <w:left w:w="108" w:type="dxa"/>
          <w:bottom w:w="0" w:type="dxa"/>
          <w:right w:w="108" w:type="dxa"/>
        </w:tblCellMar>
      </w:tblPr>
      <w:tblGrid>
        <w:gridCol w:w="2596"/>
        <w:gridCol w:w="2977"/>
      </w:tblGrid>
      <w:tr w14:paraId="0A02EEB1">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62EF1B9B">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Implementation Details</w:t>
            </w:r>
          </w:p>
        </w:tc>
      </w:tr>
      <w:tr w14:paraId="45EB9A91">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2D8BA69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Developer/Implementor</w:t>
            </w:r>
          </w:p>
        </w:tc>
        <w:tc>
          <w:tcPr>
            <w:tcW w:w="2977" w:type="dxa"/>
            <w:tcBorders>
              <w:top w:val="nil"/>
              <w:left w:val="nil"/>
              <w:bottom w:val="single" w:color="auto" w:sz="4" w:space="0"/>
              <w:right w:val="single" w:color="auto" w:sz="4" w:space="0"/>
            </w:tcBorders>
            <w:shd w:val="clear" w:color="auto" w:fill="auto"/>
            <w:noWrap/>
            <w:vAlign w:val="bottom"/>
          </w:tcPr>
          <w:p w14:paraId="6181A6D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3E3AEBE">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7A95998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Start Date</w:t>
            </w:r>
          </w:p>
        </w:tc>
        <w:tc>
          <w:tcPr>
            <w:tcW w:w="2977" w:type="dxa"/>
            <w:tcBorders>
              <w:top w:val="nil"/>
              <w:left w:val="nil"/>
              <w:bottom w:val="single" w:color="auto" w:sz="4" w:space="0"/>
              <w:right w:val="single" w:color="auto" w:sz="4" w:space="0"/>
            </w:tcBorders>
            <w:shd w:val="clear" w:color="auto" w:fill="auto"/>
            <w:noWrap/>
            <w:vAlign w:val="bottom"/>
          </w:tcPr>
          <w:p w14:paraId="583066C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FC0CF71">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60B38FA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End Date</w:t>
            </w:r>
          </w:p>
        </w:tc>
        <w:tc>
          <w:tcPr>
            <w:tcW w:w="2977" w:type="dxa"/>
            <w:tcBorders>
              <w:top w:val="nil"/>
              <w:left w:val="nil"/>
              <w:bottom w:val="single" w:color="auto" w:sz="4" w:space="0"/>
              <w:right w:val="single" w:color="auto" w:sz="4" w:space="0"/>
            </w:tcBorders>
            <w:shd w:val="clear" w:color="auto" w:fill="auto"/>
            <w:noWrap/>
            <w:vAlign w:val="bottom"/>
          </w:tcPr>
          <w:p w14:paraId="639BEC3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1BA69DF6">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52E3125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Test Coverage</w:t>
            </w:r>
          </w:p>
        </w:tc>
        <w:tc>
          <w:tcPr>
            <w:tcW w:w="2977" w:type="dxa"/>
            <w:tcBorders>
              <w:top w:val="nil"/>
              <w:left w:val="nil"/>
              <w:bottom w:val="single" w:color="auto" w:sz="4" w:space="0"/>
              <w:right w:val="single" w:color="auto" w:sz="4" w:space="0"/>
            </w:tcBorders>
            <w:shd w:val="clear" w:color="auto" w:fill="auto"/>
            <w:noWrap/>
            <w:vAlign w:val="bottom"/>
          </w:tcPr>
          <w:p w14:paraId="6C4484C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1E76AA2B">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6206ADEC">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Test Results</w:t>
            </w:r>
          </w:p>
        </w:tc>
        <w:tc>
          <w:tcPr>
            <w:tcW w:w="2977" w:type="dxa"/>
            <w:tcBorders>
              <w:top w:val="nil"/>
              <w:left w:val="nil"/>
              <w:bottom w:val="single" w:color="auto" w:sz="4" w:space="0"/>
              <w:right w:val="single" w:color="auto" w:sz="4" w:space="0"/>
            </w:tcBorders>
            <w:shd w:val="clear" w:color="auto" w:fill="auto"/>
            <w:noWrap/>
            <w:vAlign w:val="bottom"/>
          </w:tcPr>
          <w:p w14:paraId="354B227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2A510CE7">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496AF329">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Deployment Plan</w:t>
            </w:r>
          </w:p>
        </w:tc>
        <w:tc>
          <w:tcPr>
            <w:tcW w:w="2977" w:type="dxa"/>
            <w:tcBorders>
              <w:top w:val="nil"/>
              <w:left w:val="nil"/>
              <w:bottom w:val="single" w:color="auto" w:sz="4" w:space="0"/>
              <w:right w:val="single" w:color="auto" w:sz="4" w:space="0"/>
            </w:tcBorders>
            <w:shd w:val="clear" w:color="auto" w:fill="auto"/>
            <w:noWrap/>
            <w:vAlign w:val="bottom"/>
          </w:tcPr>
          <w:p w14:paraId="26FF46E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065D7B85">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0268B7BD">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Rollback Plan</w:t>
            </w:r>
          </w:p>
        </w:tc>
      </w:tr>
      <w:tr w14:paraId="22D3B65D">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4B585717">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Rollback Procedure</w:t>
            </w:r>
          </w:p>
        </w:tc>
        <w:tc>
          <w:tcPr>
            <w:tcW w:w="2977" w:type="dxa"/>
            <w:tcBorders>
              <w:top w:val="nil"/>
              <w:left w:val="nil"/>
              <w:bottom w:val="single" w:color="auto" w:sz="4" w:space="0"/>
              <w:right w:val="single" w:color="auto" w:sz="4" w:space="0"/>
            </w:tcBorders>
            <w:shd w:val="clear" w:color="auto" w:fill="auto"/>
            <w:noWrap/>
            <w:vAlign w:val="bottom"/>
          </w:tcPr>
          <w:p w14:paraId="1711D98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0CD565D">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2F07D3D8">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Rollback Test Plan</w:t>
            </w:r>
          </w:p>
        </w:tc>
        <w:tc>
          <w:tcPr>
            <w:tcW w:w="2977" w:type="dxa"/>
            <w:tcBorders>
              <w:top w:val="nil"/>
              <w:left w:val="nil"/>
              <w:bottom w:val="single" w:color="auto" w:sz="4" w:space="0"/>
              <w:right w:val="single" w:color="auto" w:sz="4" w:space="0"/>
            </w:tcBorders>
            <w:shd w:val="clear" w:color="auto" w:fill="auto"/>
            <w:noWrap/>
            <w:vAlign w:val="bottom"/>
          </w:tcPr>
          <w:p w14:paraId="5A56D8F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1B11E4E8">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70770C31">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Rollback Date</w:t>
            </w:r>
          </w:p>
        </w:tc>
        <w:tc>
          <w:tcPr>
            <w:tcW w:w="2977" w:type="dxa"/>
            <w:tcBorders>
              <w:top w:val="nil"/>
              <w:left w:val="nil"/>
              <w:bottom w:val="single" w:color="auto" w:sz="4" w:space="0"/>
              <w:right w:val="single" w:color="auto" w:sz="4" w:space="0"/>
            </w:tcBorders>
            <w:shd w:val="clear" w:color="auto" w:fill="auto"/>
            <w:noWrap/>
            <w:vAlign w:val="bottom"/>
          </w:tcPr>
          <w:p w14:paraId="221BAEE9">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7791C59F">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18875DF8">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Rollback Results</w:t>
            </w:r>
          </w:p>
        </w:tc>
        <w:tc>
          <w:tcPr>
            <w:tcW w:w="2977" w:type="dxa"/>
            <w:tcBorders>
              <w:top w:val="nil"/>
              <w:left w:val="nil"/>
              <w:bottom w:val="single" w:color="auto" w:sz="4" w:space="0"/>
              <w:right w:val="single" w:color="auto" w:sz="4" w:space="0"/>
            </w:tcBorders>
            <w:shd w:val="clear" w:color="auto" w:fill="auto"/>
            <w:noWrap/>
            <w:vAlign w:val="bottom"/>
          </w:tcPr>
          <w:p w14:paraId="1C2CA3B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A30A4D2">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2E5767AA">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Documentation Updates</w:t>
            </w:r>
          </w:p>
        </w:tc>
      </w:tr>
      <w:tr w14:paraId="5397B6D6">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672FF1B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Document Affected</w:t>
            </w:r>
          </w:p>
        </w:tc>
        <w:tc>
          <w:tcPr>
            <w:tcW w:w="2977" w:type="dxa"/>
            <w:tcBorders>
              <w:top w:val="nil"/>
              <w:left w:val="nil"/>
              <w:bottom w:val="single" w:color="auto" w:sz="4" w:space="0"/>
              <w:right w:val="single" w:color="auto" w:sz="4" w:space="0"/>
            </w:tcBorders>
            <w:shd w:val="clear" w:color="auto" w:fill="auto"/>
            <w:noWrap/>
            <w:vAlign w:val="bottom"/>
          </w:tcPr>
          <w:p w14:paraId="3559DD9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330CC034">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7E4E11AC">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Update Description</w:t>
            </w:r>
          </w:p>
        </w:tc>
        <w:tc>
          <w:tcPr>
            <w:tcW w:w="2977" w:type="dxa"/>
            <w:tcBorders>
              <w:top w:val="nil"/>
              <w:left w:val="nil"/>
              <w:bottom w:val="single" w:color="auto" w:sz="4" w:space="0"/>
              <w:right w:val="single" w:color="auto" w:sz="4" w:space="0"/>
            </w:tcBorders>
            <w:shd w:val="clear" w:color="auto" w:fill="auto"/>
            <w:noWrap/>
            <w:vAlign w:val="bottom"/>
          </w:tcPr>
          <w:p w14:paraId="1408DCD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04A71A40">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0B366927">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Update Date</w:t>
            </w:r>
          </w:p>
        </w:tc>
        <w:tc>
          <w:tcPr>
            <w:tcW w:w="2977" w:type="dxa"/>
            <w:tcBorders>
              <w:top w:val="nil"/>
              <w:left w:val="nil"/>
              <w:bottom w:val="single" w:color="auto" w:sz="4" w:space="0"/>
              <w:right w:val="single" w:color="auto" w:sz="4" w:space="0"/>
            </w:tcBorders>
            <w:shd w:val="clear" w:color="auto" w:fill="auto"/>
            <w:noWrap/>
            <w:vAlign w:val="bottom"/>
          </w:tcPr>
          <w:p w14:paraId="416CC3F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25BF59B">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19A6C738">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Updated By</w:t>
            </w:r>
          </w:p>
        </w:tc>
        <w:tc>
          <w:tcPr>
            <w:tcW w:w="2977" w:type="dxa"/>
            <w:tcBorders>
              <w:top w:val="nil"/>
              <w:left w:val="nil"/>
              <w:bottom w:val="single" w:color="auto" w:sz="4" w:space="0"/>
              <w:right w:val="single" w:color="auto" w:sz="4" w:space="0"/>
            </w:tcBorders>
            <w:shd w:val="clear" w:color="auto" w:fill="auto"/>
            <w:noWrap/>
            <w:vAlign w:val="bottom"/>
          </w:tcPr>
          <w:p w14:paraId="2E356B23">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bl>
    <w:p w14:paraId="4D9F20B1">
      <w:pPr>
        <w:spacing w:line="360" w:lineRule="auto"/>
        <w:rPr>
          <w:rFonts w:hint="default" w:ascii="Calibri" w:hAnsi="Calibri" w:cs="Calibri"/>
          <w:b/>
          <w:bCs/>
          <w:sz w:val="24"/>
          <w:szCs w:val="24"/>
          <w:highlight w:val="none"/>
          <w:shd w:val="clear" w:color="auto" w:fill="auto"/>
        </w:rPr>
      </w:pPr>
    </w:p>
    <w:tbl>
      <w:tblPr>
        <w:tblStyle w:val="3"/>
        <w:tblW w:w="5524" w:type="dxa"/>
        <w:tblInd w:w="0" w:type="dxa"/>
        <w:tblLayout w:type="autofit"/>
        <w:tblCellMar>
          <w:top w:w="0" w:type="dxa"/>
          <w:left w:w="108" w:type="dxa"/>
          <w:bottom w:w="0" w:type="dxa"/>
          <w:right w:w="108" w:type="dxa"/>
        </w:tblCellMar>
      </w:tblPr>
      <w:tblGrid>
        <w:gridCol w:w="2547"/>
        <w:gridCol w:w="2977"/>
      </w:tblGrid>
      <w:tr w14:paraId="601C2909">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3FDEC444">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Approvals</w:t>
            </w:r>
          </w:p>
        </w:tc>
      </w:tr>
      <w:tr w14:paraId="259A221F">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35F3149">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Approver 1</w:t>
            </w:r>
          </w:p>
        </w:tc>
        <w:tc>
          <w:tcPr>
            <w:tcW w:w="2977" w:type="dxa"/>
            <w:tcBorders>
              <w:top w:val="nil"/>
              <w:left w:val="nil"/>
              <w:bottom w:val="single" w:color="auto" w:sz="4" w:space="0"/>
              <w:right w:val="single" w:color="auto" w:sz="4" w:space="0"/>
            </w:tcBorders>
            <w:shd w:val="clear" w:color="auto" w:fill="auto"/>
            <w:noWrap/>
            <w:vAlign w:val="bottom"/>
          </w:tcPr>
          <w:p w14:paraId="65F29063">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4759A77E">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251BD847">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Approver 2</w:t>
            </w:r>
          </w:p>
        </w:tc>
        <w:tc>
          <w:tcPr>
            <w:tcW w:w="2977" w:type="dxa"/>
            <w:tcBorders>
              <w:top w:val="nil"/>
              <w:left w:val="nil"/>
              <w:bottom w:val="single" w:color="auto" w:sz="4" w:space="0"/>
              <w:right w:val="single" w:color="auto" w:sz="4" w:space="0"/>
            </w:tcBorders>
            <w:shd w:val="clear" w:color="auto" w:fill="auto"/>
            <w:noWrap/>
            <w:vAlign w:val="bottom"/>
          </w:tcPr>
          <w:p w14:paraId="3844ED8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38DA2A1B">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557B56E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Approver 3</w:t>
            </w:r>
          </w:p>
        </w:tc>
        <w:tc>
          <w:tcPr>
            <w:tcW w:w="2977" w:type="dxa"/>
            <w:tcBorders>
              <w:top w:val="nil"/>
              <w:left w:val="nil"/>
              <w:bottom w:val="single" w:color="auto" w:sz="4" w:space="0"/>
              <w:right w:val="single" w:color="auto" w:sz="4" w:space="0"/>
            </w:tcBorders>
            <w:shd w:val="clear" w:color="auto" w:fill="auto"/>
            <w:noWrap/>
            <w:vAlign w:val="bottom"/>
          </w:tcPr>
          <w:p w14:paraId="77C0C1D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460EC7E4">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248E1A2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Approval Date</w:t>
            </w:r>
          </w:p>
        </w:tc>
        <w:tc>
          <w:tcPr>
            <w:tcW w:w="2977" w:type="dxa"/>
            <w:tcBorders>
              <w:top w:val="nil"/>
              <w:left w:val="nil"/>
              <w:bottom w:val="single" w:color="auto" w:sz="4" w:space="0"/>
              <w:right w:val="single" w:color="auto" w:sz="4" w:space="0"/>
            </w:tcBorders>
            <w:shd w:val="clear" w:color="auto" w:fill="auto"/>
            <w:noWrap/>
            <w:vAlign w:val="bottom"/>
          </w:tcPr>
          <w:p w14:paraId="7A8E744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5901E8AC">
        <w:tblPrEx>
          <w:tblCellMar>
            <w:top w:w="0" w:type="dxa"/>
            <w:left w:w="108" w:type="dxa"/>
            <w:bottom w:w="0" w:type="dxa"/>
            <w:right w:w="108" w:type="dxa"/>
          </w:tblCellMar>
        </w:tblPrEx>
        <w:trPr>
          <w:trHeight w:val="300" w:hRule="atLeast"/>
        </w:trPr>
        <w:tc>
          <w:tcPr>
            <w:tcW w:w="5524" w:type="dxa"/>
            <w:gridSpan w:val="2"/>
            <w:tcBorders>
              <w:top w:val="single" w:color="auto" w:sz="4" w:space="0"/>
              <w:left w:val="single" w:color="auto" w:sz="4" w:space="0"/>
              <w:bottom w:val="single" w:color="auto" w:sz="4" w:space="0"/>
              <w:right w:val="single" w:color="auto" w:sz="4" w:space="0"/>
            </w:tcBorders>
            <w:shd w:val="clear" w:color="000000" w:fill="E7E6E6"/>
            <w:noWrap/>
            <w:vAlign w:val="bottom"/>
          </w:tcPr>
          <w:p w14:paraId="40174D6B">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References</w:t>
            </w:r>
          </w:p>
        </w:tc>
      </w:tr>
      <w:tr w14:paraId="6070E93B">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3947F06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Related Documents</w:t>
            </w:r>
          </w:p>
        </w:tc>
        <w:tc>
          <w:tcPr>
            <w:tcW w:w="2977" w:type="dxa"/>
            <w:tcBorders>
              <w:top w:val="nil"/>
              <w:left w:val="nil"/>
              <w:bottom w:val="single" w:color="auto" w:sz="4" w:space="0"/>
              <w:right w:val="single" w:color="auto" w:sz="4" w:space="0"/>
            </w:tcBorders>
            <w:shd w:val="clear" w:color="auto" w:fill="auto"/>
            <w:noWrap/>
            <w:vAlign w:val="bottom"/>
          </w:tcPr>
          <w:p w14:paraId="17DEFBDC">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3A1937BE">
        <w:tblPrEx>
          <w:tblCellMar>
            <w:top w:w="0" w:type="dxa"/>
            <w:left w:w="108" w:type="dxa"/>
            <w:bottom w:w="0" w:type="dxa"/>
            <w:right w:w="108" w:type="dxa"/>
          </w:tblCellMar>
        </w:tblPrEx>
        <w:trPr>
          <w:trHeight w:val="300" w:hRule="atLeast"/>
        </w:trPr>
        <w:tc>
          <w:tcPr>
            <w:tcW w:w="2547" w:type="dxa"/>
            <w:tcBorders>
              <w:top w:val="nil"/>
              <w:left w:val="single" w:color="auto" w:sz="4" w:space="0"/>
              <w:bottom w:val="single" w:color="auto" w:sz="4" w:space="0"/>
              <w:right w:val="single" w:color="auto" w:sz="4" w:space="0"/>
            </w:tcBorders>
            <w:shd w:val="clear" w:color="auto" w:fill="auto"/>
            <w:noWrap/>
            <w:vAlign w:val="bottom"/>
          </w:tcPr>
          <w:p w14:paraId="66B0731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Supported Materials</w:t>
            </w:r>
          </w:p>
        </w:tc>
        <w:tc>
          <w:tcPr>
            <w:tcW w:w="2977" w:type="dxa"/>
            <w:tcBorders>
              <w:top w:val="nil"/>
              <w:left w:val="nil"/>
              <w:bottom w:val="single" w:color="auto" w:sz="4" w:space="0"/>
              <w:right w:val="single" w:color="auto" w:sz="4" w:space="0"/>
            </w:tcBorders>
            <w:shd w:val="clear" w:color="auto" w:fill="auto"/>
            <w:noWrap/>
            <w:vAlign w:val="bottom"/>
          </w:tcPr>
          <w:p w14:paraId="1A3D3B5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bl>
    <w:p w14:paraId="59CBFB2E">
      <w:pPr>
        <w:spacing w:line="360" w:lineRule="auto"/>
        <w:rPr>
          <w:rFonts w:hint="default" w:ascii="Calibri" w:hAnsi="Calibri" w:cs="Calibri"/>
          <w:b/>
          <w:bCs/>
          <w:sz w:val="24"/>
          <w:szCs w:val="24"/>
          <w:highlight w:val="none"/>
          <w:shd w:val="clear" w:color="auto" w:fill="auto"/>
        </w:rPr>
      </w:pPr>
    </w:p>
    <w:p w14:paraId="6ED733B1">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14</w:t>
      </w:r>
      <w:r>
        <w:rPr>
          <w:rFonts w:hint="default" w:ascii="Calibri" w:hAnsi="Calibri" w:cs="Calibri"/>
          <w:b/>
          <w:bCs/>
          <w:sz w:val="24"/>
          <w:szCs w:val="24"/>
          <w:highlight w:val="none"/>
          <w:shd w:val="clear" w:color="auto" w:fill="auto"/>
        </w:rPr>
        <w:t>. Difference between Traditional Development Model and Agile Development Models</w:t>
      </w:r>
    </w:p>
    <w:p w14:paraId="1A5B9638">
      <w:pPr>
        <w:spacing w:line="360" w:lineRule="auto"/>
        <w:rPr>
          <w:rFonts w:hint="default" w:ascii="Calibri" w:hAnsi="Calibri" w:cs="Calibri"/>
          <w:b/>
          <w:bCs/>
          <w:sz w:val="24"/>
          <w:szCs w:val="24"/>
          <w:highlight w:val="none"/>
          <w:shd w:val="clear" w:color="auto" w:fill="auto"/>
        </w:rPr>
      </w:pPr>
    </w:p>
    <w:p w14:paraId="4CF4D0B7">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tbl>
      <w:tblPr>
        <w:tblStyle w:val="3"/>
        <w:tblW w:w="9080" w:type="dxa"/>
        <w:tblInd w:w="0" w:type="dxa"/>
        <w:tblLayout w:type="autofit"/>
        <w:tblCellMar>
          <w:top w:w="0" w:type="dxa"/>
          <w:left w:w="108" w:type="dxa"/>
          <w:bottom w:w="0" w:type="dxa"/>
          <w:right w:w="108" w:type="dxa"/>
        </w:tblCellMar>
      </w:tblPr>
      <w:tblGrid>
        <w:gridCol w:w="960"/>
        <w:gridCol w:w="4060"/>
        <w:gridCol w:w="4060"/>
      </w:tblGrid>
      <w:tr w14:paraId="6E047F21">
        <w:tblPrEx>
          <w:tblCellMar>
            <w:top w:w="0" w:type="dxa"/>
            <w:left w:w="108" w:type="dxa"/>
            <w:bottom w:w="0" w:type="dxa"/>
            <w:right w:w="108" w:type="dxa"/>
          </w:tblCellMar>
        </w:tblPrEx>
        <w:trPr>
          <w:trHeight w:val="300" w:hRule="atLeast"/>
        </w:trPr>
        <w:tc>
          <w:tcPr>
            <w:tcW w:w="960" w:type="dxa"/>
            <w:tcBorders>
              <w:top w:val="single" w:color="auto" w:sz="4" w:space="0"/>
              <w:left w:val="single" w:color="auto" w:sz="4" w:space="0"/>
              <w:bottom w:val="single" w:color="auto" w:sz="4" w:space="0"/>
              <w:right w:val="single" w:color="auto" w:sz="4" w:space="0"/>
            </w:tcBorders>
            <w:shd w:val="clear" w:color="000000" w:fill="E7E6E6"/>
            <w:noWrap/>
            <w:vAlign w:val="center"/>
          </w:tcPr>
          <w:p w14:paraId="7F68AAC3">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Sr. No</w:t>
            </w:r>
          </w:p>
        </w:tc>
        <w:tc>
          <w:tcPr>
            <w:tcW w:w="4060" w:type="dxa"/>
            <w:tcBorders>
              <w:top w:val="single" w:color="auto" w:sz="4" w:space="0"/>
              <w:left w:val="nil"/>
              <w:bottom w:val="single" w:color="auto" w:sz="4" w:space="0"/>
              <w:right w:val="single" w:color="auto" w:sz="4" w:space="0"/>
            </w:tcBorders>
            <w:shd w:val="clear" w:color="000000" w:fill="E7E6E6"/>
            <w:noWrap/>
            <w:vAlign w:val="center"/>
          </w:tcPr>
          <w:p w14:paraId="6D6C0A40">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Waterfall</w:t>
            </w:r>
          </w:p>
        </w:tc>
        <w:tc>
          <w:tcPr>
            <w:tcW w:w="4060" w:type="dxa"/>
            <w:tcBorders>
              <w:top w:val="single" w:color="auto" w:sz="4" w:space="0"/>
              <w:left w:val="nil"/>
              <w:bottom w:val="single" w:color="auto" w:sz="4" w:space="0"/>
              <w:right w:val="single" w:color="auto" w:sz="4" w:space="0"/>
            </w:tcBorders>
            <w:shd w:val="clear" w:color="000000" w:fill="E7E6E6"/>
            <w:noWrap/>
            <w:vAlign w:val="center"/>
          </w:tcPr>
          <w:p w14:paraId="64D22C90">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Agile (Scrum)</w:t>
            </w:r>
          </w:p>
        </w:tc>
      </w:tr>
      <w:tr w14:paraId="557D0CA3">
        <w:tblPrEx>
          <w:tblCellMar>
            <w:top w:w="0" w:type="dxa"/>
            <w:left w:w="108" w:type="dxa"/>
            <w:bottom w:w="0" w:type="dxa"/>
            <w:right w:w="108" w:type="dxa"/>
          </w:tblCellMar>
        </w:tblPrEx>
        <w:trPr>
          <w:trHeight w:val="1074"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3D8E07A1">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w:t>
            </w:r>
          </w:p>
        </w:tc>
        <w:tc>
          <w:tcPr>
            <w:tcW w:w="4060" w:type="dxa"/>
            <w:tcBorders>
              <w:top w:val="nil"/>
              <w:left w:val="nil"/>
              <w:bottom w:val="single" w:color="auto" w:sz="4" w:space="0"/>
              <w:right w:val="single" w:color="auto" w:sz="4" w:space="0"/>
            </w:tcBorders>
            <w:shd w:val="clear" w:color="auto" w:fill="auto"/>
            <w:vAlign w:val="center"/>
          </w:tcPr>
          <w:p w14:paraId="0CC78209">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Feasibility evaluation takes a long phase and is done in advance to avoid reworking in the next project phase.</w:t>
            </w:r>
          </w:p>
        </w:tc>
        <w:tc>
          <w:tcPr>
            <w:tcW w:w="4060" w:type="dxa"/>
            <w:tcBorders>
              <w:top w:val="nil"/>
              <w:left w:val="nil"/>
              <w:bottom w:val="single" w:color="auto" w:sz="4" w:space="0"/>
              <w:right w:val="single" w:color="auto" w:sz="4" w:space="0"/>
            </w:tcBorders>
            <w:shd w:val="clear" w:color="auto" w:fill="auto"/>
            <w:vAlign w:val="center"/>
          </w:tcPr>
          <w:p w14:paraId="5CD43EE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Feasibility test takes a shorter while considerably. Clients are engaged in the early project phase to get the buy-in and refine the needs in long run.</w:t>
            </w:r>
          </w:p>
        </w:tc>
      </w:tr>
      <w:tr w14:paraId="14B646A8">
        <w:tblPrEx>
          <w:tblCellMar>
            <w:top w:w="0" w:type="dxa"/>
            <w:left w:w="108" w:type="dxa"/>
            <w:bottom w:w="0" w:type="dxa"/>
            <w:right w:w="108" w:type="dxa"/>
          </w:tblCellMar>
        </w:tblPrEx>
        <w:trPr>
          <w:trHeight w:val="1132"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395AAD52">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2</w:t>
            </w:r>
          </w:p>
        </w:tc>
        <w:tc>
          <w:tcPr>
            <w:tcW w:w="4060" w:type="dxa"/>
            <w:tcBorders>
              <w:top w:val="nil"/>
              <w:left w:val="nil"/>
              <w:bottom w:val="single" w:color="auto" w:sz="4" w:space="0"/>
              <w:right w:val="single" w:color="auto" w:sz="4" w:space="0"/>
            </w:tcBorders>
            <w:shd w:val="clear" w:color="auto" w:fill="auto"/>
            <w:vAlign w:val="center"/>
          </w:tcPr>
          <w:p w14:paraId="66B7F00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Project planning is done at the beginning of the project and is not open to any changes later on.</w:t>
            </w:r>
          </w:p>
        </w:tc>
        <w:tc>
          <w:tcPr>
            <w:tcW w:w="4060" w:type="dxa"/>
            <w:tcBorders>
              <w:top w:val="nil"/>
              <w:left w:val="nil"/>
              <w:bottom w:val="single" w:color="auto" w:sz="4" w:space="0"/>
              <w:right w:val="single" w:color="auto" w:sz="4" w:space="0"/>
            </w:tcBorders>
            <w:shd w:val="clear" w:color="auto" w:fill="auto"/>
            <w:vAlign w:val="center"/>
          </w:tcPr>
          <w:p w14:paraId="398093E3">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The plan is not given the foremost priority and is done during sprint planning. Modifications are welcome except during an active sprint.</w:t>
            </w:r>
          </w:p>
        </w:tc>
      </w:tr>
      <w:tr w14:paraId="77146A04">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2FC150AE">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3</w:t>
            </w:r>
          </w:p>
        </w:tc>
        <w:tc>
          <w:tcPr>
            <w:tcW w:w="4060" w:type="dxa"/>
            <w:tcBorders>
              <w:top w:val="nil"/>
              <w:left w:val="nil"/>
              <w:bottom w:val="single" w:color="auto" w:sz="4" w:space="0"/>
              <w:right w:val="single" w:color="auto" w:sz="4" w:space="0"/>
            </w:tcBorders>
            <w:shd w:val="clear" w:color="auto" w:fill="auto"/>
            <w:vAlign w:val="center"/>
          </w:tcPr>
          <w:p w14:paraId="2640FF2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Project progress gets monitored according to the project plan.</w:t>
            </w:r>
          </w:p>
        </w:tc>
        <w:tc>
          <w:tcPr>
            <w:tcW w:w="4060" w:type="dxa"/>
            <w:tcBorders>
              <w:top w:val="nil"/>
              <w:left w:val="nil"/>
              <w:bottom w:val="single" w:color="auto" w:sz="4" w:space="0"/>
              <w:right w:val="single" w:color="auto" w:sz="4" w:space="0"/>
            </w:tcBorders>
            <w:shd w:val="clear" w:color="auto" w:fill="auto"/>
            <w:vAlign w:val="center"/>
          </w:tcPr>
          <w:p w14:paraId="268929C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The development gets tallied in each sprint.</w:t>
            </w:r>
          </w:p>
        </w:tc>
      </w:tr>
      <w:tr w14:paraId="7FCC52D6">
        <w:tblPrEx>
          <w:tblCellMar>
            <w:top w:w="0" w:type="dxa"/>
            <w:left w:w="108" w:type="dxa"/>
            <w:bottom w:w="0" w:type="dxa"/>
            <w:right w:w="108" w:type="dxa"/>
          </w:tblCellMar>
        </w:tblPrEx>
        <w:trPr>
          <w:trHeight w:val="9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65341A88">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4</w:t>
            </w:r>
          </w:p>
        </w:tc>
        <w:tc>
          <w:tcPr>
            <w:tcW w:w="4060" w:type="dxa"/>
            <w:tcBorders>
              <w:top w:val="nil"/>
              <w:left w:val="nil"/>
              <w:bottom w:val="single" w:color="auto" w:sz="4" w:space="0"/>
              <w:right w:val="single" w:color="auto" w:sz="4" w:space="0"/>
            </w:tcBorders>
            <w:shd w:val="clear" w:color="auto" w:fill="auto"/>
            <w:vAlign w:val="center"/>
          </w:tcPr>
          <w:p w14:paraId="1AEAAFA5">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Only the project managers communicate and carry out progress review meetings weekly, monthly.</w:t>
            </w:r>
          </w:p>
        </w:tc>
        <w:tc>
          <w:tcPr>
            <w:tcW w:w="4060" w:type="dxa"/>
            <w:tcBorders>
              <w:top w:val="nil"/>
              <w:left w:val="nil"/>
              <w:bottom w:val="single" w:color="auto" w:sz="4" w:space="0"/>
              <w:right w:val="single" w:color="auto" w:sz="4" w:space="0"/>
            </w:tcBorders>
            <w:shd w:val="clear" w:color="auto" w:fill="auto"/>
            <w:vAlign w:val="center"/>
          </w:tcPr>
          <w:p w14:paraId="3861176C">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Communication is frequent, face to face and clients also participate throughout the project.</w:t>
            </w:r>
          </w:p>
        </w:tc>
      </w:tr>
      <w:tr w14:paraId="11D42858">
        <w:tblPrEx>
          <w:tblCellMar>
            <w:top w:w="0" w:type="dxa"/>
            <w:left w:w="108" w:type="dxa"/>
            <w:bottom w:w="0" w:type="dxa"/>
            <w:right w:w="108" w:type="dxa"/>
          </w:tblCellMar>
        </w:tblPrEx>
        <w:trPr>
          <w:trHeight w:val="602"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5C92DC51">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5</w:t>
            </w:r>
          </w:p>
        </w:tc>
        <w:tc>
          <w:tcPr>
            <w:tcW w:w="4060" w:type="dxa"/>
            <w:tcBorders>
              <w:top w:val="nil"/>
              <w:left w:val="nil"/>
              <w:bottom w:val="single" w:color="auto" w:sz="4" w:space="0"/>
              <w:right w:val="single" w:color="auto" w:sz="4" w:space="0"/>
            </w:tcBorders>
            <w:shd w:val="clear" w:color="auto" w:fill="auto"/>
            <w:vAlign w:val="center"/>
          </w:tcPr>
          <w:p w14:paraId="091B03F1">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Roles are not interchangeable once distributed among project team members.</w:t>
            </w:r>
          </w:p>
        </w:tc>
        <w:tc>
          <w:tcPr>
            <w:tcW w:w="4060" w:type="dxa"/>
            <w:tcBorders>
              <w:top w:val="nil"/>
              <w:left w:val="nil"/>
              <w:bottom w:val="single" w:color="auto" w:sz="4" w:space="0"/>
              <w:right w:val="single" w:color="auto" w:sz="4" w:space="0"/>
            </w:tcBorders>
            <w:shd w:val="clear" w:color="auto" w:fill="auto"/>
            <w:vAlign w:val="center"/>
          </w:tcPr>
          <w:p w14:paraId="6C72F955">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One can switch roles quickly, and teams can work in cycles.</w:t>
            </w:r>
          </w:p>
        </w:tc>
      </w:tr>
      <w:tr w14:paraId="79769713">
        <w:tblPrEx>
          <w:tblCellMar>
            <w:top w:w="0" w:type="dxa"/>
            <w:left w:w="108" w:type="dxa"/>
            <w:bottom w:w="0" w:type="dxa"/>
            <w:right w:w="108" w:type="dxa"/>
          </w:tblCellMar>
        </w:tblPrEx>
        <w:trPr>
          <w:trHeight w:val="9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131C7231">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6</w:t>
            </w:r>
          </w:p>
        </w:tc>
        <w:tc>
          <w:tcPr>
            <w:tcW w:w="4060" w:type="dxa"/>
            <w:tcBorders>
              <w:top w:val="nil"/>
              <w:left w:val="nil"/>
              <w:bottom w:val="single" w:color="auto" w:sz="4" w:space="0"/>
              <w:right w:val="single" w:color="auto" w:sz="4" w:space="0"/>
            </w:tcBorders>
            <w:shd w:val="clear" w:color="auto" w:fill="auto"/>
            <w:vAlign w:val="center"/>
          </w:tcPr>
          <w:p w14:paraId="45557A72">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Document gets a lot of emphasis and that is pretty comprehensive.</w:t>
            </w:r>
          </w:p>
        </w:tc>
        <w:tc>
          <w:tcPr>
            <w:tcW w:w="4060" w:type="dxa"/>
            <w:tcBorders>
              <w:top w:val="nil"/>
              <w:left w:val="nil"/>
              <w:bottom w:val="single" w:color="auto" w:sz="4" w:space="0"/>
              <w:right w:val="single" w:color="auto" w:sz="4" w:space="0"/>
            </w:tcBorders>
            <w:shd w:val="clear" w:color="auto" w:fill="auto"/>
            <w:vAlign w:val="center"/>
          </w:tcPr>
          <w:p w14:paraId="7B474D8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There's needed to file requirements, build designs and write Test Plans to promote working software delivery.</w:t>
            </w:r>
          </w:p>
        </w:tc>
      </w:tr>
      <w:tr w14:paraId="03CF0123">
        <w:tblPrEx>
          <w:tblCellMar>
            <w:top w:w="0" w:type="dxa"/>
            <w:left w:w="108" w:type="dxa"/>
            <w:bottom w:w="0" w:type="dxa"/>
            <w:right w:w="108" w:type="dxa"/>
          </w:tblCellMar>
        </w:tblPrEx>
        <w:trPr>
          <w:trHeight w:val="1631"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558E9C20">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7</w:t>
            </w:r>
          </w:p>
        </w:tc>
        <w:tc>
          <w:tcPr>
            <w:tcW w:w="4060" w:type="dxa"/>
            <w:tcBorders>
              <w:top w:val="nil"/>
              <w:left w:val="nil"/>
              <w:bottom w:val="single" w:color="auto" w:sz="4" w:space="0"/>
              <w:right w:val="single" w:color="auto" w:sz="4" w:space="0"/>
            </w:tcBorders>
            <w:shd w:val="clear" w:color="auto" w:fill="auto"/>
            <w:vAlign w:val="bottom"/>
          </w:tcPr>
          <w:p w14:paraId="5B086AF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Testing can begin only after the development process is finished. Once the application is in the testing stage it is not possible to go back and edit anything which could have an impact on delivery dates and project cost.</w:t>
            </w:r>
          </w:p>
        </w:tc>
        <w:tc>
          <w:tcPr>
            <w:tcW w:w="4060" w:type="dxa"/>
            <w:tcBorders>
              <w:top w:val="nil"/>
              <w:left w:val="nil"/>
              <w:bottom w:val="single" w:color="auto" w:sz="4" w:space="0"/>
              <w:right w:val="single" w:color="auto" w:sz="4" w:space="0"/>
            </w:tcBorders>
            <w:shd w:val="clear" w:color="auto" w:fill="auto"/>
            <w:vAlign w:val="bottom"/>
          </w:tcPr>
          <w:p w14:paraId="6CFB67E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Testing can be done at each phase of development process; it does not affect the delivery time and cost of the project.</w:t>
            </w:r>
          </w:p>
        </w:tc>
      </w:tr>
      <w:tr w14:paraId="73823195">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376B4FF1">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8</w:t>
            </w:r>
          </w:p>
        </w:tc>
        <w:tc>
          <w:tcPr>
            <w:tcW w:w="4060" w:type="dxa"/>
            <w:tcBorders>
              <w:top w:val="nil"/>
              <w:left w:val="nil"/>
              <w:bottom w:val="single" w:color="auto" w:sz="4" w:space="0"/>
              <w:right w:val="single" w:color="auto" w:sz="4" w:space="0"/>
            </w:tcBorders>
            <w:shd w:val="clear" w:color="auto" w:fill="auto"/>
            <w:vAlign w:val="bottom"/>
          </w:tcPr>
          <w:p w14:paraId="2AE69B2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Client availability is required only at set milestones.</w:t>
            </w:r>
          </w:p>
        </w:tc>
        <w:tc>
          <w:tcPr>
            <w:tcW w:w="4060" w:type="dxa"/>
            <w:tcBorders>
              <w:top w:val="nil"/>
              <w:left w:val="nil"/>
              <w:bottom w:val="single" w:color="auto" w:sz="4" w:space="0"/>
              <w:right w:val="single" w:color="auto" w:sz="4" w:space="0"/>
            </w:tcBorders>
            <w:shd w:val="clear" w:color="auto" w:fill="auto"/>
            <w:vAlign w:val="bottom"/>
          </w:tcPr>
          <w:p w14:paraId="6BDC0A4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Client availability is important throughout the project</w:t>
            </w:r>
          </w:p>
        </w:tc>
      </w:tr>
      <w:tr w14:paraId="582996F4">
        <w:tblPrEx>
          <w:tblCellMar>
            <w:top w:w="0" w:type="dxa"/>
            <w:left w:w="108" w:type="dxa"/>
            <w:bottom w:w="0" w:type="dxa"/>
            <w:right w:w="108" w:type="dxa"/>
          </w:tblCellMar>
        </w:tblPrEx>
        <w:trPr>
          <w:trHeight w:val="9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64B5168A">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9</w:t>
            </w:r>
          </w:p>
        </w:tc>
        <w:tc>
          <w:tcPr>
            <w:tcW w:w="4060" w:type="dxa"/>
            <w:tcBorders>
              <w:top w:val="nil"/>
              <w:left w:val="nil"/>
              <w:bottom w:val="single" w:color="auto" w:sz="4" w:space="0"/>
              <w:right w:val="single" w:color="auto" w:sz="4" w:space="0"/>
            </w:tcBorders>
            <w:shd w:val="clear" w:color="auto" w:fill="auto"/>
            <w:vAlign w:val="bottom"/>
          </w:tcPr>
          <w:p w14:paraId="122E9E4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Document driven, every activity is measured by intensive documentation or deliverables</w:t>
            </w:r>
          </w:p>
        </w:tc>
        <w:tc>
          <w:tcPr>
            <w:tcW w:w="4060" w:type="dxa"/>
            <w:tcBorders>
              <w:top w:val="nil"/>
              <w:left w:val="nil"/>
              <w:bottom w:val="single" w:color="auto" w:sz="4" w:space="0"/>
              <w:right w:val="single" w:color="auto" w:sz="4" w:space="0"/>
            </w:tcBorders>
            <w:shd w:val="clear" w:color="auto" w:fill="auto"/>
            <w:vAlign w:val="bottom"/>
          </w:tcPr>
          <w:p w14:paraId="2179C93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Code driven, working software is used as a measure for progress. Emphasizes more importance to the design of the code.</w:t>
            </w:r>
          </w:p>
        </w:tc>
      </w:tr>
      <w:tr w14:paraId="0BD89F9C">
        <w:tblPrEx>
          <w:tblCellMar>
            <w:top w:w="0" w:type="dxa"/>
            <w:left w:w="108" w:type="dxa"/>
            <w:bottom w:w="0" w:type="dxa"/>
            <w:right w:w="108" w:type="dxa"/>
          </w:tblCellMar>
        </w:tblPrEx>
        <w:trPr>
          <w:trHeight w:val="600" w:hRule="atLeast"/>
        </w:trPr>
        <w:tc>
          <w:tcPr>
            <w:tcW w:w="960" w:type="dxa"/>
            <w:tcBorders>
              <w:top w:val="nil"/>
              <w:left w:val="single" w:color="auto" w:sz="4" w:space="0"/>
              <w:bottom w:val="single" w:color="auto" w:sz="4" w:space="0"/>
              <w:right w:val="single" w:color="auto" w:sz="4" w:space="0"/>
            </w:tcBorders>
            <w:shd w:val="clear" w:color="auto" w:fill="auto"/>
            <w:noWrap/>
            <w:vAlign w:val="center"/>
          </w:tcPr>
          <w:p w14:paraId="4E90E329">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10</w:t>
            </w:r>
          </w:p>
        </w:tc>
        <w:tc>
          <w:tcPr>
            <w:tcW w:w="4060" w:type="dxa"/>
            <w:tcBorders>
              <w:top w:val="nil"/>
              <w:left w:val="nil"/>
              <w:bottom w:val="single" w:color="auto" w:sz="4" w:space="0"/>
              <w:right w:val="single" w:color="auto" w:sz="4" w:space="0"/>
            </w:tcBorders>
            <w:shd w:val="clear" w:color="auto" w:fill="auto"/>
            <w:vAlign w:val="bottom"/>
          </w:tcPr>
          <w:p w14:paraId="2767718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User acceptance test is performed at the end of the project.</w:t>
            </w:r>
          </w:p>
        </w:tc>
        <w:tc>
          <w:tcPr>
            <w:tcW w:w="4060" w:type="dxa"/>
            <w:tcBorders>
              <w:top w:val="nil"/>
              <w:left w:val="nil"/>
              <w:bottom w:val="single" w:color="auto" w:sz="4" w:space="0"/>
              <w:right w:val="single" w:color="auto" w:sz="4" w:space="0"/>
            </w:tcBorders>
            <w:shd w:val="clear" w:color="auto" w:fill="auto"/>
            <w:vAlign w:val="bottom"/>
          </w:tcPr>
          <w:p w14:paraId="467B863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At the end of every sprint user acceptance test is performed.</w:t>
            </w:r>
          </w:p>
        </w:tc>
      </w:tr>
    </w:tbl>
    <w:p w14:paraId="43988360">
      <w:pPr>
        <w:spacing w:line="360" w:lineRule="auto"/>
        <w:rPr>
          <w:rFonts w:hint="default" w:ascii="Calibri" w:hAnsi="Calibri" w:cs="Calibri"/>
          <w:b/>
          <w:bCs/>
          <w:sz w:val="24"/>
          <w:szCs w:val="24"/>
          <w:highlight w:val="none"/>
          <w:shd w:val="clear" w:color="auto" w:fill="auto"/>
        </w:rPr>
      </w:pPr>
    </w:p>
    <w:p w14:paraId="1902D960">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15</w:t>
      </w:r>
      <w:r>
        <w:rPr>
          <w:rFonts w:hint="default" w:ascii="Calibri" w:hAnsi="Calibri" w:cs="Calibri"/>
          <w:b/>
          <w:bCs/>
          <w:sz w:val="24"/>
          <w:szCs w:val="24"/>
          <w:highlight w:val="none"/>
          <w:shd w:val="clear" w:color="auto" w:fill="auto"/>
        </w:rPr>
        <w:t>. Explain Brainstorming Technique – Where to use?</w:t>
      </w:r>
    </w:p>
    <w:p w14:paraId="16E2031C">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55F1D5F0">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Brainstorming is a technique used to generate creative ideas and solutions through a group discussion or collaboration. It encourages participants to freely express their thoughts, ideas and suggestions without criticism or judgement. It is a group activity where each participant shares their ideas as soon as they come to mind.</w:t>
      </w:r>
    </w:p>
    <w:p w14:paraId="5C92575B">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It is a group creativity technique by which efforts are made to find a conclusion for a specific problem by gathering a list of ideas spontaneously contributed by its members.</w:t>
      </w:r>
    </w:p>
    <w:p w14:paraId="57280FC0">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The basic idea behind brainstorming is to find a conclusion for a specific problem by gathering a list of ideas spontaneously contributed by its member(s). In other words, brainstorming is a situation where a group of people meet to generate new ideas and solutions around a specific domain of interest by removing inhibitions.</w:t>
      </w:r>
    </w:p>
    <w:p w14:paraId="791397B4">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Below are some common scenarios where Brainstorming is useful:</w:t>
      </w:r>
    </w:p>
    <w:p w14:paraId="2A863FB2">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Idea Generation.</w:t>
      </w:r>
    </w:p>
    <w:p w14:paraId="688A93A0">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Project Planning</w:t>
      </w:r>
    </w:p>
    <w:p w14:paraId="6F5D86C5">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Team Building</w:t>
      </w:r>
    </w:p>
    <w:p w14:paraId="22DFF88D">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Innovation and Product Development</w:t>
      </w:r>
    </w:p>
    <w:p w14:paraId="5BECC7C1">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Strategic Planning</w:t>
      </w:r>
    </w:p>
    <w:p w14:paraId="6A377445">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Improving Customer Service</w:t>
      </w:r>
    </w:p>
    <w:p w14:paraId="03ED64DF">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Project Scheduling</w:t>
      </w:r>
    </w:p>
    <w:p w14:paraId="4AB79DA5">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Budgeting Exercises</w:t>
      </w:r>
    </w:p>
    <w:p w14:paraId="4521E018">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Solving inter-group communication problems</w:t>
      </w:r>
    </w:p>
    <w:p w14:paraId="285A1333">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Inventing new products or Product Innovation</w:t>
      </w:r>
    </w:p>
    <w:p w14:paraId="3B5433F5">
      <w:pPr>
        <w:pStyle w:val="6"/>
        <w:numPr>
          <w:ilvl w:val="0"/>
          <w:numId w:val="11"/>
        </w:num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Solving a process problem</w:t>
      </w:r>
    </w:p>
    <w:p w14:paraId="75779493">
      <w:pPr>
        <w:spacing w:line="360" w:lineRule="auto"/>
        <w:rPr>
          <w:rFonts w:hint="default" w:ascii="Calibri" w:hAnsi="Calibri" w:cs="Calibri"/>
          <w:sz w:val="24"/>
          <w:szCs w:val="24"/>
          <w:highlight w:val="none"/>
          <w:shd w:val="clear" w:color="auto" w:fill="auto"/>
        </w:rPr>
      </w:pPr>
    </w:p>
    <w:p w14:paraId="6D378F26">
      <w:pPr>
        <w:spacing w:line="360" w:lineRule="auto"/>
        <w:rPr>
          <w:rFonts w:hint="default" w:ascii="Calibri" w:hAnsi="Calibri" w:cs="Calibri"/>
          <w:b/>
          <w:bCs/>
          <w:sz w:val="24"/>
          <w:szCs w:val="24"/>
          <w:highlight w:val="none"/>
          <w:shd w:val="clear" w:color="auto" w:fill="auto"/>
          <w:lang w:val="en-US"/>
        </w:rPr>
      </w:pPr>
      <w:r>
        <w:rPr>
          <w:rFonts w:hint="default" w:ascii="Calibri" w:hAnsi="Calibri" w:cs="Calibri"/>
          <w:b/>
          <w:bCs/>
          <w:sz w:val="24"/>
          <w:szCs w:val="24"/>
          <w:highlight w:val="none"/>
          <w:shd w:val="clear" w:color="auto" w:fill="auto"/>
        </w:rPr>
        <w:t>Case study 2 (Q</w:t>
      </w:r>
      <w:r>
        <w:rPr>
          <w:rFonts w:hint="default" w:ascii="Calibri" w:hAnsi="Calibri" w:cs="Calibri"/>
          <w:b/>
          <w:bCs/>
          <w:sz w:val="24"/>
          <w:szCs w:val="24"/>
          <w:highlight w:val="none"/>
          <w:shd w:val="clear" w:color="auto" w:fill="auto"/>
          <w:lang w:val="en-US"/>
        </w:rPr>
        <w:t>16</w:t>
      </w:r>
      <w:r>
        <w:rPr>
          <w:rFonts w:hint="default" w:ascii="Calibri" w:hAnsi="Calibri" w:cs="Calibri"/>
          <w:b/>
          <w:bCs/>
          <w:sz w:val="24"/>
          <w:szCs w:val="24"/>
          <w:highlight w:val="none"/>
          <w:shd w:val="clear" w:color="auto" w:fill="auto"/>
        </w:rPr>
        <w:t xml:space="preserve"> – Q</w:t>
      </w:r>
      <w:r>
        <w:rPr>
          <w:rFonts w:hint="default" w:ascii="Calibri" w:hAnsi="Calibri" w:cs="Calibri"/>
          <w:b/>
          <w:bCs/>
          <w:sz w:val="24"/>
          <w:szCs w:val="24"/>
          <w:highlight w:val="none"/>
          <w:shd w:val="clear" w:color="auto" w:fill="auto"/>
          <w:lang w:val="en-US"/>
        </w:rPr>
        <w:t>20)</w:t>
      </w:r>
    </w:p>
    <w:p w14:paraId="00047D2A">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TTS Company is a multinational Company giving services on Software development in the BFSI Vertical. They have multiple products available. They have Research and Development Wing, which continuously try to improve the Quality of the products and innovation is their USP, this is helping TTS Company to be in Top 10 List. TTS Company came up one initiative to help their Employees with Loans based on their eligibility. To support this cause, they proposed the development of Employees Loan Management System.</w:t>
      </w:r>
    </w:p>
    <w:p w14:paraId="48D99B1B">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The Employees Loan Management System will help an organization to manage a loan for its employees online in an efficient way. Employees can request loans, which will be reviewed by the HR and Accounts departments and then loans will be approved or rejected. In case, the loan is rejected, the employee will be informed of the reason for loan rejection.</w:t>
      </w:r>
    </w:p>
    <w:p w14:paraId="2BCFACF4">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However, in the case of loan approval, Loan approval terms and conditions, the loan repayment schedule will be provided to the employee. If the employee will agree with the loan offer, terms and condition, and repayment schedule, the loan will be granted to the employee and automatic deduction from employee salary will be made.</w:t>
      </w:r>
    </w:p>
    <w:p w14:paraId="01391185">
      <w:pPr>
        <w:spacing w:line="360" w:lineRule="auto"/>
        <w:rPr>
          <w:rFonts w:hint="default" w:ascii="Calibri" w:hAnsi="Calibri" w:cs="Calibri"/>
          <w:b/>
          <w:bCs/>
          <w:sz w:val="24"/>
          <w:szCs w:val="24"/>
          <w:highlight w:val="none"/>
          <w:shd w:val="clear" w:color="auto" w:fill="auto"/>
        </w:rPr>
      </w:pPr>
    </w:p>
    <w:p w14:paraId="104356B0">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16</w:t>
      </w:r>
      <w:r>
        <w:rPr>
          <w:rFonts w:hint="default" w:ascii="Calibri" w:hAnsi="Calibri" w:cs="Calibri"/>
          <w:b/>
          <w:bCs/>
          <w:sz w:val="24"/>
          <w:szCs w:val="24"/>
          <w:highlight w:val="none"/>
          <w:shd w:val="clear" w:color="auto" w:fill="auto"/>
        </w:rPr>
        <w:t>. What reports Accounts Departments will generate (minimum 5 reports).</w:t>
      </w:r>
    </w:p>
    <w:p w14:paraId="7657F10F">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0675F580">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 xml:space="preserve">Financial Statements: </w:t>
      </w:r>
      <w:r>
        <w:rPr>
          <w:rFonts w:hint="default" w:ascii="Calibri" w:hAnsi="Calibri" w:cs="Calibri"/>
          <w:sz w:val="24"/>
          <w:szCs w:val="24"/>
          <w:highlight w:val="none"/>
          <w:shd w:val="clear" w:color="auto" w:fill="auto"/>
        </w:rPr>
        <w:t>The accounts department prepares and provides financial statements, including balance sheets, income statements and cash flow statements. These statements give an overview of the borrower’s financial position, profitability and ability to generate cash flow.</w:t>
      </w:r>
    </w:p>
    <w:p w14:paraId="7863FC40">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 xml:space="preserve">Company reserve loan Report: </w:t>
      </w:r>
      <w:r>
        <w:rPr>
          <w:rFonts w:hint="default" w:ascii="Calibri" w:hAnsi="Calibri" w:cs="Calibri"/>
          <w:sz w:val="24"/>
          <w:szCs w:val="24"/>
          <w:highlight w:val="none"/>
          <w:shd w:val="clear" w:color="auto" w:fill="auto"/>
        </w:rPr>
        <w:t>This report will help understand the reserve amount.</w:t>
      </w:r>
    </w:p>
    <w:p w14:paraId="3C7969AD">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 xml:space="preserve">Credit Report: </w:t>
      </w:r>
      <w:r>
        <w:rPr>
          <w:rFonts w:hint="default" w:ascii="Calibri" w:hAnsi="Calibri" w:cs="Calibri"/>
          <w:sz w:val="24"/>
          <w:szCs w:val="24"/>
          <w:highlight w:val="none"/>
          <w:shd w:val="clear" w:color="auto" w:fill="auto"/>
        </w:rPr>
        <w:t>The account department may obtain a credit report on the borrower from a credit bureau. This report provides information on the borrower’s credit history, including their repayment track record, outstanding loans and credit score.</w:t>
      </w:r>
    </w:p>
    <w:p w14:paraId="105C8BE8">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 xml:space="preserve">Collateral Evaluation: </w:t>
      </w:r>
      <w:r>
        <w:rPr>
          <w:rFonts w:hint="default" w:ascii="Calibri" w:hAnsi="Calibri" w:cs="Calibri"/>
          <w:sz w:val="24"/>
          <w:szCs w:val="24"/>
          <w:highlight w:val="none"/>
          <w:shd w:val="clear" w:color="auto" w:fill="auto"/>
        </w:rPr>
        <w:t xml:space="preserve">If the loan requires collateral, the accounts department may involve in evaluating the value and marketability of the proposed collateral. </w:t>
      </w:r>
    </w:p>
    <w:p w14:paraId="518BF335">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Cash flow Projections</w:t>
      </w:r>
      <w:r>
        <w:rPr>
          <w:rFonts w:hint="default" w:ascii="Calibri" w:hAnsi="Calibri" w:cs="Calibri"/>
          <w:sz w:val="24"/>
          <w:szCs w:val="24"/>
          <w:highlight w:val="none"/>
          <w:shd w:val="clear" w:color="auto" w:fill="auto"/>
        </w:rPr>
        <w:t>: The accounts department prepares cash flow projections based on borrower’s financial data.</w:t>
      </w:r>
    </w:p>
    <w:p w14:paraId="26D17E3E">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Debt-to-Income Ratio Analysis: The accounts department calculates the borrower's debt to income ratio, which compares the borrower’s total debt obligations to their income.</w:t>
      </w:r>
    </w:p>
    <w:p w14:paraId="343112BC">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Loan approval Report</w:t>
      </w:r>
      <w:r>
        <w:rPr>
          <w:rFonts w:hint="default" w:ascii="Calibri" w:hAnsi="Calibri" w:cs="Calibri"/>
          <w:sz w:val="24"/>
          <w:szCs w:val="24"/>
          <w:highlight w:val="none"/>
          <w:shd w:val="clear" w:color="auto" w:fill="auto"/>
        </w:rPr>
        <w:t>: List of the no. of loan applications received by employee get approved.</w:t>
      </w:r>
    </w:p>
    <w:p w14:paraId="74C8F1C7">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Loan rejection Report</w:t>
      </w:r>
      <w:r>
        <w:rPr>
          <w:rFonts w:hint="default" w:ascii="Calibri" w:hAnsi="Calibri" w:cs="Calibri"/>
          <w:sz w:val="24"/>
          <w:szCs w:val="24"/>
          <w:highlight w:val="none"/>
          <w:shd w:val="clear" w:color="auto" w:fill="auto"/>
        </w:rPr>
        <w:t>: List of loan applications rejected due to some reasons.</w:t>
      </w:r>
    </w:p>
    <w:p w14:paraId="34AE41D6">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Salary Report:</w:t>
      </w:r>
      <w:r>
        <w:rPr>
          <w:rFonts w:hint="default" w:ascii="Calibri" w:hAnsi="Calibri" w:cs="Calibri"/>
          <w:sz w:val="24"/>
          <w:szCs w:val="24"/>
          <w:highlight w:val="none"/>
          <w:shd w:val="clear" w:color="auto" w:fill="auto"/>
        </w:rPr>
        <w:t xml:space="preserve"> Monthly disbursed salary report prepared by account department.</w:t>
      </w:r>
    </w:p>
    <w:p w14:paraId="4535620D">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Employment Report</w:t>
      </w:r>
      <w:r>
        <w:rPr>
          <w:rFonts w:hint="default" w:ascii="Calibri" w:hAnsi="Calibri" w:cs="Calibri"/>
          <w:sz w:val="24"/>
          <w:szCs w:val="24"/>
          <w:highlight w:val="none"/>
          <w:shd w:val="clear" w:color="auto" w:fill="auto"/>
        </w:rPr>
        <w:t>: Report that contains the various details of new recruited staffs.</w:t>
      </w:r>
    </w:p>
    <w:p w14:paraId="02D42898">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Loan Repayment schedule Report:</w:t>
      </w:r>
      <w:r>
        <w:rPr>
          <w:rFonts w:hint="default" w:ascii="Calibri" w:hAnsi="Calibri" w:cs="Calibri"/>
          <w:sz w:val="24"/>
          <w:szCs w:val="24"/>
          <w:highlight w:val="none"/>
          <w:shd w:val="clear" w:color="auto" w:fill="auto"/>
        </w:rPr>
        <w:t xml:space="preserve"> The Loan Repayment Schedule reports contains the payment schedule which specifies the payment instalments of the Loan repayment and Interest as well as other payments that must be made by the Borrower under the Loan Agreement by employees.</w:t>
      </w:r>
    </w:p>
    <w:p w14:paraId="642E2910">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Employee Loan Disbursement Report-</w:t>
      </w:r>
      <w:r>
        <w:rPr>
          <w:rFonts w:hint="default" w:ascii="Calibri" w:hAnsi="Calibri" w:cs="Calibri"/>
          <w:sz w:val="24"/>
          <w:szCs w:val="24"/>
          <w:highlight w:val="none"/>
          <w:shd w:val="clear" w:color="auto" w:fill="auto"/>
        </w:rPr>
        <w:t xml:space="preserve"> The disbursement report provides information about funds that collected and disbursed to employee accounts since the previous disbursement.</w:t>
      </w:r>
    </w:p>
    <w:p w14:paraId="123FF554">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17</w:t>
      </w:r>
      <w:r>
        <w:rPr>
          <w:rFonts w:hint="default" w:ascii="Calibri" w:hAnsi="Calibri" w:cs="Calibri"/>
          <w:b/>
          <w:bCs/>
          <w:sz w:val="24"/>
          <w:szCs w:val="24"/>
          <w:highlight w:val="none"/>
          <w:shd w:val="clear" w:color="auto" w:fill="auto"/>
        </w:rPr>
        <w:t>. What is the structure of the message/mail communicated from the HR department to the employee in case the Loan is rejected?</w:t>
      </w:r>
    </w:p>
    <w:p w14:paraId="0756A059">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59A418C2">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Subject</w:t>
      </w:r>
      <w:r>
        <w:rPr>
          <w:rFonts w:hint="default" w:ascii="Calibri" w:hAnsi="Calibri" w:cs="Calibri"/>
          <w:b/>
          <w:bCs/>
          <w:sz w:val="24"/>
          <w:szCs w:val="24"/>
          <w:highlight w:val="none"/>
          <w:shd w:val="clear" w:color="auto" w:fill="auto"/>
        </w:rPr>
        <w:t xml:space="preserve">: </w:t>
      </w:r>
      <w:r>
        <w:rPr>
          <w:rFonts w:hint="default" w:ascii="Calibri" w:hAnsi="Calibri" w:cs="Calibri"/>
          <w:sz w:val="24"/>
          <w:szCs w:val="24"/>
          <w:highlight w:val="none"/>
          <w:shd w:val="clear" w:color="auto" w:fill="auto"/>
        </w:rPr>
        <w:t>Loan Application rejection notification.</w:t>
      </w:r>
    </w:p>
    <w:p w14:paraId="02A688CF">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Dear Priti,</w:t>
      </w:r>
    </w:p>
    <w:p w14:paraId="15180121">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This is to notify you regarding the loan request that you made on this month with HR. We have discussed in meeting on your case as we are not advised to issue any more loan to you. You had already taken a loan in which 60% repayment is already withstanding until the outstanding loan is not paid back, we are not able to lend further advances.</w:t>
      </w:r>
    </w:p>
    <w:p w14:paraId="576ACC90">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Regards,</w:t>
      </w:r>
    </w:p>
    <w:p w14:paraId="6AABBF40">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HR Department</w:t>
      </w:r>
    </w:p>
    <w:p w14:paraId="33BE35B0">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COEPD</w:t>
      </w:r>
    </w:p>
    <w:p w14:paraId="5F42CBC4">
      <w:pPr>
        <w:spacing w:line="360" w:lineRule="auto"/>
        <w:rPr>
          <w:rFonts w:hint="default" w:ascii="Calibri" w:hAnsi="Calibri" w:cs="Calibri"/>
          <w:b/>
          <w:bCs/>
          <w:sz w:val="24"/>
          <w:szCs w:val="24"/>
          <w:highlight w:val="none"/>
          <w:shd w:val="clear" w:color="auto" w:fill="auto"/>
        </w:rPr>
      </w:pPr>
    </w:p>
    <w:p w14:paraId="1A272A5F">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18</w:t>
      </w:r>
      <w:r>
        <w:rPr>
          <w:rFonts w:hint="default" w:ascii="Calibri" w:hAnsi="Calibri" w:cs="Calibri"/>
          <w:b/>
          <w:bCs/>
          <w:sz w:val="24"/>
          <w:szCs w:val="24"/>
          <w:highlight w:val="none"/>
          <w:shd w:val="clear" w:color="auto" w:fill="auto"/>
        </w:rPr>
        <w:t>. What is the structure of the message/mail communicated from the HR department to the employee in case the Loan is approved?</w:t>
      </w:r>
    </w:p>
    <w:p w14:paraId="37341E70">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69067144">
      <w:p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 xml:space="preserve">Subject: </w:t>
      </w:r>
      <w:r>
        <w:rPr>
          <w:rFonts w:hint="default" w:ascii="Calibri" w:hAnsi="Calibri" w:cs="Calibri"/>
          <w:sz w:val="24"/>
          <w:szCs w:val="24"/>
          <w:highlight w:val="none"/>
          <w:shd w:val="clear" w:color="auto" w:fill="auto"/>
        </w:rPr>
        <w:t>Loan Application approval notification.</w:t>
      </w:r>
    </w:p>
    <w:p w14:paraId="4711ECB9">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Dear Priti,</w:t>
      </w:r>
    </w:p>
    <w:p w14:paraId="02AEAAD2">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We are pleased to inform you that your loan request has been approved, and we will be releasing the amount xxxxxxxx to your salary account on </w:t>
      </w:r>
      <w:r>
        <w:rPr>
          <w:rFonts w:hint="default" w:ascii="Calibri" w:hAnsi="Calibri" w:cs="Calibri"/>
          <w:sz w:val="24"/>
          <w:szCs w:val="24"/>
          <w:highlight w:val="none"/>
          <w:shd w:val="clear" w:color="auto" w:fill="auto"/>
          <w:lang w:val="en-US"/>
        </w:rPr>
        <w:t>05</w:t>
      </w:r>
      <w:r>
        <w:rPr>
          <w:rFonts w:hint="default" w:ascii="Calibri" w:hAnsi="Calibri" w:cs="Calibri"/>
          <w:sz w:val="24"/>
          <w:szCs w:val="24"/>
          <w:highlight w:val="none"/>
          <w:shd w:val="clear" w:color="auto" w:fill="auto"/>
        </w:rPr>
        <w:t>-</w:t>
      </w:r>
      <w:r>
        <w:rPr>
          <w:rFonts w:hint="default" w:ascii="Calibri" w:hAnsi="Calibri" w:cs="Calibri"/>
          <w:sz w:val="24"/>
          <w:szCs w:val="24"/>
          <w:highlight w:val="none"/>
          <w:shd w:val="clear" w:color="auto" w:fill="auto"/>
          <w:lang w:val="en-US"/>
        </w:rPr>
        <w:t>Oct</w:t>
      </w:r>
      <w:r>
        <w:rPr>
          <w:rFonts w:hint="default" w:ascii="Calibri" w:hAnsi="Calibri" w:cs="Calibri"/>
          <w:sz w:val="24"/>
          <w:szCs w:val="24"/>
          <w:highlight w:val="none"/>
          <w:shd w:val="clear" w:color="auto" w:fill="auto"/>
        </w:rPr>
        <w:t>-2</w:t>
      </w:r>
      <w:r>
        <w:rPr>
          <w:rFonts w:hint="default" w:ascii="Calibri" w:hAnsi="Calibri" w:cs="Calibri"/>
          <w:sz w:val="24"/>
          <w:szCs w:val="24"/>
          <w:highlight w:val="none"/>
          <w:shd w:val="clear" w:color="auto" w:fill="auto"/>
          <w:lang w:val="en-US"/>
        </w:rPr>
        <w:t>5</w:t>
      </w:r>
      <w:r>
        <w:rPr>
          <w:rFonts w:hint="default" w:ascii="Calibri" w:hAnsi="Calibri" w:cs="Calibri"/>
          <w:sz w:val="24"/>
          <w:szCs w:val="24"/>
          <w:highlight w:val="none"/>
          <w:shd w:val="clear" w:color="auto" w:fill="auto"/>
        </w:rPr>
        <w:t xml:space="preserve">. </w:t>
      </w:r>
    </w:p>
    <w:p w14:paraId="5F5D301C">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Please arrange for the following documents before </w:t>
      </w:r>
      <w:r>
        <w:rPr>
          <w:rFonts w:hint="default" w:ascii="Calibri" w:hAnsi="Calibri" w:cs="Calibri"/>
          <w:sz w:val="24"/>
          <w:szCs w:val="24"/>
          <w:highlight w:val="none"/>
          <w:shd w:val="clear" w:color="auto" w:fill="auto"/>
          <w:lang w:val="en-US"/>
        </w:rPr>
        <w:t>05</w:t>
      </w:r>
      <w:r>
        <w:rPr>
          <w:rFonts w:hint="default" w:ascii="Calibri" w:hAnsi="Calibri" w:cs="Calibri"/>
          <w:sz w:val="24"/>
          <w:szCs w:val="24"/>
          <w:highlight w:val="none"/>
          <w:shd w:val="clear" w:color="auto" w:fill="auto"/>
        </w:rPr>
        <w:t>-</w:t>
      </w:r>
      <w:r>
        <w:rPr>
          <w:rFonts w:hint="default" w:ascii="Calibri" w:hAnsi="Calibri" w:cs="Calibri"/>
          <w:sz w:val="24"/>
          <w:szCs w:val="24"/>
          <w:highlight w:val="none"/>
          <w:shd w:val="clear" w:color="auto" w:fill="auto"/>
          <w:lang w:val="en-US"/>
        </w:rPr>
        <w:t>Oct</w:t>
      </w:r>
      <w:r>
        <w:rPr>
          <w:rFonts w:hint="default" w:ascii="Calibri" w:hAnsi="Calibri" w:cs="Calibri"/>
          <w:sz w:val="24"/>
          <w:szCs w:val="24"/>
          <w:highlight w:val="none"/>
          <w:shd w:val="clear" w:color="auto" w:fill="auto"/>
        </w:rPr>
        <w:t>-2</w:t>
      </w:r>
      <w:r>
        <w:rPr>
          <w:rFonts w:hint="default" w:ascii="Calibri" w:hAnsi="Calibri" w:cs="Calibri"/>
          <w:sz w:val="24"/>
          <w:szCs w:val="24"/>
          <w:highlight w:val="none"/>
          <w:shd w:val="clear" w:color="auto" w:fill="auto"/>
          <w:lang w:val="en-US"/>
        </w:rPr>
        <w:t>5</w:t>
      </w:r>
      <w:r>
        <w:rPr>
          <w:rFonts w:hint="default" w:ascii="Calibri" w:hAnsi="Calibri" w:cs="Calibri"/>
          <w:sz w:val="24"/>
          <w:szCs w:val="24"/>
          <w:highlight w:val="none"/>
          <w:shd w:val="clear" w:color="auto" w:fill="auto"/>
        </w:rPr>
        <w:t xml:space="preserve">, to complete the disbursement process. </w:t>
      </w:r>
    </w:p>
    <w:p w14:paraId="25F1AD25">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Aadhar Card, Bank statement of last 3 months, Pan Card.</w:t>
      </w:r>
    </w:p>
    <w:p w14:paraId="7591C30B">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The loan recovery will start from 5-J</w:t>
      </w:r>
      <w:r>
        <w:rPr>
          <w:rFonts w:hint="default" w:ascii="Calibri" w:hAnsi="Calibri" w:cs="Calibri"/>
          <w:sz w:val="24"/>
          <w:szCs w:val="24"/>
          <w:highlight w:val="none"/>
          <w:shd w:val="clear" w:color="auto" w:fill="auto"/>
          <w:lang w:val="en-US"/>
        </w:rPr>
        <w:t>une</w:t>
      </w:r>
      <w:r>
        <w:rPr>
          <w:rFonts w:hint="default" w:ascii="Calibri" w:hAnsi="Calibri" w:cs="Calibri"/>
          <w:sz w:val="24"/>
          <w:szCs w:val="24"/>
          <w:highlight w:val="none"/>
          <w:shd w:val="clear" w:color="auto" w:fill="auto"/>
        </w:rPr>
        <w:t>-2</w:t>
      </w:r>
      <w:r>
        <w:rPr>
          <w:rFonts w:hint="default" w:ascii="Calibri" w:hAnsi="Calibri" w:cs="Calibri"/>
          <w:sz w:val="24"/>
          <w:szCs w:val="24"/>
          <w:highlight w:val="none"/>
          <w:shd w:val="clear" w:color="auto" w:fill="auto"/>
          <w:lang w:val="en-US"/>
        </w:rPr>
        <w:t>5</w:t>
      </w:r>
      <w:r>
        <w:rPr>
          <w:rFonts w:hint="default" w:ascii="Calibri" w:hAnsi="Calibri" w:cs="Calibri"/>
          <w:sz w:val="24"/>
          <w:szCs w:val="24"/>
          <w:highlight w:val="none"/>
          <w:shd w:val="clear" w:color="auto" w:fill="auto"/>
        </w:rPr>
        <w:t xml:space="preserve"> and will reflect in your salary slip as deduction. The last instalment for your loan will be on 5-</w:t>
      </w:r>
      <w:r>
        <w:rPr>
          <w:rFonts w:hint="default" w:ascii="Calibri" w:hAnsi="Calibri" w:cs="Calibri"/>
          <w:sz w:val="24"/>
          <w:szCs w:val="24"/>
          <w:highlight w:val="none"/>
          <w:shd w:val="clear" w:color="auto" w:fill="auto"/>
          <w:lang w:val="en-US"/>
        </w:rPr>
        <w:t>oct</w:t>
      </w:r>
      <w:r>
        <w:rPr>
          <w:rFonts w:hint="default" w:ascii="Calibri" w:hAnsi="Calibri" w:cs="Calibri"/>
          <w:sz w:val="24"/>
          <w:szCs w:val="24"/>
          <w:highlight w:val="none"/>
          <w:shd w:val="clear" w:color="auto" w:fill="auto"/>
        </w:rPr>
        <w:t>-2</w:t>
      </w:r>
      <w:r>
        <w:rPr>
          <w:rFonts w:hint="default" w:ascii="Calibri" w:hAnsi="Calibri" w:cs="Calibri"/>
          <w:sz w:val="24"/>
          <w:szCs w:val="24"/>
          <w:highlight w:val="none"/>
          <w:shd w:val="clear" w:color="auto" w:fill="auto"/>
          <w:lang w:val="en-US"/>
        </w:rPr>
        <w:t>6</w:t>
      </w:r>
      <w:r>
        <w:rPr>
          <w:rFonts w:hint="default" w:ascii="Calibri" w:hAnsi="Calibri" w:cs="Calibri"/>
          <w:sz w:val="24"/>
          <w:szCs w:val="24"/>
          <w:highlight w:val="none"/>
          <w:shd w:val="clear" w:color="auto" w:fill="auto"/>
        </w:rPr>
        <w:t xml:space="preserve">. </w:t>
      </w:r>
    </w:p>
    <w:p w14:paraId="36B9C60D">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The company is glad we could support you in the time of your need and look forward for your continued consistent performances moving forward.</w:t>
      </w:r>
    </w:p>
    <w:p w14:paraId="60C6F1B8">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Regards,</w:t>
      </w:r>
    </w:p>
    <w:p w14:paraId="08B0E539">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HR Department</w:t>
      </w:r>
    </w:p>
    <w:p w14:paraId="39317EE5">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 xml:space="preserve">COEPD </w:t>
      </w:r>
    </w:p>
    <w:p w14:paraId="4C1940BB">
      <w:pPr>
        <w:spacing w:line="360" w:lineRule="auto"/>
        <w:rPr>
          <w:rFonts w:hint="default" w:ascii="Calibri" w:hAnsi="Calibri" w:cs="Calibri"/>
          <w:b/>
          <w:bCs/>
          <w:sz w:val="24"/>
          <w:szCs w:val="24"/>
          <w:highlight w:val="none"/>
          <w:shd w:val="clear" w:color="auto" w:fill="auto"/>
        </w:rPr>
      </w:pPr>
    </w:p>
    <w:p w14:paraId="70F0FBDB">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19</w:t>
      </w:r>
      <w:r>
        <w:rPr>
          <w:rFonts w:hint="default" w:ascii="Calibri" w:hAnsi="Calibri" w:cs="Calibri"/>
          <w:b/>
          <w:bCs/>
          <w:sz w:val="24"/>
          <w:szCs w:val="24"/>
          <w:highlight w:val="none"/>
          <w:shd w:val="clear" w:color="auto" w:fill="auto"/>
        </w:rPr>
        <w:t>. Design a sample report on the Loans applications Received by the accounts department.</w:t>
      </w:r>
    </w:p>
    <w:p w14:paraId="37941BF8">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tbl>
      <w:tblPr>
        <w:tblStyle w:val="3"/>
        <w:tblW w:w="8000" w:type="dxa"/>
        <w:tblInd w:w="0" w:type="dxa"/>
        <w:tblLayout w:type="autofit"/>
        <w:tblCellMar>
          <w:top w:w="0" w:type="dxa"/>
          <w:left w:w="108" w:type="dxa"/>
          <w:bottom w:w="0" w:type="dxa"/>
          <w:right w:w="108" w:type="dxa"/>
        </w:tblCellMar>
      </w:tblPr>
      <w:tblGrid>
        <w:gridCol w:w="2632"/>
        <w:gridCol w:w="2177"/>
        <w:gridCol w:w="1840"/>
        <w:gridCol w:w="1351"/>
      </w:tblGrid>
      <w:tr w14:paraId="1829A554">
        <w:trPr>
          <w:trHeight w:val="300" w:hRule="atLeast"/>
        </w:trPr>
        <w:tc>
          <w:tcPr>
            <w:tcW w:w="8000" w:type="dxa"/>
            <w:gridSpan w:val="4"/>
            <w:tcBorders>
              <w:top w:val="single" w:color="auto" w:sz="4" w:space="0"/>
              <w:left w:val="single" w:color="auto" w:sz="4" w:space="0"/>
              <w:bottom w:val="nil"/>
              <w:right w:val="single" w:color="000000" w:sz="4" w:space="0"/>
            </w:tcBorders>
            <w:shd w:val="clear" w:color="auto" w:fill="auto"/>
            <w:noWrap/>
            <w:vAlign w:val="bottom"/>
          </w:tcPr>
          <w:p w14:paraId="144AE46B">
            <w:pPr>
              <w:spacing w:after="0" w:line="360" w:lineRule="auto"/>
              <w:jc w:val="center"/>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Loan Applications Report</w:t>
            </w:r>
          </w:p>
        </w:tc>
      </w:tr>
      <w:tr w14:paraId="272F2134">
        <w:tblPrEx>
          <w:tblCellMar>
            <w:top w:w="0" w:type="dxa"/>
            <w:left w:w="108" w:type="dxa"/>
            <w:bottom w:w="0" w:type="dxa"/>
            <w:right w:w="108" w:type="dxa"/>
          </w:tblCellMar>
        </w:tblPrEx>
        <w:trPr>
          <w:trHeight w:val="300" w:hRule="atLeast"/>
        </w:trPr>
        <w:tc>
          <w:tcPr>
            <w:tcW w:w="2632" w:type="dxa"/>
            <w:tcBorders>
              <w:top w:val="nil"/>
              <w:left w:val="single" w:color="auto" w:sz="4" w:space="0"/>
              <w:bottom w:val="nil"/>
              <w:right w:val="nil"/>
            </w:tcBorders>
            <w:shd w:val="clear" w:color="auto" w:fill="auto"/>
            <w:noWrap/>
            <w:vAlign w:val="bottom"/>
          </w:tcPr>
          <w:p w14:paraId="10B853CC">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c>
          <w:tcPr>
            <w:tcW w:w="2177" w:type="dxa"/>
            <w:tcBorders>
              <w:top w:val="nil"/>
              <w:left w:val="nil"/>
              <w:bottom w:val="nil"/>
              <w:right w:val="nil"/>
            </w:tcBorders>
            <w:shd w:val="clear" w:color="auto" w:fill="auto"/>
            <w:noWrap/>
            <w:vAlign w:val="bottom"/>
          </w:tcPr>
          <w:p w14:paraId="0A736924">
            <w:pPr>
              <w:spacing w:after="0" w:line="360" w:lineRule="auto"/>
              <w:rPr>
                <w:rFonts w:hint="default" w:ascii="Calibri" w:hAnsi="Calibri" w:eastAsia="Times New Roman" w:cs="Calibri"/>
                <w:color w:val="000000"/>
                <w:sz w:val="24"/>
                <w:szCs w:val="24"/>
                <w:highlight w:val="none"/>
                <w:shd w:val="clear" w:color="auto" w:fill="auto"/>
                <w:lang w:eastAsia="en-IN"/>
              </w:rPr>
            </w:pPr>
          </w:p>
        </w:tc>
        <w:tc>
          <w:tcPr>
            <w:tcW w:w="1840" w:type="dxa"/>
            <w:tcBorders>
              <w:top w:val="nil"/>
              <w:left w:val="nil"/>
              <w:bottom w:val="nil"/>
              <w:right w:val="nil"/>
            </w:tcBorders>
            <w:shd w:val="clear" w:color="auto" w:fill="auto"/>
            <w:noWrap/>
            <w:vAlign w:val="bottom"/>
          </w:tcPr>
          <w:p w14:paraId="08954E1E">
            <w:pPr>
              <w:spacing w:after="0" w:line="360" w:lineRule="auto"/>
              <w:rPr>
                <w:rFonts w:hint="default" w:ascii="Calibri" w:hAnsi="Calibri" w:eastAsia="Times New Roman" w:cs="Calibri"/>
                <w:sz w:val="24"/>
                <w:szCs w:val="24"/>
                <w:highlight w:val="none"/>
                <w:shd w:val="clear" w:color="auto" w:fill="auto"/>
                <w:lang w:eastAsia="en-IN"/>
              </w:rPr>
            </w:pPr>
          </w:p>
        </w:tc>
        <w:tc>
          <w:tcPr>
            <w:tcW w:w="1351" w:type="dxa"/>
            <w:tcBorders>
              <w:top w:val="nil"/>
              <w:left w:val="nil"/>
              <w:bottom w:val="nil"/>
              <w:right w:val="single" w:color="auto" w:sz="4" w:space="0"/>
            </w:tcBorders>
            <w:shd w:val="clear" w:color="auto" w:fill="auto"/>
            <w:noWrap/>
            <w:vAlign w:val="bottom"/>
          </w:tcPr>
          <w:p w14:paraId="62E285AD">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DB5540F">
        <w:tblPrEx>
          <w:tblCellMar>
            <w:top w:w="0" w:type="dxa"/>
            <w:left w:w="108" w:type="dxa"/>
            <w:bottom w:w="0" w:type="dxa"/>
            <w:right w:w="108" w:type="dxa"/>
          </w:tblCellMar>
        </w:tblPrEx>
        <w:trPr>
          <w:trHeight w:val="300" w:hRule="atLeast"/>
        </w:trPr>
        <w:tc>
          <w:tcPr>
            <w:tcW w:w="2632" w:type="dxa"/>
            <w:tcBorders>
              <w:top w:val="nil"/>
              <w:left w:val="single" w:color="auto" w:sz="4" w:space="0"/>
              <w:bottom w:val="nil"/>
              <w:right w:val="nil"/>
            </w:tcBorders>
            <w:shd w:val="clear" w:color="auto" w:fill="auto"/>
            <w:noWrap/>
            <w:vAlign w:val="bottom"/>
          </w:tcPr>
          <w:p w14:paraId="56199C2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c>
          <w:tcPr>
            <w:tcW w:w="2177" w:type="dxa"/>
            <w:tcBorders>
              <w:top w:val="nil"/>
              <w:left w:val="nil"/>
              <w:bottom w:val="nil"/>
              <w:right w:val="nil"/>
            </w:tcBorders>
            <w:shd w:val="clear" w:color="auto" w:fill="auto"/>
            <w:noWrap/>
            <w:vAlign w:val="bottom"/>
          </w:tcPr>
          <w:p w14:paraId="2F899E2D">
            <w:pPr>
              <w:spacing w:after="0" w:line="360" w:lineRule="auto"/>
              <w:rPr>
                <w:rFonts w:hint="default" w:ascii="Calibri" w:hAnsi="Calibri" w:eastAsia="Times New Roman" w:cs="Calibri"/>
                <w:color w:val="000000"/>
                <w:sz w:val="24"/>
                <w:szCs w:val="24"/>
                <w:highlight w:val="none"/>
                <w:shd w:val="clear" w:color="auto" w:fill="auto"/>
                <w:lang w:eastAsia="en-IN"/>
              </w:rPr>
            </w:pPr>
          </w:p>
        </w:tc>
        <w:tc>
          <w:tcPr>
            <w:tcW w:w="1840" w:type="dxa"/>
            <w:tcBorders>
              <w:top w:val="nil"/>
              <w:left w:val="nil"/>
              <w:bottom w:val="nil"/>
              <w:right w:val="nil"/>
            </w:tcBorders>
            <w:shd w:val="clear" w:color="auto" w:fill="auto"/>
            <w:noWrap/>
            <w:vAlign w:val="bottom"/>
          </w:tcPr>
          <w:p w14:paraId="4D85FBCA">
            <w:pPr>
              <w:spacing w:after="0" w:line="360" w:lineRule="auto"/>
              <w:rPr>
                <w:rFonts w:hint="default" w:ascii="Calibri" w:hAnsi="Calibri" w:eastAsia="Times New Roman" w:cs="Calibri"/>
                <w:sz w:val="24"/>
                <w:szCs w:val="24"/>
                <w:highlight w:val="none"/>
                <w:shd w:val="clear" w:color="auto" w:fill="auto"/>
                <w:lang w:eastAsia="en-IN"/>
              </w:rPr>
            </w:pPr>
          </w:p>
        </w:tc>
        <w:tc>
          <w:tcPr>
            <w:tcW w:w="1351" w:type="dxa"/>
            <w:tcBorders>
              <w:top w:val="nil"/>
              <w:left w:val="nil"/>
              <w:bottom w:val="nil"/>
              <w:right w:val="single" w:color="auto" w:sz="4" w:space="0"/>
            </w:tcBorders>
            <w:shd w:val="clear" w:color="auto" w:fill="auto"/>
            <w:noWrap/>
            <w:vAlign w:val="bottom"/>
          </w:tcPr>
          <w:p w14:paraId="28194D40">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756939E0">
        <w:tblPrEx>
          <w:tblCellMar>
            <w:top w:w="0" w:type="dxa"/>
            <w:left w:w="108" w:type="dxa"/>
            <w:bottom w:w="0" w:type="dxa"/>
            <w:right w:w="108" w:type="dxa"/>
          </w:tblCellMar>
        </w:tblPrEx>
        <w:trPr>
          <w:trHeight w:val="300" w:hRule="atLeast"/>
        </w:trPr>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66AC0C">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Loan Application ID</w:t>
            </w:r>
          </w:p>
        </w:tc>
        <w:tc>
          <w:tcPr>
            <w:tcW w:w="2177" w:type="dxa"/>
            <w:tcBorders>
              <w:top w:val="single" w:color="auto" w:sz="4" w:space="0"/>
              <w:left w:val="nil"/>
              <w:bottom w:val="single" w:color="auto" w:sz="4" w:space="0"/>
              <w:right w:val="single" w:color="auto" w:sz="4" w:space="0"/>
            </w:tcBorders>
            <w:shd w:val="clear" w:color="auto" w:fill="auto"/>
            <w:noWrap/>
            <w:vAlign w:val="center"/>
          </w:tcPr>
          <w:p w14:paraId="5DE33813">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Applicant Name</w:t>
            </w:r>
          </w:p>
        </w:tc>
        <w:tc>
          <w:tcPr>
            <w:tcW w:w="1840" w:type="dxa"/>
            <w:tcBorders>
              <w:top w:val="single" w:color="auto" w:sz="4" w:space="0"/>
              <w:left w:val="nil"/>
              <w:bottom w:val="single" w:color="auto" w:sz="4" w:space="0"/>
              <w:right w:val="single" w:color="auto" w:sz="4" w:space="0"/>
            </w:tcBorders>
            <w:shd w:val="clear" w:color="auto" w:fill="auto"/>
            <w:noWrap/>
            <w:vAlign w:val="center"/>
          </w:tcPr>
          <w:p w14:paraId="70EB2A6F">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Loan Amount</w:t>
            </w:r>
          </w:p>
        </w:tc>
        <w:tc>
          <w:tcPr>
            <w:tcW w:w="1351" w:type="dxa"/>
            <w:tcBorders>
              <w:top w:val="single" w:color="auto" w:sz="4" w:space="0"/>
              <w:left w:val="nil"/>
              <w:bottom w:val="single" w:color="auto" w:sz="4" w:space="0"/>
              <w:right w:val="single" w:color="auto" w:sz="4" w:space="0"/>
            </w:tcBorders>
            <w:shd w:val="clear" w:color="auto" w:fill="auto"/>
            <w:noWrap/>
            <w:vAlign w:val="center"/>
          </w:tcPr>
          <w:p w14:paraId="08C7D5FE">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Status</w:t>
            </w:r>
          </w:p>
        </w:tc>
      </w:tr>
      <w:tr w14:paraId="41D5AE5F">
        <w:tblPrEx>
          <w:tblCellMar>
            <w:top w:w="0" w:type="dxa"/>
            <w:left w:w="108" w:type="dxa"/>
            <w:bottom w:w="0" w:type="dxa"/>
            <w:right w:w="108" w:type="dxa"/>
          </w:tblCellMar>
        </w:tblPrEx>
        <w:trPr>
          <w:trHeight w:val="300" w:hRule="atLeast"/>
        </w:trPr>
        <w:tc>
          <w:tcPr>
            <w:tcW w:w="2632" w:type="dxa"/>
            <w:tcBorders>
              <w:top w:val="nil"/>
              <w:left w:val="single" w:color="auto" w:sz="4" w:space="0"/>
              <w:bottom w:val="single" w:color="auto" w:sz="4" w:space="0"/>
              <w:right w:val="single" w:color="auto" w:sz="4" w:space="0"/>
            </w:tcBorders>
            <w:shd w:val="clear" w:color="auto" w:fill="auto"/>
            <w:noWrap/>
            <w:vAlign w:val="center"/>
          </w:tcPr>
          <w:p w14:paraId="60DE46F3">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PL01</w:t>
            </w:r>
          </w:p>
        </w:tc>
        <w:tc>
          <w:tcPr>
            <w:tcW w:w="2177" w:type="dxa"/>
            <w:tcBorders>
              <w:top w:val="nil"/>
              <w:left w:val="nil"/>
              <w:bottom w:val="single" w:color="auto" w:sz="4" w:space="0"/>
              <w:right w:val="single" w:color="auto" w:sz="4" w:space="0"/>
            </w:tcBorders>
            <w:shd w:val="clear" w:color="auto" w:fill="auto"/>
            <w:noWrap/>
            <w:vAlign w:val="center"/>
          </w:tcPr>
          <w:p w14:paraId="4A54CCCA">
            <w:pPr>
              <w:spacing w:after="0" w:line="360" w:lineRule="auto"/>
              <w:jc w:val="center"/>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val="en-US" w:eastAsia="en-IN"/>
              </w:rPr>
              <w:t>Ojas Gambheera</w:t>
            </w:r>
          </w:p>
        </w:tc>
        <w:tc>
          <w:tcPr>
            <w:tcW w:w="1840" w:type="dxa"/>
            <w:tcBorders>
              <w:top w:val="nil"/>
              <w:left w:val="nil"/>
              <w:bottom w:val="single" w:color="auto" w:sz="4" w:space="0"/>
              <w:right w:val="single" w:color="auto" w:sz="4" w:space="0"/>
            </w:tcBorders>
            <w:shd w:val="clear" w:color="auto" w:fill="auto"/>
            <w:noWrap/>
            <w:vAlign w:val="center"/>
          </w:tcPr>
          <w:p w14:paraId="32414C88">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1,000,00</w:t>
            </w:r>
          </w:p>
        </w:tc>
        <w:tc>
          <w:tcPr>
            <w:tcW w:w="1351" w:type="dxa"/>
            <w:tcBorders>
              <w:top w:val="nil"/>
              <w:left w:val="nil"/>
              <w:bottom w:val="single" w:color="auto" w:sz="4" w:space="0"/>
              <w:right w:val="single" w:color="auto" w:sz="4" w:space="0"/>
            </w:tcBorders>
            <w:shd w:val="clear" w:color="auto" w:fill="auto"/>
            <w:noWrap/>
            <w:vAlign w:val="center"/>
          </w:tcPr>
          <w:p w14:paraId="0E21CD82">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Approved</w:t>
            </w:r>
          </w:p>
        </w:tc>
      </w:tr>
      <w:tr w14:paraId="1335A952">
        <w:tblPrEx>
          <w:tblCellMar>
            <w:top w:w="0" w:type="dxa"/>
            <w:left w:w="108" w:type="dxa"/>
            <w:bottom w:w="0" w:type="dxa"/>
            <w:right w:w="108" w:type="dxa"/>
          </w:tblCellMar>
        </w:tblPrEx>
        <w:trPr>
          <w:trHeight w:val="300" w:hRule="atLeast"/>
        </w:trPr>
        <w:tc>
          <w:tcPr>
            <w:tcW w:w="2632" w:type="dxa"/>
            <w:tcBorders>
              <w:top w:val="nil"/>
              <w:left w:val="single" w:color="auto" w:sz="4" w:space="0"/>
              <w:bottom w:val="single" w:color="auto" w:sz="4" w:space="0"/>
              <w:right w:val="single" w:color="auto" w:sz="4" w:space="0"/>
            </w:tcBorders>
            <w:shd w:val="clear" w:color="auto" w:fill="auto"/>
            <w:noWrap/>
            <w:vAlign w:val="center"/>
          </w:tcPr>
          <w:p w14:paraId="3D8F4A8E">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HL02</w:t>
            </w:r>
          </w:p>
        </w:tc>
        <w:tc>
          <w:tcPr>
            <w:tcW w:w="2177" w:type="dxa"/>
            <w:tcBorders>
              <w:top w:val="nil"/>
              <w:left w:val="nil"/>
              <w:bottom w:val="single" w:color="auto" w:sz="4" w:space="0"/>
              <w:right w:val="single" w:color="auto" w:sz="4" w:space="0"/>
            </w:tcBorders>
            <w:shd w:val="clear" w:color="auto" w:fill="auto"/>
            <w:noWrap/>
            <w:vAlign w:val="center"/>
          </w:tcPr>
          <w:p w14:paraId="3D2BED79">
            <w:pPr>
              <w:spacing w:after="0" w:line="360" w:lineRule="auto"/>
              <w:jc w:val="center"/>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val="en-US" w:eastAsia="en-IN"/>
              </w:rPr>
              <w:t>khalifa</w:t>
            </w:r>
          </w:p>
        </w:tc>
        <w:tc>
          <w:tcPr>
            <w:tcW w:w="1840" w:type="dxa"/>
            <w:tcBorders>
              <w:top w:val="nil"/>
              <w:left w:val="nil"/>
              <w:bottom w:val="single" w:color="auto" w:sz="4" w:space="0"/>
              <w:right w:val="single" w:color="auto" w:sz="4" w:space="0"/>
            </w:tcBorders>
            <w:shd w:val="clear" w:color="auto" w:fill="auto"/>
            <w:noWrap/>
            <w:vAlign w:val="center"/>
          </w:tcPr>
          <w:p w14:paraId="59420429">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10,000,00</w:t>
            </w:r>
          </w:p>
        </w:tc>
        <w:tc>
          <w:tcPr>
            <w:tcW w:w="1351" w:type="dxa"/>
            <w:tcBorders>
              <w:top w:val="nil"/>
              <w:left w:val="nil"/>
              <w:bottom w:val="single" w:color="auto" w:sz="4" w:space="0"/>
              <w:right w:val="single" w:color="auto" w:sz="4" w:space="0"/>
            </w:tcBorders>
            <w:shd w:val="clear" w:color="auto" w:fill="auto"/>
            <w:noWrap/>
            <w:vAlign w:val="center"/>
          </w:tcPr>
          <w:p w14:paraId="54A6847E">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Pending</w:t>
            </w:r>
          </w:p>
        </w:tc>
      </w:tr>
      <w:tr w14:paraId="0B2EE137">
        <w:tblPrEx>
          <w:tblCellMar>
            <w:top w:w="0" w:type="dxa"/>
            <w:left w:w="108" w:type="dxa"/>
            <w:bottom w:w="0" w:type="dxa"/>
            <w:right w:w="108" w:type="dxa"/>
          </w:tblCellMar>
        </w:tblPrEx>
        <w:trPr>
          <w:trHeight w:val="300" w:hRule="atLeast"/>
        </w:trPr>
        <w:tc>
          <w:tcPr>
            <w:tcW w:w="2632" w:type="dxa"/>
            <w:tcBorders>
              <w:top w:val="nil"/>
              <w:left w:val="single" w:color="auto" w:sz="4" w:space="0"/>
              <w:bottom w:val="single" w:color="auto" w:sz="4" w:space="0"/>
              <w:right w:val="single" w:color="auto" w:sz="4" w:space="0"/>
            </w:tcBorders>
            <w:shd w:val="clear" w:color="auto" w:fill="auto"/>
            <w:noWrap/>
            <w:vAlign w:val="center"/>
          </w:tcPr>
          <w:p w14:paraId="0CAD7693">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EL03</w:t>
            </w:r>
          </w:p>
        </w:tc>
        <w:tc>
          <w:tcPr>
            <w:tcW w:w="2177" w:type="dxa"/>
            <w:tcBorders>
              <w:top w:val="nil"/>
              <w:left w:val="nil"/>
              <w:bottom w:val="single" w:color="auto" w:sz="4" w:space="0"/>
              <w:right w:val="single" w:color="auto" w:sz="4" w:space="0"/>
            </w:tcBorders>
            <w:shd w:val="clear" w:color="auto" w:fill="auto"/>
            <w:noWrap/>
            <w:vAlign w:val="center"/>
          </w:tcPr>
          <w:p w14:paraId="75AA9953">
            <w:pPr>
              <w:spacing w:after="0" w:line="360" w:lineRule="auto"/>
              <w:jc w:val="center"/>
              <w:rPr>
                <w:rFonts w:hint="default" w:ascii="Calibri" w:hAnsi="Calibri" w:eastAsia="Times New Roman" w:cs="Calibri"/>
                <w:color w:val="000000"/>
                <w:sz w:val="24"/>
                <w:szCs w:val="24"/>
                <w:highlight w:val="none"/>
                <w:shd w:val="clear" w:color="auto" w:fill="auto"/>
                <w:lang w:val="en-US" w:eastAsia="en-IN"/>
              </w:rPr>
            </w:pPr>
            <w:r>
              <w:rPr>
                <w:rFonts w:hint="default" w:ascii="Calibri" w:hAnsi="Calibri" w:eastAsia="Times New Roman" w:cs="Calibri"/>
                <w:color w:val="000000"/>
                <w:sz w:val="24"/>
                <w:szCs w:val="24"/>
                <w:highlight w:val="none"/>
                <w:shd w:val="clear" w:color="auto" w:fill="auto"/>
                <w:lang w:val="en-US" w:eastAsia="en-IN"/>
              </w:rPr>
              <w:t>leon</w:t>
            </w:r>
          </w:p>
        </w:tc>
        <w:tc>
          <w:tcPr>
            <w:tcW w:w="1840" w:type="dxa"/>
            <w:tcBorders>
              <w:top w:val="nil"/>
              <w:left w:val="nil"/>
              <w:bottom w:val="single" w:color="auto" w:sz="4" w:space="0"/>
              <w:right w:val="single" w:color="auto" w:sz="4" w:space="0"/>
            </w:tcBorders>
            <w:shd w:val="clear" w:color="auto" w:fill="auto"/>
            <w:noWrap/>
            <w:vAlign w:val="center"/>
          </w:tcPr>
          <w:p w14:paraId="2CC900A3">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1,50,00,000</w:t>
            </w:r>
          </w:p>
        </w:tc>
        <w:tc>
          <w:tcPr>
            <w:tcW w:w="1351" w:type="dxa"/>
            <w:tcBorders>
              <w:top w:val="nil"/>
              <w:left w:val="nil"/>
              <w:bottom w:val="single" w:color="auto" w:sz="4" w:space="0"/>
              <w:right w:val="single" w:color="auto" w:sz="4" w:space="0"/>
            </w:tcBorders>
            <w:shd w:val="clear" w:color="auto" w:fill="auto"/>
            <w:noWrap/>
            <w:vAlign w:val="center"/>
          </w:tcPr>
          <w:p w14:paraId="362A2DE1">
            <w:pPr>
              <w:spacing w:after="0" w:line="360" w:lineRule="auto"/>
              <w:jc w:val="center"/>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Reject</w:t>
            </w:r>
          </w:p>
        </w:tc>
      </w:tr>
      <w:tr w14:paraId="56B924B7">
        <w:tblPrEx>
          <w:tblCellMar>
            <w:top w:w="0" w:type="dxa"/>
            <w:left w:w="108" w:type="dxa"/>
            <w:bottom w:w="0" w:type="dxa"/>
            <w:right w:w="108" w:type="dxa"/>
          </w:tblCellMar>
        </w:tblPrEx>
        <w:trPr>
          <w:trHeight w:val="300" w:hRule="atLeast"/>
        </w:trPr>
        <w:tc>
          <w:tcPr>
            <w:tcW w:w="2632" w:type="dxa"/>
            <w:tcBorders>
              <w:top w:val="nil"/>
              <w:left w:val="single" w:color="auto" w:sz="4" w:space="0"/>
              <w:bottom w:val="nil"/>
              <w:right w:val="nil"/>
            </w:tcBorders>
            <w:shd w:val="clear" w:color="auto" w:fill="auto"/>
            <w:noWrap/>
            <w:vAlign w:val="bottom"/>
          </w:tcPr>
          <w:p w14:paraId="2082B19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c>
          <w:tcPr>
            <w:tcW w:w="2177" w:type="dxa"/>
            <w:tcBorders>
              <w:top w:val="nil"/>
              <w:left w:val="nil"/>
              <w:bottom w:val="nil"/>
              <w:right w:val="nil"/>
            </w:tcBorders>
            <w:shd w:val="clear" w:color="auto" w:fill="auto"/>
            <w:noWrap/>
            <w:vAlign w:val="bottom"/>
          </w:tcPr>
          <w:p w14:paraId="50E44ABE">
            <w:pPr>
              <w:spacing w:after="0" w:line="360" w:lineRule="auto"/>
              <w:rPr>
                <w:rFonts w:hint="default" w:ascii="Calibri" w:hAnsi="Calibri" w:eastAsia="Times New Roman" w:cs="Calibri"/>
                <w:color w:val="000000"/>
                <w:sz w:val="24"/>
                <w:szCs w:val="24"/>
                <w:highlight w:val="none"/>
                <w:shd w:val="clear" w:color="auto" w:fill="auto"/>
                <w:lang w:eastAsia="en-IN"/>
              </w:rPr>
            </w:pPr>
          </w:p>
        </w:tc>
        <w:tc>
          <w:tcPr>
            <w:tcW w:w="1840" w:type="dxa"/>
            <w:tcBorders>
              <w:top w:val="nil"/>
              <w:left w:val="nil"/>
              <w:bottom w:val="nil"/>
              <w:right w:val="nil"/>
            </w:tcBorders>
            <w:shd w:val="clear" w:color="auto" w:fill="auto"/>
            <w:noWrap/>
            <w:vAlign w:val="bottom"/>
          </w:tcPr>
          <w:p w14:paraId="61144725">
            <w:pPr>
              <w:spacing w:after="0" w:line="360" w:lineRule="auto"/>
              <w:rPr>
                <w:rFonts w:hint="default" w:ascii="Calibri" w:hAnsi="Calibri" w:eastAsia="Times New Roman" w:cs="Calibri"/>
                <w:sz w:val="24"/>
                <w:szCs w:val="24"/>
                <w:highlight w:val="none"/>
                <w:shd w:val="clear" w:color="auto" w:fill="auto"/>
                <w:lang w:eastAsia="en-IN"/>
              </w:rPr>
            </w:pPr>
          </w:p>
        </w:tc>
        <w:tc>
          <w:tcPr>
            <w:tcW w:w="1351" w:type="dxa"/>
            <w:tcBorders>
              <w:top w:val="nil"/>
              <w:left w:val="nil"/>
              <w:bottom w:val="nil"/>
              <w:right w:val="single" w:color="auto" w:sz="4" w:space="0"/>
            </w:tcBorders>
            <w:shd w:val="clear" w:color="auto" w:fill="auto"/>
            <w:noWrap/>
            <w:vAlign w:val="bottom"/>
          </w:tcPr>
          <w:p w14:paraId="61FA3466">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B5987C5">
        <w:tblPrEx>
          <w:tblCellMar>
            <w:top w:w="0" w:type="dxa"/>
            <w:left w:w="108" w:type="dxa"/>
            <w:bottom w:w="0" w:type="dxa"/>
            <w:right w:w="108" w:type="dxa"/>
          </w:tblCellMar>
        </w:tblPrEx>
        <w:trPr>
          <w:trHeight w:val="300" w:hRule="atLeast"/>
        </w:trPr>
        <w:tc>
          <w:tcPr>
            <w:tcW w:w="2632" w:type="dxa"/>
            <w:tcBorders>
              <w:top w:val="nil"/>
              <w:left w:val="single" w:color="auto" w:sz="4" w:space="0"/>
              <w:bottom w:val="nil"/>
              <w:right w:val="nil"/>
            </w:tcBorders>
            <w:shd w:val="clear" w:color="auto" w:fill="auto"/>
            <w:noWrap/>
            <w:vAlign w:val="center"/>
          </w:tcPr>
          <w:p w14:paraId="17C25D65">
            <w:pPr>
              <w:spacing w:after="0" w:line="360" w:lineRule="auto"/>
              <w:rPr>
                <w:rFonts w:hint="default" w:ascii="Calibri" w:hAnsi="Calibri" w:eastAsia="Times New Roman" w:cs="Calibri"/>
                <w:b/>
                <w:bCs/>
                <w:color w:val="000000"/>
                <w:sz w:val="24"/>
                <w:szCs w:val="24"/>
                <w:highlight w:val="none"/>
                <w:shd w:val="clear" w:color="auto" w:fill="auto"/>
                <w:lang w:eastAsia="en-IN"/>
              </w:rPr>
            </w:pPr>
            <w:r>
              <w:rPr>
                <w:rFonts w:hint="default" w:ascii="Calibri" w:hAnsi="Calibri" w:eastAsia="Times New Roman" w:cs="Calibri"/>
                <w:b/>
                <w:bCs/>
                <w:color w:val="000000"/>
                <w:sz w:val="24"/>
                <w:szCs w:val="24"/>
                <w:highlight w:val="none"/>
                <w:shd w:val="clear" w:color="auto" w:fill="auto"/>
                <w:lang w:eastAsia="en-IN"/>
              </w:rPr>
              <w:t>Notes:</w:t>
            </w:r>
          </w:p>
        </w:tc>
        <w:tc>
          <w:tcPr>
            <w:tcW w:w="2177" w:type="dxa"/>
            <w:tcBorders>
              <w:top w:val="nil"/>
              <w:left w:val="nil"/>
              <w:bottom w:val="nil"/>
              <w:right w:val="nil"/>
            </w:tcBorders>
            <w:shd w:val="clear" w:color="auto" w:fill="auto"/>
            <w:noWrap/>
            <w:vAlign w:val="bottom"/>
          </w:tcPr>
          <w:p w14:paraId="1685A829">
            <w:pPr>
              <w:spacing w:after="0" w:line="360" w:lineRule="auto"/>
              <w:rPr>
                <w:rFonts w:hint="default" w:ascii="Calibri" w:hAnsi="Calibri" w:eastAsia="Times New Roman" w:cs="Calibri"/>
                <w:b/>
                <w:bCs/>
                <w:color w:val="000000"/>
                <w:sz w:val="24"/>
                <w:szCs w:val="24"/>
                <w:highlight w:val="none"/>
                <w:shd w:val="clear" w:color="auto" w:fill="auto"/>
                <w:lang w:eastAsia="en-IN"/>
              </w:rPr>
            </w:pPr>
          </w:p>
        </w:tc>
        <w:tc>
          <w:tcPr>
            <w:tcW w:w="1840" w:type="dxa"/>
            <w:tcBorders>
              <w:top w:val="nil"/>
              <w:left w:val="nil"/>
              <w:bottom w:val="nil"/>
              <w:right w:val="nil"/>
            </w:tcBorders>
            <w:shd w:val="clear" w:color="auto" w:fill="auto"/>
            <w:noWrap/>
            <w:vAlign w:val="bottom"/>
          </w:tcPr>
          <w:p w14:paraId="2090F6C7">
            <w:pPr>
              <w:spacing w:after="0" w:line="360" w:lineRule="auto"/>
              <w:rPr>
                <w:rFonts w:hint="default" w:ascii="Calibri" w:hAnsi="Calibri" w:eastAsia="Times New Roman" w:cs="Calibri"/>
                <w:sz w:val="24"/>
                <w:szCs w:val="24"/>
                <w:highlight w:val="none"/>
                <w:shd w:val="clear" w:color="auto" w:fill="auto"/>
                <w:lang w:eastAsia="en-IN"/>
              </w:rPr>
            </w:pPr>
          </w:p>
        </w:tc>
        <w:tc>
          <w:tcPr>
            <w:tcW w:w="1351" w:type="dxa"/>
            <w:tcBorders>
              <w:top w:val="nil"/>
              <w:left w:val="nil"/>
              <w:bottom w:val="nil"/>
              <w:right w:val="single" w:color="auto" w:sz="4" w:space="0"/>
            </w:tcBorders>
            <w:shd w:val="clear" w:color="auto" w:fill="auto"/>
            <w:noWrap/>
            <w:vAlign w:val="bottom"/>
          </w:tcPr>
          <w:p w14:paraId="7457E783">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r w14:paraId="621D40A9">
        <w:tblPrEx>
          <w:tblCellMar>
            <w:top w:w="0" w:type="dxa"/>
            <w:left w:w="108" w:type="dxa"/>
            <w:bottom w:w="0" w:type="dxa"/>
            <w:right w:w="108" w:type="dxa"/>
          </w:tblCellMar>
        </w:tblPrEx>
        <w:trPr>
          <w:trHeight w:val="645" w:hRule="atLeast"/>
        </w:trPr>
        <w:tc>
          <w:tcPr>
            <w:tcW w:w="8000" w:type="dxa"/>
            <w:gridSpan w:val="4"/>
            <w:tcBorders>
              <w:top w:val="nil"/>
              <w:left w:val="single" w:color="auto" w:sz="4" w:space="0"/>
              <w:bottom w:val="nil"/>
              <w:right w:val="single" w:color="000000" w:sz="4" w:space="0"/>
            </w:tcBorders>
            <w:shd w:val="clear" w:color="auto" w:fill="auto"/>
            <w:vAlign w:val="center"/>
          </w:tcPr>
          <w:p w14:paraId="64BA8215">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*Approved applications have met the loan approval criteria and are eligible for loan disbursement</w:t>
            </w:r>
          </w:p>
        </w:tc>
      </w:tr>
      <w:tr w14:paraId="0523F99A">
        <w:tblPrEx>
          <w:tblCellMar>
            <w:top w:w="0" w:type="dxa"/>
            <w:left w:w="108" w:type="dxa"/>
            <w:bottom w:w="0" w:type="dxa"/>
            <w:right w:w="108" w:type="dxa"/>
          </w:tblCellMar>
        </w:tblPrEx>
        <w:trPr>
          <w:trHeight w:val="315" w:hRule="atLeast"/>
        </w:trPr>
        <w:tc>
          <w:tcPr>
            <w:tcW w:w="8000" w:type="dxa"/>
            <w:gridSpan w:val="4"/>
            <w:tcBorders>
              <w:top w:val="nil"/>
              <w:left w:val="single" w:color="auto" w:sz="4" w:space="0"/>
              <w:bottom w:val="nil"/>
              <w:right w:val="single" w:color="000000" w:sz="4" w:space="0"/>
            </w:tcBorders>
            <w:shd w:val="clear" w:color="auto" w:fill="auto"/>
            <w:vAlign w:val="bottom"/>
          </w:tcPr>
          <w:p w14:paraId="174675DA">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*Rejected applications do not meet the loan approval criteria and have been declined</w:t>
            </w:r>
          </w:p>
        </w:tc>
      </w:tr>
      <w:tr w14:paraId="23A04518">
        <w:tblPrEx>
          <w:tblCellMar>
            <w:top w:w="0" w:type="dxa"/>
            <w:left w:w="108" w:type="dxa"/>
            <w:bottom w:w="0" w:type="dxa"/>
            <w:right w:w="108" w:type="dxa"/>
          </w:tblCellMar>
        </w:tblPrEx>
        <w:trPr>
          <w:trHeight w:val="600" w:hRule="atLeast"/>
        </w:trPr>
        <w:tc>
          <w:tcPr>
            <w:tcW w:w="8000" w:type="dxa"/>
            <w:gridSpan w:val="4"/>
            <w:tcBorders>
              <w:top w:val="nil"/>
              <w:left w:val="single" w:color="auto" w:sz="4" w:space="0"/>
              <w:bottom w:val="nil"/>
              <w:right w:val="single" w:color="000000" w:sz="4" w:space="0"/>
            </w:tcBorders>
            <w:shd w:val="clear" w:color="auto" w:fill="auto"/>
            <w:vAlign w:val="bottom"/>
          </w:tcPr>
          <w:p w14:paraId="502B2E69">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*Pending applications are currently under review and a decision will be communicated soon.</w:t>
            </w:r>
          </w:p>
        </w:tc>
      </w:tr>
      <w:tr w14:paraId="227F33CB">
        <w:tblPrEx>
          <w:tblCellMar>
            <w:top w:w="0" w:type="dxa"/>
            <w:left w:w="108" w:type="dxa"/>
            <w:bottom w:w="0" w:type="dxa"/>
            <w:right w:w="108" w:type="dxa"/>
          </w:tblCellMar>
        </w:tblPrEx>
        <w:trPr>
          <w:trHeight w:val="300" w:hRule="atLeast"/>
        </w:trPr>
        <w:tc>
          <w:tcPr>
            <w:tcW w:w="8000" w:type="dxa"/>
            <w:gridSpan w:val="4"/>
            <w:tcBorders>
              <w:top w:val="nil"/>
              <w:left w:val="single" w:color="auto" w:sz="4" w:space="0"/>
              <w:bottom w:val="nil"/>
              <w:right w:val="single" w:color="000000" w:sz="4" w:space="0"/>
            </w:tcBorders>
            <w:shd w:val="clear" w:color="auto" w:fill="auto"/>
            <w:noWrap/>
            <w:vAlign w:val="bottom"/>
          </w:tcPr>
          <w:p w14:paraId="5687601E">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*For any enquiries or further information, please contact accounts department.</w:t>
            </w:r>
          </w:p>
        </w:tc>
      </w:tr>
      <w:tr w14:paraId="1DECC7E5">
        <w:tblPrEx>
          <w:tblCellMar>
            <w:top w:w="0" w:type="dxa"/>
            <w:left w:w="108" w:type="dxa"/>
            <w:bottom w:w="0" w:type="dxa"/>
            <w:right w:w="108" w:type="dxa"/>
          </w:tblCellMar>
        </w:tblPrEx>
        <w:trPr>
          <w:trHeight w:val="300" w:hRule="atLeast"/>
        </w:trPr>
        <w:tc>
          <w:tcPr>
            <w:tcW w:w="2632" w:type="dxa"/>
            <w:tcBorders>
              <w:top w:val="nil"/>
              <w:left w:val="single" w:color="auto" w:sz="4" w:space="0"/>
              <w:bottom w:val="single" w:color="auto" w:sz="4" w:space="0"/>
              <w:right w:val="nil"/>
            </w:tcBorders>
            <w:shd w:val="clear" w:color="auto" w:fill="auto"/>
            <w:noWrap/>
            <w:vAlign w:val="bottom"/>
          </w:tcPr>
          <w:p w14:paraId="04F2C4DF">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c>
          <w:tcPr>
            <w:tcW w:w="2177" w:type="dxa"/>
            <w:tcBorders>
              <w:top w:val="nil"/>
              <w:left w:val="nil"/>
              <w:bottom w:val="single" w:color="auto" w:sz="4" w:space="0"/>
              <w:right w:val="nil"/>
            </w:tcBorders>
            <w:shd w:val="clear" w:color="auto" w:fill="auto"/>
            <w:noWrap/>
            <w:vAlign w:val="bottom"/>
          </w:tcPr>
          <w:p w14:paraId="7077557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c>
          <w:tcPr>
            <w:tcW w:w="1840" w:type="dxa"/>
            <w:tcBorders>
              <w:top w:val="nil"/>
              <w:left w:val="nil"/>
              <w:bottom w:val="single" w:color="auto" w:sz="4" w:space="0"/>
              <w:right w:val="nil"/>
            </w:tcBorders>
            <w:shd w:val="clear" w:color="auto" w:fill="auto"/>
            <w:noWrap/>
            <w:vAlign w:val="bottom"/>
          </w:tcPr>
          <w:p w14:paraId="2D1751E9">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c>
          <w:tcPr>
            <w:tcW w:w="1351" w:type="dxa"/>
            <w:tcBorders>
              <w:top w:val="nil"/>
              <w:left w:val="nil"/>
              <w:bottom w:val="single" w:color="auto" w:sz="4" w:space="0"/>
              <w:right w:val="single" w:color="auto" w:sz="4" w:space="0"/>
            </w:tcBorders>
            <w:shd w:val="clear" w:color="auto" w:fill="auto"/>
            <w:noWrap/>
            <w:vAlign w:val="bottom"/>
          </w:tcPr>
          <w:p w14:paraId="72AE25CB">
            <w:pPr>
              <w:spacing w:after="0" w:line="360" w:lineRule="auto"/>
              <w:rPr>
                <w:rFonts w:hint="default" w:ascii="Calibri" w:hAnsi="Calibri" w:eastAsia="Times New Roman" w:cs="Calibri"/>
                <w:color w:val="000000"/>
                <w:sz w:val="24"/>
                <w:szCs w:val="24"/>
                <w:highlight w:val="none"/>
                <w:shd w:val="clear" w:color="auto" w:fill="auto"/>
                <w:lang w:eastAsia="en-IN"/>
              </w:rPr>
            </w:pPr>
            <w:r>
              <w:rPr>
                <w:rFonts w:hint="default" w:ascii="Calibri" w:hAnsi="Calibri" w:eastAsia="Times New Roman" w:cs="Calibri"/>
                <w:color w:val="000000"/>
                <w:sz w:val="24"/>
                <w:szCs w:val="24"/>
                <w:highlight w:val="none"/>
                <w:shd w:val="clear" w:color="auto" w:fill="auto"/>
                <w:lang w:eastAsia="en-IN"/>
              </w:rPr>
              <w:t> </w:t>
            </w:r>
          </w:p>
        </w:tc>
      </w:tr>
    </w:tbl>
    <w:p w14:paraId="0C1FB5F4">
      <w:pPr>
        <w:spacing w:line="360" w:lineRule="auto"/>
        <w:rPr>
          <w:rFonts w:hint="default" w:ascii="Calibri" w:hAnsi="Calibri" w:cs="Calibri"/>
          <w:b/>
          <w:bCs/>
          <w:sz w:val="24"/>
          <w:szCs w:val="24"/>
          <w:highlight w:val="none"/>
          <w:shd w:val="clear" w:color="auto" w:fill="auto"/>
        </w:rPr>
      </w:pPr>
    </w:p>
    <w:p w14:paraId="06C3F584">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Q</w:t>
      </w:r>
      <w:r>
        <w:rPr>
          <w:rFonts w:hint="default" w:ascii="Calibri" w:hAnsi="Calibri" w:cs="Calibri"/>
          <w:b/>
          <w:bCs/>
          <w:sz w:val="24"/>
          <w:szCs w:val="24"/>
          <w:highlight w:val="none"/>
          <w:shd w:val="clear" w:color="auto" w:fill="auto"/>
          <w:lang w:val="en-US"/>
        </w:rPr>
        <w:t>20</w:t>
      </w:r>
      <w:r>
        <w:rPr>
          <w:rFonts w:hint="default" w:ascii="Calibri" w:hAnsi="Calibri" w:cs="Calibri"/>
          <w:b/>
          <w:bCs/>
          <w:sz w:val="24"/>
          <w:szCs w:val="24"/>
          <w:highlight w:val="none"/>
          <w:shd w:val="clear" w:color="auto" w:fill="auto"/>
        </w:rPr>
        <w:t xml:space="preserve">. Which reporting Tools we will use for generating reports. </w:t>
      </w:r>
    </w:p>
    <w:p w14:paraId="1DB65308">
      <w:pPr>
        <w:spacing w:line="360" w:lineRule="auto"/>
        <w:rPr>
          <w:rFonts w:hint="default" w:ascii="Calibri" w:hAnsi="Calibri" w:cs="Calibri"/>
          <w:b/>
          <w:bCs/>
          <w:sz w:val="24"/>
          <w:szCs w:val="24"/>
          <w:highlight w:val="none"/>
          <w:shd w:val="clear" w:color="auto" w:fill="auto"/>
        </w:rPr>
      </w:pPr>
      <w:r>
        <w:rPr>
          <w:rFonts w:hint="default" w:ascii="Calibri" w:hAnsi="Calibri" w:cs="Calibri"/>
          <w:b/>
          <w:bCs/>
          <w:sz w:val="24"/>
          <w:szCs w:val="24"/>
          <w:highlight w:val="none"/>
          <w:shd w:val="clear" w:color="auto" w:fill="auto"/>
        </w:rPr>
        <w:t>Ans:</w:t>
      </w:r>
    </w:p>
    <w:p w14:paraId="0A19E016">
      <w:pPr>
        <w:spacing w:line="360" w:lineRule="auto"/>
        <w:rPr>
          <w:rFonts w:hint="default" w:ascii="Calibri" w:hAnsi="Calibri" w:cs="Calibri"/>
          <w:sz w:val="24"/>
          <w:szCs w:val="24"/>
          <w:highlight w:val="none"/>
          <w:shd w:val="clear" w:color="auto" w:fill="auto"/>
        </w:rPr>
      </w:pPr>
      <w:r>
        <w:rPr>
          <w:rFonts w:hint="default" w:ascii="Calibri" w:hAnsi="Calibri" w:cs="Calibri"/>
          <w:sz w:val="24"/>
          <w:szCs w:val="24"/>
          <w:highlight w:val="none"/>
          <w:shd w:val="clear" w:color="auto" w:fill="auto"/>
        </w:rPr>
        <w:t>The choice of reporting tool depends on factors such as nature of data, reporting requirements, user skill level, budget and integration capabilities. Some of the popular reporting tools commonly used for generating reports are below:</w:t>
      </w:r>
    </w:p>
    <w:p w14:paraId="39B95955">
      <w:pPr>
        <w:pStyle w:val="6"/>
        <w:numPr>
          <w:ilvl w:val="0"/>
          <w:numId w:val="12"/>
        </w:num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Microsoft Excel:</w:t>
      </w:r>
      <w:r>
        <w:rPr>
          <w:rFonts w:hint="default" w:ascii="Calibri" w:hAnsi="Calibri" w:cs="Calibri"/>
          <w:sz w:val="24"/>
          <w:szCs w:val="24"/>
          <w:highlight w:val="none"/>
          <w:shd w:val="clear" w:color="auto" w:fill="auto"/>
        </w:rPr>
        <w:t xml:space="preserve"> Excel is a widely used spreadsheet software that offers powerful data analysis and reporting capabilities.</w:t>
      </w:r>
    </w:p>
    <w:p w14:paraId="4E5B35FD">
      <w:pPr>
        <w:pStyle w:val="6"/>
        <w:numPr>
          <w:ilvl w:val="0"/>
          <w:numId w:val="12"/>
        </w:num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Tableau:</w:t>
      </w:r>
      <w:r>
        <w:rPr>
          <w:rFonts w:hint="default" w:ascii="Calibri" w:hAnsi="Calibri" w:cs="Calibri"/>
          <w:sz w:val="24"/>
          <w:szCs w:val="24"/>
          <w:highlight w:val="none"/>
          <w:shd w:val="clear" w:color="auto" w:fill="auto"/>
        </w:rPr>
        <w:t xml:space="preserve"> Tableau is a leading data visualization and reporting tool that enables users to create interactive and visually appealing reports and dashboards. </w:t>
      </w:r>
      <w:r>
        <w:rPr>
          <w:rFonts w:hint="default" w:ascii="Calibri" w:hAnsi="Calibri" w:cs="Calibri"/>
          <w:sz w:val="24"/>
          <w:szCs w:val="24"/>
          <w:highlight w:val="none"/>
          <w:shd w:val="clear" w:color="auto" w:fill="auto"/>
        </w:rPr>
        <w:t xml:space="preserve">Users can create and distribute an interactive and shareable dashboard, which depict the trends, variations, and density of the data in the form of graphs and charts. Tableau can connect to files, relational and Big Data sources to acquire and process data. The software allows data blending and real-time collaboration, which makes it very unique. It is used by businesses, academic researchers, and many government organizations for visual data analysis. </w:t>
      </w:r>
    </w:p>
    <w:p w14:paraId="3AE14AB8">
      <w:pPr>
        <w:pStyle w:val="6"/>
        <w:numPr>
          <w:ilvl w:val="0"/>
          <w:numId w:val="12"/>
        </w:numPr>
        <w:spacing w:line="360" w:lineRule="auto"/>
        <w:rPr>
          <w:rFonts w:hint="default" w:ascii="Calibri" w:hAnsi="Calibri" w:cs="Calibri"/>
          <w:sz w:val="24"/>
          <w:szCs w:val="24"/>
          <w:highlight w:val="none"/>
          <w:shd w:val="clear" w:color="auto" w:fill="auto"/>
        </w:rPr>
      </w:pPr>
      <w:r>
        <w:rPr>
          <w:rFonts w:hint="default" w:ascii="Calibri" w:hAnsi="Calibri" w:cs="Calibri"/>
          <w:b/>
          <w:bCs/>
          <w:sz w:val="24"/>
          <w:szCs w:val="24"/>
          <w:highlight w:val="none"/>
          <w:shd w:val="clear" w:color="auto" w:fill="auto"/>
        </w:rPr>
        <w:t>Power BI:</w:t>
      </w:r>
      <w:r>
        <w:rPr>
          <w:rFonts w:hint="default" w:ascii="Calibri" w:hAnsi="Calibri" w:cs="Calibri"/>
          <w:sz w:val="24"/>
          <w:szCs w:val="24"/>
          <w:highlight w:val="none"/>
          <w:shd w:val="clear" w:color="auto" w:fill="auto"/>
        </w:rPr>
        <w:t xml:space="preserve"> Power BI developed by Microsoft, is a business intelligence tool that allows users to connect, transform, and visualize data from different sources. </w:t>
      </w:r>
      <w:r>
        <w:rPr>
          <w:rFonts w:hint="default" w:ascii="Calibri" w:hAnsi="Calibri" w:cs="Calibri"/>
          <w:sz w:val="24"/>
          <w:szCs w:val="24"/>
          <w:highlight w:val="none"/>
          <w:shd w:val="clear" w:color="auto" w:fill="auto"/>
        </w:rPr>
        <w:t>Power BI is a collection of software services, apps, and connectors that work together to turn unrelated sources of data into coherent, visually immersive, and interactive insights. Data may be input by reading directly from a database, webpage, or structured files such as spreadsheets.</w:t>
      </w:r>
    </w:p>
    <w:p w14:paraId="5F60703E">
      <w:pPr>
        <w:spacing w:line="360" w:lineRule="auto"/>
        <w:rPr>
          <w:rFonts w:hint="default" w:ascii="Calibri" w:hAnsi="Calibri" w:cs="Calibri"/>
          <w:b/>
          <w:bCs/>
          <w:sz w:val="24"/>
          <w:szCs w:val="24"/>
          <w:highlight w:val="none"/>
          <w:shd w:val="clear" w:color="auto" w:fill="auto"/>
        </w:rPr>
      </w:pPr>
    </w:p>
    <w:p w14:paraId="6158C048">
      <w:pPr>
        <w:spacing w:line="360" w:lineRule="auto"/>
        <w:rPr>
          <w:rFonts w:hint="default" w:ascii="Calibri" w:hAnsi="Calibri" w:cs="Calibri"/>
          <w:b/>
          <w:bCs/>
          <w:sz w:val="24"/>
          <w:szCs w:val="24"/>
          <w:highlight w:val="none"/>
          <w:shd w:val="clear" w:color="auto" w:fill="auto"/>
        </w:rPr>
      </w:pPr>
    </w:p>
    <w:p w14:paraId="2D639187">
      <w:pPr>
        <w:spacing w:line="360" w:lineRule="auto"/>
        <w:rPr>
          <w:rFonts w:hint="default" w:ascii="Calibri" w:hAnsi="Calibri" w:cs="Calibri"/>
          <w:b/>
          <w:bCs/>
          <w:sz w:val="24"/>
          <w:szCs w:val="24"/>
          <w:highlight w:val="none"/>
          <w:shd w:val="clear" w:color="auto" w:fill="auto"/>
        </w:rPr>
      </w:pPr>
    </w:p>
    <w:p w14:paraId="332B4F5C">
      <w:pPr>
        <w:spacing w:line="360" w:lineRule="auto"/>
        <w:rPr>
          <w:rFonts w:hint="default" w:ascii="Calibri" w:hAnsi="Calibri" w:cs="Calibri"/>
          <w:b/>
          <w:bCs/>
          <w:sz w:val="24"/>
          <w:szCs w:val="24"/>
          <w:highlight w:val="none"/>
          <w:shd w:val="clear" w:color="auto" w:fill="auto"/>
        </w:rPr>
      </w:pPr>
    </w:p>
    <w:p w14:paraId="001350F7">
      <w:pPr>
        <w:spacing w:line="360" w:lineRule="auto"/>
        <w:rPr>
          <w:rFonts w:hint="default" w:ascii="Calibri" w:hAnsi="Calibri" w:cs="Calibri"/>
          <w:b/>
          <w:bCs/>
          <w:sz w:val="24"/>
          <w:szCs w:val="24"/>
          <w:highlight w:val="none"/>
          <w:shd w:val="clear" w:color="auto" w:fill="auto"/>
        </w:rPr>
      </w:pPr>
    </w:p>
    <w:p w14:paraId="5B7A311A">
      <w:pPr>
        <w:spacing w:line="360" w:lineRule="auto"/>
        <w:rPr>
          <w:rFonts w:hint="default" w:ascii="Calibri" w:hAnsi="Calibri" w:cs="Calibri"/>
          <w:b/>
          <w:bCs/>
          <w:sz w:val="24"/>
          <w:szCs w:val="24"/>
          <w:highlight w:val="none"/>
          <w:shd w:val="clear" w:color="auto" w:fill="auto"/>
        </w:rPr>
      </w:pPr>
    </w:p>
    <w:p w14:paraId="07E12CA1">
      <w:pPr>
        <w:spacing w:line="360" w:lineRule="auto"/>
        <w:rPr>
          <w:rFonts w:hint="default" w:ascii="Calibri" w:hAnsi="Calibri" w:cs="Calibri"/>
          <w:b/>
          <w:bCs/>
          <w:sz w:val="24"/>
          <w:szCs w:val="24"/>
          <w:highlight w:val="none"/>
          <w:shd w:val="clear" w:color="auto" w:fill="auto"/>
        </w:rPr>
      </w:pPr>
    </w:p>
    <w:p w14:paraId="2E04213C">
      <w:pPr>
        <w:spacing w:line="360" w:lineRule="auto"/>
        <w:rPr>
          <w:rFonts w:hint="default" w:ascii="Calibri" w:hAnsi="Calibri" w:cs="Calibri"/>
          <w:b/>
          <w:bCs/>
          <w:sz w:val="24"/>
          <w:szCs w:val="24"/>
          <w:highlight w:val="none"/>
          <w:shd w:val="clear" w:color="auto" w:fill="auto"/>
        </w:rPr>
      </w:pPr>
    </w:p>
    <w:p w14:paraId="7A601C7D">
      <w:pPr>
        <w:spacing w:line="360" w:lineRule="auto"/>
        <w:rPr>
          <w:rFonts w:hint="default" w:ascii="Calibri" w:hAnsi="Calibri" w:cs="Calibri"/>
          <w:b/>
          <w:bCs/>
          <w:sz w:val="24"/>
          <w:szCs w:val="24"/>
          <w:highlight w:val="none"/>
          <w:shd w:val="clear" w:color="auto" w:fill="auto"/>
        </w:rPr>
      </w:pPr>
    </w:p>
    <w:p w14:paraId="17CC7E1D">
      <w:pPr>
        <w:spacing w:line="360" w:lineRule="auto"/>
        <w:rPr>
          <w:rFonts w:hint="default" w:ascii="Calibri" w:hAnsi="Calibri" w:cs="Calibri"/>
          <w:sz w:val="24"/>
          <w:szCs w:val="24"/>
          <w:highlight w:val="none"/>
          <w:shd w:val="clear" w:color="auto" w:fill="auto"/>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84B8C"/>
    <w:multiLevelType w:val="multilevel"/>
    <w:tmpl w:val="04F84B8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0603B2"/>
    <w:multiLevelType w:val="multilevel"/>
    <w:tmpl w:val="080603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EA1FF1"/>
    <w:multiLevelType w:val="multilevel"/>
    <w:tmpl w:val="13EA1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944274"/>
    <w:multiLevelType w:val="multilevel"/>
    <w:tmpl w:val="1B94427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3AE46AC"/>
    <w:multiLevelType w:val="multilevel"/>
    <w:tmpl w:val="33AE46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3D70F8B"/>
    <w:multiLevelType w:val="multilevel"/>
    <w:tmpl w:val="33D70F8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4E67CFB"/>
    <w:multiLevelType w:val="multilevel"/>
    <w:tmpl w:val="44E67C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0E0A4D"/>
    <w:multiLevelType w:val="multilevel"/>
    <w:tmpl w:val="4B0E0A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AB402D6"/>
    <w:multiLevelType w:val="multilevel"/>
    <w:tmpl w:val="5AB402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ACB6044"/>
    <w:multiLevelType w:val="multilevel"/>
    <w:tmpl w:val="5ACB60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D7D41AD"/>
    <w:multiLevelType w:val="multilevel"/>
    <w:tmpl w:val="5D7D41A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9807BB4"/>
    <w:multiLevelType w:val="multilevel"/>
    <w:tmpl w:val="79807BB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7"/>
  </w:num>
  <w:num w:numId="3">
    <w:abstractNumId w:val="6"/>
  </w:num>
  <w:num w:numId="4">
    <w:abstractNumId w:val="1"/>
  </w:num>
  <w:num w:numId="5">
    <w:abstractNumId w:val="10"/>
  </w:num>
  <w:num w:numId="6">
    <w:abstractNumId w:val="4"/>
  </w:num>
  <w:num w:numId="7">
    <w:abstractNumId w:val="2"/>
  </w:num>
  <w:num w:numId="8">
    <w:abstractNumId w:val="9"/>
  </w:num>
  <w:num w:numId="9">
    <w:abstractNumId w:val="11"/>
  </w:num>
  <w:num w:numId="10">
    <w:abstractNumId w:val="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1694D"/>
    <w:rsid w:val="69D16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25</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2025-10-14T11:53:00Z</dcterms:created>
  <dc:creator>Babbloo Milk</dc:creator>
  <cp:lastModifiedBy>Babbloo Milk</cp:lastModifiedBy>
  <dcterms:modified xsi:type="dcterms:W3CDTF">2025-10-14T12:19:35Z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23918B283B0B4E44A9939E1EC2179FFA_11</vt:lpwstr>
  </property>
</Properties>
</file>