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8A176" w14:textId="69DD8969" w:rsidR="002C7B48" w:rsidRDefault="00895C74">
      <w:pPr>
        <w:rPr>
          <w:rFonts w:ascii="Arial" w:hAnsi="Arial" w:cs="Arial"/>
          <w:b/>
          <w:bCs/>
        </w:rPr>
      </w:pPr>
      <w:r w:rsidRPr="00895C74">
        <w:rPr>
          <w:rFonts w:ascii="Arial" w:hAnsi="Arial" w:cs="Arial"/>
          <w:b/>
          <w:bCs/>
        </w:rPr>
        <w:t>Question 1 – Functional Requirements</w:t>
      </w:r>
    </w:p>
    <w:p w14:paraId="337957DB" w14:textId="2C72A5D0" w:rsidR="00895C74" w:rsidRDefault="00895C74">
      <w:pPr>
        <w:rPr>
          <w:rFonts w:ascii="Arial" w:hAnsi="Arial" w:cs="Arial"/>
          <w:b/>
          <w:bCs/>
        </w:rPr>
      </w:pPr>
      <w:r>
        <w:rPr>
          <w:rFonts w:ascii="Arial" w:hAnsi="Arial" w:cs="Arial"/>
          <w:b/>
          <w:bCs/>
        </w:rPr>
        <w:t>Answer:</w:t>
      </w:r>
    </w:p>
    <w:tbl>
      <w:tblPr>
        <w:tblpPr w:leftFromText="180" w:rightFromText="180" w:vertAnchor="page" w:horzAnchor="page" w:tblpX="138" w:tblpY="3136"/>
        <w:tblW w:w="11524" w:type="dxa"/>
        <w:tblLook w:val="04A0" w:firstRow="1" w:lastRow="0" w:firstColumn="1" w:lastColumn="0" w:noHBand="0" w:noVBand="1"/>
      </w:tblPr>
      <w:tblGrid>
        <w:gridCol w:w="843"/>
        <w:gridCol w:w="2574"/>
        <w:gridCol w:w="6990"/>
        <w:gridCol w:w="1117"/>
      </w:tblGrid>
      <w:tr w:rsidR="00962DF9" w:rsidRPr="00962DF9" w14:paraId="2235AA46" w14:textId="77777777" w:rsidTr="002F4BE6">
        <w:trPr>
          <w:trHeight w:val="482"/>
        </w:trPr>
        <w:tc>
          <w:tcPr>
            <w:tcW w:w="843" w:type="dxa"/>
            <w:tcBorders>
              <w:top w:val="single" w:sz="4" w:space="0" w:color="auto"/>
              <w:left w:val="single" w:sz="4" w:space="0" w:color="auto"/>
              <w:bottom w:val="single" w:sz="4" w:space="0" w:color="auto"/>
              <w:right w:val="single" w:sz="4" w:space="0" w:color="auto"/>
            </w:tcBorders>
            <w:noWrap/>
            <w:vAlign w:val="bottom"/>
            <w:hideMark/>
          </w:tcPr>
          <w:p w14:paraId="72E1CC53" w14:textId="77777777" w:rsidR="00962DF9" w:rsidRPr="00962DF9" w:rsidRDefault="00962DF9" w:rsidP="002F4BE6">
            <w:pPr>
              <w:spacing w:after="0" w:line="240" w:lineRule="auto"/>
              <w:jc w:val="center"/>
              <w:rPr>
                <w:rFonts w:ascii="Arial" w:eastAsia="Times New Roman" w:hAnsi="Arial" w:cs="Arial"/>
                <w:b/>
                <w:bCs/>
                <w:color w:val="000000"/>
                <w:kern w:val="0"/>
                <w:lang w:eastAsia="en-IN"/>
                <w14:ligatures w14:val="none"/>
              </w:rPr>
            </w:pPr>
            <w:proofErr w:type="spellStart"/>
            <w:r w:rsidRPr="00962DF9">
              <w:rPr>
                <w:rFonts w:ascii="Arial" w:eastAsia="Times New Roman" w:hAnsi="Arial" w:cs="Arial"/>
                <w:b/>
                <w:bCs/>
                <w:color w:val="000000"/>
                <w:kern w:val="0"/>
                <w:lang w:eastAsia="en-IN"/>
                <w14:ligatures w14:val="none"/>
              </w:rPr>
              <w:t>Req</w:t>
            </w:r>
            <w:proofErr w:type="spellEnd"/>
            <w:r w:rsidRPr="00962DF9">
              <w:rPr>
                <w:rFonts w:ascii="Arial" w:eastAsia="Times New Roman" w:hAnsi="Arial" w:cs="Arial"/>
                <w:b/>
                <w:bCs/>
                <w:color w:val="000000"/>
                <w:kern w:val="0"/>
                <w:lang w:eastAsia="en-IN"/>
                <w14:ligatures w14:val="none"/>
              </w:rPr>
              <w:t xml:space="preserve"> ID</w:t>
            </w:r>
          </w:p>
        </w:tc>
        <w:tc>
          <w:tcPr>
            <w:tcW w:w="2574" w:type="dxa"/>
            <w:tcBorders>
              <w:top w:val="single" w:sz="4" w:space="0" w:color="auto"/>
              <w:left w:val="nil"/>
              <w:bottom w:val="single" w:sz="4" w:space="0" w:color="auto"/>
              <w:right w:val="single" w:sz="4" w:space="0" w:color="auto"/>
            </w:tcBorders>
            <w:noWrap/>
            <w:vAlign w:val="bottom"/>
            <w:hideMark/>
          </w:tcPr>
          <w:p w14:paraId="5B6891E6" w14:textId="77777777" w:rsidR="00962DF9" w:rsidRPr="00962DF9" w:rsidRDefault="00962DF9" w:rsidP="002F4BE6">
            <w:pPr>
              <w:spacing w:after="0" w:line="240" w:lineRule="auto"/>
              <w:jc w:val="center"/>
              <w:rPr>
                <w:rFonts w:ascii="Arial" w:eastAsia="Times New Roman" w:hAnsi="Arial" w:cs="Arial"/>
                <w:b/>
                <w:bCs/>
                <w:color w:val="000000"/>
                <w:kern w:val="0"/>
                <w:lang w:eastAsia="en-IN"/>
                <w14:ligatures w14:val="none"/>
              </w:rPr>
            </w:pPr>
            <w:r w:rsidRPr="00962DF9">
              <w:rPr>
                <w:rFonts w:ascii="Arial" w:eastAsia="Times New Roman" w:hAnsi="Arial" w:cs="Arial"/>
                <w:b/>
                <w:bCs/>
                <w:color w:val="000000"/>
                <w:kern w:val="0"/>
                <w:lang w:eastAsia="en-IN"/>
                <w14:ligatures w14:val="none"/>
              </w:rPr>
              <w:t>Req Name</w:t>
            </w:r>
          </w:p>
        </w:tc>
        <w:tc>
          <w:tcPr>
            <w:tcW w:w="6990" w:type="dxa"/>
            <w:tcBorders>
              <w:top w:val="single" w:sz="4" w:space="0" w:color="auto"/>
              <w:left w:val="nil"/>
              <w:bottom w:val="single" w:sz="4" w:space="0" w:color="auto"/>
              <w:right w:val="single" w:sz="4" w:space="0" w:color="auto"/>
            </w:tcBorders>
            <w:noWrap/>
            <w:vAlign w:val="bottom"/>
            <w:hideMark/>
          </w:tcPr>
          <w:p w14:paraId="55B2073C" w14:textId="77777777" w:rsidR="00962DF9" w:rsidRPr="00962DF9" w:rsidRDefault="00962DF9" w:rsidP="002F4BE6">
            <w:pPr>
              <w:spacing w:after="0" w:line="240" w:lineRule="auto"/>
              <w:jc w:val="center"/>
              <w:rPr>
                <w:rFonts w:ascii="Arial" w:eastAsia="Times New Roman" w:hAnsi="Arial" w:cs="Arial"/>
                <w:b/>
                <w:bCs/>
                <w:color w:val="000000"/>
                <w:kern w:val="0"/>
                <w:lang w:eastAsia="en-IN"/>
                <w14:ligatures w14:val="none"/>
              </w:rPr>
            </w:pPr>
            <w:r w:rsidRPr="00962DF9">
              <w:rPr>
                <w:rFonts w:ascii="Arial" w:eastAsia="Times New Roman" w:hAnsi="Arial" w:cs="Arial"/>
                <w:b/>
                <w:bCs/>
                <w:color w:val="000000"/>
                <w:kern w:val="0"/>
                <w:lang w:eastAsia="en-IN"/>
                <w14:ligatures w14:val="none"/>
              </w:rPr>
              <w:t>Req Description</w:t>
            </w:r>
          </w:p>
        </w:tc>
        <w:tc>
          <w:tcPr>
            <w:tcW w:w="1117" w:type="dxa"/>
            <w:tcBorders>
              <w:top w:val="single" w:sz="4" w:space="0" w:color="auto"/>
              <w:left w:val="nil"/>
              <w:bottom w:val="single" w:sz="4" w:space="0" w:color="auto"/>
              <w:right w:val="single" w:sz="4" w:space="0" w:color="auto"/>
            </w:tcBorders>
            <w:noWrap/>
            <w:vAlign w:val="bottom"/>
            <w:hideMark/>
          </w:tcPr>
          <w:p w14:paraId="29CC6B1B" w14:textId="77777777" w:rsidR="00962DF9" w:rsidRPr="00962DF9" w:rsidRDefault="00962DF9" w:rsidP="002F4BE6">
            <w:pPr>
              <w:spacing w:after="0" w:line="240" w:lineRule="auto"/>
              <w:jc w:val="center"/>
              <w:rPr>
                <w:rFonts w:ascii="Arial" w:eastAsia="Times New Roman" w:hAnsi="Arial" w:cs="Arial"/>
                <w:b/>
                <w:bCs/>
                <w:color w:val="000000"/>
                <w:kern w:val="0"/>
                <w:lang w:eastAsia="en-IN"/>
                <w14:ligatures w14:val="none"/>
              </w:rPr>
            </w:pPr>
            <w:r w:rsidRPr="00962DF9">
              <w:rPr>
                <w:rFonts w:ascii="Arial" w:eastAsia="Times New Roman" w:hAnsi="Arial" w:cs="Arial"/>
                <w:b/>
                <w:bCs/>
                <w:color w:val="000000"/>
                <w:kern w:val="0"/>
                <w:lang w:eastAsia="en-IN"/>
                <w14:ligatures w14:val="none"/>
              </w:rPr>
              <w:t>Priority</w:t>
            </w:r>
          </w:p>
        </w:tc>
      </w:tr>
      <w:tr w:rsidR="00962DF9" w:rsidRPr="00962DF9" w14:paraId="360B5582" w14:textId="77777777" w:rsidTr="002F4BE6">
        <w:trPr>
          <w:trHeight w:val="942"/>
        </w:trPr>
        <w:tc>
          <w:tcPr>
            <w:tcW w:w="843" w:type="dxa"/>
            <w:tcBorders>
              <w:top w:val="nil"/>
              <w:left w:val="single" w:sz="4" w:space="0" w:color="auto"/>
              <w:bottom w:val="single" w:sz="4" w:space="0" w:color="auto"/>
              <w:right w:val="single" w:sz="4" w:space="0" w:color="auto"/>
            </w:tcBorders>
            <w:noWrap/>
            <w:vAlign w:val="bottom"/>
            <w:hideMark/>
          </w:tcPr>
          <w:p w14:paraId="7FD2137F"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FR-0001</w:t>
            </w:r>
          </w:p>
        </w:tc>
        <w:tc>
          <w:tcPr>
            <w:tcW w:w="2574" w:type="dxa"/>
            <w:tcBorders>
              <w:top w:val="nil"/>
              <w:left w:val="nil"/>
              <w:bottom w:val="single" w:sz="4" w:space="0" w:color="auto"/>
              <w:right w:val="single" w:sz="4" w:space="0" w:color="auto"/>
            </w:tcBorders>
            <w:noWrap/>
            <w:vAlign w:val="bottom"/>
            <w:hideMark/>
          </w:tcPr>
          <w:p w14:paraId="3942E7B2"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User Registration</w:t>
            </w:r>
          </w:p>
        </w:tc>
        <w:tc>
          <w:tcPr>
            <w:tcW w:w="6990" w:type="dxa"/>
            <w:tcBorders>
              <w:top w:val="nil"/>
              <w:left w:val="nil"/>
              <w:bottom w:val="single" w:sz="4" w:space="0" w:color="auto"/>
              <w:right w:val="single" w:sz="4" w:space="0" w:color="auto"/>
            </w:tcBorders>
            <w:vAlign w:val="bottom"/>
            <w:hideMark/>
          </w:tcPr>
          <w:p w14:paraId="56BF7B8B"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new users (Farmers/Manufacturers) to create an account by providing email ID and password.</w:t>
            </w:r>
          </w:p>
        </w:tc>
        <w:tc>
          <w:tcPr>
            <w:tcW w:w="1117" w:type="dxa"/>
            <w:tcBorders>
              <w:top w:val="nil"/>
              <w:left w:val="nil"/>
              <w:bottom w:val="single" w:sz="4" w:space="0" w:color="auto"/>
              <w:right w:val="single" w:sz="4" w:space="0" w:color="auto"/>
            </w:tcBorders>
            <w:noWrap/>
            <w:vAlign w:val="bottom"/>
            <w:hideMark/>
          </w:tcPr>
          <w:p w14:paraId="0AF36236"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9</w:t>
            </w:r>
          </w:p>
        </w:tc>
      </w:tr>
      <w:tr w:rsidR="00962DF9" w:rsidRPr="00962DF9" w14:paraId="2DA91972" w14:textId="77777777" w:rsidTr="002F4BE6">
        <w:trPr>
          <w:trHeight w:val="482"/>
        </w:trPr>
        <w:tc>
          <w:tcPr>
            <w:tcW w:w="843" w:type="dxa"/>
            <w:tcBorders>
              <w:top w:val="nil"/>
              <w:left w:val="single" w:sz="4" w:space="0" w:color="auto"/>
              <w:bottom w:val="single" w:sz="4" w:space="0" w:color="auto"/>
              <w:right w:val="single" w:sz="4" w:space="0" w:color="auto"/>
            </w:tcBorders>
            <w:noWrap/>
            <w:vAlign w:val="bottom"/>
            <w:hideMark/>
          </w:tcPr>
          <w:p w14:paraId="6BDC364A"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FR-0002</w:t>
            </w:r>
          </w:p>
        </w:tc>
        <w:tc>
          <w:tcPr>
            <w:tcW w:w="2574" w:type="dxa"/>
            <w:tcBorders>
              <w:top w:val="nil"/>
              <w:left w:val="nil"/>
              <w:bottom w:val="single" w:sz="4" w:space="0" w:color="auto"/>
              <w:right w:val="single" w:sz="4" w:space="0" w:color="auto"/>
            </w:tcBorders>
            <w:noWrap/>
            <w:vAlign w:val="bottom"/>
            <w:hideMark/>
          </w:tcPr>
          <w:p w14:paraId="7A1B9B75"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User Login/Authentication</w:t>
            </w:r>
          </w:p>
        </w:tc>
        <w:tc>
          <w:tcPr>
            <w:tcW w:w="6990" w:type="dxa"/>
            <w:tcBorders>
              <w:top w:val="nil"/>
              <w:left w:val="nil"/>
              <w:bottom w:val="single" w:sz="4" w:space="0" w:color="auto"/>
              <w:right w:val="single" w:sz="4" w:space="0" w:color="auto"/>
            </w:tcBorders>
            <w:vAlign w:val="bottom"/>
            <w:hideMark/>
          </w:tcPr>
          <w:p w14:paraId="1027CAF9"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existing users to log in using valid credentials.</w:t>
            </w:r>
          </w:p>
        </w:tc>
        <w:tc>
          <w:tcPr>
            <w:tcW w:w="1117" w:type="dxa"/>
            <w:tcBorders>
              <w:top w:val="nil"/>
              <w:left w:val="nil"/>
              <w:bottom w:val="single" w:sz="4" w:space="0" w:color="auto"/>
              <w:right w:val="single" w:sz="4" w:space="0" w:color="auto"/>
            </w:tcBorders>
            <w:noWrap/>
            <w:vAlign w:val="bottom"/>
            <w:hideMark/>
          </w:tcPr>
          <w:p w14:paraId="61A2627C"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9</w:t>
            </w:r>
          </w:p>
        </w:tc>
      </w:tr>
      <w:tr w:rsidR="00962DF9" w:rsidRPr="00962DF9" w14:paraId="72F1A57A" w14:textId="77777777" w:rsidTr="002F4BE6">
        <w:trPr>
          <w:trHeight w:val="482"/>
        </w:trPr>
        <w:tc>
          <w:tcPr>
            <w:tcW w:w="843" w:type="dxa"/>
            <w:tcBorders>
              <w:top w:val="nil"/>
              <w:left w:val="single" w:sz="4" w:space="0" w:color="auto"/>
              <w:bottom w:val="single" w:sz="4" w:space="0" w:color="auto"/>
              <w:right w:val="single" w:sz="4" w:space="0" w:color="auto"/>
            </w:tcBorders>
            <w:noWrap/>
            <w:vAlign w:val="bottom"/>
            <w:hideMark/>
          </w:tcPr>
          <w:p w14:paraId="4B42018E"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FR-0003</w:t>
            </w:r>
          </w:p>
        </w:tc>
        <w:tc>
          <w:tcPr>
            <w:tcW w:w="2574" w:type="dxa"/>
            <w:tcBorders>
              <w:top w:val="nil"/>
              <w:left w:val="nil"/>
              <w:bottom w:val="single" w:sz="4" w:space="0" w:color="auto"/>
              <w:right w:val="single" w:sz="4" w:space="0" w:color="auto"/>
            </w:tcBorders>
            <w:noWrap/>
            <w:vAlign w:val="bottom"/>
            <w:hideMark/>
          </w:tcPr>
          <w:p w14:paraId="3E4287F1"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Password Management</w:t>
            </w:r>
          </w:p>
        </w:tc>
        <w:tc>
          <w:tcPr>
            <w:tcW w:w="6990" w:type="dxa"/>
            <w:tcBorders>
              <w:top w:val="nil"/>
              <w:left w:val="nil"/>
              <w:bottom w:val="single" w:sz="4" w:space="0" w:color="auto"/>
              <w:right w:val="single" w:sz="4" w:space="0" w:color="auto"/>
            </w:tcBorders>
            <w:vAlign w:val="bottom"/>
            <w:hideMark/>
          </w:tcPr>
          <w:p w14:paraId="1965FCD9"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users to reset or update their password in case they forget it.</w:t>
            </w:r>
          </w:p>
        </w:tc>
        <w:tc>
          <w:tcPr>
            <w:tcW w:w="1117" w:type="dxa"/>
            <w:tcBorders>
              <w:top w:val="nil"/>
              <w:left w:val="nil"/>
              <w:bottom w:val="single" w:sz="4" w:space="0" w:color="auto"/>
              <w:right w:val="single" w:sz="4" w:space="0" w:color="auto"/>
            </w:tcBorders>
            <w:noWrap/>
            <w:vAlign w:val="bottom"/>
            <w:hideMark/>
          </w:tcPr>
          <w:p w14:paraId="78A1D191"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7</w:t>
            </w:r>
          </w:p>
        </w:tc>
      </w:tr>
      <w:tr w:rsidR="00962DF9" w:rsidRPr="00962DF9" w14:paraId="777066DE" w14:textId="77777777" w:rsidTr="002F4BE6">
        <w:trPr>
          <w:trHeight w:val="666"/>
        </w:trPr>
        <w:tc>
          <w:tcPr>
            <w:tcW w:w="843" w:type="dxa"/>
            <w:tcBorders>
              <w:top w:val="nil"/>
              <w:left w:val="single" w:sz="4" w:space="0" w:color="auto"/>
              <w:bottom w:val="single" w:sz="4" w:space="0" w:color="auto"/>
              <w:right w:val="single" w:sz="4" w:space="0" w:color="auto"/>
            </w:tcBorders>
            <w:noWrap/>
            <w:vAlign w:val="bottom"/>
            <w:hideMark/>
          </w:tcPr>
          <w:p w14:paraId="3B6638A0"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FR-0004</w:t>
            </w:r>
          </w:p>
        </w:tc>
        <w:tc>
          <w:tcPr>
            <w:tcW w:w="2574" w:type="dxa"/>
            <w:tcBorders>
              <w:top w:val="nil"/>
              <w:left w:val="nil"/>
              <w:bottom w:val="single" w:sz="4" w:space="0" w:color="auto"/>
              <w:right w:val="single" w:sz="4" w:space="0" w:color="auto"/>
            </w:tcBorders>
            <w:noWrap/>
            <w:vAlign w:val="bottom"/>
            <w:hideMark/>
          </w:tcPr>
          <w:p w14:paraId="5B971CFA"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Role-based Access</w:t>
            </w:r>
          </w:p>
        </w:tc>
        <w:tc>
          <w:tcPr>
            <w:tcW w:w="6990" w:type="dxa"/>
            <w:tcBorders>
              <w:top w:val="nil"/>
              <w:left w:val="nil"/>
              <w:bottom w:val="single" w:sz="4" w:space="0" w:color="auto"/>
              <w:right w:val="single" w:sz="4" w:space="0" w:color="auto"/>
            </w:tcBorders>
            <w:vAlign w:val="bottom"/>
            <w:hideMark/>
          </w:tcPr>
          <w:p w14:paraId="4F3F8E44"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support different roles: Farmers (buyers) and Manufacturers (sellers).</w:t>
            </w:r>
          </w:p>
        </w:tc>
        <w:tc>
          <w:tcPr>
            <w:tcW w:w="1117" w:type="dxa"/>
            <w:tcBorders>
              <w:top w:val="nil"/>
              <w:left w:val="nil"/>
              <w:bottom w:val="single" w:sz="4" w:space="0" w:color="auto"/>
              <w:right w:val="single" w:sz="4" w:space="0" w:color="auto"/>
            </w:tcBorders>
            <w:noWrap/>
            <w:vAlign w:val="bottom"/>
            <w:hideMark/>
          </w:tcPr>
          <w:p w14:paraId="5441B2AD"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8</w:t>
            </w:r>
          </w:p>
        </w:tc>
      </w:tr>
      <w:tr w:rsidR="00962DF9" w:rsidRPr="00962DF9" w14:paraId="41CD9B7A" w14:textId="77777777" w:rsidTr="002F4BE6">
        <w:trPr>
          <w:trHeight w:val="1011"/>
        </w:trPr>
        <w:tc>
          <w:tcPr>
            <w:tcW w:w="843" w:type="dxa"/>
            <w:tcBorders>
              <w:top w:val="nil"/>
              <w:left w:val="single" w:sz="4" w:space="0" w:color="auto"/>
              <w:bottom w:val="single" w:sz="4" w:space="0" w:color="auto"/>
              <w:right w:val="single" w:sz="4" w:space="0" w:color="auto"/>
            </w:tcBorders>
            <w:noWrap/>
            <w:vAlign w:val="bottom"/>
            <w:hideMark/>
          </w:tcPr>
          <w:p w14:paraId="2E27528D"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FR-0005</w:t>
            </w:r>
          </w:p>
        </w:tc>
        <w:tc>
          <w:tcPr>
            <w:tcW w:w="2574" w:type="dxa"/>
            <w:tcBorders>
              <w:top w:val="nil"/>
              <w:left w:val="nil"/>
              <w:bottom w:val="single" w:sz="4" w:space="0" w:color="auto"/>
              <w:right w:val="single" w:sz="4" w:space="0" w:color="auto"/>
            </w:tcBorders>
            <w:noWrap/>
            <w:vAlign w:val="bottom"/>
            <w:hideMark/>
          </w:tcPr>
          <w:p w14:paraId="3596C776"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Manufacturer Product Upload</w:t>
            </w:r>
          </w:p>
        </w:tc>
        <w:tc>
          <w:tcPr>
            <w:tcW w:w="6990" w:type="dxa"/>
            <w:tcBorders>
              <w:top w:val="nil"/>
              <w:left w:val="nil"/>
              <w:bottom w:val="single" w:sz="4" w:space="0" w:color="auto"/>
              <w:right w:val="single" w:sz="4" w:space="0" w:color="auto"/>
            </w:tcBorders>
            <w:vAlign w:val="bottom"/>
            <w:hideMark/>
          </w:tcPr>
          <w:p w14:paraId="746EC458"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manufacturers to add product details (type, price, description, stock availability).</w:t>
            </w:r>
          </w:p>
        </w:tc>
        <w:tc>
          <w:tcPr>
            <w:tcW w:w="1117" w:type="dxa"/>
            <w:tcBorders>
              <w:top w:val="nil"/>
              <w:left w:val="nil"/>
              <w:bottom w:val="single" w:sz="4" w:space="0" w:color="auto"/>
              <w:right w:val="single" w:sz="4" w:space="0" w:color="auto"/>
            </w:tcBorders>
            <w:noWrap/>
            <w:vAlign w:val="bottom"/>
            <w:hideMark/>
          </w:tcPr>
          <w:p w14:paraId="586F52F0"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9</w:t>
            </w:r>
          </w:p>
        </w:tc>
      </w:tr>
      <w:tr w:rsidR="00962DF9" w:rsidRPr="00962DF9" w14:paraId="1EB53000" w14:textId="77777777" w:rsidTr="002F4BE6">
        <w:trPr>
          <w:trHeight w:val="942"/>
        </w:trPr>
        <w:tc>
          <w:tcPr>
            <w:tcW w:w="843" w:type="dxa"/>
            <w:tcBorders>
              <w:top w:val="nil"/>
              <w:left w:val="single" w:sz="4" w:space="0" w:color="auto"/>
              <w:bottom w:val="single" w:sz="4" w:space="0" w:color="auto"/>
              <w:right w:val="single" w:sz="4" w:space="0" w:color="auto"/>
            </w:tcBorders>
            <w:noWrap/>
            <w:vAlign w:val="bottom"/>
            <w:hideMark/>
          </w:tcPr>
          <w:p w14:paraId="07D26C71"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FR-0006</w:t>
            </w:r>
          </w:p>
        </w:tc>
        <w:tc>
          <w:tcPr>
            <w:tcW w:w="2574" w:type="dxa"/>
            <w:tcBorders>
              <w:top w:val="nil"/>
              <w:left w:val="nil"/>
              <w:bottom w:val="single" w:sz="4" w:space="0" w:color="auto"/>
              <w:right w:val="single" w:sz="4" w:space="0" w:color="auto"/>
            </w:tcBorders>
            <w:noWrap/>
            <w:vAlign w:val="bottom"/>
            <w:hideMark/>
          </w:tcPr>
          <w:p w14:paraId="2E96EBB7"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Product Catalog</w:t>
            </w:r>
          </w:p>
        </w:tc>
        <w:tc>
          <w:tcPr>
            <w:tcW w:w="6990" w:type="dxa"/>
            <w:tcBorders>
              <w:top w:val="nil"/>
              <w:left w:val="nil"/>
              <w:bottom w:val="single" w:sz="4" w:space="0" w:color="auto"/>
              <w:right w:val="single" w:sz="4" w:space="0" w:color="auto"/>
            </w:tcBorders>
            <w:vAlign w:val="bottom"/>
            <w:hideMark/>
          </w:tcPr>
          <w:p w14:paraId="6EDD9BF3"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display all available products in a categorized product catalog (Seeds, Fertilizers, Pesticides).</w:t>
            </w:r>
          </w:p>
        </w:tc>
        <w:tc>
          <w:tcPr>
            <w:tcW w:w="1117" w:type="dxa"/>
            <w:tcBorders>
              <w:top w:val="nil"/>
              <w:left w:val="nil"/>
              <w:bottom w:val="single" w:sz="4" w:space="0" w:color="auto"/>
              <w:right w:val="single" w:sz="4" w:space="0" w:color="auto"/>
            </w:tcBorders>
            <w:noWrap/>
            <w:vAlign w:val="bottom"/>
            <w:hideMark/>
          </w:tcPr>
          <w:p w14:paraId="46B4BCA0"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9</w:t>
            </w:r>
          </w:p>
        </w:tc>
      </w:tr>
      <w:tr w:rsidR="00962DF9" w:rsidRPr="00962DF9" w14:paraId="44E1DEA7" w14:textId="77777777" w:rsidTr="002F4BE6">
        <w:trPr>
          <w:trHeight w:val="482"/>
        </w:trPr>
        <w:tc>
          <w:tcPr>
            <w:tcW w:w="843" w:type="dxa"/>
            <w:tcBorders>
              <w:top w:val="nil"/>
              <w:left w:val="single" w:sz="4" w:space="0" w:color="auto"/>
              <w:bottom w:val="single" w:sz="4" w:space="0" w:color="auto"/>
              <w:right w:val="single" w:sz="4" w:space="0" w:color="auto"/>
            </w:tcBorders>
            <w:noWrap/>
            <w:vAlign w:val="bottom"/>
            <w:hideMark/>
          </w:tcPr>
          <w:p w14:paraId="27FF3CBA"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FR-0007</w:t>
            </w:r>
          </w:p>
        </w:tc>
        <w:tc>
          <w:tcPr>
            <w:tcW w:w="2574" w:type="dxa"/>
            <w:tcBorders>
              <w:top w:val="nil"/>
              <w:left w:val="nil"/>
              <w:bottom w:val="single" w:sz="4" w:space="0" w:color="auto"/>
              <w:right w:val="single" w:sz="4" w:space="0" w:color="auto"/>
            </w:tcBorders>
            <w:noWrap/>
            <w:vAlign w:val="bottom"/>
            <w:hideMark/>
          </w:tcPr>
          <w:p w14:paraId="05C9856A"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Product Search</w:t>
            </w:r>
          </w:p>
        </w:tc>
        <w:tc>
          <w:tcPr>
            <w:tcW w:w="6990" w:type="dxa"/>
            <w:tcBorders>
              <w:top w:val="nil"/>
              <w:left w:val="nil"/>
              <w:bottom w:val="single" w:sz="4" w:space="0" w:color="auto"/>
              <w:right w:val="single" w:sz="4" w:space="0" w:color="auto"/>
            </w:tcBorders>
            <w:vAlign w:val="bottom"/>
            <w:hideMark/>
          </w:tcPr>
          <w:p w14:paraId="1F0FDED2"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farmers to search for products by name, keyword, or category.</w:t>
            </w:r>
          </w:p>
        </w:tc>
        <w:tc>
          <w:tcPr>
            <w:tcW w:w="1117" w:type="dxa"/>
            <w:tcBorders>
              <w:top w:val="nil"/>
              <w:left w:val="nil"/>
              <w:bottom w:val="single" w:sz="4" w:space="0" w:color="auto"/>
              <w:right w:val="single" w:sz="4" w:space="0" w:color="auto"/>
            </w:tcBorders>
            <w:noWrap/>
            <w:vAlign w:val="bottom"/>
            <w:hideMark/>
          </w:tcPr>
          <w:p w14:paraId="3EE3D151"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9</w:t>
            </w:r>
          </w:p>
        </w:tc>
      </w:tr>
      <w:tr w:rsidR="00962DF9" w:rsidRPr="00962DF9" w14:paraId="32D94376" w14:textId="77777777" w:rsidTr="002F4BE6">
        <w:trPr>
          <w:trHeight w:val="942"/>
        </w:trPr>
        <w:tc>
          <w:tcPr>
            <w:tcW w:w="843" w:type="dxa"/>
            <w:tcBorders>
              <w:top w:val="nil"/>
              <w:left w:val="single" w:sz="4" w:space="0" w:color="auto"/>
              <w:bottom w:val="single" w:sz="4" w:space="0" w:color="auto"/>
              <w:right w:val="single" w:sz="4" w:space="0" w:color="auto"/>
            </w:tcBorders>
            <w:noWrap/>
            <w:vAlign w:val="bottom"/>
            <w:hideMark/>
          </w:tcPr>
          <w:p w14:paraId="2827786C"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FR-0008</w:t>
            </w:r>
          </w:p>
        </w:tc>
        <w:tc>
          <w:tcPr>
            <w:tcW w:w="2574" w:type="dxa"/>
            <w:tcBorders>
              <w:top w:val="nil"/>
              <w:left w:val="nil"/>
              <w:bottom w:val="single" w:sz="4" w:space="0" w:color="auto"/>
              <w:right w:val="single" w:sz="4" w:space="0" w:color="auto"/>
            </w:tcBorders>
            <w:noWrap/>
            <w:vAlign w:val="bottom"/>
            <w:hideMark/>
          </w:tcPr>
          <w:p w14:paraId="0D439337"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Product Details View</w:t>
            </w:r>
          </w:p>
        </w:tc>
        <w:tc>
          <w:tcPr>
            <w:tcW w:w="6990" w:type="dxa"/>
            <w:tcBorders>
              <w:top w:val="nil"/>
              <w:left w:val="nil"/>
              <w:bottom w:val="single" w:sz="4" w:space="0" w:color="auto"/>
              <w:right w:val="single" w:sz="4" w:space="0" w:color="auto"/>
            </w:tcBorders>
            <w:vAlign w:val="bottom"/>
            <w:hideMark/>
          </w:tcPr>
          <w:p w14:paraId="74735F7F"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users to view detailed information of a product including manufacturer, price, and stock details.</w:t>
            </w:r>
          </w:p>
        </w:tc>
        <w:tc>
          <w:tcPr>
            <w:tcW w:w="1117" w:type="dxa"/>
            <w:tcBorders>
              <w:top w:val="nil"/>
              <w:left w:val="nil"/>
              <w:bottom w:val="single" w:sz="4" w:space="0" w:color="auto"/>
              <w:right w:val="single" w:sz="4" w:space="0" w:color="auto"/>
            </w:tcBorders>
            <w:noWrap/>
            <w:vAlign w:val="bottom"/>
            <w:hideMark/>
          </w:tcPr>
          <w:p w14:paraId="09238606"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8</w:t>
            </w:r>
          </w:p>
        </w:tc>
      </w:tr>
      <w:tr w:rsidR="00962DF9" w:rsidRPr="00962DF9" w14:paraId="06F408C7" w14:textId="77777777" w:rsidTr="002F4BE6">
        <w:trPr>
          <w:trHeight w:val="550"/>
        </w:trPr>
        <w:tc>
          <w:tcPr>
            <w:tcW w:w="843" w:type="dxa"/>
            <w:tcBorders>
              <w:top w:val="nil"/>
              <w:left w:val="single" w:sz="4" w:space="0" w:color="auto"/>
              <w:bottom w:val="single" w:sz="4" w:space="0" w:color="auto"/>
              <w:right w:val="single" w:sz="4" w:space="0" w:color="auto"/>
            </w:tcBorders>
            <w:noWrap/>
            <w:vAlign w:val="bottom"/>
            <w:hideMark/>
          </w:tcPr>
          <w:p w14:paraId="53FDD0F2"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FR-0009</w:t>
            </w:r>
          </w:p>
        </w:tc>
        <w:tc>
          <w:tcPr>
            <w:tcW w:w="2574" w:type="dxa"/>
            <w:tcBorders>
              <w:top w:val="nil"/>
              <w:left w:val="nil"/>
              <w:bottom w:val="single" w:sz="4" w:space="0" w:color="auto"/>
              <w:right w:val="single" w:sz="4" w:space="0" w:color="auto"/>
            </w:tcBorders>
            <w:noWrap/>
            <w:vAlign w:val="bottom"/>
            <w:hideMark/>
          </w:tcPr>
          <w:p w14:paraId="4B45ADE7"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Shopping Cart / Buy-Later</w:t>
            </w:r>
          </w:p>
        </w:tc>
        <w:tc>
          <w:tcPr>
            <w:tcW w:w="6990" w:type="dxa"/>
            <w:tcBorders>
              <w:top w:val="nil"/>
              <w:left w:val="nil"/>
              <w:bottom w:val="single" w:sz="4" w:space="0" w:color="auto"/>
              <w:right w:val="single" w:sz="4" w:space="0" w:color="auto"/>
            </w:tcBorders>
            <w:vAlign w:val="bottom"/>
            <w:hideMark/>
          </w:tcPr>
          <w:p w14:paraId="4B2D5687" w14:textId="16876FDE"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farmers to add products to a shopping cart or to a "buy later" list.</w:t>
            </w:r>
          </w:p>
        </w:tc>
        <w:tc>
          <w:tcPr>
            <w:tcW w:w="1117" w:type="dxa"/>
            <w:tcBorders>
              <w:top w:val="nil"/>
              <w:left w:val="nil"/>
              <w:bottom w:val="single" w:sz="4" w:space="0" w:color="auto"/>
              <w:right w:val="single" w:sz="4" w:space="0" w:color="auto"/>
            </w:tcBorders>
            <w:noWrap/>
            <w:vAlign w:val="bottom"/>
            <w:hideMark/>
          </w:tcPr>
          <w:p w14:paraId="255D4A31"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8</w:t>
            </w:r>
          </w:p>
        </w:tc>
      </w:tr>
      <w:tr w:rsidR="00962DF9" w:rsidRPr="00962DF9" w14:paraId="074AAE67" w14:textId="77777777" w:rsidTr="002F4BE6">
        <w:trPr>
          <w:trHeight w:val="482"/>
        </w:trPr>
        <w:tc>
          <w:tcPr>
            <w:tcW w:w="843" w:type="dxa"/>
            <w:tcBorders>
              <w:top w:val="nil"/>
              <w:left w:val="single" w:sz="4" w:space="0" w:color="auto"/>
              <w:bottom w:val="single" w:sz="4" w:space="0" w:color="auto"/>
              <w:right w:val="single" w:sz="4" w:space="0" w:color="auto"/>
            </w:tcBorders>
            <w:noWrap/>
            <w:vAlign w:val="bottom"/>
            <w:hideMark/>
          </w:tcPr>
          <w:p w14:paraId="5B017F00"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FR-0010</w:t>
            </w:r>
          </w:p>
        </w:tc>
        <w:tc>
          <w:tcPr>
            <w:tcW w:w="2574" w:type="dxa"/>
            <w:tcBorders>
              <w:top w:val="nil"/>
              <w:left w:val="nil"/>
              <w:bottom w:val="single" w:sz="4" w:space="0" w:color="auto"/>
              <w:right w:val="single" w:sz="4" w:space="0" w:color="auto"/>
            </w:tcBorders>
            <w:noWrap/>
            <w:vAlign w:val="bottom"/>
            <w:hideMark/>
          </w:tcPr>
          <w:p w14:paraId="6372127E"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Order Placement</w:t>
            </w:r>
          </w:p>
        </w:tc>
        <w:tc>
          <w:tcPr>
            <w:tcW w:w="6990" w:type="dxa"/>
            <w:tcBorders>
              <w:top w:val="nil"/>
              <w:left w:val="nil"/>
              <w:bottom w:val="single" w:sz="4" w:space="0" w:color="auto"/>
              <w:right w:val="single" w:sz="4" w:space="0" w:color="auto"/>
            </w:tcBorders>
            <w:vAlign w:val="bottom"/>
            <w:hideMark/>
          </w:tcPr>
          <w:p w14:paraId="2A3C5067"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farmers to place an order for selected products from the cart.</w:t>
            </w:r>
          </w:p>
        </w:tc>
        <w:tc>
          <w:tcPr>
            <w:tcW w:w="1117" w:type="dxa"/>
            <w:tcBorders>
              <w:top w:val="nil"/>
              <w:left w:val="nil"/>
              <w:bottom w:val="single" w:sz="4" w:space="0" w:color="auto"/>
              <w:right w:val="single" w:sz="4" w:space="0" w:color="auto"/>
            </w:tcBorders>
            <w:noWrap/>
            <w:vAlign w:val="bottom"/>
            <w:hideMark/>
          </w:tcPr>
          <w:p w14:paraId="66E55715"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9</w:t>
            </w:r>
          </w:p>
        </w:tc>
      </w:tr>
      <w:tr w:rsidR="00962DF9" w:rsidRPr="00962DF9" w14:paraId="16AE9B37" w14:textId="77777777" w:rsidTr="002F4BE6">
        <w:trPr>
          <w:trHeight w:val="1150"/>
        </w:trPr>
        <w:tc>
          <w:tcPr>
            <w:tcW w:w="843" w:type="dxa"/>
            <w:tcBorders>
              <w:top w:val="nil"/>
              <w:left w:val="single" w:sz="4" w:space="0" w:color="auto"/>
              <w:bottom w:val="single" w:sz="4" w:space="0" w:color="auto"/>
              <w:right w:val="single" w:sz="4" w:space="0" w:color="auto"/>
            </w:tcBorders>
            <w:noWrap/>
            <w:vAlign w:val="bottom"/>
            <w:hideMark/>
          </w:tcPr>
          <w:p w14:paraId="57115CDD"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FR-0011</w:t>
            </w:r>
          </w:p>
        </w:tc>
        <w:tc>
          <w:tcPr>
            <w:tcW w:w="2574" w:type="dxa"/>
            <w:tcBorders>
              <w:top w:val="nil"/>
              <w:left w:val="nil"/>
              <w:bottom w:val="single" w:sz="4" w:space="0" w:color="auto"/>
              <w:right w:val="single" w:sz="4" w:space="0" w:color="auto"/>
            </w:tcBorders>
            <w:noWrap/>
            <w:vAlign w:val="bottom"/>
            <w:hideMark/>
          </w:tcPr>
          <w:p w14:paraId="50247402"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Payment Methods</w:t>
            </w:r>
          </w:p>
        </w:tc>
        <w:tc>
          <w:tcPr>
            <w:tcW w:w="6990" w:type="dxa"/>
            <w:tcBorders>
              <w:top w:val="nil"/>
              <w:left w:val="nil"/>
              <w:bottom w:val="single" w:sz="4" w:space="0" w:color="auto"/>
              <w:right w:val="single" w:sz="4" w:space="0" w:color="auto"/>
            </w:tcBorders>
            <w:vAlign w:val="bottom"/>
            <w:hideMark/>
          </w:tcPr>
          <w:p w14:paraId="218355E2"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farmers to pay via Cash on Delivery (COD), Credit/Debit Card, or UPI.</w:t>
            </w:r>
          </w:p>
        </w:tc>
        <w:tc>
          <w:tcPr>
            <w:tcW w:w="1117" w:type="dxa"/>
            <w:tcBorders>
              <w:top w:val="nil"/>
              <w:left w:val="nil"/>
              <w:bottom w:val="single" w:sz="4" w:space="0" w:color="auto"/>
              <w:right w:val="single" w:sz="4" w:space="0" w:color="auto"/>
            </w:tcBorders>
            <w:noWrap/>
            <w:vAlign w:val="bottom"/>
            <w:hideMark/>
          </w:tcPr>
          <w:p w14:paraId="46827AD2"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9</w:t>
            </w:r>
          </w:p>
        </w:tc>
      </w:tr>
      <w:tr w:rsidR="00962DF9" w:rsidRPr="00962DF9" w14:paraId="6579E98F" w14:textId="77777777" w:rsidTr="002F4BE6">
        <w:trPr>
          <w:trHeight w:val="482"/>
        </w:trPr>
        <w:tc>
          <w:tcPr>
            <w:tcW w:w="843" w:type="dxa"/>
            <w:tcBorders>
              <w:top w:val="nil"/>
              <w:left w:val="single" w:sz="4" w:space="0" w:color="auto"/>
              <w:bottom w:val="single" w:sz="4" w:space="0" w:color="auto"/>
              <w:right w:val="single" w:sz="4" w:space="0" w:color="auto"/>
            </w:tcBorders>
            <w:noWrap/>
            <w:vAlign w:val="bottom"/>
            <w:hideMark/>
          </w:tcPr>
          <w:p w14:paraId="4385470D"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FR-0012</w:t>
            </w:r>
          </w:p>
        </w:tc>
        <w:tc>
          <w:tcPr>
            <w:tcW w:w="2574" w:type="dxa"/>
            <w:tcBorders>
              <w:top w:val="nil"/>
              <w:left w:val="nil"/>
              <w:bottom w:val="single" w:sz="4" w:space="0" w:color="auto"/>
              <w:right w:val="single" w:sz="4" w:space="0" w:color="auto"/>
            </w:tcBorders>
            <w:noWrap/>
            <w:vAlign w:val="bottom"/>
            <w:hideMark/>
          </w:tcPr>
          <w:p w14:paraId="6B038ECB"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Payment Confirmation</w:t>
            </w:r>
          </w:p>
        </w:tc>
        <w:tc>
          <w:tcPr>
            <w:tcW w:w="6990" w:type="dxa"/>
            <w:tcBorders>
              <w:top w:val="nil"/>
              <w:left w:val="nil"/>
              <w:bottom w:val="single" w:sz="4" w:space="0" w:color="auto"/>
              <w:right w:val="single" w:sz="4" w:space="0" w:color="auto"/>
            </w:tcBorders>
            <w:vAlign w:val="bottom"/>
            <w:hideMark/>
          </w:tcPr>
          <w:p w14:paraId="0289F01F"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confirm successful or failed transaction to the buyer.</w:t>
            </w:r>
          </w:p>
        </w:tc>
        <w:tc>
          <w:tcPr>
            <w:tcW w:w="1117" w:type="dxa"/>
            <w:tcBorders>
              <w:top w:val="nil"/>
              <w:left w:val="nil"/>
              <w:bottom w:val="single" w:sz="4" w:space="0" w:color="auto"/>
              <w:right w:val="single" w:sz="4" w:space="0" w:color="auto"/>
            </w:tcBorders>
            <w:noWrap/>
            <w:vAlign w:val="bottom"/>
            <w:hideMark/>
          </w:tcPr>
          <w:p w14:paraId="00CD77CF"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8</w:t>
            </w:r>
          </w:p>
        </w:tc>
      </w:tr>
      <w:tr w:rsidR="00962DF9" w:rsidRPr="00962DF9" w14:paraId="4E1C4A8E" w14:textId="77777777" w:rsidTr="002F4BE6">
        <w:trPr>
          <w:trHeight w:val="482"/>
        </w:trPr>
        <w:tc>
          <w:tcPr>
            <w:tcW w:w="843" w:type="dxa"/>
            <w:tcBorders>
              <w:top w:val="nil"/>
              <w:left w:val="single" w:sz="4" w:space="0" w:color="auto"/>
              <w:bottom w:val="single" w:sz="4" w:space="0" w:color="auto"/>
              <w:right w:val="single" w:sz="4" w:space="0" w:color="auto"/>
            </w:tcBorders>
            <w:noWrap/>
            <w:vAlign w:val="bottom"/>
            <w:hideMark/>
          </w:tcPr>
          <w:p w14:paraId="11020DFB"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FR-0013</w:t>
            </w:r>
          </w:p>
        </w:tc>
        <w:tc>
          <w:tcPr>
            <w:tcW w:w="2574" w:type="dxa"/>
            <w:tcBorders>
              <w:top w:val="nil"/>
              <w:left w:val="nil"/>
              <w:bottom w:val="single" w:sz="4" w:space="0" w:color="auto"/>
              <w:right w:val="single" w:sz="4" w:space="0" w:color="auto"/>
            </w:tcBorders>
            <w:noWrap/>
            <w:vAlign w:val="bottom"/>
            <w:hideMark/>
          </w:tcPr>
          <w:p w14:paraId="16DF004C"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Delivery Tracking</w:t>
            </w:r>
          </w:p>
        </w:tc>
        <w:tc>
          <w:tcPr>
            <w:tcW w:w="6990" w:type="dxa"/>
            <w:tcBorders>
              <w:top w:val="nil"/>
              <w:left w:val="nil"/>
              <w:bottom w:val="single" w:sz="4" w:space="0" w:color="auto"/>
              <w:right w:val="single" w:sz="4" w:space="0" w:color="auto"/>
            </w:tcBorders>
            <w:vAlign w:val="bottom"/>
            <w:hideMark/>
          </w:tcPr>
          <w:p w14:paraId="041B1A3C"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farmers to track the current status and location of their order.</w:t>
            </w:r>
          </w:p>
        </w:tc>
        <w:tc>
          <w:tcPr>
            <w:tcW w:w="1117" w:type="dxa"/>
            <w:tcBorders>
              <w:top w:val="nil"/>
              <w:left w:val="nil"/>
              <w:bottom w:val="single" w:sz="4" w:space="0" w:color="auto"/>
              <w:right w:val="single" w:sz="4" w:space="0" w:color="auto"/>
            </w:tcBorders>
            <w:noWrap/>
            <w:vAlign w:val="bottom"/>
            <w:hideMark/>
          </w:tcPr>
          <w:p w14:paraId="1ECA333C"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9</w:t>
            </w:r>
          </w:p>
        </w:tc>
      </w:tr>
      <w:tr w:rsidR="00962DF9" w:rsidRPr="00962DF9" w14:paraId="6DDB3AFA" w14:textId="77777777" w:rsidTr="002F4BE6">
        <w:trPr>
          <w:trHeight w:val="482"/>
        </w:trPr>
        <w:tc>
          <w:tcPr>
            <w:tcW w:w="843" w:type="dxa"/>
            <w:tcBorders>
              <w:top w:val="nil"/>
              <w:left w:val="single" w:sz="4" w:space="0" w:color="auto"/>
              <w:bottom w:val="single" w:sz="4" w:space="0" w:color="auto"/>
              <w:right w:val="single" w:sz="4" w:space="0" w:color="auto"/>
            </w:tcBorders>
            <w:noWrap/>
            <w:vAlign w:val="bottom"/>
            <w:hideMark/>
          </w:tcPr>
          <w:p w14:paraId="2E65078C"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FR-0014</w:t>
            </w:r>
          </w:p>
        </w:tc>
        <w:tc>
          <w:tcPr>
            <w:tcW w:w="2574" w:type="dxa"/>
            <w:tcBorders>
              <w:top w:val="nil"/>
              <w:left w:val="nil"/>
              <w:bottom w:val="single" w:sz="4" w:space="0" w:color="auto"/>
              <w:right w:val="single" w:sz="4" w:space="0" w:color="auto"/>
            </w:tcBorders>
            <w:noWrap/>
            <w:vAlign w:val="bottom"/>
            <w:hideMark/>
          </w:tcPr>
          <w:p w14:paraId="74DF5727"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Order History</w:t>
            </w:r>
          </w:p>
        </w:tc>
        <w:tc>
          <w:tcPr>
            <w:tcW w:w="6990" w:type="dxa"/>
            <w:tcBorders>
              <w:top w:val="nil"/>
              <w:left w:val="nil"/>
              <w:bottom w:val="single" w:sz="4" w:space="0" w:color="auto"/>
              <w:right w:val="single" w:sz="4" w:space="0" w:color="auto"/>
            </w:tcBorders>
            <w:vAlign w:val="bottom"/>
            <w:hideMark/>
          </w:tcPr>
          <w:p w14:paraId="371F7671"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maintain and display order history for each user.</w:t>
            </w:r>
          </w:p>
        </w:tc>
        <w:tc>
          <w:tcPr>
            <w:tcW w:w="1117" w:type="dxa"/>
            <w:tcBorders>
              <w:top w:val="nil"/>
              <w:left w:val="nil"/>
              <w:bottom w:val="single" w:sz="4" w:space="0" w:color="auto"/>
              <w:right w:val="single" w:sz="4" w:space="0" w:color="auto"/>
            </w:tcBorders>
            <w:noWrap/>
            <w:vAlign w:val="bottom"/>
            <w:hideMark/>
          </w:tcPr>
          <w:p w14:paraId="4D0FAFE1"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7</w:t>
            </w:r>
          </w:p>
        </w:tc>
      </w:tr>
      <w:tr w:rsidR="00962DF9" w:rsidRPr="00962DF9" w14:paraId="036DF741" w14:textId="77777777" w:rsidTr="002F4BE6">
        <w:trPr>
          <w:trHeight w:val="987"/>
        </w:trPr>
        <w:tc>
          <w:tcPr>
            <w:tcW w:w="843" w:type="dxa"/>
            <w:tcBorders>
              <w:top w:val="nil"/>
              <w:left w:val="single" w:sz="4" w:space="0" w:color="auto"/>
              <w:bottom w:val="single" w:sz="4" w:space="0" w:color="auto"/>
              <w:right w:val="single" w:sz="4" w:space="0" w:color="auto"/>
            </w:tcBorders>
            <w:noWrap/>
            <w:vAlign w:val="bottom"/>
            <w:hideMark/>
          </w:tcPr>
          <w:p w14:paraId="0E728CC6"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FR-0015</w:t>
            </w:r>
          </w:p>
        </w:tc>
        <w:tc>
          <w:tcPr>
            <w:tcW w:w="2574" w:type="dxa"/>
            <w:tcBorders>
              <w:top w:val="nil"/>
              <w:left w:val="nil"/>
              <w:bottom w:val="single" w:sz="4" w:space="0" w:color="auto"/>
              <w:right w:val="single" w:sz="4" w:space="0" w:color="auto"/>
            </w:tcBorders>
            <w:noWrap/>
            <w:vAlign w:val="bottom"/>
            <w:hideMark/>
          </w:tcPr>
          <w:p w14:paraId="5B8F3675"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Email Notifications</w:t>
            </w:r>
          </w:p>
        </w:tc>
        <w:tc>
          <w:tcPr>
            <w:tcW w:w="6990" w:type="dxa"/>
            <w:tcBorders>
              <w:top w:val="nil"/>
              <w:left w:val="nil"/>
              <w:bottom w:val="single" w:sz="4" w:space="0" w:color="auto"/>
              <w:right w:val="single" w:sz="4" w:space="0" w:color="auto"/>
            </w:tcBorders>
            <w:vAlign w:val="bottom"/>
            <w:hideMark/>
          </w:tcPr>
          <w:p w14:paraId="20291EFE"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send email updates to farmers regarding order placement, dispatch, and delivery.</w:t>
            </w:r>
          </w:p>
        </w:tc>
        <w:tc>
          <w:tcPr>
            <w:tcW w:w="1117" w:type="dxa"/>
            <w:tcBorders>
              <w:top w:val="nil"/>
              <w:left w:val="nil"/>
              <w:bottom w:val="single" w:sz="4" w:space="0" w:color="auto"/>
              <w:right w:val="single" w:sz="4" w:space="0" w:color="auto"/>
            </w:tcBorders>
            <w:noWrap/>
            <w:vAlign w:val="bottom"/>
            <w:hideMark/>
          </w:tcPr>
          <w:p w14:paraId="6496ACBF"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8</w:t>
            </w:r>
          </w:p>
        </w:tc>
      </w:tr>
      <w:tr w:rsidR="00962DF9" w:rsidRPr="00962DF9" w14:paraId="5476821E" w14:textId="77777777" w:rsidTr="002F4BE6">
        <w:trPr>
          <w:trHeight w:val="1126"/>
        </w:trPr>
        <w:tc>
          <w:tcPr>
            <w:tcW w:w="843" w:type="dxa"/>
            <w:tcBorders>
              <w:top w:val="nil"/>
              <w:left w:val="single" w:sz="4" w:space="0" w:color="auto"/>
              <w:bottom w:val="single" w:sz="4" w:space="0" w:color="auto"/>
              <w:right w:val="single" w:sz="4" w:space="0" w:color="auto"/>
            </w:tcBorders>
            <w:noWrap/>
            <w:vAlign w:val="bottom"/>
            <w:hideMark/>
          </w:tcPr>
          <w:p w14:paraId="2CB32040"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lastRenderedPageBreak/>
              <w:t>FR-0016</w:t>
            </w:r>
          </w:p>
        </w:tc>
        <w:tc>
          <w:tcPr>
            <w:tcW w:w="2574" w:type="dxa"/>
            <w:tcBorders>
              <w:top w:val="nil"/>
              <w:left w:val="nil"/>
              <w:bottom w:val="single" w:sz="4" w:space="0" w:color="auto"/>
              <w:right w:val="single" w:sz="4" w:space="0" w:color="auto"/>
            </w:tcBorders>
            <w:noWrap/>
            <w:vAlign w:val="bottom"/>
            <w:hideMark/>
          </w:tcPr>
          <w:p w14:paraId="6EE91475"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Manufacturer Notifications</w:t>
            </w:r>
          </w:p>
        </w:tc>
        <w:tc>
          <w:tcPr>
            <w:tcW w:w="6990" w:type="dxa"/>
            <w:tcBorders>
              <w:top w:val="nil"/>
              <w:left w:val="nil"/>
              <w:bottom w:val="single" w:sz="4" w:space="0" w:color="auto"/>
              <w:right w:val="single" w:sz="4" w:space="0" w:color="auto"/>
            </w:tcBorders>
            <w:vAlign w:val="bottom"/>
            <w:hideMark/>
          </w:tcPr>
          <w:p w14:paraId="7EC2CB34"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notify manufacturers whenever a new order is placed for their products.</w:t>
            </w:r>
          </w:p>
        </w:tc>
        <w:tc>
          <w:tcPr>
            <w:tcW w:w="1117" w:type="dxa"/>
            <w:tcBorders>
              <w:top w:val="nil"/>
              <w:left w:val="nil"/>
              <w:bottom w:val="single" w:sz="4" w:space="0" w:color="auto"/>
              <w:right w:val="single" w:sz="4" w:space="0" w:color="auto"/>
            </w:tcBorders>
            <w:noWrap/>
            <w:vAlign w:val="bottom"/>
            <w:hideMark/>
          </w:tcPr>
          <w:p w14:paraId="11FA9017"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7</w:t>
            </w:r>
          </w:p>
        </w:tc>
      </w:tr>
      <w:tr w:rsidR="00962DF9" w:rsidRPr="00962DF9" w14:paraId="1AD853DB" w14:textId="77777777" w:rsidTr="002F4BE6">
        <w:trPr>
          <w:trHeight w:val="942"/>
        </w:trPr>
        <w:tc>
          <w:tcPr>
            <w:tcW w:w="843" w:type="dxa"/>
            <w:tcBorders>
              <w:top w:val="nil"/>
              <w:left w:val="single" w:sz="4" w:space="0" w:color="auto"/>
              <w:bottom w:val="single" w:sz="4" w:space="0" w:color="auto"/>
              <w:right w:val="single" w:sz="4" w:space="0" w:color="auto"/>
            </w:tcBorders>
            <w:noWrap/>
            <w:vAlign w:val="bottom"/>
            <w:hideMark/>
          </w:tcPr>
          <w:p w14:paraId="616AA8D7"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FR-0017</w:t>
            </w:r>
          </w:p>
        </w:tc>
        <w:tc>
          <w:tcPr>
            <w:tcW w:w="2574" w:type="dxa"/>
            <w:tcBorders>
              <w:top w:val="nil"/>
              <w:left w:val="nil"/>
              <w:bottom w:val="single" w:sz="4" w:space="0" w:color="auto"/>
              <w:right w:val="single" w:sz="4" w:space="0" w:color="auto"/>
            </w:tcBorders>
            <w:noWrap/>
            <w:vAlign w:val="bottom"/>
            <w:hideMark/>
          </w:tcPr>
          <w:p w14:paraId="53DC282E"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Secure Access</w:t>
            </w:r>
          </w:p>
        </w:tc>
        <w:tc>
          <w:tcPr>
            <w:tcW w:w="6990" w:type="dxa"/>
            <w:tcBorders>
              <w:top w:val="nil"/>
              <w:left w:val="nil"/>
              <w:bottom w:val="single" w:sz="4" w:space="0" w:color="auto"/>
              <w:right w:val="single" w:sz="4" w:space="0" w:color="auto"/>
            </w:tcBorders>
            <w:vAlign w:val="bottom"/>
            <w:hideMark/>
          </w:tcPr>
          <w:p w14:paraId="3FFE5204"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ensure secure access to user accounts and sensitive payment data using industry-standard encryption and authentication measures.</w:t>
            </w:r>
          </w:p>
        </w:tc>
        <w:tc>
          <w:tcPr>
            <w:tcW w:w="1117" w:type="dxa"/>
            <w:tcBorders>
              <w:top w:val="nil"/>
              <w:left w:val="nil"/>
              <w:bottom w:val="single" w:sz="4" w:space="0" w:color="auto"/>
              <w:right w:val="single" w:sz="4" w:space="0" w:color="auto"/>
            </w:tcBorders>
            <w:noWrap/>
            <w:vAlign w:val="bottom"/>
            <w:hideMark/>
          </w:tcPr>
          <w:p w14:paraId="1A9D2D1C"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9</w:t>
            </w:r>
          </w:p>
        </w:tc>
      </w:tr>
      <w:tr w:rsidR="00962DF9" w:rsidRPr="00962DF9" w14:paraId="4972B314" w14:textId="77777777" w:rsidTr="002F4BE6">
        <w:trPr>
          <w:trHeight w:val="1126"/>
        </w:trPr>
        <w:tc>
          <w:tcPr>
            <w:tcW w:w="843" w:type="dxa"/>
            <w:tcBorders>
              <w:top w:val="nil"/>
              <w:left w:val="single" w:sz="4" w:space="0" w:color="auto"/>
              <w:bottom w:val="single" w:sz="4" w:space="0" w:color="auto"/>
              <w:right w:val="single" w:sz="4" w:space="0" w:color="auto"/>
            </w:tcBorders>
            <w:noWrap/>
            <w:vAlign w:val="bottom"/>
            <w:hideMark/>
          </w:tcPr>
          <w:p w14:paraId="7815B360"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FR-0018</w:t>
            </w:r>
          </w:p>
        </w:tc>
        <w:tc>
          <w:tcPr>
            <w:tcW w:w="2574" w:type="dxa"/>
            <w:tcBorders>
              <w:top w:val="nil"/>
              <w:left w:val="nil"/>
              <w:bottom w:val="single" w:sz="4" w:space="0" w:color="auto"/>
              <w:right w:val="single" w:sz="4" w:space="0" w:color="auto"/>
            </w:tcBorders>
            <w:noWrap/>
            <w:vAlign w:val="bottom"/>
            <w:hideMark/>
          </w:tcPr>
          <w:p w14:paraId="738F5A44"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Product Stock Management</w:t>
            </w:r>
          </w:p>
        </w:tc>
        <w:tc>
          <w:tcPr>
            <w:tcW w:w="6990" w:type="dxa"/>
            <w:tcBorders>
              <w:top w:val="nil"/>
              <w:left w:val="nil"/>
              <w:bottom w:val="single" w:sz="4" w:space="0" w:color="auto"/>
              <w:right w:val="single" w:sz="4" w:space="0" w:color="auto"/>
            </w:tcBorders>
            <w:vAlign w:val="bottom"/>
            <w:hideMark/>
          </w:tcPr>
          <w:p w14:paraId="5D86CE39"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manufacturers to update and manage stock availability of products.</w:t>
            </w:r>
          </w:p>
        </w:tc>
        <w:tc>
          <w:tcPr>
            <w:tcW w:w="1117" w:type="dxa"/>
            <w:tcBorders>
              <w:top w:val="nil"/>
              <w:left w:val="nil"/>
              <w:bottom w:val="single" w:sz="4" w:space="0" w:color="auto"/>
              <w:right w:val="single" w:sz="4" w:space="0" w:color="auto"/>
            </w:tcBorders>
            <w:noWrap/>
            <w:vAlign w:val="bottom"/>
            <w:hideMark/>
          </w:tcPr>
          <w:p w14:paraId="17A253BA"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8</w:t>
            </w:r>
          </w:p>
        </w:tc>
      </w:tr>
      <w:tr w:rsidR="00962DF9" w:rsidRPr="00962DF9" w14:paraId="5034B3D0" w14:textId="77777777" w:rsidTr="002F4BE6">
        <w:trPr>
          <w:trHeight w:val="942"/>
        </w:trPr>
        <w:tc>
          <w:tcPr>
            <w:tcW w:w="843" w:type="dxa"/>
            <w:tcBorders>
              <w:top w:val="nil"/>
              <w:left w:val="single" w:sz="4" w:space="0" w:color="auto"/>
              <w:bottom w:val="single" w:sz="4" w:space="0" w:color="auto"/>
              <w:right w:val="single" w:sz="4" w:space="0" w:color="auto"/>
            </w:tcBorders>
            <w:noWrap/>
            <w:vAlign w:val="bottom"/>
            <w:hideMark/>
          </w:tcPr>
          <w:p w14:paraId="504CDC0F"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FR-0019</w:t>
            </w:r>
          </w:p>
        </w:tc>
        <w:tc>
          <w:tcPr>
            <w:tcW w:w="2574" w:type="dxa"/>
            <w:tcBorders>
              <w:top w:val="nil"/>
              <w:left w:val="nil"/>
              <w:bottom w:val="single" w:sz="4" w:space="0" w:color="auto"/>
              <w:right w:val="single" w:sz="4" w:space="0" w:color="auto"/>
            </w:tcBorders>
            <w:noWrap/>
            <w:vAlign w:val="bottom"/>
            <w:hideMark/>
          </w:tcPr>
          <w:p w14:paraId="2FA30477"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User Profile Management</w:t>
            </w:r>
          </w:p>
        </w:tc>
        <w:tc>
          <w:tcPr>
            <w:tcW w:w="6990" w:type="dxa"/>
            <w:tcBorders>
              <w:top w:val="nil"/>
              <w:left w:val="nil"/>
              <w:bottom w:val="single" w:sz="4" w:space="0" w:color="auto"/>
              <w:right w:val="single" w:sz="4" w:space="0" w:color="auto"/>
            </w:tcBorders>
            <w:vAlign w:val="bottom"/>
            <w:hideMark/>
          </w:tcPr>
          <w:p w14:paraId="1BEF1AFB"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allow users to view and edit their profile details such as email, password, delivery address, and contact number.</w:t>
            </w:r>
          </w:p>
        </w:tc>
        <w:tc>
          <w:tcPr>
            <w:tcW w:w="1117" w:type="dxa"/>
            <w:tcBorders>
              <w:top w:val="nil"/>
              <w:left w:val="nil"/>
              <w:bottom w:val="single" w:sz="4" w:space="0" w:color="auto"/>
              <w:right w:val="single" w:sz="4" w:space="0" w:color="auto"/>
            </w:tcBorders>
            <w:noWrap/>
            <w:vAlign w:val="bottom"/>
            <w:hideMark/>
          </w:tcPr>
          <w:p w14:paraId="3EEAC92E"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7</w:t>
            </w:r>
          </w:p>
        </w:tc>
      </w:tr>
      <w:tr w:rsidR="00962DF9" w:rsidRPr="00962DF9" w14:paraId="30C967EE" w14:textId="77777777" w:rsidTr="002F4BE6">
        <w:trPr>
          <w:trHeight w:val="1057"/>
        </w:trPr>
        <w:tc>
          <w:tcPr>
            <w:tcW w:w="843" w:type="dxa"/>
            <w:tcBorders>
              <w:top w:val="nil"/>
              <w:left w:val="single" w:sz="4" w:space="0" w:color="auto"/>
              <w:bottom w:val="single" w:sz="4" w:space="0" w:color="auto"/>
              <w:right w:val="single" w:sz="4" w:space="0" w:color="auto"/>
            </w:tcBorders>
            <w:noWrap/>
            <w:vAlign w:val="bottom"/>
            <w:hideMark/>
          </w:tcPr>
          <w:p w14:paraId="10E3250E"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FR-0020</w:t>
            </w:r>
          </w:p>
        </w:tc>
        <w:tc>
          <w:tcPr>
            <w:tcW w:w="2574" w:type="dxa"/>
            <w:tcBorders>
              <w:top w:val="nil"/>
              <w:left w:val="nil"/>
              <w:bottom w:val="single" w:sz="4" w:space="0" w:color="auto"/>
              <w:right w:val="single" w:sz="4" w:space="0" w:color="auto"/>
            </w:tcBorders>
            <w:noWrap/>
            <w:vAlign w:val="bottom"/>
            <w:hideMark/>
          </w:tcPr>
          <w:p w14:paraId="7511528A"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Admin Dashboard</w:t>
            </w:r>
          </w:p>
        </w:tc>
        <w:tc>
          <w:tcPr>
            <w:tcW w:w="6990" w:type="dxa"/>
            <w:tcBorders>
              <w:top w:val="nil"/>
              <w:left w:val="nil"/>
              <w:bottom w:val="single" w:sz="4" w:space="0" w:color="auto"/>
              <w:right w:val="single" w:sz="4" w:space="0" w:color="auto"/>
            </w:tcBorders>
            <w:vAlign w:val="bottom"/>
            <w:hideMark/>
          </w:tcPr>
          <w:p w14:paraId="34986AC6" w14:textId="77777777" w:rsidR="00962DF9" w:rsidRPr="00962DF9" w:rsidRDefault="00962DF9" w:rsidP="002F4BE6">
            <w:pPr>
              <w:spacing w:after="0" w:line="240" w:lineRule="auto"/>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The system shall provide admin with ability to monitor user activity, product listings, and transactions.</w:t>
            </w:r>
          </w:p>
        </w:tc>
        <w:tc>
          <w:tcPr>
            <w:tcW w:w="1117" w:type="dxa"/>
            <w:tcBorders>
              <w:top w:val="nil"/>
              <w:left w:val="nil"/>
              <w:bottom w:val="single" w:sz="4" w:space="0" w:color="auto"/>
              <w:right w:val="single" w:sz="4" w:space="0" w:color="auto"/>
            </w:tcBorders>
            <w:noWrap/>
            <w:vAlign w:val="bottom"/>
            <w:hideMark/>
          </w:tcPr>
          <w:p w14:paraId="56450479" w14:textId="77777777" w:rsidR="00962DF9" w:rsidRPr="00962DF9" w:rsidRDefault="00962DF9" w:rsidP="002F4BE6">
            <w:pPr>
              <w:spacing w:after="0" w:line="240" w:lineRule="auto"/>
              <w:jc w:val="center"/>
              <w:rPr>
                <w:rFonts w:ascii="Arial" w:eastAsia="Times New Roman" w:hAnsi="Arial" w:cs="Arial"/>
                <w:color w:val="000000"/>
                <w:kern w:val="0"/>
                <w:lang w:eastAsia="en-IN"/>
                <w14:ligatures w14:val="none"/>
              </w:rPr>
            </w:pPr>
            <w:r w:rsidRPr="00962DF9">
              <w:rPr>
                <w:rFonts w:ascii="Arial" w:eastAsia="Times New Roman" w:hAnsi="Arial" w:cs="Arial"/>
                <w:color w:val="000000"/>
                <w:kern w:val="0"/>
                <w:lang w:eastAsia="en-IN"/>
                <w14:ligatures w14:val="none"/>
              </w:rPr>
              <w:t>6</w:t>
            </w:r>
          </w:p>
        </w:tc>
      </w:tr>
    </w:tbl>
    <w:p w14:paraId="282559A9" w14:textId="77777777" w:rsidR="00895C74" w:rsidRDefault="00895C74">
      <w:pPr>
        <w:rPr>
          <w:rFonts w:ascii="Arial" w:hAnsi="Arial" w:cs="Arial"/>
          <w:b/>
          <w:bCs/>
        </w:rPr>
      </w:pPr>
    </w:p>
    <w:p w14:paraId="43CDE2F3" w14:textId="77777777" w:rsidR="00962DF9" w:rsidRDefault="00962DF9">
      <w:pPr>
        <w:rPr>
          <w:rFonts w:ascii="Arial" w:hAnsi="Arial" w:cs="Arial"/>
          <w:b/>
          <w:bCs/>
        </w:rPr>
      </w:pPr>
    </w:p>
    <w:p w14:paraId="26DFF2F3" w14:textId="77777777" w:rsidR="00962DF9" w:rsidRDefault="00962DF9">
      <w:pPr>
        <w:rPr>
          <w:rFonts w:ascii="Arial" w:hAnsi="Arial" w:cs="Arial"/>
          <w:b/>
          <w:bCs/>
        </w:rPr>
      </w:pPr>
    </w:p>
    <w:p w14:paraId="357147DD" w14:textId="423900FD" w:rsidR="00962DF9" w:rsidRDefault="00962DF9" w:rsidP="00962DF9">
      <w:pPr>
        <w:jc w:val="center"/>
        <w:rPr>
          <w:rFonts w:ascii="Arial" w:hAnsi="Arial" w:cs="Arial"/>
          <w:b/>
          <w:bCs/>
        </w:rPr>
      </w:pPr>
      <w:r>
        <w:rPr>
          <w:rFonts w:ascii="Arial" w:hAnsi="Arial" w:cs="Arial"/>
          <w:b/>
          <w:bCs/>
        </w:rPr>
        <w:t>Non-Functional Requirements</w:t>
      </w:r>
    </w:p>
    <w:p w14:paraId="074D2C12" w14:textId="77777777" w:rsidR="00962DF9" w:rsidRDefault="00962DF9">
      <w:pPr>
        <w:rPr>
          <w:rFonts w:ascii="Arial" w:hAnsi="Arial" w:cs="Arial"/>
          <w:b/>
          <w:bCs/>
        </w:rPr>
      </w:pPr>
    </w:p>
    <w:tbl>
      <w:tblPr>
        <w:tblW w:w="11624" w:type="dxa"/>
        <w:tblInd w:w="-1281" w:type="dxa"/>
        <w:tblLook w:val="04A0" w:firstRow="1" w:lastRow="0" w:firstColumn="1" w:lastColumn="0" w:noHBand="0" w:noVBand="1"/>
      </w:tblPr>
      <w:tblGrid>
        <w:gridCol w:w="2909"/>
        <w:gridCol w:w="2889"/>
        <w:gridCol w:w="4545"/>
        <w:gridCol w:w="1281"/>
      </w:tblGrid>
      <w:tr w:rsidR="00922BF6" w:rsidRPr="00922BF6" w14:paraId="095153F5" w14:textId="77777777" w:rsidTr="002F4BE6">
        <w:trPr>
          <w:trHeight w:val="342"/>
        </w:trPr>
        <w:tc>
          <w:tcPr>
            <w:tcW w:w="2909" w:type="dxa"/>
            <w:tcBorders>
              <w:top w:val="single" w:sz="4" w:space="0" w:color="auto"/>
              <w:left w:val="single" w:sz="4" w:space="0" w:color="auto"/>
              <w:bottom w:val="single" w:sz="4" w:space="0" w:color="auto"/>
              <w:right w:val="single" w:sz="4" w:space="0" w:color="auto"/>
            </w:tcBorders>
            <w:noWrap/>
            <w:vAlign w:val="bottom"/>
            <w:hideMark/>
          </w:tcPr>
          <w:p w14:paraId="4AB23160" w14:textId="77777777" w:rsidR="00922BF6" w:rsidRPr="00922BF6" w:rsidRDefault="00922BF6" w:rsidP="00922BF6">
            <w:pPr>
              <w:spacing w:after="0" w:line="240" w:lineRule="auto"/>
              <w:jc w:val="center"/>
              <w:rPr>
                <w:rFonts w:ascii="Arial" w:eastAsia="Times New Roman" w:hAnsi="Arial" w:cs="Arial"/>
                <w:b/>
                <w:bCs/>
                <w:color w:val="000000"/>
                <w:kern w:val="0"/>
                <w:lang w:eastAsia="en-IN"/>
                <w14:ligatures w14:val="none"/>
              </w:rPr>
            </w:pPr>
            <w:proofErr w:type="spellStart"/>
            <w:r w:rsidRPr="00922BF6">
              <w:rPr>
                <w:rFonts w:ascii="Arial" w:eastAsia="Times New Roman" w:hAnsi="Arial" w:cs="Arial"/>
                <w:b/>
                <w:bCs/>
                <w:color w:val="000000"/>
                <w:kern w:val="0"/>
                <w:lang w:eastAsia="en-IN"/>
                <w14:ligatures w14:val="none"/>
              </w:rPr>
              <w:t>Req</w:t>
            </w:r>
            <w:proofErr w:type="spellEnd"/>
            <w:r w:rsidRPr="00922BF6">
              <w:rPr>
                <w:rFonts w:ascii="Arial" w:eastAsia="Times New Roman" w:hAnsi="Arial" w:cs="Arial"/>
                <w:b/>
                <w:bCs/>
                <w:color w:val="000000"/>
                <w:kern w:val="0"/>
                <w:lang w:eastAsia="en-IN"/>
                <w14:ligatures w14:val="none"/>
              </w:rPr>
              <w:t xml:space="preserve"> ID</w:t>
            </w:r>
          </w:p>
        </w:tc>
        <w:tc>
          <w:tcPr>
            <w:tcW w:w="2889" w:type="dxa"/>
            <w:tcBorders>
              <w:top w:val="single" w:sz="4" w:space="0" w:color="auto"/>
              <w:left w:val="nil"/>
              <w:bottom w:val="single" w:sz="4" w:space="0" w:color="auto"/>
              <w:right w:val="single" w:sz="4" w:space="0" w:color="auto"/>
            </w:tcBorders>
            <w:noWrap/>
            <w:vAlign w:val="bottom"/>
            <w:hideMark/>
          </w:tcPr>
          <w:p w14:paraId="311D03B9" w14:textId="77777777" w:rsidR="00922BF6" w:rsidRPr="00922BF6" w:rsidRDefault="00922BF6" w:rsidP="00922BF6">
            <w:pPr>
              <w:spacing w:after="0" w:line="240" w:lineRule="auto"/>
              <w:jc w:val="center"/>
              <w:rPr>
                <w:rFonts w:ascii="Arial" w:eastAsia="Times New Roman" w:hAnsi="Arial" w:cs="Arial"/>
                <w:b/>
                <w:bCs/>
                <w:color w:val="000000"/>
                <w:kern w:val="0"/>
                <w:lang w:eastAsia="en-IN"/>
                <w14:ligatures w14:val="none"/>
              </w:rPr>
            </w:pPr>
            <w:proofErr w:type="spellStart"/>
            <w:r w:rsidRPr="00922BF6">
              <w:rPr>
                <w:rFonts w:ascii="Arial" w:eastAsia="Times New Roman" w:hAnsi="Arial" w:cs="Arial"/>
                <w:b/>
                <w:bCs/>
                <w:color w:val="000000"/>
                <w:kern w:val="0"/>
                <w:lang w:eastAsia="en-IN"/>
                <w14:ligatures w14:val="none"/>
              </w:rPr>
              <w:t>Req</w:t>
            </w:r>
            <w:proofErr w:type="spellEnd"/>
            <w:r w:rsidRPr="00922BF6">
              <w:rPr>
                <w:rFonts w:ascii="Arial" w:eastAsia="Times New Roman" w:hAnsi="Arial" w:cs="Arial"/>
                <w:b/>
                <w:bCs/>
                <w:color w:val="000000"/>
                <w:kern w:val="0"/>
                <w:lang w:eastAsia="en-IN"/>
                <w14:ligatures w14:val="none"/>
              </w:rPr>
              <w:t xml:space="preserve"> Name</w:t>
            </w:r>
          </w:p>
        </w:tc>
        <w:tc>
          <w:tcPr>
            <w:tcW w:w="4545" w:type="dxa"/>
            <w:tcBorders>
              <w:top w:val="single" w:sz="4" w:space="0" w:color="auto"/>
              <w:left w:val="nil"/>
              <w:bottom w:val="single" w:sz="4" w:space="0" w:color="auto"/>
              <w:right w:val="single" w:sz="4" w:space="0" w:color="auto"/>
            </w:tcBorders>
            <w:vAlign w:val="bottom"/>
            <w:hideMark/>
          </w:tcPr>
          <w:p w14:paraId="41248D80" w14:textId="77777777" w:rsidR="00922BF6" w:rsidRPr="00922BF6" w:rsidRDefault="00922BF6" w:rsidP="00922BF6">
            <w:pPr>
              <w:spacing w:after="0" w:line="240" w:lineRule="auto"/>
              <w:jc w:val="center"/>
              <w:rPr>
                <w:rFonts w:ascii="Arial" w:eastAsia="Times New Roman" w:hAnsi="Arial" w:cs="Arial"/>
                <w:b/>
                <w:bCs/>
                <w:color w:val="000000"/>
                <w:kern w:val="0"/>
                <w:lang w:eastAsia="en-IN"/>
                <w14:ligatures w14:val="none"/>
              </w:rPr>
            </w:pPr>
            <w:proofErr w:type="spellStart"/>
            <w:r w:rsidRPr="00922BF6">
              <w:rPr>
                <w:rFonts w:ascii="Arial" w:eastAsia="Times New Roman" w:hAnsi="Arial" w:cs="Arial"/>
                <w:b/>
                <w:bCs/>
                <w:color w:val="000000"/>
                <w:kern w:val="0"/>
                <w:lang w:eastAsia="en-IN"/>
                <w14:ligatures w14:val="none"/>
              </w:rPr>
              <w:t>Req</w:t>
            </w:r>
            <w:proofErr w:type="spellEnd"/>
            <w:r w:rsidRPr="00922BF6">
              <w:rPr>
                <w:rFonts w:ascii="Arial" w:eastAsia="Times New Roman" w:hAnsi="Arial" w:cs="Arial"/>
                <w:b/>
                <w:bCs/>
                <w:color w:val="000000"/>
                <w:kern w:val="0"/>
                <w:lang w:eastAsia="en-IN"/>
                <w14:ligatures w14:val="none"/>
              </w:rPr>
              <w:t xml:space="preserve"> Description</w:t>
            </w:r>
          </w:p>
        </w:tc>
        <w:tc>
          <w:tcPr>
            <w:tcW w:w="1281" w:type="dxa"/>
            <w:tcBorders>
              <w:top w:val="single" w:sz="4" w:space="0" w:color="auto"/>
              <w:left w:val="nil"/>
              <w:bottom w:val="single" w:sz="4" w:space="0" w:color="auto"/>
              <w:right w:val="single" w:sz="4" w:space="0" w:color="auto"/>
            </w:tcBorders>
            <w:noWrap/>
            <w:vAlign w:val="bottom"/>
            <w:hideMark/>
          </w:tcPr>
          <w:p w14:paraId="3255314E" w14:textId="77777777" w:rsidR="00922BF6" w:rsidRPr="00922BF6" w:rsidRDefault="00922BF6" w:rsidP="00922BF6">
            <w:pPr>
              <w:spacing w:after="0" w:line="240" w:lineRule="auto"/>
              <w:jc w:val="center"/>
              <w:rPr>
                <w:rFonts w:ascii="Arial" w:eastAsia="Times New Roman" w:hAnsi="Arial" w:cs="Arial"/>
                <w:b/>
                <w:bCs/>
                <w:color w:val="000000"/>
                <w:kern w:val="0"/>
                <w:lang w:eastAsia="en-IN"/>
                <w14:ligatures w14:val="none"/>
              </w:rPr>
            </w:pPr>
            <w:r w:rsidRPr="00922BF6">
              <w:rPr>
                <w:rFonts w:ascii="Arial" w:eastAsia="Times New Roman" w:hAnsi="Arial" w:cs="Arial"/>
                <w:b/>
                <w:bCs/>
                <w:color w:val="000000"/>
                <w:kern w:val="0"/>
                <w:lang w:eastAsia="en-IN"/>
                <w14:ligatures w14:val="none"/>
              </w:rPr>
              <w:t>Priority</w:t>
            </w:r>
          </w:p>
        </w:tc>
      </w:tr>
      <w:tr w:rsidR="00922BF6" w:rsidRPr="00922BF6" w14:paraId="3E1778B0" w14:textId="77777777" w:rsidTr="002F4BE6">
        <w:trPr>
          <w:trHeight w:val="668"/>
        </w:trPr>
        <w:tc>
          <w:tcPr>
            <w:tcW w:w="2909" w:type="dxa"/>
            <w:tcBorders>
              <w:top w:val="nil"/>
              <w:left w:val="single" w:sz="4" w:space="0" w:color="auto"/>
              <w:bottom w:val="single" w:sz="4" w:space="0" w:color="auto"/>
              <w:right w:val="single" w:sz="4" w:space="0" w:color="auto"/>
            </w:tcBorders>
            <w:noWrap/>
            <w:vAlign w:val="bottom"/>
            <w:hideMark/>
          </w:tcPr>
          <w:p w14:paraId="100E9095"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NFR-0101</w:t>
            </w:r>
          </w:p>
        </w:tc>
        <w:tc>
          <w:tcPr>
            <w:tcW w:w="2889" w:type="dxa"/>
            <w:tcBorders>
              <w:top w:val="nil"/>
              <w:left w:val="nil"/>
              <w:bottom w:val="single" w:sz="4" w:space="0" w:color="auto"/>
              <w:right w:val="single" w:sz="4" w:space="0" w:color="auto"/>
            </w:tcBorders>
            <w:noWrap/>
            <w:vAlign w:val="bottom"/>
            <w:hideMark/>
          </w:tcPr>
          <w:p w14:paraId="19CD6EE9"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Response Time</w:t>
            </w:r>
          </w:p>
        </w:tc>
        <w:tc>
          <w:tcPr>
            <w:tcW w:w="4545" w:type="dxa"/>
            <w:tcBorders>
              <w:top w:val="nil"/>
              <w:left w:val="nil"/>
              <w:bottom w:val="single" w:sz="4" w:space="0" w:color="auto"/>
              <w:right w:val="single" w:sz="4" w:space="0" w:color="auto"/>
            </w:tcBorders>
            <w:vAlign w:val="bottom"/>
            <w:hideMark/>
          </w:tcPr>
          <w:p w14:paraId="79249EC2"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 xml:space="preserve">The system shall load product </w:t>
            </w:r>
            <w:proofErr w:type="spellStart"/>
            <w:r w:rsidRPr="00922BF6">
              <w:rPr>
                <w:rFonts w:ascii="Arial" w:eastAsia="Times New Roman" w:hAnsi="Arial" w:cs="Arial"/>
                <w:color w:val="000000"/>
                <w:kern w:val="0"/>
                <w:lang w:eastAsia="en-IN"/>
                <w14:ligatures w14:val="none"/>
              </w:rPr>
              <w:t>catalog</w:t>
            </w:r>
            <w:proofErr w:type="spellEnd"/>
            <w:r w:rsidRPr="00922BF6">
              <w:rPr>
                <w:rFonts w:ascii="Arial" w:eastAsia="Times New Roman" w:hAnsi="Arial" w:cs="Arial"/>
                <w:color w:val="000000"/>
                <w:kern w:val="0"/>
                <w:lang w:eastAsia="en-IN"/>
                <w14:ligatures w14:val="none"/>
              </w:rPr>
              <w:t xml:space="preserve"> pages within3 </w:t>
            </w:r>
            <w:proofErr w:type="spellStart"/>
            <w:r w:rsidRPr="00922BF6">
              <w:rPr>
                <w:rFonts w:ascii="Arial" w:eastAsia="Times New Roman" w:hAnsi="Arial" w:cs="Arial"/>
                <w:color w:val="000000"/>
                <w:kern w:val="0"/>
                <w:lang w:eastAsia="en-IN"/>
                <w14:ligatures w14:val="none"/>
              </w:rPr>
              <w:t>secondsunder</w:t>
            </w:r>
            <w:proofErr w:type="spellEnd"/>
            <w:r w:rsidRPr="00922BF6">
              <w:rPr>
                <w:rFonts w:ascii="Arial" w:eastAsia="Times New Roman" w:hAnsi="Arial" w:cs="Arial"/>
                <w:color w:val="000000"/>
                <w:kern w:val="0"/>
                <w:lang w:eastAsia="en-IN"/>
                <w14:ligatures w14:val="none"/>
              </w:rPr>
              <w:t xml:space="preserve"> normal load.</w:t>
            </w:r>
          </w:p>
        </w:tc>
        <w:tc>
          <w:tcPr>
            <w:tcW w:w="1281" w:type="dxa"/>
            <w:tcBorders>
              <w:top w:val="nil"/>
              <w:left w:val="nil"/>
              <w:bottom w:val="single" w:sz="4" w:space="0" w:color="auto"/>
              <w:right w:val="single" w:sz="4" w:space="0" w:color="auto"/>
            </w:tcBorders>
            <w:noWrap/>
            <w:vAlign w:val="bottom"/>
            <w:hideMark/>
          </w:tcPr>
          <w:p w14:paraId="0CEB6893"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9</w:t>
            </w:r>
          </w:p>
        </w:tc>
      </w:tr>
      <w:tr w:rsidR="00922BF6" w:rsidRPr="00922BF6" w14:paraId="3CD7D008" w14:textId="77777777" w:rsidTr="002F4BE6">
        <w:trPr>
          <w:trHeight w:val="995"/>
        </w:trPr>
        <w:tc>
          <w:tcPr>
            <w:tcW w:w="2909" w:type="dxa"/>
            <w:tcBorders>
              <w:top w:val="nil"/>
              <w:left w:val="single" w:sz="4" w:space="0" w:color="auto"/>
              <w:bottom w:val="single" w:sz="4" w:space="0" w:color="auto"/>
              <w:right w:val="single" w:sz="4" w:space="0" w:color="auto"/>
            </w:tcBorders>
            <w:noWrap/>
            <w:vAlign w:val="bottom"/>
            <w:hideMark/>
          </w:tcPr>
          <w:p w14:paraId="257DD500"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NFR-0102</w:t>
            </w:r>
          </w:p>
        </w:tc>
        <w:tc>
          <w:tcPr>
            <w:tcW w:w="2889" w:type="dxa"/>
            <w:tcBorders>
              <w:top w:val="nil"/>
              <w:left w:val="nil"/>
              <w:bottom w:val="single" w:sz="4" w:space="0" w:color="auto"/>
              <w:right w:val="single" w:sz="4" w:space="0" w:color="auto"/>
            </w:tcBorders>
            <w:noWrap/>
            <w:vAlign w:val="bottom"/>
            <w:hideMark/>
          </w:tcPr>
          <w:p w14:paraId="67612B67"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Concurrent Users</w:t>
            </w:r>
          </w:p>
        </w:tc>
        <w:tc>
          <w:tcPr>
            <w:tcW w:w="4545" w:type="dxa"/>
            <w:tcBorders>
              <w:top w:val="nil"/>
              <w:left w:val="nil"/>
              <w:bottom w:val="single" w:sz="4" w:space="0" w:color="auto"/>
              <w:right w:val="single" w:sz="4" w:space="0" w:color="auto"/>
            </w:tcBorders>
            <w:vAlign w:val="bottom"/>
            <w:hideMark/>
          </w:tcPr>
          <w:p w14:paraId="15CAF66C"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 xml:space="preserve">The system shall support at least100,000 concurrent </w:t>
            </w:r>
            <w:proofErr w:type="spellStart"/>
            <w:r w:rsidRPr="00922BF6">
              <w:rPr>
                <w:rFonts w:ascii="Arial" w:eastAsia="Times New Roman" w:hAnsi="Arial" w:cs="Arial"/>
                <w:color w:val="000000"/>
                <w:kern w:val="0"/>
                <w:lang w:eastAsia="en-IN"/>
                <w14:ligatures w14:val="none"/>
              </w:rPr>
              <w:t>userswithout</w:t>
            </w:r>
            <w:proofErr w:type="spellEnd"/>
            <w:r w:rsidRPr="00922BF6">
              <w:rPr>
                <w:rFonts w:ascii="Arial" w:eastAsia="Times New Roman" w:hAnsi="Arial" w:cs="Arial"/>
                <w:color w:val="000000"/>
                <w:kern w:val="0"/>
                <w:lang w:eastAsia="en-IN"/>
                <w14:ligatures w14:val="none"/>
              </w:rPr>
              <w:t xml:space="preserve"> performance degradation.</w:t>
            </w:r>
          </w:p>
        </w:tc>
        <w:tc>
          <w:tcPr>
            <w:tcW w:w="1281" w:type="dxa"/>
            <w:tcBorders>
              <w:top w:val="nil"/>
              <w:left w:val="nil"/>
              <w:bottom w:val="single" w:sz="4" w:space="0" w:color="auto"/>
              <w:right w:val="single" w:sz="4" w:space="0" w:color="auto"/>
            </w:tcBorders>
            <w:noWrap/>
            <w:vAlign w:val="bottom"/>
            <w:hideMark/>
          </w:tcPr>
          <w:p w14:paraId="265C4535"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9</w:t>
            </w:r>
          </w:p>
        </w:tc>
      </w:tr>
      <w:tr w:rsidR="00922BF6" w:rsidRPr="00922BF6" w14:paraId="5ED44349" w14:textId="77777777" w:rsidTr="002F4BE6">
        <w:trPr>
          <w:trHeight w:val="668"/>
        </w:trPr>
        <w:tc>
          <w:tcPr>
            <w:tcW w:w="2909" w:type="dxa"/>
            <w:tcBorders>
              <w:top w:val="nil"/>
              <w:left w:val="single" w:sz="4" w:space="0" w:color="auto"/>
              <w:bottom w:val="single" w:sz="4" w:space="0" w:color="auto"/>
              <w:right w:val="single" w:sz="4" w:space="0" w:color="auto"/>
            </w:tcBorders>
            <w:noWrap/>
            <w:vAlign w:val="bottom"/>
            <w:hideMark/>
          </w:tcPr>
          <w:p w14:paraId="3E548B36"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NFR-0103</w:t>
            </w:r>
          </w:p>
        </w:tc>
        <w:tc>
          <w:tcPr>
            <w:tcW w:w="2889" w:type="dxa"/>
            <w:tcBorders>
              <w:top w:val="nil"/>
              <w:left w:val="nil"/>
              <w:bottom w:val="single" w:sz="4" w:space="0" w:color="auto"/>
              <w:right w:val="single" w:sz="4" w:space="0" w:color="auto"/>
            </w:tcBorders>
            <w:noWrap/>
            <w:vAlign w:val="bottom"/>
            <w:hideMark/>
          </w:tcPr>
          <w:p w14:paraId="4C6D7B52"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Scalability</w:t>
            </w:r>
          </w:p>
        </w:tc>
        <w:tc>
          <w:tcPr>
            <w:tcW w:w="4545" w:type="dxa"/>
            <w:tcBorders>
              <w:top w:val="nil"/>
              <w:left w:val="nil"/>
              <w:bottom w:val="single" w:sz="4" w:space="0" w:color="auto"/>
              <w:right w:val="single" w:sz="4" w:space="0" w:color="auto"/>
            </w:tcBorders>
            <w:vAlign w:val="bottom"/>
            <w:hideMark/>
          </w:tcPr>
          <w:p w14:paraId="1F20D76D"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The application shall be scalable to support a50% increase in users each year.</w:t>
            </w:r>
          </w:p>
        </w:tc>
        <w:tc>
          <w:tcPr>
            <w:tcW w:w="1281" w:type="dxa"/>
            <w:tcBorders>
              <w:top w:val="nil"/>
              <w:left w:val="nil"/>
              <w:bottom w:val="single" w:sz="4" w:space="0" w:color="auto"/>
              <w:right w:val="single" w:sz="4" w:space="0" w:color="auto"/>
            </w:tcBorders>
            <w:noWrap/>
            <w:vAlign w:val="bottom"/>
            <w:hideMark/>
          </w:tcPr>
          <w:p w14:paraId="49F533E2"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8</w:t>
            </w:r>
          </w:p>
        </w:tc>
      </w:tr>
      <w:tr w:rsidR="00922BF6" w:rsidRPr="00922BF6" w14:paraId="660C5EC4" w14:textId="77777777" w:rsidTr="002F4BE6">
        <w:trPr>
          <w:trHeight w:val="995"/>
        </w:trPr>
        <w:tc>
          <w:tcPr>
            <w:tcW w:w="2909" w:type="dxa"/>
            <w:tcBorders>
              <w:top w:val="nil"/>
              <w:left w:val="single" w:sz="4" w:space="0" w:color="auto"/>
              <w:bottom w:val="single" w:sz="4" w:space="0" w:color="auto"/>
              <w:right w:val="single" w:sz="4" w:space="0" w:color="auto"/>
            </w:tcBorders>
            <w:noWrap/>
            <w:vAlign w:val="bottom"/>
            <w:hideMark/>
          </w:tcPr>
          <w:p w14:paraId="10262DBA"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NFR-0104</w:t>
            </w:r>
          </w:p>
        </w:tc>
        <w:tc>
          <w:tcPr>
            <w:tcW w:w="2889" w:type="dxa"/>
            <w:tcBorders>
              <w:top w:val="nil"/>
              <w:left w:val="nil"/>
              <w:bottom w:val="single" w:sz="4" w:space="0" w:color="auto"/>
              <w:right w:val="single" w:sz="4" w:space="0" w:color="auto"/>
            </w:tcBorders>
            <w:noWrap/>
            <w:vAlign w:val="bottom"/>
            <w:hideMark/>
          </w:tcPr>
          <w:p w14:paraId="23B4E2C2"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Data Encryption</w:t>
            </w:r>
          </w:p>
        </w:tc>
        <w:tc>
          <w:tcPr>
            <w:tcW w:w="4545" w:type="dxa"/>
            <w:tcBorders>
              <w:top w:val="nil"/>
              <w:left w:val="nil"/>
              <w:bottom w:val="single" w:sz="4" w:space="0" w:color="auto"/>
              <w:right w:val="single" w:sz="4" w:space="0" w:color="auto"/>
            </w:tcBorders>
            <w:vAlign w:val="bottom"/>
            <w:hideMark/>
          </w:tcPr>
          <w:p w14:paraId="6D6BEA11"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All sensitive data (passwords, payment details) shall be stored and transmitted using AES-256 encryption.</w:t>
            </w:r>
          </w:p>
        </w:tc>
        <w:tc>
          <w:tcPr>
            <w:tcW w:w="1281" w:type="dxa"/>
            <w:tcBorders>
              <w:top w:val="nil"/>
              <w:left w:val="nil"/>
              <w:bottom w:val="single" w:sz="4" w:space="0" w:color="auto"/>
              <w:right w:val="single" w:sz="4" w:space="0" w:color="auto"/>
            </w:tcBorders>
            <w:noWrap/>
            <w:vAlign w:val="bottom"/>
            <w:hideMark/>
          </w:tcPr>
          <w:p w14:paraId="5FFF73DA"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9</w:t>
            </w:r>
          </w:p>
        </w:tc>
      </w:tr>
      <w:tr w:rsidR="00922BF6" w:rsidRPr="00922BF6" w14:paraId="09904BF3" w14:textId="77777777" w:rsidTr="002F4BE6">
        <w:trPr>
          <w:trHeight w:val="995"/>
        </w:trPr>
        <w:tc>
          <w:tcPr>
            <w:tcW w:w="2909" w:type="dxa"/>
            <w:tcBorders>
              <w:top w:val="nil"/>
              <w:left w:val="single" w:sz="4" w:space="0" w:color="auto"/>
              <w:bottom w:val="single" w:sz="4" w:space="0" w:color="auto"/>
              <w:right w:val="single" w:sz="4" w:space="0" w:color="auto"/>
            </w:tcBorders>
            <w:noWrap/>
            <w:vAlign w:val="bottom"/>
            <w:hideMark/>
          </w:tcPr>
          <w:p w14:paraId="039C669D"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NFR-0105</w:t>
            </w:r>
          </w:p>
        </w:tc>
        <w:tc>
          <w:tcPr>
            <w:tcW w:w="2889" w:type="dxa"/>
            <w:tcBorders>
              <w:top w:val="nil"/>
              <w:left w:val="nil"/>
              <w:bottom w:val="single" w:sz="4" w:space="0" w:color="auto"/>
              <w:right w:val="single" w:sz="4" w:space="0" w:color="auto"/>
            </w:tcBorders>
            <w:noWrap/>
            <w:vAlign w:val="bottom"/>
            <w:hideMark/>
          </w:tcPr>
          <w:p w14:paraId="22194D9C"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Authentication Strength</w:t>
            </w:r>
          </w:p>
        </w:tc>
        <w:tc>
          <w:tcPr>
            <w:tcW w:w="4545" w:type="dxa"/>
            <w:tcBorders>
              <w:top w:val="nil"/>
              <w:left w:val="nil"/>
              <w:bottom w:val="single" w:sz="4" w:space="0" w:color="auto"/>
              <w:right w:val="single" w:sz="4" w:space="0" w:color="auto"/>
            </w:tcBorders>
            <w:vAlign w:val="bottom"/>
            <w:hideMark/>
          </w:tcPr>
          <w:p w14:paraId="3FC31278"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Passwords shall meet security criteria (minimum 8 characters, 1 uppercase, 1 digit, 1 special character).</w:t>
            </w:r>
          </w:p>
        </w:tc>
        <w:tc>
          <w:tcPr>
            <w:tcW w:w="1281" w:type="dxa"/>
            <w:tcBorders>
              <w:top w:val="nil"/>
              <w:left w:val="nil"/>
              <w:bottom w:val="single" w:sz="4" w:space="0" w:color="auto"/>
              <w:right w:val="single" w:sz="4" w:space="0" w:color="auto"/>
            </w:tcBorders>
            <w:noWrap/>
            <w:vAlign w:val="bottom"/>
            <w:hideMark/>
          </w:tcPr>
          <w:p w14:paraId="39A8534C"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9</w:t>
            </w:r>
          </w:p>
        </w:tc>
      </w:tr>
      <w:tr w:rsidR="00922BF6" w:rsidRPr="00922BF6" w14:paraId="1CE4C4D9" w14:textId="77777777" w:rsidTr="002F4BE6">
        <w:trPr>
          <w:trHeight w:val="668"/>
        </w:trPr>
        <w:tc>
          <w:tcPr>
            <w:tcW w:w="2909" w:type="dxa"/>
            <w:tcBorders>
              <w:top w:val="nil"/>
              <w:left w:val="single" w:sz="4" w:space="0" w:color="auto"/>
              <w:bottom w:val="single" w:sz="4" w:space="0" w:color="auto"/>
              <w:right w:val="single" w:sz="4" w:space="0" w:color="auto"/>
            </w:tcBorders>
            <w:noWrap/>
            <w:vAlign w:val="bottom"/>
            <w:hideMark/>
          </w:tcPr>
          <w:p w14:paraId="7FBE6BBC"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NFR-0106</w:t>
            </w:r>
          </w:p>
        </w:tc>
        <w:tc>
          <w:tcPr>
            <w:tcW w:w="2889" w:type="dxa"/>
            <w:tcBorders>
              <w:top w:val="nil"/>
              <w:left w:val="nil"/>
              <w:bottom w:val="single" w:sz="4" w:space="0" w:color="auto"/>
              <w:right w:val="single" w:sz="4" w:space="0" w:color="auto"/>
            </w:tcBorders>
            <w:noWrap/>
            <w:vAlign w:val="bottom"/>
            <w:hideMark/>
          </w:tcPr>
          <w:p w14:paraId="47380FEB"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Session Timeout</w:t>
            </w:r>
          </w:p>
        </w:tc>
        <w:tc>
          <w:tcPr>
            <w:tcW w:w="4545" w:type="dxa"/>
            <w:tcBorders>
              <w:top w:val="nil"/>
              <w:left w:val="nil"/>
              <w:bottom w:val="single" w:sz="4" w:space="0" w:color="auto"/>
              <w:right w:val="single" w:sz="4" w:space="0" w:color="auto"/>
            </w:tcBorders>
            <w:vAlign w:val="bottom"/>
            <w:hideMark/>
          </w:tcPr>
          <w:p w14:paraId="4CC797B1"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User sessions shall automatically expire and log out after15 minutes of inactivity.</w:t>
            </w:r>
          </w:p>
        </w:tc>
        <w:tc>
          <w:tcPr>
            <w:tcW w:w="1281" w:type="dxa"/>
            <w:tcBorders>
              <w:top w:val="nil"/>
              <w:left w:val="nil"/>
              <w:bottom w:val="single" w:sz="4" w:space="0" w:color="auto"/>
              <w:right w:val="single" w:sz="4" w:space="0" w:color="auto"/>
            </w:tcBorders>
            <w:noWrap/>
            <w:vAlign w:val="bottom"/>
            <w:hideMark/>
          </w:tcPr>
          <w:p w14:paraId="20133BAB"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8</w:t>
            </w:r>
          </w:p>
        </w:tc>
      </w:tr>
      <w:tr w:rsidR="00922BF6" w:rsidRPr="00922BF6" w14:paraId="350666D9" w14:textId="77777777" w:rsidTr="002F4BE6">
        <w:trPr>
          <w:trHeight w:val="668"/>
        </w:trPr>
        <w:tc>
          <w:tcPr>
            <w:tcW w:w="2909" w:type="dxa"/>
            <w:tcBorders>
              <w:top w:val="nil"/>
              <w:left w:val="single" w:sz="4" w:space="0" w:color="auto"/>
              <w:bottom w:val="single" w:sz="4" w:space="0" w:color="auto"/>
              <w:right w:val="single" w:sz="4" w:space="0" w:color="auto"/>
            </w:tcBorders>
            <w:noWrap/>
            <w:vAlign w:val="bottom"/>
            <w:hideMark/>
          </w:tcPr>
          <w:p w14:paraId="0F607561"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lastRenderedPageBreak/>
              <w:t>NFR-0107</w:t>
            </w:r>
          </w:p>
        </w:tc>
        <w:tc>
          <w:tcPr>
            <w:tcW w:w="2889" w:type="dxa"/>
            <w:tcBorders>
              <w:top w:val="nil"/>
              <w:left w:val="nil"/>
              <w:bottom w:val="single" w:sz="4" w:space="0" w:color="auto"/>
              <w:right w:val="single" w:sz="4" w:space="0" w:color="auto"/>
            </w:tcBorders>
            <w:noWrap/>
            <w:vAlign w:val="bottom"/>
            <w:hideMark/>
          </w:tcPr>
          <w:p w14:paraId="0283B4BA"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System Uptime</w:t>
            </w:r>
          </w:p>
        </w:tc>
        <w:tc>
          <w:tcPr>
            <w:tcW w:w="4545" w:type="dxa"/>
            <w:tcBorders>
              <w:top w:val="nil"/>
              <w:left w:val="nil"/>
              <w:bottom w:val="single" w:sz="4" w:space="0" w:color="auto"/>
              <w:right w:val="single" w:sz="4" w:space="0" w:color="auto"/>
            </w:tcBorders>
            <w:vAlign w:val="bottom"/>
            <w:hideMark/>
          </w:tcPr>
          <w:p w14:paraId="11B8F6AD"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The application shall have a minimum uptime of 99.5% monthly availability.</w:t>
            </w:r>
          </w:p>
        </w:tc>
        <w:tc>
          <w:tcPr>
            <w:tcW w:w="1281" w:type="dxa"/>
            <w:tcBorders>
              <w:top w:val="nil"/>
              <w:left w:val="nil"/>
              <w:bottom w:val="single" w:sz="4" w:space="0" w:color="auto"/>
              <w:right w:val="single" w:sz="4" w:space="0" w:color="auto"/>
            </w:tcBorders>
            <w:noWrap/>
            <w:vAlign w:val="bottom"/>
            <w:hideMark/>
          </w:tcPr>
          <w:p w14:paraId="7FDBF9AD"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9</w:t>
            </w:r>
          </w:p>
        </w:tc>
      </w:tr>
      <w:tr w:rsidR="00922BF6" w:rsidRPr="00922BF6" w14:paraId="364DD86C" w14:textId="77777777" w:rsidTr="002F4BE6">
        <w:trPr>
          <w:trHeight w:val="995"/>
        </w:trPr>
        <w:tc>
          <w:tcPr>
            <w:tcW w:w="2909" w:type="dxa"/>
            <w:tcBorders>
              <w:top w:val="nil"/>
              <w:left w:val="single" w:sz="4" w:space="0" w:color="auto"/>
              <w:bottom w:val="single" w:sz="4" w:space="0" w:color="auto"/>
              <w:right w:val="single" w:sz="4" w:space="0" w:color="auto"/>
            </w:tcBorders>
            <w:noWrap/>
            <w:vAlign w:val="bottom"/>
            <w:hideMark/>
          </w:tcPr>
          <w:p w14:paraId="51A45631"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NFR-0108</w:t>
            </w:r>
          </w:p>
        </w:tc>
        <w:tc>
          <w:tcPr>
            <w:tcW w:w="2889" w:type="dxa"/>
            <w:tcBorders>
              <w:top w:val="nil"/>
              <w:left w:val="nil"/>
              <w:bottom w:val="single" w:sz="4" w:space="0" w:color="auto"/>
              <w:right w:val="single" w:sz="4" w:space="0" w:color="auto"/>
            </w:tcBorders>
            <w:noWrap/>
            <w:vAlign w:val="bottom"/>
            <w:hideMark/>
          </w:tcPr>
          <w:p w14:paraId="288B7AF5"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Disaster Recovery</w:t>
            </w:r>
          </w:p>
        </w:tc>
        <w:tc>
          <w:tcPr>
            <w:tcW w:w="4545" w:type="dxa"/>
            <w:tcBorders>
              <w:top w:val="nil"/>
              <w:left w:val="nil"/>
              <w:bottom w:val="single" w:sz="4" w:space="0" w:color="auto"/>
              <w:right w:val="single" w:sz="4" w:space="0" w:color="auto"/>
            </w:tcBorders>
            <w:vAlign w:val="bottom"/>
            <w:hideMark/>
          </w:tcPr>
          <w:p w14:paraId="09F8C4BA"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 xml:space="preserve">The system shall be recoverable from disaster within4 </w:t>
            </w:r>
            <w:proofErr w:type="spellStart"/>
            <w:r w:rsidRPr="00922BF6">
              <w:rPr>
                <w:rFonts w:ascii="Arial" w:eastAsia="Times New Roman" w:hAnsi="Arial" w:cs="Arial"/>
                <w:color w:val="000000"/>
                <w:kern w:val="0"/>
                <w:lang w:eastAsia="en-IN"/>
                <w14:ligatures w14:val="none"/>
              </w:rPr>
              <w:t>hourswithno</w:t>
            </w:r>
            <w:proofErr w:type="spellEnd"/>
            <w:r w:rsidRPr="00922BF6">
              <w:rPr>
                <w:rFonts w:ascii="Arial" w:eastAsia="Times New Roman" w:hAnsi="Arial" w:cs="Arial"/>
                <w:color w:val="000000"/>
                <w:kern w:val="0"/>
                <w:lang w:eastAsia="en-IN"/>
                <w14:ligatures w14:val="none"/>
              </w:rPr>
              <w:t xml:space="preserve"> data loss greater than 15 minutes (RPO).</w:t>
            </w:r>
          </w:p>
        </w:tc>
        <w:tc>
          <w:tcPr>
            <w:tcW w:w="1281" w:type="dxa"/>
            <w:tcBorders>
              <w:top w:val="nil"/>
              <w:left w:val="nil"/>
              <w:bottom w:val="single" w:sz="4" w:space="0" w:color="auto"/>
              <w:right w:val="single" w:sz="4" w:space="0" w:color="auto"/>
            </w:tcBorders>
            <w:noWrap/>
            <w:vAlign w:val="bottom"/>
            <w:hideMark/>
          </w:tcPr>
          <w:p w14:paraId="279FBE22"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8</w:t>
            </w:r>
          </w:p>
        </w:tc>
      </w:tr>
      <w:tr w:rsidR="00922BF6" w:rsidRPr="00922BF6" w14:paraId="1EBDE60A" w14:textId="77777777" w:rsidTr="002F4BE6">
        <w:trPr>
          <w:trHeight w:val="668"/>
        </w:trPr>
        <w:tc>
          <w:tcPr>
            <w:tcW w:w="2909" w:type="dxa"/>
            <w:tcBorders>
              <w:top w:val="nil"/>
              <w:left w:val="single" w:sz="4" w:space="0" w:color="auto"/>
              <w:bottom w:val="single" w:sz="4" w:space="0" w:color="auto"/>
              <w:right w:val="single" w:sz="4" w:space="0" w:color="auto"/>
            </w:tcBorders>
            <w:noWrap/>
            <w:vAlign w:val="bottom"/>
            <w:hideMark/>
          </w:tcPr>
          <w:p w14:paraId="6374784E"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NFR-0109</w:t>
            </w:r>
          </w:p>
        </w:tc>
        <w:tc>
          <w:tcPr>
            <w:tcW w:w="2889" w:type="dxa"/>
            <w:tcBorders>
              <w:top w:val="nil"/>
              <w:left w:val="nil"/>
              <w:bottom w:val="single" w:sz="4" w:space="0" w:color="auto"/>
              <w:right w:val="single" w:sz="4" w:space="0" w:color="auto"/>
            </w:tcBorders>
            <w:noWrap/>
            <w:vAlign w:val="bottom"/>
            <w:hideMark/>
          </w:tcPr>
          <w:p w14:paraId="063836B6"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Order Processing Accuracy</w:t>
            </w:r>
          </w:p>
        </w:tc>
        <w:tc>
          <w:tcPr>
            <w:tcW w:w="4545" w:type="dxa"/>
            <w:tcBorders>
              <w:top w:val="nil"/>
              <w:left w:val="nil"/>
              <w:bottom w:val="single" w:sz="4" w:space="0" w:color="auto"/>
              <w:right w:val="single" w:sz="4" w:space="0" w:color="auto"/>
            </w:tcBorders>
            <w:vAlign w:val="bottom"/>
            <w:hideMark/>
          </w:tcPr>
          <w:p w14:paraId="35978696"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 xml:space="preserve">The system shall ensure 99.9% </w:t>
            </w:r>
            <w:proofErr w:type="spellStart"/>
            <w:r w:rsidRPr="00922BF6">
              <w:rPr>
                <w:rFonts w:ascii="Arial" w:eastAsia="Times New Roman" w:hAnsi="Arial" w:cs="Arial"/>
                <w:color w:val="000000"/>
                <w:kern w:val="0"/>
                <w:lang w:eastAsia="en-IN"/>
                <w14:ligatures w14:val="none"/>
              </w:rPr>
              <w:t>accuracyin</w:t>
            </w:r>
            <w:proofErr w:type="spellEnd"/>
            <w:r w:rsidRPr="00922BF6">
              <w:rPr>
                <w:rFonts w:ascii="Arial" w:eastAsia="Times New Roman" w:hAnsi="Arial" w:cs="Arial"/>
                <w:color w:val="000000"/>
                <w:kern w:val="0"/>
                <w:lang w:eastAsia="en-IN"/>
                <w14:ligatures w14:val="none"/>
              </w:rPr>
              <w:t xml:space="preserve"> processing and tracking farmer orders.</w:t>
            </w:r>
          </w:p>
        </w:tc>
        <w:tc>
          <w:tcPr>
            <w:tcW w:w="1281" w:type="dxa"/>
            <w:tcBorders>
              <w:top w:val="nil"/>
              <w:left w:val="nil"/>
              <w:bottom w:val="single" w:sz="4" w:space="0" w:color="auto"/>
              <w:right w:val="single" w:sz="4" w:space="0" w:color="auto"/>
            </w:tcBorders>
            <w:noWrap/>
            <w:vAlign w:val="bottom"/>
            <w:hideMark/>
          </w:tcPr>
          <w:p w14:paraId="1112F140"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9</w:t>
            </w:r>
          </w:p>
        </w:tc>
      </w:tr>
      <w:tr w:rsidR="00922BF6" w:rsidRPr="00922BF6" w14:paraId="1C440F34" w14:textId="77777777" w:rsidTr="002F4BE6">
        <w:trPr>
          <w:trHeight w:val="668"/>
        </w:trPr>
        <w:tc>
          <w:tcPr>
            <w:tcW w:w="2909" w:type="dxa"/>
            <w:tcBorders>
              <w:top w:val="nil"/>
              <w:left w:val="single" w:sz="4" w:space="0" w:color="auto"/>
              <w:bottom w:val="single" w:sz="4" w:space="0" w:color="auto"/>
              <w:right w:val="single" w:sz="4" w:space="0" w:color="auto"/>
            </w:tcBorders>
            <w:noWrap/>
            <w:vAlign w:val="bottom"/>
            <w:hideMark/>
          </w:tcPr>
          <w:p w14:paraId="762ED38A"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NFR-0110</w:t>
            </w:r>
          </w:p>
        </w:tc>
        <w:tc>
          <w:tcPr>
            <w:tcW w:w="2889" w:type="dxa"/>
            <w:tcBorders>
              <w:top w:val="nil"/>
              <w:left w:val="nil"/>
              <w:bottom w:val="single" w:sz="4" w:space="0" w:color="auto"/>
              <w:right w:val="single" w:sz="4" w:space="0" w:color="auto"/>
            </w:tcBorders>
            <w:noWrap/>
            <w:vAlign w:val="bottom"/>
            <w:hideMark/>
          </w:tcPr>
          <w:p w14:paraId="7D764107"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Transaction Integrity</w:t>
            </w:r>
          </w:p>
        </w:tc>
        <w:tc>
          <w:tcPr>
            <w:tcW w:w="4545" w:type="dxa"/>
            <w:tcBorders>
              <w:top w:val="nil"/>
              <w:left w:val="nil"/>
              <w:bottom w:val="single" w:sz="4" w:space="0" w:color="auto"/>
              <w:right w:val="single" w:sz="4" w:space="0" w:color="auto"/>
            </w:tcBorders>
            <w:vAlign w:val="bottom"/>
            <w:hideMark/>
          </w:tcPr>
          <w:p w14:paraId="3CA998F6"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 xml:space="preserve">The system shall </w:t>
            </w:r>
            <w:proofErr w:type="spellStart"/>
            <w:r w:rsidRPr="00922BF6">
              <w:rPr>
                <w:rFonts w:ascii="Arial" w:eastAsia="Times New Roman" w:hAnsi="Arial" w:cs="Arial"/>
                <w:color w:val="000000"/>
                <w:kern w:val="0"/>
                <w:lang w:eastAsia="en-IN"/>
                <w14:ligatures w14:val="none"/>
              </w:rPr>
              <w:t>ensureatomic</w:t>
            </w:r>
            <w:proofErr w:type="spellEnd"/>
            <w:r w:rsidRPr="00922BF6">
              <w:rPr>
                <w:rFonts w:ascii="Arial" w:eastAsia="Times New Roman" w:hAnsi="Arial" w:cs="Arial"/>
                <w:color w:val="000000"/>
                <w:kern w:val="0"/>
                <w:lang w:eastAsia="en-IN"/>
                <w14:ligatures w14:val="none"/>
              </w:rPr>
              <w:t xml:space="preserve"> </w:t>
            </w:r>
            <w:proofErr w:type="spellStart"/>
            <w:r w:rsidRPr="00922BF6">
              <w:rPr>
                <w:rFonts w:ascii="Arial" w:eastAsia="Times New Roman" w:hAnsi="Arial" w:cs="Arial"/>
                <w:color w:val="000000"/>
                <w:kern w:val="0"/>
                <w:lang w:eastAsia="en-IN"/>
                <w14:ligatures w14:val="none"/>
              </w:rPr>
              <w:t>transactionsfor</w:t>
            </w:r>
            <w:proofErr w:type="spellEnd"/>
            <w:r w:rsidRPr="00922BF6">
              <w:rPr>
                <w:rFonts w:ascii="Arial" w:eastAsia="Times New Roman" w:hAnsi="Arial" w:cs="Arial"/>
                <w:color w:val="000000"/>
                <w:kern w:val="0"/>
                <w:lang w:eastAsia="en-IN"/>
                <w14:ligatures w14:val="none"/>
              </w:rPr>
              <w:t xml:space="preserve"> payments (no partial payments recorded).</w:t>
            </w:r>
          </w:p>
        </w:tc>
        <w:tc>
          <w:tcPr>
            <w:tcW w:w="1281" w:type="dxa"/>
            <w:tcBorders>
              <w:top w:val="nil"/>
              <w:left w:val="nil"/>
              <w:bottom w:val="single" w:sz="4" w:space="0" w:color="auto"/>
              <w:right w:val="single" w:sz="4" w:space="0" w:color="auto"/>
            </w:tcBorders>
            <w:noWrap/>
            <w:vAlign w:val="bottom"/>
            <w:hideMark/>
          </w:tcPr>
          <w:p w14:paraId="515DF31A"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9</w:t>
            </w:r>
          </w:p>
        </w:tc>
      </w:tr>
      <w:tr w:rsidR="00922BF6" w:rsidRPr="00922BF6" w14:paraId="731A7C73" w14:textId="77777777" w:rsidTr="002F4BE6">
        <w:trPr>
          <w:trHeight w:val="995"/>
        </w:trPr>
        <w:tc>
          <w:tcPr>
            <w:tcW w:w="2909" w:type="dxa"/>
            <w:tcBorders>
              <w:top w:val="nil"/>
              <w:left w:val="single" w:sz="4" w:space="0" w:color="auto"/>
              <w:bottom w:val="single" w:sz="4" w:space="0" w:color="auto"/>
              <w:right w:val="single" w:sz="4" w:space="0" w:color="auto"/>
            </w:tcBorders>
            <w:noWrap/>
            <w:vAlign w:val="bottom"/>
            <w:hideMark/>
          </w:tcPr>
          <w:p w14:paraId="7A0800CC"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NFR-0111</w:t>
            </w:r>
          </w:p>
        </w:tc>
        <w:tc>
          <w:tcPr>
            <w:tcW w:w="2889" w:type="dxa"/>
            <w:tcBorders>
              <w:top w:val="nil"/>
              <w:left w:val="nil"/>
              <w:bottom w:val="single" w:sz="4" w:space="0" w:color="auto"/>
              <w:right w:val="single" w:sz="4" w:space="0" w:color="auto"/>
            </w:tcBorders>
            <w:noWrap/>
            <w:vAlign w:val="bottom"/>
            <w:hideMark/>
          </w:tcPr>
          <w:p w14:paraId="20139A2E"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UI/UX Simplicity</w:t>
            </w:r>
          </w:p>
        </w:tc>
        <w:tc>
          <w:tcPr>
            <w:tcW w:w="4545" w:type="dxa"/>
            <w:tcBorders>
              <w:top w:val="nil"/>
              <w:left w:val="nil"/>
              <w:bottom w:val="single" w:sz="4" w:space="0" w:color="auto"/>
              <w:right w:val="single" w:sz="4" w:space="0" w:color="auto"/>
            </w:tcBorders>
            <w:vAlign w:val="bottom"/>
            <w:hideMark/>
          </w:tcPr>
          <w:p w14:paraId="2B0EAB28"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 xml:space="preserve">The platform shall have </w:t>
            </w:r>
            <w:proofErr w:type="spellStart"/>
            <w:r w:rsidRPr="00922BF6">
              <w:rPr>
                <w:rFonts w:ascii="Arial" w:eastAsia="Times New Roman" w:hAnsi="Arial" w:cs="Arial"/>
                <w:color w:val="000000"/>
                <w:kern w:val="0"/>
                <w:lang w:eastAsia="en-IN"/>
                <w14:ligatures w14:val="none"/>
              </w:rPr>
              <w:t>auser</w:t>
            </w:r>
            <w:proofErr w:type="spellEnd"/>
            <w:r w:rsidRPr="00922BF6">
              <w:rPr>
                <w:rFonts w:ascii="Arial" w:eastAsia="Times New Roman" w:hAnsi="Arial" w:cs="Arial"/>
                <w:color w:val="000000"/>
                <w:kern w:val="0"/>
                <w:lang w:eastAsia="en-IN"/>
                <w14:ligatures w14:val="none"/>
              </w:rPr>
              <w:t>-friendly and intuitive interface so that farmers with minimal digital literacy can use it.</w:t>
            </w:r>
          </w:p>
        </w:tc>
        <w:tc>
          <w:tcPr>
            <w:tcW w:w="1281" w:type="dxa"/>
            <w:tcBorders>
              <w:top w:val="nil"/>
              <w:left w:val="nil"/>
              <w:bottom w:val="single" w:sz="4" w:space="0" w:color="auto"/>
              <w:right w:val="single" w:sz="4" w:space="0" w:color="auto"/>
            </w:tcBorders>
            <w:noWrap/>
            <w:vAlign w:val="bottom"/>
            <w:hideMark/>
          </w:tcPr>
          <w:p w14:paraId="6CC8EC34"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9</w:t>
            </w:r>
          </w:p>
        </w:tc>
      </w:tr>
      <w:tr w:rsidR="00922BF6" w:rsidRPr="00922BF6" w14:paraId="33A4B115" w14:textId="77777777" w:rsidTr="002F4BE6">
        <w:trPr>
          <w:trHeight w:val="668"/>
        </w:trPr>
        <w:tc>
          <w:tcPr>
            <w:tcW w:w="2909" w:type="dxa"/>
            <w:tcBorders>
              <w:top w:val="nil"/>
              <w:left w:val="single" w:sz="4" w:space="0" w:color="auto"/>
              <w:bottom w:val="single" w:sz="4" w:space="0" w:color="auto"/>
              <w:right w:val="single" w:sz="4" w:space="0" w:color="auto"/>
            </w:tcBorders>
            <w:noWrap/>
            <w:vAlign w:val="bottom"/>
            <w:hideMark/>
          </w:tcPr>
          <w:p w14:paraId="5A2547D4"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NFR-0112</w:t>
            </w:r>
          </w:p>
        </w:tc>
        <w:tc>
          <w:tcPr>
            <w:tcW w:w="2889" w:type="dxa"/>
            <w:tcBorders>
              <w:top w:val="nil"/>
              <w:left w:val="nil"/>
              <w:bottom w:val="single" w:sz="4" w:space="0" w:color="auto"/>
              <w:right w:val="single" w:sz="4" w:space="0" w:color="auto"/>
            </w:tcBorders>
            <w:noWrap/>
            <w:vAlign w:val="bottom"/>
            <w:hideMark/>
          </w:tcPr>
          <w:p w14:paraId="63417A30"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Multi-language Support</w:t>
            </w:r>
          </w:p>
        </w:tc>
        <w:tc>
          <w:tcPr>
            <w:tcW w:w="4545" w:type="dxa"/>
            <w:tcBorders>
              <w:top w:val="nil"/>
              <w:left w:val="nil"/>
              <w:bottom w:val="single" w:sz="4" w:space="0" w:color="auto"/>
              <w:right w:val="single" w:sz="4" w:space="0" w:color="auto"/>
            </w:tcBorders>
            <w:vAlign w:val="bottom"/>
            <w:hideMark/>
          </w:tcPr>
          <w:p w14:paraId="61F96C09"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 xml:space="preserve">The application shall </w:t>
            </w:r>
            <w:proofErr w:type="spellStart"/>
            <w:r w:rsidRPr="00922BF6">
              <w:rPr>
                <w:rFonts w:ascii="Arial" w:eastAsia="Times New Roman" w:hAnsi="Arial" w:cs="Arial"/>
                <w:color w:val="000000"/>
                <w:kern w:val="0"/>
                <w:lang w:eastAsia="en-IN"/>
                <w14:ligatures w14:val="none"/>
              </w:rPr>
              <w:t>supportat</w:t>
            </w:r>
            <w:proofErr w:type="spellEnd"/>
            <w:r w:rsidRPr="00922BF6">
              <w:rPr>
                <w:rFonts w:ascii="Arial" w:eastAsia="Times New Roman" w:hAnsi="Arial" w:cs="Arial"/>
                <w:color w:val="000000"/>
                <w:kern w:val="0"/>
                <w:lang w:eastAsia="en-IN"/>
                <w14:ligatures w14:val="none"/>
              </w:rPr>
              <w:t xml:space="preserve"> least 3 regional </w:t>
            </w:r>
            <w:proofErr w:type="spellStart"/>
            <w:r w:rsidRPr="00922BF6">
              <w:rPr>
                <w:rFonts w:ascii="Arial" w:eastAsia="Times New Roman" w:hAnsi="Arial" w:cs="Arial"/>
                <w:color w:val="000000"/>
                <w:kern w:val="0"/>
                <w:lang w:eastAsia="en-IN"/>
                <w14:ligatures w14:val="none"/>
              </w:rPr>
              <w:t>languagesfor</w:t>
            </w:r>
            <w:proofErr w:type="spellEnd"/>
            <w:r w:rsidRPr="00922BF6">
              <w:rPr>
                <w:rFonts w:ascii="Arial" w:eastAsia="Times New Roman" w:hAnsi="Arial" w:cs="Arial"/>
                <w:color w:val="000000"/>
                <w:kern w:val="0"/>
                <w:lang w:eastAsia="en-IN"/>
                <w14:ligatures w14:val="none"/>
              </w:rPr>
              <w:t xml:space="preserve"> farmers in remote areas.</w:t>
            </w:r>
          </w:p>
        </w:tc>
        <w:tc>
          <w:tcPr>
            <w:tcW w:w="1281" w:type="dxa"/>
            <w:tcBorders>
              <w:top w:val="nil"/>
              <w:left w:val="nil"/>
              <w:bottom w:val="single" w:sz="4" w:space="0" w:color="auto"/>
              <w:right w:val="single" w:sz="4" w:space="0" w:color="auto"/>
            </w:tcBorders>
            <w:noWrap/>
            <w:vAlign w:val="bottom"/>
            <w:hideMark/>
          </w:tcPr>
          <w:p w14:paraId="38B284FD"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8</w:t>
            </w:r>
          </w:p>
        </w:tc>
      </w:tr>
      <w:tr w:rsidR="00922BF6" w:rsidRPr="00922BF6" w14:paraId="1CC0AEF4" w14:textId="77777777" w:rsidTr="002F4BE6">
        <w:trPr>
          <w:trHeight w:val="668"/>
        </w:trPr>
        <w:tc>
          <w:tcPr>
            <w:tcW w:w="2909" w:type="dxa"/>
            <w:tcBorders>
              <w:top w:val="nil"/>
              <w:left w:val="single" w:sz="4" w:space="0" w:color="auto"/>
              <w:bottom w:val="single" w:sz="4" w:space="0" w:color="auto"/>
              <w:right w:val="single" w:sz="4" w:space="0" w:color="auto"/>
            </w:tcBorders>
            <w:noWrap/>
            <w:vAlign w:val="bottom"/>
            <w:hideMark/>
          </w:tcPr>
          <w:p w14:paraId="502A3DEE"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NFR-0113</w:t>
            </w:r>
          </w:p>
        </w:tc>
        <w:tc>
          <w:tcPr>
            <w:tcW w:w="2889" w:type="dxa"/>
            <w:tcBorders>
              <w:top w:val="nil"/>
              <w:left w:val="nil"/>
              <w:bottom w:val="single" w:sz="4" w:space="0" w:color="auto"/>
              <w:right w:val="single" w:sz="4" w:space="0" w:color="auto"/>
            </w:tcBorders>
            <w:noWrap/>
            <w:vAlign w:val="bottom"/>
            <w:hideMark/>
          </w:tcPr>
          <w:p w14:paraId="7F96C25A"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Accessibility Compliance</w:t>
            </w:r>
          </w:p>
        </w:tc>
        <w:tc>
          <w:tcPr>
            <w:tcW w:w="4545" w:type="dxa"/>
            <w:tcBorders>
              <w:top w:val="nil"/>
              <w:left w:val="nil"/>
              <w:bottom w:val="single" w:sz="4" w:space="0" w:color="auto"/>
              <w:right w:val="single" w:sz="4" w:space="0" w:color="auto"/>
            </w:tcBorders>
            <w:vAlign w:val="bottom"/>
            <w:hideMark/>
          </w:tcPr>
          <w:p w14:paraId="55AAF04E"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The platform shall comply with WCAG 2.1 accessibility standards for differently-abled users.</w:t>
            </w:r>
          </w:p>
        </w:tc>
        <w:tc>
          <w:tcPr>
            <w:tcW w:w="1281" w:type="dxa"/>
            <w:tcBorders>
              <w:top w:val="nil"/>
              <w:left w:val="nil"/>
              <w:bottom w:val="single" w:sz="4" w:space="0" w:color="auto"/>
              <w:right w:val="single" w:sz="4" w:space="0" w:color="auto"/>
            </w:tcBorders>
            <w:noWrap/>
            <w:vAlign w:val="bottom"/>
            <w:hideMark/>
          </w:tcPr>
          <w:p w14:paraId="19D1B2AF"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7</w:t>
            </w:r>
          </w:p>
        </w:tc>
      </w:tr>
      <w:tr w:rsidR="00922BF6" w:rsidRPr="00922BF6" w14:paraId="19DB9711" w14:textId="77777777" w:rsidTr="002F4BE6">
        <w:trPr>
          <w:trHeight w:val="668"/>
        </w:trPr>
        <w:tc>
          <w:tcPr>
            <w:tcW w:w="2909" w:type="dxa"/>
            <w:tcBorders>
              <w:top w:val="nil"/>
              <w:left w:val="single" w:sz="4" w:space="0" w:color="auto"/>
              <w:bottom w:val="single" w:sz="4" w:space="0" w:color="auto"/>
              <w:right w:val="single" w:sz="4" w:space="0" w:color="auto"/>
            </w:tcBorders>
            <w:noWrap/>
            <w:vAlign w:val="bottom"/>
            <w:hideMark/>
          </w:tcPr>
          <w:p w14:paraId="27049624"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NFR-0114</w:t>
            </w:r>
          </w:p>
        </w:tc>
        <w:tc>
          <w:tcPr>
            <w:tcW w:w="2889" w:type="dxa"/>
            <w:tcBorders>
              <w:top w:val="nil"/>
              <w:left w:val="nil"/>
              <w:bottom w:val="single" w:sz="4" w:space="0" w:color="auto"/>
              <w:right w:val="single" w:sz="4" w:space="0" w:color="auto"/>
            </w:tcBorders>
            <w:noWrap/>
            <w:vAlign w:val="bottom"/>
            <w:hideMark/>
          </w:tcPr>
          <w:p w14:paraId="7600B233"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Cross-Platform Support</w:t>
            </w:r>
          </w:p>
        </w:tc>
        <w:tc>
          <w:tcPr>
            <w:tcW w:w="4545" w:type="dxa"/>
            <w:tcBorders>
              <w:top w:val="nil"/>
              <w:left w:val="nil"/>
              <w:bottom w:val="single" w:sz="4" w:space="0" w:color="auto"/>
              <w:right w:val="single" w:sz="4" w:space="0" w:color="auto"/>
            </w:tcBorders>
            <w:vAlign w:val="bottom"/>
            <w:hideMark/>
          </w:tcPr>
          <w:p w14:paraId="13C1478A"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The application shall run on Web, Android, and iOS platforms.</w:t>
            </w:r>
          </w:p>
        </w:tc>
        <w:tc>
          <w:tcPr>
            <w:tcW w:w="1281" w:type="dxa"/>
            <w:tcBorders>
              <w:top w:val="nil"/>
              <w:left w:val="nil"/>
              <w:bottom w:val="single" w:sz="4" w:space="0" w:color="auto"/>
              <w:right w:val="single" w:sz="4" w:space="0" w:color="auto"/>
            </w:tcBorders>
            <w:noWrap/>
            <w:vAlign w:val="bottom"/>
            <w:hideMark/>
          </w:tcPr>
          <w:p w14:paraId="78E23A18"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9</w:t>
            </w:r>
          </w:p>
        </w:tc>
      </w:tr>
      <w:tr w:rsidR="00922BF6" w:rsidRPr="00922BF6" w14:paraId="530CEE05" w14:textId="77777777" w:rsidTr="002F4BE6">
        <w:trPr>
          <w:trHeight w:val="995"/>
        </w:trPr>
        <w:tc>
          <w:tcPr>
            <w:tcW w:w="2909" w:type="dxa"/>
            <w:tcBorders>
              <w:top w:val="nil"/>
              <w:left w:val="single" w:sz="4" w:space="0" w:color="auto"/>
              <w:bottom w:val="single" w:sz="4" w:space="0" w:color="auto"/>
              <w:right w:val="single" w:sz="4" w:space="0" w:color="auto"/>
            </w:tcBorders>
            <w:noWrap/>
            <w:vAlign w:val="bottom"/>
            <w:hideMark/>
          </w:tcPr>
          <w:p w14:paraId="183F33D5"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NFR-0115</w:t>
            </w:r>
          </w:p>
        </w:tc>
        <w:tc>
          <w:tcPr>
            <w:tcW w:w="2889" w:type="dxa"/>
            <w:tcBorders>
              <w:top w:val="nil"/>
              <w:left w:val="nil"/>
              <w:bottom w:val="single" w:sz="4" w:space="0" w:color="auto"/>
              <w:right w:val="single" w:sz="4" w:space="0" w:color="auto"/>
            </w:tcBorders>
            <w:noWrap/>
            <w:vAlign w:val="bottom"/>
            <w:hideMark/>
          </w:tcPr>
          <w:p w14:paraId="4BB41EE3"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Modular Architecture</w:t>
            </w:r>
          </w:p>
        </w:tc>
        <w:tc>
          <w:tcPr>
            <w:tcW w:w="4545" w:type="dxa"/>
            <w:tcBorders>
              <w:top w:val="nil"/>
              <w:left w:val="nil"/>
              <w:bottom w:val="single" w:sz="4" w:space="0" w:color="auto"/>
              <w:right w:val="single" w:sz="4" w:space="0" w:color="auto"/>
            </w:tcBorders>
            <w:vAlign w:val="bottom"/>
            <w:hideMark/>
          </w:tcPr>
          <w:p w14:paraId="5811C042"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The system shall be built on a modular architecture (micro services preferred) to facilitate easy updates.</w:t>
            </w:r>
          </w:p>
        </w:tc>
        <w:tc>
          <w:tcPr>
            <w:tcW w:w="1281" w:type="dxa"/>
            <w:tcBorders>
              <w:top w:val="nil"/>
              <w:left w:val="nil"/>
              <w:bottom w:val="single" w:sz="4" w:space="0" w:color="auto"/>
              <w:right w:val="single" w:sz="4" w:space="0" w:color="auto"/>
            </w:tcBorders>
            <w:noWrap/>
            <w:vAlign w:val="bottom"/>
            <w:hideMark/>
          </w:tcPr>
          <w:p w14:paraId="3C097CFE"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8</w:t>
            </w:r>
          </w:p>
        </w:tc>
      </w:tr>
      <w:tr w:rsidR="00922BF6" w:rsidRPr="00922BF6" w14:paraId="5EAADFF5" w14:textId="77777777" w:rsidTr="002F4BE6">
        <w:trPr>
          <w:trHeight w:val="668"/>
        </w:trPr>
        <w:tc>
          <w:tcPr>
            <w:tcW w:w="2909" w:type="dxa"/>
            <w:tcBorders>
              <w:top w:val="nil"/>
              <w:left w:val="single" w:sz="4" w:space="0" w:color="auto"/>
              <w:bottom w:val="single" w:sz="4" w:space="0" w:color="auto"/>
              <w:right w:val="single" w:sz="4" w:space="0" w:color="auto"/>
            </w:tcBorders>
            <w:noWrap/>
            <w:vAlign w:val="bottom"/>
            <w:hideMark/>
          </w:tcPr>
          <w:p w14:paraId="3214162D"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NFR-0116</w:t>
            </w:r>
          </w:p>
        </w:tc>
        <w:tc>
          <w:tcPr>
            <w:tcW w:w="2889" w:type="dxa"/>
            <w:tcBorders>
              <w:top w:val="nil"/>
              <w:left w:val="nil"/>
              <w:bottom w:val="single" w:sz="4" w:space="0" w:color="auto"/>
              <w:right w:val="single" w:sz="4" w:space="0" w:color="auto"/>
            </w:tcBorders>
            <w:noWrap/>
            <w:vAlign w:val="bottom"/>
            <w:hideMark/>
          </w:tcPr>
          <w:p w14:paraId="47A38674"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Documentation</w:t>
            </w:r>
          </w:p>
        </w:tc>
        <w:tc>
          <w:tcPr>
            <w:tcW w:w="4545" w:type="dxa"/>
            <w:tcBorders>
              <w:top w:val="nil"/>
              <w:left w:val="nil"/>
              <w:bottom w:val="single" w:sz="4" w:space="0" w:color="auto"/>
              <w:right w:val="single" w:sz="4" w:space="0" w:color="auto"/>
            </w:tcBorders>
            <w:vAlign w:val="bottom"/>
            <w:hideMark/>
          </w:tcPr>
          <w:p w14:paraId="6769DC44"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 xml:space="preserve">All system modules shall be documented </w:t>
            </w:r>
            <w:proofErr w:type="spellStart"/>
            <w:r w:rsidRPr="00922BF6">
              <w:rPr>
                <w:rFonts w:ascii="Arial" w:eastAsia="Times New Roman" w:hAnsi="Arial" w:cs="Arial"/>
                <w:color w:val="000000"/>
                <w:kern w:val="0"/>
                <w:lang w:eastAsia="en-IN"/>
                <w14:ligatures w14:val="none"/>
              </w:rPr>
              <w:t>withuser</w:t>
            </w:r>
            <w:proofErr w:type="spellEnd"/>
            <w:r w:rsidRPr="00922BF6">
              <w:rPr>
                <w:rFonts w:ascii="Arial" w:eastAsia="Times New Roman" w:hAnsi="Arial" w:cs="Arial"/>
                <w:color w:val="000000"/>
                <w:kern w:val="0"/>
                <w:lang w:eastAsia="en-IN"/>
                <w14:ligatures w14:val="none"/>
              </w:rPr>
              <w:t xml:space="preserve"> guides and technical design documents.</w:t>
            </w:r>
          </w:p>
        </w:tc>
        <w:tc>
          <w:tcPr>
            <w:tcW w:w="1281" w:type="dxa"/>
            <w:tcBorders>
              <w:top w:val="nil"/>
              <w:left w:val="nil"/>
              <w:bottom w:val="single" w:sz="4" w:space="0" w:color="auto"/>
              <w:right w:val="single" w:sz="4" w:space="0" w:color="auto"/>
            </w:tcBorders>
            <w:noWrap/>
            <w:vAlign w:val="bottom"/>
            <w:hideMark/>
          </w:tcPr>
          <w:p w14:paraId="63340B85"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7</w:t>
            </w:r>
          </w:p>
        </w:tc>
      </w:tr>
      <w:tr w:rsidR="00922BF6" w:rsidRPr="00922BF6" w14:paraId="0D203712" w14:textId="77777777" w:rsidTr="002F4BE6">
        <w:trPr>
          <w:trHeight w:val="995"/>
        </w:trPr>
        <w:tc>
          <w:tcPr>
            <w:tcW w:w="2909" w:type="dxa"/>
            <w:tcBorders>
              <w:top w:val="nil"/>
              <w:left w:val="single" w:sz="4" w:space="0" w:color="auto"/>
              <w:bottom w:val="single" w:sz="4" w:space="0" w:color="auto"/>
              <w:right w:val="single" w:sz="4" w:space="0" w:color="auto"/>
            </w:tcBorders>
            <w:noWrap/>
            <w:vAlign w:val="bottom"/>
            <w:hideMark/>
          </w:tcPr>
          <w:p w14:paraId="5C5E9065"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NFR-0117</w:t>
            </w:r>
          </w:p>
        </w:tc>
        <w:tc>
          <w:tcPr>
            <w:tcW w:w="2889" w:type="dxa"/>
            <w:tcBorders>
              <w:top w:val="nil"/>
              <w:left w:val="nil"/>
              <w:bottom w:val="single" w:sz="4" w:space="0" w:color="auto"/>
              <w:right w:val="single" w:sz="4" w:space="0" w:color="auto"/>
            </w:tcBorders>
            <w:noWrap/>
            <w:vAlign w:val="bottom"/>
            <w:hideMark/>
          </w:tcPr>
          <w:p w14:paraId="32D65D17"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Payment Gateway Integration</w:t>
            </w:r>
          </w:p>
        </w:tc>
        <w:tc>
          <w:tcPr>
            <w:tcW w:w="4545" w:type="dxa"/>
            <w:tcBorders>
              <w:top w:val="nil"/>
              <w:left w:val="nil"/>
              <w:bottom w:val="single" w:sz="4" w:space="0" w:color="auto"/>
              <w:right w:val="single" w:sz="4" w:space="0" w:color="auto"/>
            </w:tcBorders>
            <w:vAlign w:val="bottom"/>
            <w:hideMark/>
          </w:tcPr>
          <w:p w14:paraId="64BE127F"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The system shall support integration withUPI, Credit/Debit cards, and COD payment gateways seamlessly.</w:t>
            </w:r>
          </w:p>
        </w:tc>
        <w:tc>
          <w:tcPr>
            <w:tcW w:w="1281" w:type="dxa"/>
            <w:tcBorders>
              <w:top w:val="nil"/>
              <w:left w:val="nil"/>
              <w:bottom w:val="single" w:sz="4" w:space="0" w:color="auto"/>
              <w:right w:val="single" w:sz="4" w:space="0" w:color="auto"/>
            </w:tcBorders>
            <w:noWrap/>
            <w:vAlign w:val="bottom"/>
            <w:hideMark/>
          </w:tcPr>
          <w:p w14:paraId="6AD8757D"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9</w:t>
            </w:r>
          </w:p>
        </w:tc>
      </w:tr>
      <w:tr w:rsidR="00922BF6" w:rsidRPr="00922BF6" w14:paraId="597EDEA5" w14:textId="77777777" w:rsidTr="002F4BE6">
        <w:trPr>
          <w:trHeight w:val="668"/>
        </w:trPr>
        <w:tc>
          <w:tcPr>
            <w:tcW w:w="2909" w:type="dxa"/>
            <w:tcBorders>
              <w:top w:val="nil"/>
              <w:left w:val="single" w:sz="4" w:space="0" w:color="auto"/>
              <w:bottom w:val="single" w:sz="4" w:space="0" w:color="auto"/>
              <w:right w:val="single" w:sz="4" w:space="0" w:color="auto"/>
            </w:tcBorders>
            <w:noWrap/>
            <w:vAlign w:val="bottom"/>
            <w:hideMark/>
          </w:tcPr>
          <w:p w14:paraId="27ED6E5B"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NFR-0118</w:t>
            </w:r>
          </w:p>
        </w:tc>
        <w:tc>
          <w:tcPr>
            <w:tcW w:w="2889" w:type="dxa"/>
            <w:tcBorders>
              <w:top w:val="nil"/>
              <w:left w:val="nil"/>
              <w:bottom w:val="single" w:sz="4" w:space="0" w:color="auto"/>
              <w:right w:val="single" w:sz="4" w:space="0" w:color="auto"/>
            </w:tcBorders>
            <w:noWrap/>
            <w:vAlign w:val="bottom"/>
            <w:hideMark/>
          </w:tcPr>
          <w:p w14:paraId="5AAF511B"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Data Privacy Compliance</w:t>
            </w:r>
          </w:p>
        </w:tc>
        <w:tc>
          <w:tcPr>
            <w:tcW w:w="4545" w:type="dxa"/>
            <w:tcBorders>
              <w:top w:val="nil"/>
              <w:left w:val="nil"/>
              <w:bottom w:val="single" w:sz="4" w:space="0" w:color="auto"/>
              <w:right w:val="single" w:sz="4" w:space="0" w:color="auto"/>
            </w:tcBorders>
            <w:vAlign w:val="bottom"/>
            <w:hideMark/>
          </w:tcPr>
          <w:p w14:paraId="12C74D8E"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The system shall comply withIT Act 2000 (India) &amp; GDPR standards regarding data privacy.</w:t>
            </w:r>
          </w:p>
        </w:tc>
        <w:tc>
          <w:tcPr>
            <w:tcW w:w="1281" w:type="dxa"/>
            <w:tcBorders>
              <w:top w:val="nil"/>
              <w:left w:val="nil"/>
              <w:bottom w:val="single" w:sz="4" w:space="0" w:color="auto"/>
              <w:right w:val="single" w:sz="4" w:space="0" w:color="auto"/>
            </w:tcBorders>
            <w:noWrap/>
            <w:vAlign w:val="bottom"/>
            <w:hideMark/>
          </w:tcPr>
          <w:p w14:paraId="02F704C6"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9</w:t>
            </w:r>
          </w:p>
        </w:tc>
      </w:tr>
      <w:tr w:rsidR="00922BF6" w:rsidRPr="00922BF6" w14:paraId="30B24249" w14:textId="77777777" w:rsidTr="002F4BE6">
        <w:trPr>
          <w:trHeight w:val="995"/>
        </w:trPr>
        <w:tc>
          <w:tcPr>
            <w:tcW w:w="2909" w:type="dxa"/>
            <w:tcBorders>
              <w:top w:val="nil"/>
              <w:left w:val="single" w:sz="4" w:space="0" w:color="auto"/>
              <w:bottom w:val="single" w:sz="4" w:space="0" w:color="auto"/>
              <w:right w:val="single" w:sz="4" w:space="0" w:color="auto"/>
            </w:tcBorders>
            <w:noWrap/>
            <w:vAlign w:val="bottom"/>
            <w:hideMark/>
          </w:tcPr>
          <w:p w14:paraId="73303B0E"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NFR-0119</w:t>
            </w:r>
          </w:p>
        </w:tc>
        <w:tc>
          <w:tcPr>
            <w:tcW w:w="2889" w:type="dxa"/>
            <w:tcBorders>
              <w:top w:val="nil"/>
              <w:left w:val="nil"/>
              <w:bottom w:val="single" w:sz="4" w:space="0" w:color="auto"/>
              <w:right w:val="single" w:sz="4" w:space="0" w:color="auto"/>
            </w:tcBorders>
            <w:noWrap/>
            <w:vAlign w:val="bottom"/>
            <w:hideMark/>
          </w:tcPr>
          <w:p w14:paraId="1C567423"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System Logging</w:t>
            </w:r>
          </w:p>
        </w:tc>
        <w:tc>
          <w:tcPr>
            <w:tcW w:w="4545" w:type="dxa"/>
            <w:tcBorders>
              <w:top w:val="nil"/>
              <w:left w:val="nil"/>
              <w:bottom w:val="single" w:sz="4" w:space="0" w:color="auto"/>
              <w:right w:val="single" w:sz="4" w:space="0" w:color="auto"/>
            </w:tcBorders>
            <w:vAlign w:val="bottom"/>
            <w:hideMark/>
          </w:tcPr>
          <w:p w14:paraId="3BB2137E"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The system shall maintain logs for all significant activities (login, payment, order)with retrieval for 1 year.</w:t>
            </w:r>
          </w:p>
        </w:tc>
        <w:tc>
          <w:tcPr>
            <w:tcW w:w="1281" w:type="dxa"/>
            <w:tcBorders>
              <w:top w:val="nil"/>
              <w:left w:val="nil"/>
              <w:bottom w:val="single" w:sz="4" w:space="0" w:color="auto"/>
              <w:right w:val="single" w:sz="4" w:space="0" w:color="auto"/>
            </w:tcBorders>
            <w:noWrap/>
            <w:vAlign w:val="bottom"/>
            <w:hideMark/>
          </w:tcPr>
          <w:p w14:paraId="39A2AC21"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8</w:t>
            </w:r>
          </w:p>
        </w:tc>
      </w:tr>
      <w:tr w:rsidR="00922BF6" w:rsidRPr="00922BF6" w14:paraId="17B0CD32" w14:textId="77777777" w:rsidTr="002F4BE6">
        <w:trPr>
          <w:trHeight w:val="995"/>
        </w:trPr>
        <w:tc>
          <w:tcPr>
            <w:tcW w:w="2909" w:type="dxa"/>
            <w:tcBorders>
              <w:top w:val="nil"/>
              <w:left w:val="single" w:sz="4" w:space="0" w:color="auto"/>
              <w:bottom w:val="single" w:sz="4" w:space="0" w:color="auto"/>
              <w:right w:val="single" w:sz="4" w:space="0" w:color="auto"/>
            </w:tcBorders>
            <w:noWrap/>
            <w:vAlign w:val="bottom"/>
            <w:hideMark/>
          </w:tcPr>
          <w:p w14:paraId="41A5AB42"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NFR-0120</w:t>
            </w:r>
          </w:p>
        </w:tc>
        <w:tc>
          <w:tcPr>
            <w:tcW w:w="2889" w:type="dxa"/>
            <w:tcBorders>
              <w:top w:val="nil"/>
              <w:left w:val="nil"/>
              <w:bottom w:val="single" w:sz="4" w:space="0" w:color="auto"/>
              <w:right w:val="single" w:sz="4" w:space="0" w:color="auto"/>
            </w:tcBorders>
            <w:noWrap/>
            <w:vAlign w:val="bottom"/>
            <w:hideMark/>
          </w:tcPr>
          <w:p w14:paraId="0BA7DA6C"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Alert System</w:t>
            </w:r>
          </w:p>
        </w:tc>
        <w:tc>
          <w:tcPr>
            <w:tcW w:w="4545" w:type="dxa"/>
            <w:tcBorders>
              <w:top w:val="nil"/>
              <w:left w:val="nil"/>
              <w:bottom w:val="single" w:sz="4" w:space="0" w:color="auto"/>
              <w:right w:val="single" w:sz="4" w:space="0" w:color="auto"/>
            </w:tcBorders>
            <w:vAlign w:val="bottom"/>
            <w:hideMark/>
          </w:tcPr>
          <w:p w14:paraId="417313BC" w14:textId="77777777" w:rsidR="00922BF6" w:rsidRPr="00922BF6" w:rsidRDefault="00922BF6" w:rsidP="00922BF6">
            <w:pPr>
              <w:spacing w:after="0" w:line="240" w:lineRule="auto"/>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The system shall automatically trigger alerts forfailed payments, server downtime, or security violations.</w:t>
            </w:r>
          </w:p>
        </w:tc>
        <w:tc>
          <w:tcPr>
            <w:tcW w:w="1281" w:type="dxa"/>
            <w:tcBorders>
              <w:top w:val="nil"/>
              <w:left w:val="nil"/>
              <w:bottom w:val="single" w:sz="4" w:space="0" w:color="auto"/>
              <w:right w:val="single" w:sz="4" w:space="0" w:color="auto"/>
            </w:tcBorders>
            <w:noWrap/>
            <w:vAlign w:val="bottom"/>
            <w:hideMark/>
          </w:tcPr>
          <w:p w14:paraId="76C8FD78" w14:textId="77777777" w:rsidR="00922BF6" w:rsidRPr="00922BF6" w:rsidRDefault="00922BF6" w:rsidP="00922BF6">
            <w:pPr>
              <w:spacing w:after="0" w:line="240" w:lineRule="auto"/>
              <w:jc w:val="center"/>
              <w:rPr>
                <w:rFonts w:ascii="Arial" w:eastAsia="Times New Roman" w:hAnsi="Arial" w:cs="Arial"/>
                <w:color w:val="000000"/>
                <w:kern w:val="0"/>
                <w:lang w:eastAsia="en-IN"/>
                <w14:ligatures w14:val="none"/>
              </w:rPr>
            </w:pPr>
            <w:r w:rsidRPr="00922BF6">
              <w:rPr>
                <w:rFonts w:ascii="Arial" w:eastAsia="Times New Roman" w:hAnsi="Arial" w:cs="Arial"/>
                <w:color w:val="000000"/>
                <w:kern w:val="0"/>
                <w:lang w:eastAsia="en-IN"/>
                <w14:ligatures w14:val="none"/>
              </w:rPr>
              <w:t>8</w:t>
            </w:r>
          </w:p>
        </w:tc>
      </w:tr>
    </w:tbl>
    <w:p w14:paraId="16B84C2B" w14:textId="77777777" w:rsidR="00962DF9" w:rsidRDefault="00962DF9">
      <w:pPr>
        <w:rPr>
          <w:rFonts w:ascii="Arial" w:hAnsi="Arial" w:cs="Arial"/>
          <w:b/>
          <w:bCs/>
        </w:rPr>
      </w:pPr>
    </w:p>
    <w:p w14:paraId="271FA09A" w14:textId="77777777" w:rsidR="00922BF6" w:rsidRDefault="00922BF6">
      <w:pPr>
        <w:rPr>
          <w:rFonts w:ascii="Arial" w:hAnsi="Arial" w:cs="Arial"/>
          <w:b/>
          <w:bCs/>
        </w:rPr>
      </w:pPr>
    </w:p>
    <w:p w14:paraId="38B1BF5D" w14:textId="77777777" w:rsidR="00922BF6" w:rsidRDefault="00922BF6">
      <w:pPr>
        <w:rPr>
          <w:rFonts w:ascii="Arial" w:hAnsi="Arial" w:cs="Arial"/>
          <w:b/>
          <w:bCs/>
        </w:rPr>
      </w:pPr>
    </w:p>
    <w:p w14:paraId="4E2CDDEA" w14:textId="4CA78E16" w:rsidR="00922BF6" w:rsidRDefault="00922BF6">
      <w:pPr>
        <w:rPr>
          <w:rFonts w:ascii="Arial" w:hAnsi="Arial" w:cs="Arial"/>
          <w:b/>
          <w:bCs/>
        </w:rPr>
      </w:pPr>
      <w:r w:rsidRPr="00922BF6">
        <w:rPr>
          <w:rFonts w:ascii="Arial" w:hAnsi="Arial" w:cs="Arial"/>
          <w:b/>
          <w:bCs/>
        </w:rPr>
        <w:lastRenderedPageBreak/>
        <w:t>Question 2–Minimum 5-page designs</w:t>
      </w:r>
    </w:p>
    <w:p w14:paraId="5C9E9190" w14:textId="14204BB2" w:rsidR="00922BF6" w:rsidRDefault="00922BF6">
      <w:pPr>
        <w:rPr>
          <w:rFonts w:ascii="Arial" w:hAnsi="Arial" w:cs="Arial"/>
          <w:b/>
          <w:bCs/>
        </w:rPr>
      </w:pPr>
      <w:r>
        <w:rPr>
          <w:rFonts w:ascii="Arial" w:hAnsi="Arial" w:cs="Arial"/>
          <w:b/>
          <w:bCs/>
        </w:rPr>
        <w:t>Answer:</w:t>
      </w:r>
    </w:p>
    <w:p w14:paraId="6B9BEB43" w14:textId="55964D6B" w:rsidR="00922BF6" w:rsidRDefault="00550933">
      <w:pPr>
        <w:rPr>
          <w:rFonts w:ascii="Arial" w:hAnsi="Arial" w:cs="Arial"/>
          <w:b/>
          <w:bCs/>
        </w:rPr>
      </w:pPr>
      <w:r>
        <w:rPr>
          <w:rFonts w:ascii="Arial" w:hAnsi="Arial" w:cs="Arial"/>
          <w:b/>
          <w:bCs/>
        </w:rPr>
        <w:t>Homepage:</w:t>
      </w:r>
    </w:p>
    <w:p w14:paraId="5BFF1BED" w14:textId="5D028710" w:rsidR="00550933" w:rsidRDefault="00E34E31">
      <w:pPr>
        <w:rPr>
          <w:rFonts w:ascii="Arial" w:hAnsi="Arial" w:cs="Arial"/>
          <w:b/>
          <w:bCs/>
        </w:rPr>
      </w:pPr>
      <w:r w:rsidRPr="00E34E31">
        <w:rPr>
          <w:rFonts w:ascii="Arial" w:hAnsi="Arial" w:cs="Arial"/>
          <w:b/>
          <w:bCs/>
          <w:noProof/>
        </w:rPr>
        <w:drawing>
          <wp:inline distT="0" distB="0" distL="0" distR="0" wp14:anchorId="45045A50" wp14:editId="2926550F">
            <wp:extent cx="5731510" cy="4452620"/>
            <wp:effectExtent l="0" t="0" r="2540" b="5080"/>
            <wp:docPr id="1125828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28630" name=""/>
                    <pic:cNvPicPr/>
                  </pic:nvPicPr>
                  <pic:blipFill>
                    <a:blip r:embed="rId7"/>
                    <a:stretch>
                      <a:fillRect/>
                    </a:stretch>
                  </pic:blipFill>
                  <pic:spPr>
                    <a:xfrm>
                      <a:off x="0" y="0"/>
                      <a:ext cx="5731510" cy="4452620"/>
                    </a:xfrm>
                    <a:prstGeom prst="rect">
                      <a:avLst/>
                    </a:prstGeom>
                  </pic:spPr>
                </pic:pic>
              </a:graphicData>
            </a:graphic>
          </wp:inline>
        </w:drawing>
      </w:r>
    </w:p>
    <w:p w14:paraId="5BCBFCAF" w14:textId="77777777" w:rsidR="00550933" w:rsidRDefault="00550933">
      <w:pPr>
        <w:rPr>
          <w:rFonts w:ascii="Arial" w:hAnsi="Arial" w:cs="Arial"/>
          <w:b/>
          <w:bCs/>
        </w:rPr>
      </w:pPr>
    </w:p>
    <w:p w14:paraId="76F9244C" w14:textId="77777777" w:rsidR="00550933" w:rsidRDefault="00550933">
      <w:pPr>
        <w:rPr>
          <w:rFonts w:ascii="Arial" w:hAnsi="Arial" w:cs="Arial"/>
          <w:b/>
          <w:bCs/>
        </w:rPr>
      </w:pPr>
    </w:p>
    <w:p w14:paraId="42EBE659" w14:textId="77777777" w:rsidR="00550933" w:rsidRDefault="00550933">
      <w:pPr>
        <w:rPr>
          <w:rFonts w:ascii="Arial" w:hAnsi="Arial" w:cs="Arial"/>
          <w:b/>
          <w:bCs/>
        </w:rPr>
      </w:pPr>
    </w:p>
    <w:p w14:paraId="271AF45F" w14:textId="77777777" w:rsidR="00550933" w:rsidRDefault="00550933">
      <w:pPr>
        <w:rPr>
          <w:rFonts w:ascii="Arial" w:hAnsi="Arial" w:cs="Arial"/>
          <w:b/>
          <w:bCs/>
        </w:rPr>
      </w:pPr>
    </w:p>
    <w:p w14:paraId="1BA04D1E" w14:textId="77777777" w:rsidR="00550933" w:rsidRDefault="00550933">
      <w:pPr>
        <w:rPr>
          <w:rFonts w:ascii="Arial" w:hAnsi="Arial" w:cs="Arial"/>
          <w:b/>
          <w:bCs/>
        </w:rPr>
      </w:pPr>
    </w:p>
    <w:p w14:paraId="7B61C933" w14:textId="77777777" w:rsidR="00550933" w:rsidRDefault="00550933">
      <w:pPr>
        <w:rPr>
          <w:rFonts w:ascii="Arial" w:hAnsi="Arial" w:cs="Arial"/>
          <w:b/>
          <w:bCs/>
        </w:rPr>
      </w:pPr>
    </w:p>
    <w:p w14:paraId="06B6E484" w14:textId="77777777" w:rsidR="00550933" w:rsidRDefault="00550933">
      <w:pPr>
        <w:rPr>
          <w:rFonts w:ascii="Arial" w:hAnsi="Arial" w:cs="Arial"/>
          <w:b/>
          <w:bCs/>
        </w:rPr>
      </w:pPr>
    </w:p>
    <w:p w14:paraId="31946F90" w14:textId="77777777" w:rsidR="00550933" w:rsidRDefault="00550933">
      <w:pPr>
        <w:rPr>
          <w:rFonts w:ascii="Arial" w:hAnsi="Arial" w:cs="Arial"/>
          <w:b/>
          <w:bCs/>
        </w:rPr>
      </w:pPr>
    </w:p>
    <w:p w14:paraId="664D1383" w14:textId="77777777" w:rsidR="00550933" w:rsidRDefault="00550933">
      <w:pPr>
        <w:rPr>
          <w:rFonts w:ascii="Arial" w:hAnsi="Arial" w:cs="Arial"/>
          <w:b/>
          <w:bCs/>
        </w:rPr>
      </w:pPr>
    </w:p>
    <w:p w14:paraId="31ADC57E" w14:textId="77777777" w:rsidR="00550933" w:rsidRDefault="00550933">
      <w:pPr>
        <w:rPr>
          <w:rFonts w:ascii="Arial" w:hAnsi="Arial" w:cs="Arial"/>
          <w:b/>
          <w:bCs/>
        </w:rPr>
      </w:pPr>
    </w:p>
    <w:p w14:paraId="702BCD47" w14:textId="77777777" w:rsidR="00550933" w:rsidRDefault="00550933">
      <w:pPr>
        <w:rPr>
          <w:rFonts w:ascii="Arial" w:hAnsi="Arial" w:cs="Arial"/>
          <w:b/>
          <w:bCs/>
        </w:rPr>
      </w:pPr>
    </w:p>
    <w:p w14:paraId="58680E1E" w14:textId="727E3E60" w:rsidR="00550933" w:rsidRDefault="00550933">
      <w:pPr>
        <w:rPr>
          <w:rFonts w:ascii="Arial" w:hAnsi="Arial" w:cs="Arial"/>
          <w:b/>
          <w:bCs/>
        </w:rPr>
      </w:pPr>
      <w:r>
        <w:rPr>
          <w:rFonts w:ascii="Arial" w:hAnsi="Arial" w:cs="Arial"/>
          <w:b/>
          <w:bCs/>
        </w:rPr>
        <w:lastRenderedPageBreak/>
        <w:t>Product Page</w:t>
      </w:r>
    </w:p>
    <w:p w14:paraId="5E1A00DC" w14:textId="77777777" w:rsidR="00550933" w:rsidRDefault="00550933">
      <w:pPr>
        <w:rPr>
          <w:rFonts w:ascii="Arial" w:hAnsi="Arial" w:cs="Arial"/>
          <w:b/>
          <w:bCs/>
        </w:rPr>
      </w:pPr>
    </w:p>
    <w:p w14:paraId="1D0C9064" w14:textId="6AF89932" w:rsidR="00550933" w:rsidRDefault="00550933">
      <w:pPr>
        <w:rPr>
          <w:rFonts w:ascii="Arial" w:hAnsi="Arial" w:cs="Arial"/>
          <w:b/>
          <w:bCs/>
        </w:rPr>
      </w:pPr>
      <w:r w:rsidRPr="00550933">
        <w:rPr>
          <w:rFonts w:ascii="Arial" w:hAnsi="Arial" w:cs="Arial"/>
          <w:b/>
          <w:bCs/>
          <w:noProof/>
        </w:rPr>
        <w:drawing>
          <wp:inline distT="0" distB="0" distL="0" distR="0" wp14:anchorId="78A84D97" wp14:editId="00FAF7AE">
            <wp:extent cx="5731510" cy="4629150"/>
            <wp:effectExtent l="0" t="0" r="2540" b="0"/>
            <wp:docPr id="193543980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39802" name="Picture 1" descr="A screenshot of a computer&#10;&#10;AI-generated content may be incorrect."/>
                    <pic:cNvPicPr/>
                  </pic:nvPicPr>
                  <pic:blipFill>
                    <a:blip r:embed="rId8"/>
                    <a:stretch>
                      <a:fillRect/>
                    </a:stretch>
                  </pic:blipFill>
                  <pic:spPr>
                    <a:xfrm>
                      <a:off x="0" y="0"/>
                      <a:ext cx="5731510" cy="4629150"/>
                    </a:xfrm>
                    <a:prstGeom prst="rect">
                      <a:avLst/>
                    </a:prstGeom>
                  </pic:spPr>
                </pic:pic>
              </a:graphicData>
            </a:graphic>
          </wp:inline>
        </w:drawing>
      </w:r>
    </w:p>
    <w:p w14:paraId="4D42DC37" w14:textId="77777777" w:rsidR="00550933" w:rsidRDefault="00550933">
      <w:pPr>
        <w:rPr>
          <w:rFonts w:ascii="Arial" w:hAnsi="Arial" w:cs="Arial"/>
          <w:b/>
          <w:bCs/>
        </w:rPr>
      </w:pPr>
    </w:p>
    <w:p w14:paraId="3EA2F005" w14:textId="77777777" w:rsidR="00550933" w:rsidRDefault="00550933">
      <w:pPr>
        <w:rPr>
          <w:rFonts w:ascii="Arial" w:hAnsi="Arial" w:cs="Arial"/>
          <w:b/>
          <w:bCs/>
        </w:rPr>
      </w:pPr>
    </w:p>
    <w:p w14:paraId="7C6F6943" w14:textId="77777777" w:rsidR="00550933" w:rsidRDefault="00550933">
      <w:pPr>
        <w:rPr>
          <w:rFonts w:ascii="Arial" w:hAnsi="Arial" w:cs="Arial"/>
          <w:b/>
          <w:bCs/>
        </w:rPr>
      </w:pPr>
    </w:p>
    <w:p w14:paraId="26B8F350" w14:textId="77777777" w:rsidR="00550933" w:rsidRDefault="00550933">
      <w:pPr>
        <w:rPr>
          <w:rFonts w:ascii="Arial" w:hAnsi="Arial" w:cs="Arial"/>
          <w:b/>
          <w:bCs/>
        </w:rPr>
      </w:pPr>
    </w:p>
    <w:p w14:paraId="62439C57" w14:textId="77777777" w:rsidR="00550933" w:rsidRDefault="00550933">
      <w:pPr>
        <w:rPr>
          <w:rFonts w:ascii="Arial" w:hAnsi="Arial" w:cs="Arial"/>
          <w:b/>
          <w:bCs/>
        </w:rPr>
      </w:pPr>
    </w:p>
    <w:p w14:paraId="4111333B" w14:textId="77777777" w:rsidR="00550933" w:rsidRDefault="00550933">
      <w:pPr>
        <w:rPr>
          <w:rFonts w:ascii="Arial" w:hAnsi="Arial" w:cs="Arial"/>
          <w:b/>
          <w:bCs/>
        </w:rPr>
      </w:pPr>
    </w:p>
    <w:p w14:paraId="0218B394" w14:textId="77777777" w:rsidR="00550933" w:rsidRDefault="00550933">
      <w:pPr>
        <w:rPr>
          <w:rFonts w:ascii="Arial" w:hAnsi="Arial" w:cs="Arial"/>
          <w:b/>
          <w:bCs/>
        </w:rPr>
      </w:pPr>
    </w:p>
    <w:p w14:paraId="115D5397" w14:textId="77777777" w:rsidR="00550933" w:rsidRDefault="00550933">
      <w:pPr>
        <w:rPr>
          <w:rFonts w:ascii="Arial" w:hAnsi="Arial" w:cs="Arial"/>
          <w:b/>
          <w:bCs/>
        </w:rPr>
      </w:pPr>
    </w:p>
    <w:p w14:paraId="2D160901" w14:textId="77777777" w:rsidR="00550933" w:rsidRDefault="00550933">
      <w:pPr>
        <w:rPr>
          <w:rFonts w:ascii="Arial" w:hAnsi="Arial" w:cs="Arial"/>
          <w:b/>
          <w:bCs/>
        </w:rPr>
      </w:pPr>
    </w:p>
    <w:p w14:paraId="3F6945EF" w14:textId="77777777" w:rsidR="00550933" w:rsidRDefault="00550933">
      <w:pPr>
        <w:rPr>
          <w:rFonts w:ascii="Arial" w:hAnsi="Arial" w:cs="Arial"/>
          <w:b/>
          <w:bCs/>
        </w:rPr>
      </w:pPr>
    </w:p>
    <w:p w14:paraId="2FA5B195" w14:textId="77777777" w:rsidR="00550933" w:rsidRDefault="00550933">
      <w:pPr>
        <w:rPr>
          <w:rFonts w:ascii="Arial" w:hAnsi="Arial" w:cs="Arial"/>
          <w:b/>
          <w:bCs/>
        </w:rPr>
      </w:pPr>
    </w:p>
    <w:p w14:paraId="6321D836" w14:textId="3486EC28" w:rsidR="00550933" w:rsidRDefault="00550933">
      <w:pPr>
        <w:rPr>
          <w:rFonts w:ascii="Arial" w:hAnsi="Arial" w:cs="Arial"/>
          <w:b/>
          <w:bCs/>
        </w:rPr>
      </w:pPr>
      <w:r>
        <w:rPr>
          <w:rFonts w:ascii="Arial" w:hAnsi="Arial" w:cs="Arial"/>
          <w:b/>
          <w:bCs/>
        </w:rPr>
        <w:lastRenderedPageBreak/>
        <w:t>Login / Signup Page</w:t>
      </w:r>
    </w:p>
    <w:p w14:paraId="2C232731" w14:textId="77777777" w:rsidR="00550933" w:rsidRDefault="00550933">
      <w:pPr>
        <w:rPr>
          <w:rFonts w:ascii="Arial" w:hAnsi="Arial" w:cs="Arial"/>
          <w:b/>
          <w:bCs/>
        </w:rPr>
      </w:pPr>
    </w:p>
    <w:p w14:paraId="2453FAB1" w14:textId="714EE6E2" w:rsidR="00550933" w:rsidRDefault="00E34E31">
      <w:pPr>
        <w:rPr>
          <w:rFonts w:ascii="Arial" w:hAnsi="Arial" w:cs="Arial"/>
          <w:b/>
          <w:bCs/>
        </w:rPr>
      </w:pPr>
      <w:r w:rsidRPr="00E34E31">
        <w:rPr>
          <w:rFonts w:ascii="Arial" w:hAnsi="Arial" w:cs="Arial"/>
          <w:b/>
          <w:bCs/>
          <w:noProof/>
        </w:rPr>
        <w:drawing>
          <wp:inline distT="0" distB="0" distL="0" distR="0" wp14:anchorId="7AFC6602" wp14:editId="1F37092B">
            <wp:extent cx="5731510" cy="4906010"/>
            <wp:effectExtent l="0" t="0" r="2540" b="8890"/>
            <wp:docPr id="1718781906"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81906" name="Picture 1" descr="A screenshot of a computer screen&#10;&#10;AI-generated content may be incorrect."/>
                    <pic:cNvPicPr/>
                  </pic:nvPicPr>
                  <pic:blipFill>
                    <a:blip r:embed="rId9"/>
                    <a:stretch>
                      <a:fillRect/>
                    </a:stretch>
                  </pic:blipFill>
                  <pic:spPr>
                    <a:xfrm>
                      <a:off x="0" y="0"/>
                      <a:ext cx="5731510" cy="4906010"/>
                    </a:xfrm>
                    <a:prstGeom prst="rect">
                      <a:avLst/>
                    </a:prstGeom>
                  </pic:spPr>
                </pic:pic>
              </a:graphicData>
            </a:graphic>
          </wp:inline>
        </w:drawing>
      </w:r>
    </w:p>
    <w:p w14:paraId="20ECA5B9" w14:textId="77777777" w:rsidR="00550933" w:rsidRDefault="00550933">
      <w:pPr>
        <w:rPr>
          <w:rFonts w:ascii="Arial" w:hAnsi="Arial" w:cs="Arial"/>
          <w:b/>
          <w:bCs/>
        </w:rPr>
      </w:pPr>
    </w:p>
    <w:p w14:paraId="23D0307F" w14:textId="750B0AC6" w:rsidR="00550933" w:rsidRDefault="00E34E31">
      <w:pPr>
        <w:rPr>
          <w:rFonts w:ascii="Arial" w:hAnsi="Arial" w:cs="Arial"/>
          <w:b/>
          <w:bCs/>
        </w:rPr>
      </w:pPr>
      <w:r w:rsidRPr="00E34E31">
        <w:rPr>
          <w:rFonts w:ascii="Arial" w:hAnsi="Arial" w:cs="Arial"/>
          <w:b/>
          <w:bCs/>
          <w:noProof/>
        </w:rPr>
        <w:lastRenderedPageBreak/>
        <w:drawing>
          <wp:inline distT="0" distB="0" distL="0" distR="0" wp14:anchorId="43A9509B" wp14:editId="642E0EA9">
            <wp:extent cx="5731510" cy="4869180"/>
            <wp:effectExtent l="0" t="0" r="2540" b="7620"/>
            <wp:docPr id="771261909" name="Picture 1" descr="A computer screen shot of a login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61909" name="Picture 1" descr="A computer screen shot of a login page&#10;&#10;AI-generated content may be incorrect."/>
                    <pic:cNvPicPr/>
                  </pic:nvPicPr>
                  <pic:blipFill>
                    <a:blip r:embed="rId10"/>
                    <a:stretch>
                      <a:fillRect/>
                    </a:stretch>
                  </pic:blipFill>
                  <pic:spPr>
                    <a:xfrm>
                      <a:off x="0" y="0"/>
                      <a:ext cx="5731510" cy="4869180"/>
                    </a:xfrm>
                    <a:prstGeom prst="rect">
                      <a:avLst/>
                    </a:prstGeom>
                  </pic:spPr>
                </pic:pic>
              </a:graphicData>
            </a:graphic>
          </wp:inline>
        </w:drawing>
      </w:r>
    </w:p>
    <w:p w14:paraId="5257DDE6" w14:textId="77777777" w:rsidR="00550933" w:rsidRDefault="00550933">
      <w:pPr>
        <w:rPr>
          <w:rFonts w:ascii="Arial" w:hAnsi="Arial" w:cs="Arial"/>
          <w:b/>
          <w:bCs/>
        </w:rPr>
      </w:pPr>
    </w:p>
    <w:p w14:paraId="694CC84D" w14:textId="77777777" w:rsidR="00550933" w:rsidRDefault="00550933">
      <w:pPr>
        <w:rPr>
          <w:rFonts w:ascii="Arial" w:hAnsi="Arial" w:cs="Arial"/>
          <w:b/>
          <w:bCs/>
        </w:rPr>
      </w:pPr>
    </w:p>
    <w:p w14:paraId="2A1D7488" w14:textId="77777777" w:rsidR="00550933" w:rsidRDefault="00550933">
      <w:pPr>
        <w:rPr>
          <w:rFonts w:ascii="Arial" w:hAnsi="Arial" w:cs="Arial"/>
          <w:b/>
          <w:bCs/>
        </w:rPr>
      </w:pPr>
    </w:p>
    <w:p w14:paraId="40BD24EA" w14:textId="77777777" w:rsidR="00550933" w:rsidRDefault="00550933">
      <w:pPr>
        <w:rPr>
          <w:rFonts w:ascii="Arial" w:hAnsi="Arial" w:cs="Arial"/>
          <w:b/>
          <w:bCs/>
        </w:rPr>
      </w:pPr>
    </w:p>
    <w:p w14:paraId="693EE0D8" w14:textId="77777777" w:rsidR="00550933" w:rsidRDefault="00550933">
      <w:pPr>
        <w:rPr>
          <w:rFonts w:ascii="Arial" w:hAnsi="Arial" w:cs="Arial"/>
          <w:b/>
          <w:bCs/>
        </w:rPr>
      </w:pPr>
    </w:p>
    <w:p w14:paraId="5F93B4DC" w14:textId="77777777" w:rsidR="00550933" w:rsidRDefault="00550933">
      <w:pPr>
        <w:rPr>
          <w:rFonts w:ascii="Arial" w:hAnsi="Arial" w:cs="Arial"/>
          <w:b/>
          <w:bCs/>
        </w:rPr>
      </w:pPr>
    </w:p>
    <w:p w14:paraId="2D26CF31" w14:textId="77777777" w:rsidR="00550933" w:rsidRDefault="00550933">
      <w:pPr>
        <w:rPr>
          <w:rFonts w:ascii="Arial" w:hAnsi="Arial" w:cs="Arial"/>
          <w:b/>
          <w:bCs/>
        </w:rPr>
      </w:pPr>
    </w:p>
    <w:p w14:paraId="78F63CD0" w14:textId="77777777" w:rsidR="00550933" w:rsidRDefault="00550933">
      <w:pPr>
        <w:rPr>
          <w:rFonts w:ascii="Arial" w:hAnsi="Arial" w:cs="Arial"/>
          <w:b/>
          <w:bCs/>
        </w:rPr>
      </w:pPr>
    </w:p>
    <w:p w14:paraId="413D3723" w14:textId="77777777" w:rsidR="00E34E31" w:rsidRDefault="00E34E31">
      <w:pPr>
        <w:rPr>
          <w:rFonts w:ascii="Arial" w:hAnsi="Arial" w:cs="Arial"/>
          <w:b/>
          <w:bCs/>
        </w:rPr>
      </w:pPr>
    </w:p>
    <w:p w14:paraId="120D15FD" w14:textId="77777777" w:rsidR="00E34E31" w:rsidRDefault="00E34E31">
      <w:pPr>
        <w:rPr>
          <w:rFonts w:ascii="Arial" w:hAnsi="Arial" w:cs="Arial"/>
          <w:b/>
          <w:bCs/>
        </w:rPr>
      </w:pPr>
    </w:p>
    <w:p w14:paraId="7FC6EB4E" w14:textId="77777777" w:rsidR="00E34E31" w:rsidRDefault="00E34E31">
      <w:pPr>
        <w:rPr>
          <w:rFonts w:ascii="Arial" w:hAnsi="Arial" w:cs="Arial"/>
          <w:b/>
          <w:bCs/>
        </w:rPr>
      </w:pPr>
    </w:p>
    <w:p w14:paraId="21376F43" w14:textId="77777777" w:rsidR="00E34E31" w:rsidRDefault="00E34E31">
      <w:pPr>
        <w:rPr>
          <w:rFonts w:ascii="Arial" w:hAnsi="Arial" w:cs="Arial"/>
          <w:b/>
          <w:bCs/>
        </w:rPr>
      </w:pPr>
    </w:p>
    <w:p w14:paraId="37A78558" w14:textId="0D3E11A4" w:rsidR="00550933" w:rsidRDefault="00550933">
      <w:pPr>
        <w:rPr>
          <w:rFonts w:ascii="Arial" w:hAnsi="Arial" w:cs="Arial"/>
          <w:b/>
          <w:bCs/>
        </w:rPr>
      </w:pPr>
      <w:r>
        <w:rPr>
          <w:rFonts w:ascii="Arial" w:hAnsi="Arial" w:cs="Arial"/>
          <w:b/>
          <w:bCs/>
        </w:rPr>
        <w:lastRenderedPageBreak/>
        <w:t>Shopping Cart</w:t>
      </w:r>
    </w:p>
    <w:p w14:paraId="2A2B4B9D" w14:textId="77777777" w:rsidR="00550933" w:rsidRDefault="00550933">
      <w:pPr>
        <w:rPr>
          <w:rFonts w:ascii="Arial" w:hAnsi="Arial" w:cs="Arial"/>
          <w:b/>
          <w:bCs/>
        </w:rPr>
      </w:pPr>
    </w:p>
    <w:p w14:paraId="0E79346B" w14:textId="77777777" w:rsidR="00E34E31" w:rsidRDefault="00E34E31">
      <w:pPr>
        <w:rPr>
          <w:rFonts w:ascii="Arial" w:hAnsi="Arial" w:cs="Arial"/>
          <w:b/>
          <w:bCs/>
        </w:rPr>
      </w:pPr>
    </w:p>
    <w:p w14:paraId="5F75CBAE" w14:textId="77777777" w:rsidR="00E34E31" w:rsidRDefault="00E34E31">
      <w:pPr>
        <w:rPr>
          <w:rFonts w:ascii="Arial" w:hAnsi="Arial" w:cs="Arial"/>
          <w:b/>
          <w:bCs/>
        </w:rPr>
      </w:pPr>
    </w:p>
    <w:p w14:paraId="640AF12B" w14:textId="4066972F" w:rsidR="00550933" w:rsidRDefault="00550933">
      <w:pPr>
        <w:rPr>
          <w:rFonts w:ascii="Arial" w:hAnsi="Arial" w:cs="Arial"/>
          <w:b/>
          <w:bCs/>
        </w:rPr>
      </w:pPr>
      <w:r w:rsidRPr="00550933">
        <w:rPr>
          <w:rFonts w:ascii="Arial" w:hAnsi="Arial" w:cs="Arial"/>
          <w:b/>
          <w:bCs/>
          <w:noProof/>
        </w:rPr>
        <w:drawing>
          <wp:inline distT="0" distB="0" distL="0" distR="0" wp14:anchorId="3AC2BD71" wp14:editId="73AB2112">
            <wp:extent cx="5731510" cy="4773930"/>
            <wp:effectExtent l="0" t="0" r="2540" b="7620"/>
            <wp:docPr id="5144659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65945" name="Picture 1" descr="A screenshot of a computer&#10;&#10;AI-generated content may be incorrect."/>
                    <pic:cNvPicPr/>
                  </pic:nvPicPr>
                  <pic:blipFill>
                    <a:blip r:embed="rId11"/>
                    <a:stretch>
                      <a:fillRect/>
                    </a:stretch>
                  </pic:blipFill>
                  <pic:spPr>
                    <a:xfrm>
                      <a:off x="0" y="0"/>
                      <a:ext cx="5731510" cy="4773930"/>
                    </a:xfrm>
                    <a:prstGeom prst="rect">
                      <a:avLst/>
                    </a:prstGeom>
                  </pic:spPr>
                </pic:pic>
              </a:graphicData>
            </a:graphic>
          </wp:inline>
        </w:drawing>
      </w:r>
    </w:p>
    <w:p w14:paraId="0D19B127" w14:textId="77777777" w:rsidR="00550933" w:rsidRDefault="00550933">
      <w:pPr>
        <w:rPr>
          <w:rFonts w:ascii="Arial" w:hAnsi="Arial" w:cs="Arial"/>
          <w:b/>
          <w:bCs/>
        </w:rPr>
      </w:pPr>
    </w:p>
    <w:p w14:paraId="04A17DFC" w14:textId="77777777" w:rsidR="00550933" w:rsidRDefault="00550933">
      <w:pPr>
        <w:rPr>
          <w:rFonts w:ascii="Arial" w:hAnsi="Arial" w:cs="Arial"/>
          <w:b/>
          <w:bCs/>
        </w:rPr>
      </w:pPr>
    </w:p>
    <w:p w14:paraId="179189D5" w14:textId="77777777" w:rsidR="00550933" w:rsidRDefault="00550933">
      <w:pPr>
        <w:rPr>
          <w:rFonts w:ascii="Arial" w:hAnsi="Arial" w:cs="Arial"/>
          <w:b/>
          <w:bCs/>
        </w:rPr>
      </w:pPr>
    </w:p>
    <w:p w14:paraId="43CABF88" w14:textId="77777777" w:rsidR="00550933" w:rsidRDefault="00550933">
      <w:pPr>
        <w:rPr>
          <w:rFonts w:ascii="Arial" w:hAnsi="Arial" w:cs="Arial"/>
          <w:b/>
          <w:bCs/>
        </w:rPr>
      </w:pPr>
    </w:p>
    <w:p w14:paraId="515F6E90" w14:textId="77777777" w:rsidR="00550933" w:rsidRDefault="00550933">
      <w:pPr>
        <w:rPr>
          <w:rFonts w:ascii="Arial" w:hAnsi="Arial" w:cs="Arial"/>
          <w:b/>
          <w:bCs/>
        </w:rPr>
      </w:pPr>
    </w:p>
    <w:p w14:paraId="7F538395" w14:textId="77777777" w:rsidR="00550933" w:rsidRDefault="00550933">
      <w:pPr>
        <w:rPr>
          <w:rFonts w:ascii="Arial" w:hAnsi="Arial" w:cs="Arial"/>
          <w:b/>
          <w:bCs/>
        </w:rPr>
      </w:pPr>
    </w:p>
    <w:p w14:paraId="13BB4187" w14:textId="77777777" w:rsidR="00550933" w:rsidRDefault="00550933">
      <w:pPr>
        <w:rPr>
          <w:rFonts w:ascii="Arial" w:hAnsi="Arial" w:cs="Arial"/>
          <w:b/>
          <w:bCs/>
        </w:rPr>
      </w:pPr>
    </w:p>
    <w:p w14:paraId="156B5F1F" w14:textId="77777777" w:rsidR="00550933" w:rsidRDefault="00550933">
      <w:pPr>
        <w:rPr>
          <w:rFonts w:ascii="Arial" w:hAnsi="Arial" w:cs="Arial"/>
          <w:b/>
          <w:bCs/>
        </w:rPr>
      </w:pPr>
    </w:p>
    <w:p w14:paraId="7B838CFE" w14:textId="77777777" w:rsidR="00550933" w:rsidRDefault="00550933">
      <w:pPr>
        <w:rPr>
          <w:rFonts w:ascii="Arial" w:hAnsi="Arial" w:cs="Arial"/>
          <w:b/>
          <w:bCs/>
        </w:rPr>
      </w:pPr>
    </w:p>
    <w:p w14:paraId="1C1B8861" w14:textId="77777777" w:rsidR="00550933" w:rsidRDefault="00550933">
      <w:pPr>
        <w:rPr>
          <w:rFonts w:ascii="Arial" w:hAnsi="Arial" w:cs="Arial"/>
          <w:b/>
          <w:bCs/>
        </w:rPr>
      </w:pPr>
    </w:p>
    <w:p w14:paraId="5ED7DCAD" w14:textId="77777777" w:rsidR="00550933" w:rsidRDefault="00550933">
      <w:pPr>
        <w:rPr>
          <w:rFonts w:ascii="Arial" w:hAnsi="Arial" w:cs="Arial"/>
          <w:b/>
          <w:bCs/>
        </w:rPr>
      </w:pPr>
    </w:p>
    <w:p w14:paraId="32693D08" w14:textId="1B48F5A5" w:rsidR="00550933" w:rsidRDefault="00550933">
      <w:pPr>
        <w:rPr>
          <w:rFonts w:ascii="Arial" w:hAnsi="Arial" w:cs="Arial"/>
          <w:b/>
          <w:bCs/>
        </w:rPr>
      </w:pPr>
      <w:r>
        <w:rPr>
          <w:rFonts w:ascii="Arial" w:hAnsi="Arial" w:cs="Arial"/>
          <w:b/>
          <w:bCs/>
        </w:rPr>
        <w:t>Order Tracking</w:t>
      </w:r>
    </w:p>
    <w:p w14:paraId="1C90B394" w14:textId="77777777" w:rsidR="00550933" w:rsidRDefault="00550933">
      <w:pPr>
        <w:rPr>
          <w:rFonts w:ascii="Arial" w:hAnsi="Arial" w:cs="Arial"/>
          <w:b/>
          <w:bCs/>
        </w:rPr>
      </w:pPr>
    </w:p>
    <w:p w14:paraId="727E291B" w14:textId="77777777" w:rsidR="00550933" w:rsidRDefault="00550933">
      <w:pPr>
        <w:rPr>
          <w:rFonts w:ascii="Arial" w:hAnsi="Arial" w:cs="Arial"/>
          <w:b/>
          <w:bCs/>
        </w:rPr>
      </w:pPr>
    </w:p>
    <w:p w14:paraId="0637E765" w14:textId="77777777" w:rsidR="00E34E31" w:rsidRDefault="00E34E31">
      <w:pPr>
        <w:rPr>
          <w:rFonts w:ascii="Arial" w:hAnsi="Arial" w:cs="Arial"/>
          <w:b/>
          <w:bCs/>
        </w:rPr>
      </w:pPr>
    </w:p>
    <w:p w14:paraId="18A8062C" w14:textId="77777777" w:rsidR="00E34E31" w:rsidRDefault="00E34E31">
      <w:pPr>
        <w:rPr>
          <w:rFonts w:ascii="Arial" w:hAnsi="Arial" w:cs="Arial"/>
          <w:b/>
          <w:bCs/>
        </w:rPr>
      </w:pPr>
    </w:p>
    <w:p w14:paraId="3246E266" w14:textId="77777777" w:rsidR="00E34E31" w:rsidRDefault="00E34E31">
      <w:pPr>
        <w:rPr>
          <w:rFonts w:ascii="Arial" w:hAnsi="Arial" w:cs="Arial"/>
          <w:b/>
          <w:bCs/>
        </w:rPr>
      </w:pPr>
    </w:p>
    <w:p w14:paraId="18C14D2F" w14:textId="7C5E7777" w:rsidR="00550933" w:rsidRDefault="00550933">
      <w:pPr>
        <w:rPr>
          <w:rFonts w:ascii="Arial" w:hAnsi="Arial" w:cs="Arial"/>
          <w:b/>
          <w:bCs/>
        </w:rPr>
      </w:pPr>
      <w:r w:rsidRPr="00550933">
        <w:rPr>
          <w:rFonts w:ascii="Arial" w:hAnsi="Arial" w:cs="Arial"/>
          <w:b/>
          <w:bCs/>
          <w:noProof/>
        </w:rPr>
        <w:drawing>
          <wp:inline distT="0" distB="0" distL="0" distR="0" wp14:anchorId="4F1A06D7" wp14:editId="3CB06C1D">
            <wp:extent cx="5731510" cy="5071110"/>
            <wp:effectExtent l="0" t="0" r="2540" b="0"/>
            <wp:docPr id="17521863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86321" name="Picture 1" descr="A screenshot of a computer&#10;&#10;AI-generated content may be incorrect."/>
                    <pic:cNvPicPr/>
                  </pic:nvPicPr>
                  <pic:blipFill>
                    <a:blip r:embed="rId12"/>
                    <a:stretch>
                      <a:fillRect/>
                    </a:stretch>
                  </pic:blipFill>
                  <pic:spPr>
                    <a:xfrm>
                      <a:off x="0" y="0"/>
                      <a:ext cx="5731510" cy="5071110"/>
                    </a:xfrm>
                    <a:prstGeom prst="rect">
                      <a:avLst/>
                    </a:prstGeom>
                  </pic:spPr>
                </pic:pic>
              </a:graphicData>
            </a:graphic>
          </wp:inline>
        </w:drawing>
      </w:r>
    </w:p>
    <w:p w14:paraId="76216066" w14:textId="77777777" w:rsidR="00550933" w:rsidRDefault="00550933">
      <w:pPr>
        <w:rPr>
          <w:rFonts w:ascii="Arial" w:hAnsi="Arial" w:cs="Arial"/>
          <w:b/>
          <w:bCs/>
        </w:rPr>
      </w:pPr>
    </w:p>
    <w:p w14:paraId="2C197136" w14:textId="77777777" w:rsidR="00550933" w:rsidRDefault="00550933">
      <w:pPr>
        <w:rPr>
          <w:rFonts w:ascii="Arial" w:hAnsi="Arial" w:cs="Arial"/>
          <w:b/>
          <w:bCs/>
        </w:rPr>
      </w:pPr>
    </w:p>
    <w:p w14:paraId="40015890" w14:textId="77777777" w:rsidR="00550933" w:rsidRDefault="00550933">
      <w:pPr>
        <w:rPr>
          <w:rFonts w:ascii="Arial" w:hAnsi="Arial" w:cs="Arial"/>
          <w:b/>
          <w:bCs/>
        </w:rPr>
      </w:pPr>
    </w:p>
    <w:p w14:paraId="78EC037A" w14:textId="77777777" w:rsidR="00550933" w:rsidRDefault="00550933">
      <w:pPr>
        <w:rPr>
          <w:rFonts w:ascii="Arial" w:hAnsi="Arial" w:cs="Arial"/>
          <w:b/>
          <w:bCs/>
        </w:rPr>
      </w:pPr>
    </w:p>
    <w:p w14:paraId="04B98031" w14:textId="77777777" w:rsidR="00550933" w:rsidRDefault="00550933">
      <w:pPr>
        <w:rPr>
          <w:rFonts w:ascii="Arial" w:hAnsi="Arial" w:cs="Arial"/>
          <w:b/>
          <w:bCs/>
        </w:rPr>
      </w:pPr>
    </w:p>
    <w:p w14:paraId="14970F6D" w14:textId="77777777" w:rsidR="00550933" w:rsidRDefault="00550933">
      <w:pPr>
        <w:rPr>
          <w:rFonts w:ascii="Arial" w:hAnsi="Arial" w:cs="Arial"/>
          <w:b/>
          <w:bCs/>
        </w:rPr>
      </w:pPr>
    </w:p>
    <w:p w14:paraId="2477A3E6" w14:textId="77777777" w:rsidR="00550933" w:rsidRDefault="00550933">
      <w:pPr>
        <w:rPr>
          <w:rFonts w:ascii="Arial" w:hAnsi="Arial" w:cs="Arial"/>
          <w:b/>
          <w:bCs/>
        </w:rPr>
      </w:pPr>
    </w:p>
    <w:p w14:paraId="0E265218" w14:textId="77777777" w:rsidR="00550933" w:rsidRDefault="00550933">
      <w:pPr>
        <w:rPr>
          <w:rFonts w:ascii="Arial" w:hAnsi="Arial" w:cs="Arial"/>
          <w:b/>
          <w:bCs/>
        </w:rPr>
      </w:pPr>
    </w:p>
    <w:p w14:paraId="6F0DD7AA" w14:textId="77777777" w:rsidR="00550933" w:rsidRDefault="00550933">
      <w:pPr>
        <w:rPr>
          <w:rFonts w:ascii="Arial" w:hAnsi="Arial" w:cs="Arial"/>
          <w:b/>
          <w:bCs/>
        </w:rPr>
      </w:pPr>
    </w:p>
    <w:p w14:paraId="7BE0AAFB" w14:textId="01413117" w:rsidR="00550933" w:rsidRDefault="00E34E31">
      <w:pPr>
        <w:rPr>
          <w:rFonts w:ascii="Arial" w:hAnsi="Arial" w:cs="Arial"/>
          <w:b/>
          <w:bCs/>
        </w:rPr>
      </w:pPr>
      <w:r>
        <w:rPr>
          <w:rFonts w:ascii="Arial" w:hAnsi="Arial" w:cs="Arial"/>
          <w:b/>
          <w:bCs/>
        </w:rPr>
        <w:t>Prototype</w:t>
      </w:r>
    </w:p>
    <w:p w14:paraId="01326F13" w14:textId="77777777" w:rsidR="00E34E31" w:rsidRDefault="00E34E31">
      <w:pPr>
        <w:rPr>
          <w:rFonts w:ascii="Arial" w:hAnsi="Arial" w:cs="Arial"/>
          <w:b/>
          <w:bCs/>
        </w:rPr>
      </w:pPr>
    </w:p>
    <w:p w14:paraId="78C1E4E4" w14:textId="70907D26" w:rsidR="00E34E31" w:rsidRDefault="00E34E31">
      <w:pPr>
        <w:rPr>
          <w:rFonts w:ascii="Arial" w:hAnsi="Arial" w:cs="Arial"/>
          <w:b/>
          <w:bCs/>
        </w:rPr>
      </w:pPr>
    </w:p>
    <w:p w14:paraId="3843860F" w14:textId="77777777" w:rsidR="00E34E31" w:rsidRDefault="00E34E31">
      <w:pPr>
        <w:rPr>
          <w:rFonts w:ascii="Arial" w:hAnsi="Arial" w:cs="Arial"/>
          <w:b/>
          <w:bCs/>
        </w:rPr>
      </w:pPr>
    </w:p>
    <w:p w14:paraId="2ADAFA7C" w14:textId="77777777" w:rsidR="00E34E31" w:rsidRDefault="00E34E31">
      <w:pPr>
        <w:rPr>
          <w:rFonts w:ascii="Arial" w:hAnsi="Arial" w:cs="Arial"/>
          <w:b/>
          <w:bCs/>
        </w:rPr>
      </w:pPr>
    </w:p>
    <w:p w14:paraId="7288A303" w14:textId="77777777" w:rsidR="00E34E31" w:rsidRDefault="00E34E31">
      <w:pPr>
        <w:rPr>
          <w:rFonts w:ascii="Arial" w:hAnsi="Arial" w:cs="Arial"/>
          <w:b/>
          <w:bCs/>
        </w:rPr>
      </w:pPr>
    </w:p>
    <w:p w14:paraId="547021D3" w14:textId="77777777" w:rsidR="00E34E31" w:rsidRDefault="00E34E31">
      <w:pPr>
        <w:rPr>
          <w:rFonts w:ascii="Arial" w:hAnsi="Arial" w:cs="Arial"/>
          <w:b/>
          <w:bCs/>
        </w:rPr>
      </w:pPr>
    </w:p>
    <w:p w14:paraId="46A3BE46" w14:textId="77777777" w:rsidR="00E34E31" w:rsidRDefault="00E34E31">
      <w:pPr>
        <w:rPr>
          <w:rFonts w:ascii="Arial" w:hAnsi="Arial" w:cs="Arial"/>
          <w:b/>
          <w:bCs/>
        </w:rPr>
      </w:pPr>
    </w:p>
    <w:p w14:paraId="7444723D" w14:textId="718AC68B" w:rsidR="00550933" w:rsidRDefault="00E34E31">
      <w:pPr>
        <w:rPr>
          <w:rFonts w:ascii="Arial" w:hAnsi="Arial" w:cs="Arial"/>
          <w:b/>
          <w:bCs/>
        </w:rPr>
      </w:pPr>
      <w:r w:rsidRPr="00E34E31">
        <w:rPr>
          <w:rFonts w:ascii="Arial" w:hAnsi="Arial" w:cs="Arial"/>
          <w:b/>
          <w:bCs/>
          <w:noProof/>
        </w:rPr>
        <w:drawing>
          <wp:inline distT="0" distB="0" distL="0" distR="0" wp14:anchorId="73EFA88C" wp14:editId="01728711">
            <wp:extent cx="5731510" cy="4068445"/>
            <wp:effectExtent l="0" t="0" r="2540" b="8255"/>
            <wp:docPr id="2946276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27670" name="Picture 1" descr="A screenshot of a computer&#10;&#10;AI-generated content may be incorrect."/>
                    <pic:cNvPicPr/>
                  </pic:nvPicPr>
                  <pic:blipFill>
                    <a:blip r:embed="rId13"/>
                    <a:stretch>
                      <a:fillRect/>
                    </a:stretch>
                  </pic:blipFill>
                  <pic:spPr>
                    <a:xfrm>
                      <a:off x="0" y="0"/>
                      <a:ext cx="5731510" cy="4068445"/>
                    </a:xfrm>
                    <a:prstGeom prst="rect">
                      <a:avLst/>
                    </a:prstGeom>
                  </pic:spPr>
                </pic:pic>
              </a:graphicData>
            </a:graphic>
          </wp:inline>
        </w:drawing>
      </w:r>
    </w:p>
    <w:p w14:paraId="2041D474" w14:textId="77777777" w:rsidR="0082612A" w:rsidRDefault="0082612A">
      <w:pPr>
        <w:rPr>
          <w:rFonts w:ascii="Arial" w:hAnsi="Arial" w:cs="Arial"/>
          <w:b/>
          <w:bCs/>
        </w:rPr>
      </w:pPr>
    </w:p>
    <w:p w14:paraId="0990E3F7" w14:textId="77777777" w:rsidR="0082612A" w:rsidRDefault="0082612A">
      <w:pPr>
        <w:rPr>
          <w:rFonts w:ascii="Arial" w:hAnsi="Arial" w:cs="Arial"/>
          <w:b/>
          <w:bCs/>
        </w:rPr>
      </w:pPr>
    </w:p>
    <w:p w14:paraId="5AC0ED79" w14:textId="2684345A" w:rsidR="0082612A" w:rsidRDefault="0082612A">
      <w:pPr>
        <w:rPr>
          <w:rFonts w:ascii="Arial" w:hAnsi="Arial" w:cs="Arial"/>
          <w:b/>
          <w:bCs/>
        </w:rPr>
      </w:pPr>
      <w:r w:rsidRPr="0082612A">
        <w:rPr>
          <w:rFonts w:ascii="Arial" w:hAnsi="Arial" w:cs="Arial"/>
          <w:b/>
          <w:bCs/>
        </w:rPr>
        <w:lastRenderedPageBreak/>
        <w:t>Question 3 – Tools (Visio, Balsamiq)</w:t>
      </w:r>
    </w:p>
    <w:p w14:paraId="0CD081D0" w14:textId="3D070B6B" w:rsidR="0082612A" w:rsidRDefault="0082612A">
      <w:pPr>
        <w:rPr>
          <w:rFonts w:ascii="Arial" w:hAnsi="Arial" w:cs="Arial"/>
          <w:b/>
          <w:bCs/>
        </w:rPr>
      </w:pPr>
      <w:r>
        <w:rPr>
          <w:rFonts w:ascii="Arial" w:hAnsi="Arial" w:cs="Arial"/>
          <w:b/>
          <w:bCs/>
        </w:rPr>
        <w:t>Answer</w:t>
      </w:r>
    </w:p>
    <w:p w14:paraId="0E7CC3EC" w14:textId="77777777" w:rsidR="0082612A" w:rsidRPr="0082612A" w:rsidRDefault="0082612A" w:rsidP="0082612A">
      <w:pPr>
        <w:rPr>
          <w:rFonts w:ascii="Arial" w:hAnsi="Arial" w:cs="Arial"/>
          <w:b/>
          <w:bCs/>
        </w:rPr>
      </w:pPr>
      <w:r w:rsidRPr="0082612A">
        <w:rPr>
          <w:rFonts w:ascii="Arial" w:hAnsi="Arial" w:cs="Arial"/>
          <w:b/>
          <w:bCs/>
        </w:rPr>
        <w:t>Tools Used for Wireframes and Prototypes</w:t>
      </w:r>
    </w:p>
    <w:p w14:paraId="6374E224" w14:textId="77777777" w:rsidR="0082612A" w:rsidRPr="0082612A" w:rsidRDefault="0082612A" w:rsidP="0082612A">
      <w:pPr>
        <w:rPr>
          <w:rFonts w:ascii="Arial" w:hAnsi="Arial" w:cs="Arial"/>
        </w:rPr>
      </w:pPr>
      <w:r w:rsidRPr="0082612A">
        <w:rPr>
          <w:rFonts w:ascii="Arial" w:hAnsi="Arial" w:cs="Arial"/>
        </w:rPr>
        <w:t>1. Microsoft Visio</w:t>
      </w:r>
    </w:p>
    <w:p w14:paraId="16145BC4" w14:textId="4845E00F" w:rsidR="0082612A" w:rsidRPr="0082612A" w:rsidRDefault="0082612A" w:rsidP="0082612A">
      <w:pPr>
        <w:numPr>
          <w:ilvl w:val="0"/>
          <w:numId w:val="1"/>
        </w:numPr>
        <w:rPr>
          <w:rFonts w:ascii="Arial" w:hAnsi="Arial" w:cs="Arial"/>
        </w:rPr>
      </w:pPr>
      <w:r w:rsidRPr="0082612A">
        <w:rPr>
          <w:rFonts w:ascii="Arial" w:hAnsi="Arial" w:cs="Arial"/>
        </w:rPr>
        <w:t>Used for creating flowcharts, process diagrams, use case diagrams, and high-level schematic wireframes for system design and documentation</w:t>
      </w:r>
      <w:r>
        <w:rPr>
          <w:rFonts w:ascii="Arial" w:hAnsi="Arial" w:cs="Arial"/>
        </w:rPr>
        <w:t>.</w:t>
      </w:r>
    </w:p>
    <w:p w14:paraId="26113C21" w14:textId="01693A40" w:rsidR="0082612A" w:rsidRPr="0082612A" w:rsidRDefault="0082612A" w:rsidP="0082612A">
      <w:pPr>
        <w:numPr>
          <w:ilvl w:val="0"/>
          <w:numId w:val="1"/>
        </w:numPr>
        <w:rPr>
          <w:rFonts w:ascii="Arial" w:hAnsi="Arial" w:cs="Arial"/>
        </w:rPr>
      </w:pPr>
      <w:r w:rsidRPr="0082612A">
        <w:rPr>
          <w:rFonts w:ascii="Arial" w:hAnsi="Arial" w:cs="Arial"/>
        </w:rPr>
        <w:t>Benefits: Excellent for professional documentation, process mapping, and visually representing system workflows and interactions between components</w:t>
      </w:r>
      <w:r>
        <w:rPr>
          <w:rFonts w:ascii="Arial" w:hAnsi="Arial" w:cs="Arial"/>
        </w:rPr>
        <w:t>.</w:t>
      </w:r>
    </w:p>
    <w:p w14:paraId="7E3C943A" w14:textId="5B94E4A6" w:rsidR="0082612A" w:rsidRPr="0082612A" w:rsidRDefault="0082612A" w:rsidP="0082612A">
      <w:pPr>
        <w:rPr>
          <w:rFonts w:ascii="Arial" w:hAnsi="Arial" w:cs="Arial"/>
        </w:rPr>
      </w:pPr>
      <w:r w:rsidRPr="0082612A">
        <w:rPr>
          <w:rFonts w:ascii="Arial" w:hAnsi="Arial" w:cs="Arial"/>
        </w:rPr>
        <w:t>2. Balsamiq Mock-ups</w:t>
      </w:r>
    </w:p>
    <w:p w14:paraId="750F77E4" w14:textId="2B4FD058" w:rsidR="0082612A" w:rsidRPr="0082612A" w:rsidRDefault="0082612A" w:rsidP="0082612A">
      <w:pPr>
        <w:numPr>
          <w:ilvl w:val="0"/>
          <w:numId w:val="2"/>
        </w:numPr>
        <w:rPr>
          <w:rFonts w:ascii="Arial" w:hAnsi="Arial" w:cs="Arial"/>
        </w:rPr>
      </w:pPr>
      <w:r w:rsidRPr="0082612A">
        <w:rPr>
          <w:rFonts w:ascii="Arial" w:hAnsi="Arial" w:cs="Arial"/>
        </w:rPr>
        <w:t>Used for quick, low-fidelity wireframes and user interface (UI) prototyping. Enables rapid visualization of application screens, user flows, and interface components.</w:t>
      </w:r>
    </w:p>
    <w:p w14:paraId="6D776BB9" w14:textId="6113CC76" w:rsidR="0082612A" w:rsidRPr="0082612A" w:rsidRDefault="0082612A" w:rsidP="0082612A">
      <w:pPr>
        <w:numPr>
          <w:ilvl w:val="0"/>
          <w:numId w:val="2"/>
        </w:numPr>
        <w:rPr>
          <w:rFonts w:ascii="Arial" w:hAnsi="Arial" w:cs="Arial"/>
        </w:rPr>
      </w:pPr>
      <w:r w:rsidRPr="0082612A">
        <w:rPr>
          <w:rFonts w:ascii="Arial" w:hAnsi="Arial" w:cs="Arial"/>
        </w:rPr>
        <w:t>Benefits: Intuitive drag-and-drop interface, designed for brainstorming UI layouts, stakeholder reviews, and gathering feedback before development begins.</w:t>
      </w:r>
    </w:p>
    <w:p w14:paraId="126B42B0" w14:textId="0A983589" w:rsidR="0082612A" w:rsidRDefault="0082612A">
      <w:pPr>
        <w:rPr>
          <w:rFonts w:ascii="Arial" w:hAnsi="Arial" w:cs="Arial"/>
          <w:b/>
          <w:bCs/>
        </w:rPr>
      </w:pPr>
      <w:r w:rsidRPr="0082612A">
        <w:rPr>
          <w:rFonts w:ascii="Arial" w:hAnsi="Arial" w:cs="Arial"/>
          <w:b/>
          <w:bCs/>
        </w:rPr>
        <w:t>For the above concepts, </w:t>
      </w:r>
      <w:r>
        <w:rPr>
          <w:rFonts w:ascii="Arial" w:hAnsi="Arial" w:cs="Arial"/>
          <w:b/>
          <w:bCs/>
        </w:rPr>
        <w:t>Azure Rp</w:t>
      </w:r>
      <w:r w:rsidRPr="0082612A">
        <w:rPr>
          <w:rFonts w:ascii="Arial" w:hAnsi="Arial" w:cs="Arial"/>
          <w:b/>
          <w:bCs/>
        </w:rPr>
        <w:t xml:space="preserve"> and Balsamiq are primary tools used for wireframing, prototyping, and communicating design ideas effectively with stakeholders and teams</w:t>
      </w:r>
    </w:p>
    <w:p w14:paraId="6A4231D9" w14:textId="77777777" w:rsidR="0082612A" w:rsidRDefault="0082612A" w:rsidP="0082612A">
      <w:pPr>
        <w:jc w:val="center"/>
        <w:rPr>
          <w:rFonts w:ascii="Arial" w:hAnsi="Arial" w:cs="Arial"/>
        </w:rPr>
      </w:pPr>
    </w:p>
    <w:p w14:paraId="7A791D50" w14:textId="51EC1DDB" w:rsidR="0082612A" w:rsidRPr="0082612A" w:rsidRDefault="0082612A" w:rsidP="0082612A">
      <w:pPr>
        <w:jc w:val="center"/>
        <w:rPr>
          <w:rFonts w:ascii="Arial" w:hAnsi="Arial" w:cs="Arial"/>
          <w:b/>
          <w:bCs/>
        </w:rPr>
      </w:pPr>
      <w:r w:rsidRPr="0082612A">
        <w:rPr>
          <w:rFonts w:ascii="Arial" w:hAnsi="Arial" w:cs="Arial"/>
          <w:b/>
          <w:bCs/>
        </w:rPr>
        <w:t>Microsoft Azure</w:t>
      </w:r>
    </w:p>
    <w:p w14:paraId="1366904F" w14:textId="5F45120E" w:rsidR="0082612A" w:rsidRPr="0082612A" w:rsidRDefault="0082612A" w:rsidP="0082612A">
      <w:pPr>
        <w:numPr>
          <w:ilvl w:val="0"/>
          <w:numId w:val="3"/>
        </w:numPr>
        <w:rPr>
          <w:rFonts w:ascii="Arial" w:hAnsi="Arial" w:cs="Arial"/>
        </w:rPr>
      </w:pPr>
      <w:r w:rsidRPr="0082612A">
        <w:rPr>
          <w:rFonts w:ascii="Arial" w:hAnsi="Arial" w:cs="Arial"/>
        </w:rPr>
        <w:t>Cloud computing platform to host, deploy, and manage web and mobile applications.</w:t>
      </w:r>
    </w:p>
    <w:p w14:paraId="60BADF1E" w14:textId="77777777" w:rsidR="0082612A" w:rsidRPr="0082612A" w:rsidRDefault="0082612A" w:rsidP="0082612A">
      <w:pPr>
        <w:numPr>
          <w:ilvl w:val="0"/>
          <w:numId w:val="3"/>
        </w:numPr>
        <w:rPr>
          <w:rFonts w:ascii="Arial" w:hAnsi="Arial" w:cs="Arial"/>
        </w:rPr>
      </w:pPr>
      <w:r w:rsidRPr="0082612A">
        <w:rPr>
          <w:rFonts w:ascii="Arial" w:hAnsi="Arial" w:cs="Arial"/>
        </w:rPr>
        <w:t>Capabilities for Prototyping &amp; Development:</w:t>
      </w:r>
    </w:p>
    <w:p w14:paraId="7C0E797B" w14:textId="6CB3E3F8" w:rsidR="0082612A" w:rsidRPr="0082612A" w:rsidRDefault="0082612A" w:rsidP="0082612A">
      <w:pPr>
        <w:numPr>
          <w:ilvl w:val="1"/>
          <w:numId w:val="3"/>
        </w:numPr>
        <w:rPr>
          <w:rFonts w:ascii="Arial" w:hAnsi="Arial" w:cs="Arial"/>
        </w:rPr>
      </w:pPr>
      <w:r w:rsidRPr="0082612A">
        <w:rPr>
          <w:rFonts w:ascii="Arial" w:hAnsi="Arial" w:cs="Arial"/>
        </w:rPr>
        <w:t xml:space="preserve">Azure App Services: Host deployment-ready prototypes and proof-of-concept apps quickly. </w:t>
      </w:r>
    </w:p>
    <w:p w14:paraId="52575FFD" w14:textId="4CD5BA3E" w:rsidR="0082612A" w:rsidRPr="0082612A" w:rsidRDefault="0082612A" w:rsidP="0082612A">
      <w:pPr>
        <w:numPr>
          <w:ilvl w:val="1"/>
          <w:numId w:val="3"/>
        </w:numPr>
        <w:rPr>
          <w:rFonts w:ascii="Arial" w:hAnsi="Arial" w:cs="Arial"/>
        </w:rPr>
      </w:pPr>
      <w:r w:rsidRPr="0082612A">
        <w:rPr>
          <w:rFonts w:ascii="Arial" w:hAnsi="Arial" w:cs="Arial"/>
        </w:rPr>
        <w:t>DevOps: Use Azure DevOps for agile project management, CI/CD, code versioning, and collaborative workflow</w:t>
      </w:r>
      <w:r>
        <w:rPr>
          <w:rFonts w:ascii="Arial" w:hAnsi="Arial" w:cs="Arial"/>
        </w:rPr>
        <w:t>.</w:t>
      </w:r>
      <w:r w:rsidRPr="0082612A">
        <w:rPr>
          <w:rFonts w:ascii="Arial" w:hAnsi="Arial" w:cs="Arial"/>
        </w:rPr>
        <w:t xml:space="preserve"> </w:t>
      </w:r>
    </w:p>
    <w:p w14:paraId="7D0A53EF" w14:textId="223121D8" w:rsidR="0082612A" w:rsidRPr="0082612A" w:rsidRDefault="0082612A" w:rsidP="0082612A">
      <w:pPr>
        <w:numPr>
          <w:ilvl w:val="1"/>
          <w:numId w:val="3"/>
        </w:numPr>
        <w:rPr>
          <w:rFonts w:ascii="Arial" w:hAnsi="Arial" w:cs="Arial"/>
        </w:rPr>
      </w:pPr>
      <w:r w:rsidRPr="0082612A">
        <w:rPr>
          <w:rFonts w:ascii="Arial" w:hAnsi="Arial" w:cs="Arial"/>
        </w:rPr>
        <w:t>Integration: Seamlessly integrate prototype workflows from Visio/Balsamiq and deploy apps in the cloud for stakeholder review or live testing.</w:t>
      </w:r>
    </w:p>
    <w:p w14:paraId="1042EEAA" w14:textId="77777777" w:rsidR="0082612A" w:rsidRPr="0082612A" w:rsidRDefault="0082612A" w:rsidP="0082612A">
      <w:pPr>
        <w:numPr>
          <w:ilvl w:val="1"/>
          <w:numId w:val="3"/>
        </w:numPr>
        <w:rPr>
          <w:rFonts w:ascii="Arial" w:hAnsi="Arial" w:cs="Arial"/>
        </w:rPr>
      </w:pPr>
      <w:r w:rsidRPr="0082612A">
        <w:rPr>
          <w:rFonts w:ascii="Arial" w:hAnsi="Arial" w:cs="Arial"/>
        </w:rPr>
        <w:t>Azure for Developers: Provides scaffolding, infrastructure, and scaling options for moving from prototype to production</w:t>
      </w:r>
    </w:p>
    <w:p w14:paraId="1EDB4217" w14:textId="77777777" w:rsidR="0082612A" w:rsidRDefault="0082612A">
      <w:pPr>
        <w:rPr>
          <w:rFonts w:ascii="Arial" w:hAnsi="Arial" w:cs="Arial"/>
          <w:b/>
          <w:bCs/>
        </w:rPr>
      </w:pPr>
    </w:p>
    <w:p w14:paraId="65C6AB73" w14:textId="4C8D46E2" w:rsidR="0082612A" w:rsidRDefault="0082612A">
      <w:pPr>
        <w:rPr>
          <w:rFonts w:ascii="Arial" w:hAnsi="Arial" w:cs="Arial"/>
          <w:b/>
          <w:bCs/>
        </w:rPr>
      </w:pPr>
      <w:r w:rsidRPr="0082612A">
        <w:rPr>
          <w:rFonts w:ascii="Arial" w:hAnsi="Arial" w:cs="Arial"/>
          <w:b/>
          <w:bCs/>
        </w:rPr>
        <w:lastRenderedPageBreak/>
        <w:t>Question 4 – RTM</w:t>
      </w:r>
    </w:p>
    <w:p w14:paraId="0BFB934E" w14:textId="4D4ED1C8" w:rsidR="00DF20AA" w:rsidRDefault="0082612A">
      <w:pPr>
        <w:rPr>
          <w:rFonts w:ascii="Arial" w:hAnsi="Arial" w:cs="Arial"/>
          <w:b/>
          <w:bCs/>
        </w:rPr>
      </w:pPr>
      <w:r>
        <w:rPr>
          <w:rFonts w:ascii="Arial" w:hAnsi="Arial" w:cs="Arial"/>
          <w:b/>
          <w:bCs/>
        </w:rPr>
        <w:t>Answer</w:t>
      </w:r>
    </w:p>
    <w:p w14:paraId="49CBD9B3" w14:textId="0943F164" w:rsidR="0082612A" w:rsidRDefault="00015D17">
      <w:pPr>
        <w:rPr>
          <w:rFonts w:ascii="Arial" w:hAnsi="Arial" w:cs="Arial"/>
          <w:b/>
          <w:bCs/>
        </w:rPr>
      </w:pPr>
      <w:r w:rsidRPr="00E8099A">
        <w:rPr>
          <w:rFonts w:ascii="Arial" w:hAnsi="Arial" w:cs="Arial"/>
          <w:b/>
          <w:bCs/>
          <w:noProof/>
        </w:rPr>
        <w:drawing>
          <wp:anchor distT="0" distB="0" distL="114300" distR="114300" simplePos="0" relativeHeight="251658240" behindDoc="0" locked="0" layoutInCell="1" allowOverlap="1" wp14:anchorId="75BBF665" wp14:editId="015C023C">
            <wp:simplePos x="0" y="0"/>
            <wp:positionH relativeFrom="column">
              <wp:posOffset>-590550</wp:posOffset>
            </wp:positionH>
            <wp:positionV relativeFrom="paragraph">
              <wp:posOffset>397510</wp:posOffset>
            </wp:positionV>
            <wp:extent cx="7038975" cy="6391275"/>
            <wp:effectExtent l="0" t="0" r="9525" b="9525"/>
            <wp:wrapTopAndBottom/>
            <wp:docPr id="2041246650" name="Picture 1" descr="A white sheet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46650" name="Picture 1" descr="A white sheet with black text"/>
                    <pic:cNvPicPr/>
                  </pic:nvPicPr>
                  <pic:blipFill>
                    <a:blip r:embed="rId14">
                      <a:extLst>
                        <a:ext uri="{28A0092B-C50C-407E-A947-70E740481C1C}">
                          <a14:useLocalDpi xmlns:a14="http://schemas.microsoft.com/office/drawing/2010/main" val="0"/>
                        </a:ext>
                      </a:extLst>
                    </a:blip>
                    <a:stretch>
                      <a:fillRect/>
                    </a:stretch>
                  </pic:blipFill>
                  <pic:spPr>
                    <a:xfrm>
                      <a:off x="0" y="0"/>
                      <a:ext cx="7038975" cy="6391275"/>
                    </a:xfrm>
                    <a:prstGeom prst="rect">
                      <a:avLst/>
                    </a:prstGeom>
                  </pic:spPr>
                </pic:pic>
              </a:graphicData>
            </a:graphic>
            <wp14:sizeRelH relativeFrom="margin">
              <wp14:pctWidth>0</wp14:pctWidth>
            </wp14:sizeRelH>
            <wp14:sizeRelV relativeFrom="margin">
              <wp14:pctHeight>0</wp14:pctHeight>
            </wp14:sizeRelV>
          </wp:anchor>
        </w:drawing>
      </w:r>
    </w:p>
    <w:p w14:paraId="2531D205" w14:textId="22CF6434" w:rsidR="00DF20AA" w:rsidRDefault="00DF20AA">
      <w:pPr>
        <w:rPr>
          <w:rFonts w:ascii="Arial" w:hAnsi="Arial" w:cs="Arial"/>
          <w:b/>
          <w:bCs/>
        </w:rPr>
      </w:pPr>
    </w:p>
    <w:p w14:paraId="758ED476" w14:textId="77777777" w:rsidR="00E8099A" w:rsidRDefault="00E8099A">
      <w:pPr>
        <w:rPr>
          <w:rFonts w:ascii="Arial" w:hAnsi="Arial" w:cs="Arial"/>
          <w:b/>
          <w:bCs/>
        </w:rPr>
      </w:pPr>
    </w:p>
    <w:p w14:paraId="6C7BE671" w14:textId="77777777" w:rsidR="00E8099A" w:rsidRDefault="00E8099A">
      <w:pPr>
        <w:rPr>
          <w:rFonts w:ascii="Arial" w:hAnsi="Arial" w:cs="Arial"/>
          <w:b/>
          <w:bCs/>
        </w:rPr>
      </w:pPr>
    </w:p>
    <w:p w14:paraId="24F66A43" w14:textId="77777777" w:rsidR="00E8099A" w:rsidRDefault="00E8099A">
      <w:pPr>
        <w:rPr>
          <w:rFonts w:ascii="Arial" w:hAnsi="Arial" w:cs="Arial"/>
          <w:b/>
          <w:bCs/>
        </w:rPr>
      </w:pPr>
    </w:p>
    <w:p w14:paraId="5F81E9AF" w14:textId="77777777" w:rsidR="00E8099A" w:rsidRDefault="00E8099A">
      <w:pPr>
        <w:rPr>
          <w:rFonts w:ascii="Arial" w:hAnsi="Arial" w:cs="Arial"/>
          <w:b/>
          <w:bCs/>
        </w:rPr>
      </w:pPr>
    </w:p>
    <w:p w14:paraId="04675230" w14:textId="77777777" w:rsidR="00E8099A" w:rsidRDefault="00E8099A">
      <w:pPr>
        <w:rPr>
          <w:rFonts w:ascii="Arial" w:hAnsi="Arial" w:cs="Arial"/>
          <w:b/>
          <w:bCs/>
        </w:rPr>
      </w:pPr>
    </w:p>
    <w:p w14:paraId="221B2C45" w14:textId="77777777" w:rsidR="00E8099A" w:rsidRDefault="00E8099A">
      <w:pPr>
        <w:rPr>
          <w:rFonts w:ascii="Arial" w:hAnsi="Arial" w:cs="Arial"/>
          <w:b/>
          <w:bCs/>
        </w:rPr>
      </w:pPr>
    </w:p>
    <w:p w14:paraId="0D7C7E3E" w14:textId="142E5122" w:rsidR="00E8099A" w:rsidRDefault="00E8099A">
      <w:pPr>
        <w:rPr>
          <w:rFonts w:ascii="Arial" w:hAnsi="Arial" w:cs="Arial"/>
          <w:b/>
          <w:bCs/>
        </w:rPr>
      </w:pPr>
      <w:r>
        <w:rPr>
          <w:rFonts w:ascii="Arial" w:hAnsi="Arial" w:cs="Arial"/>
          <w:b/>
          <w:bCs/>
        </w:rPr>
        <w:t>Non-functional Requirements</w:t>
      </w:r>
    </w:p>
    <w:p w14:paraId="0EE443B3" w14:textId="322C5D06" w:rsidR="00E8099A" w:rsidRDefault="00015D17">
      <w:pPr>
        <w:rPr>
          <w:rFonts w:ascii="Arial" w:hAnsi="Arial" w:cs="Arial"/>
          <w:b/>
          <w:bCs/>
        </w:rPr>
      </w:pPr>
      <w:r w:rsidRPr="00E8099A">
        <w:rPr>
          <w:rFonts w:ascii="Arial" w:hAnsi="Arial" w:cs="Arial"/>
          <w:b/>
          <w:bCs/>
          <w:noProof/>
        </w:rPr>
        <w:drawing>
          <wp:anchor distT="0" distB="0" distL="114300" distR="114300" simplePos="0" relativeHeight="251659264" behindDoc="0" locked="0" layoutInCell="1" allowOverlap="1" wp14:anchorId="7A399572" wp14:editId="783D882D">
            <wp:simplePos x="0" y="0"/>
            <wp:positionH relativeFrom="column">
              <wp:posOffset>-714375</wp:posOffset>
            </wp:positionH>
            <wp:positionV relativeFrom="paragraph">
              <wp:posOffset>426720</wp:posOffset>
            </wp:positionV>
            <wp:extent cx="7153275" cy="6162675"/>
            <wp:effectExtent l="0" t="0" r="9525" b="9525"/>
            <wp:wrapTopAndBottom/>
            <wp:docPr id="1971601019"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01019" name="Picture 1" descr="A screenshot of a documen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7153275" cy="6162675"/>
                    </a:xfrm>
                    <a:prstGeom prst="rect">
                      <a:avLst/>
                    </a:prstGeom>
                  </pic:spPr>
                </pic:pic>
              </a:graphicData>
            </a:graphic>
            <wp14:sizeRelH relativeFrom="margin">
              <wp14:pctWidth>0</wp14:pctWidth>
            </wp14:sizeRelH>
            <wp14:sizeRelV relativeFrom="margin">
              <wp14:pctHeight>0</wp14:pctHeight>
            </wp14:sizeRelV>
          </wp:anchor>
        </w:drawing>
      </w:r>
      <w:r w:rsidR="00E8099A">
        <w:rPr>
          <w:rFonts w:ascii="Arial" w:hAnsi="Arial" w:cs="Arial"/>
          <w:b/>
          <w:bCs/>
        </w:rPr>
        <w:t>Answer</w:t>
      </w:r>
    </w:p>
    <w:p w14:paraId="09D0B87A" w14:textId="0B8CC348" w:rsidR="00E8099A" w:rsidRDefault="00E8099A">
      <w:pPr>
        <w:rPr>
          <w:rFonts w:ascii="Arial" w:hAnsi="Arial" w:cs="Arial"/>
          <w:b/>
          <w:bCs/>
        </w:rPr>
      </w:pPr>
    </w:p>
    <w:p w14:paraId="0346F321" w14:textId="77777777" w:rsidR="00E8099A" w:rsidRDefault="00E8099A">
      <w:pPr>
        <w:rPr>
          <w:rFonts w:ascii="Arial" w:hAnsi="Arial" w:cs="Arial"/>
          <w:b/>
          <w:bCs/>
        </w:rPr>
      </w:pPr>
    </w:p>
    <w:p w14:paraId="391EDE4C" w14:textId="77777777" w:rsidR="009241A3" w:rsidRDefault="009241A3">
      <w:pPr>
        <w:rPr>
          <w:rFonts w:ascii="Arial" w:hAnsi="Arial" w:cs="Arial"/>
          <w:b/>
          <w:bCs/>
        </w:rPr>
      </w:pPr>
    </w:p>
    <w:p w14:paraId="4FF488C6" w14:textId="77777777" w:rsidR="009241A3" w:rsidRDefault="009241A3">
      <w:pPr>
        <w:rPr>
          <w:rFonts w:ascii="Arial" w:hAnsi="Arial" w:cs="Arial"/>
          <w:b/>
          <w:bCs/>
        </w:rPr>
      </w:pPr>
    </w:p>
    <w:p w14:paraId="668781F1" w14:textId="7042DBBB" w:rsidR="00E8099A" w:rsidRDefault="00E8099A">
      <w:pPr>
        <w:rPr>
          <w:rFonts w:ascii="Arial" w:hAnsi="Arial" w:cs="Arial"/>
          <w:b/>
          <w:bCs/>
        </w:rPr>
      </w:pPr>
      <w:r w:rsidRPr="00E8099A">
        <w:rPr>
          <w:rFonts w:ascii="Arial" w:hAnsi="Arial" w:cs="Arial"/>
          <w:b/>
          <w:bCs/>
        </w:rPr>
        <w:lastRenderedPageBreak/>
        <w:t>Question 5 – 10 Test Case Documents</w:t>
      </w:r>
    </w:p>
    <w:p w14:paraId="4A1EF888" w14:textId="3B27BF61" w:rsidR="00E8099A" w:rsidRDefault="00E8099A">
      <w:pPr>
        <w:rPr>
          <w:rFonts w:ascii="Arial" w:hAnsi="Arial" w:cs="Arial"/>
          <w:b/>
          <w:bCs/>
        </w:rPr>
      </w:pPr>
      <w:r>
        <w:rPr>
          <w:rFonts w:ascii="Arial" w:hAnsi="Arial" w:cs="Arial"/>
          <w:b/>
          <w:bCs/>
        </w:rPr>
        <w:t>Answer</w:t>
      </w:r>
    </w:p>
    <w:tbl>
      <w:tblPr>
        <w:tblW w:w="9360" w:type="dxa"/>
        <w:tblLook w:val="04A0" w:firstRow="1" w:lastRow="0" w:firstColumn="1" w:lastColumn="0" w:noHBand="0" w:noVBand="1"/>
      </w:tblPr>
      <w:tblGrid>
        <w:gridCol w:w="960"/>
        <w:gridCol w:w="2260"/>
        <w:gridCol w:w="1340"/>
        <w:gridCol w:w="2080"/>
        <w:gridCol w:w="2720"/>
      </w:tblGrid>
      <w:tr w:rsidR="00EE52FB" w:rsidRPr="00EE52FB" w14:paraId="06BD1041" w14:textId="77777777" w:rsidTr="00EE52FB">
        <w:trPr>
          <w:trHeight w:val="315"/>
        </w:trPr>
        <w:tc>
          <w:tcPr>
            <w:tcW w:w="960" w:type="dxa"/>
            <w:tcBorders>
              <w:top w:val="nil"/>
              <w:left w:val="nil"/>
              <w:bottom w:val="nil"/>
              <w:right w:val="nil"/>
            </w:tcBorders>
            <w:noWrap/>
            <w:vAlign w:val="bottom"/>
            <w:hideMark/>
          </w:tcPr>
          <w:p w14:paraId="6BB6D20B" w14:textId="77777777" w:rsidR="00EE52FB" w:rsidRPr="00EE52FB" w:rsidRDefault="00EE52FB" w:rsidP="00EE52FB">
            <w:pPr>
              <w:spacing w:after="0" w:line="240" w:lineRule="auto"/>
              <w:rPr>
                <w:rFonts w:ascii="Times New Roman" w:eastAsia="Times New Roman" w:hAnsi="Times New Roman" w:cs="Times New Roman"/>
                <w:kern w:val="0"/>
                <w:lang w:eastAsia="en-IN"/>
                <w14:ligatures w14:val="none"/>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5FA4D08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ID</w:t>
            </w:r>
          </w:p>
        </w:tc>
        <w:tc>
          <w:tcPr>
            <w:tcW w:w="1340" w:type="dxa"/>
            <w:tcBorders>
              <w:top w:val="single" w:sz="4" w:space="0" w:color="auto"/>
              <w:left w:val="nil"/>
              <w:bottom w:val="single" w:sz="4" w:space="0" w:color="auto"/>
              <w:right w:val="single" w:sz="4" w:space="0" w:color="auto"/>
            </w:tcBorders>
            <w:noWrap/>
            <w:vAlign w:val="bottom"/>
            <w:hideMark/>
          </w:tcPr>
          <w:p w14:paraId="50DFBCE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TC001</w:t>
            </w:r>
          </w:p>
        </w:tc>
        <w:tc>
          <w:tcPr>
            <w:tcW w:w="2080" w:type="dxa"/>
            <w:tcBorders>
              <w:top w:val="single" w:sz="4" w:space="0" w:color="auto"/>
              <w:left w:val="nil"/>
              <w:bottom w:val="single" w:sz="4" w:space="0" w:color="auto"/>
              <w:right w:val="single" w:sz="4" w:space="0" w:color="auto"/>
            </w:tcBorders>
            <w:noWrap/>
            <w:vAlign w:val="bottom"/>
            <w:hideMark/>
          </w:tcPr>
          <w:p w14:paraId="325ED42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Name</w:t>
            </w:r>
          </w:p>
        </w:tc>
        <w:tc>
          <w:tcPr>
            <w:tcW w:w="2720" w:type="dxa"/>
            <w:tcBorders>
              <w:top w:val="single" w:sz="4" w:space="0" w:color="auto"/>
              <w:left w:val="nil"/>
              <w:bottom w:val="single" w:sz="4" w:space="0" w:color="auto"/>
              <w:right w:val="single" w:sz="4" w:space="0" w:color="auto"/>
            </w:tcBorders>
            <w:noWrap/>
            <w:vAlign w:val="bottom"/>
            <w:hideMark/>
          </w:tcPr>
          <w:p w14:paraId="7AFE3ED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User Registration</w:t>
            </w:r>
          </w:p>
        </w:tc>
      </w:tr>
      <w:tr w:rsidR="00EE52FB" w:rsidRPr="00EE52FB" w14:paraId="74BA2727" w14:textId="77777777" w:rsidTr="00EE52FB">
        <w:trPr>
          <w:trHeight w:val="315"/>
        </w:trPr>
        <w:tc>
          <w:tcPr>
            <w:tcW w:w="960" w:type="dxa"/>
            <w:tcBorders>
              <w:top w:val="nil"/>
              <w:left w:val="nil"/>
              <w:bottom w:val="nil"/>
              <w:right w:val="nil"/>
            </w:tcBorders>
            <w:noWrap/>
            <w:vAlign w:val="bottom"/>
            <w:hideMark/>
          </w:tcPr>
          <w:p w14:paraId="1E253AC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54D6BE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ID</w:t>
            </w:r>
          </w:p>
        </w:tc>
        <w:tc>
          <w:tcPr>
            <w:tcW w:w="1340" w:type="dxa"/>
            <w:tcBorders>
              <w:top w:val="nil"/>
              <w:left w:val="nil"/>
              <w:bottom w:val="single" w:sz="4" w:space="0" w:color="auto"/>
              <w:right w:val="single" w:sz="4" w:space="0" w:color="auto"/>
            </w:tcBorders>
            <w:noWrap/>
            <w:vAlign w:val="bottom"/>
            <w:hideMark/>
          </w:tcPr>
          <w:p w14:paraId="5630E41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AGRO-001</w:t>
            </w:r>
          </w:p>
        </w:tc>
        <w:tc>
          <w:tcPr>
            <w:tcW w:w="2080" w:type="dxa"/>
            <w:tcBorders>
              <w:top w:val="nil"/>
              <w:left w:val="nil"/>
              <w:bottom w:val="single" w:sz="4" w:space="0" w:color="auto"/>
              <w:right w:val="single" w:sz="4" w:space="0" w:color="auto"/>
            </w:tcBorders>
            <w:noWrap/>
            <w:vAlign w:val="bottom"/>
            <w:hideMark/>
          </w:tcPr>
          <w:p w14:paraId="2CAC280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Name</w:t>
            </w:r>
          </w:p>
        </w:tc>
        <w:tc>
          <w:tcPr>
            <w:tcW w:w="2720" w:type="dxa"/>
            <w:tcBorders>
              <w:top w:val="nil"/>
              <w:left w:val="nil"/>
              <w:bottom w:val="single" w:sz="4" w:space="0" w:color="auto"/>
              <w:right w:val="single" w:sz="4" w:space="0" w:color="auto"/>
            </w:tcBorders>
            <w:noWrap/>
            <w:vAlign w:val="bottom"/>
            <w:hideMark/>
          </w:tcPr>
          <w:p w14:paraId="6388087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Online Agriculture Store</w:t>
            </w:r>
          </w:p>
        </w:tc>
      </w:tr>
      <w:tr w:rsidR="00EE52FB" w:rsidRPr="00EE52FB" w14:paraId="448BA98B" w14:textId="77777777" w:rsidTr="00EE52FB">
        <w:trPr>
          <w:trHeight w:val="315"/>
        </w:trPr>
        <w:tc>
          <w:tcPr>
            <w:tcW w:w="960" w:type="dxa"/>
            <w:tcBorders>
              <w:top w:val="nil"/>
              <w:left w:val="nil"/>
              <w:bottom w:val="nil"/>
              <w:right w:val="nil"/>
            </w:tcBorders>
            <w:noWrap/>
            <w:vAlign w:val="bottom"/>
            <w:hideMark/>
          </w:tcPr>
          <w:p w14:paraId="247D068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B6FDFD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ID</w:t>
            </w:r>
          </w:p>
        </w:tc>
        <w:tc>
          <w:tcPr>
            <w:tcW w:w="1340" w:type="dxa"/>
            <w:tcBorders>
              <w:top w:val="nil"/>
              <w:left w:val="nil"/>
              <w:bottom w:val="single" w:sz="4" w:space="0" w:color="auto"/>
              <w:right w:val="single" w:sz="4" w:space="0" w:color="auto"/>
            </w:tcBorders>
            <w:noWrap/>
            <w:vAlign w:val="bottom"/>
            <w:hideMark/>
          </w:tcPr>
          <w:p w14:paraId="3DEA94B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PM01</w:t>
            </w:r>
          </w:p>
        </w:tc>
        <w:tc>
          <w:tcPr>
            <w:tcW w:w="2080" w:type="dxa"/>
            <w:tcBorders>
              <w:top w:val="nil"/>
              <w:left w:val="nil"/>
              <w:bottom w:val="single" w:sz="4" w:space="0" w:color="auto"/>
              <w:right w:val="single" w:sz="4" w:space="0" w:color="auto"/>
            </w:tcBorders>
            <w:noWrap/>
            <w:vAlign w:val="bottom"/>
            <w:hideMark/>
          </w:tcPr>
          <w:p w14:paraId="6B5916D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Name</w:t>
            </w:r>
          </w:p>
        </w:tc>
        <w:tc>
          <w:tcPr>
            <w:tcW w:w="2720" w:type="dxa"/>
            <w:tcBorders>
              <w:top w:val="nil"/>
              <w:left w:val="nil"/>
              <w:bottom w:val="single" w:sz="4" w:space="0" w:color="auto"/>
              <w:right w:val="single" w:sz="4" w:space="0" w:color="auto"/>
            </w:tcBorders>
            <w:noWrap/>
            <w:vAlign w:val="bottom"/>
            <w:hideMark/>
          </w:tcPr>
          <w:p w14:paraId="53CEEDF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proofErr w:type="gramStart"/>
            <w:r w:rsidRPr="00EE52FB">
              <w:rPr>
                <w:rFonts w:ascii="Arial" w:eastAsia="Times New Roman" w:hAnsi="Arial" w:cs="Arial"/>
                <w:color w:val="000000"/>
                <w:kern w:val="0"/>
                <w:lang w:eastAsia="en-IN"/>
                <w14:ligatures w14:val="none"/>
              </w:rPr>
              <w:t>Mr.Vandanam</w:t>
            </w:r>
            <w:proofErr w:type="spellEnd"/>
            <w:proofErr w:type="gramEnd"/>
          </w:p>
        </w:tc>
      </w:tr>
      <w:tr w:rsidR="00EE52FB" w:rsidRPr="00EE52FB" w14:paraId="485B1DB9" w14:textId="77777777" w:rsidTr="00EE52FB">
        <w:trPr>
          <w:trHeight w:val="315"/>
        </w:trPr>
        <w:tc>
          <w:tcPr>
            <w:tcW w:w="960" w:type="dxa"/>
            <w:tcBorders>
              <w:top w:val="nil"/>
              <w:left w:val="nil"/>
              <w:bottom w:val="nil"/>
              <w:right w:val="nil"/>
            </w:tcBorders>
            <w:noWrap/>
            <w:vAlign w:val="bottom"/>
            <w:hideMark/>
          </w:tcPr>
          <w:p w14:paraId="3CF415A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AEFB7E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Strategy ID</w:t>
            </w:r>
          </w:p>
        </w:tc>
        <w:tc>
          <w:tcPr>
            <w:tcW w:w="1340" w:type="dxa"/>
            <w:tcBorders>
              <w:top w:val="nil"/>
              <w:left w:val="nil"/>
              <w:bottom w:val="single" w:sz="4" w:space="0" w:color="auto"/>
              <w:right w:val="single" w:sz="4" w:space="0" w:color="auto"/>
            </w:tcBorders>
            <w:noWrap/>
            <w:vAlign w:val="bottom"/>
            <w:hideMark/>
          </w:tcPr>
          <w:p w14:paraId="596F0C0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TS01</w:t>
            </w:r>
          </w:p>
        </w:tc>
        <w:tc>
          <w:tcPr>
            <w:tcW w:w="2080" w:type="dxa"/>
            <w:tcBorders>
              <w:top w:val="nil"/>
              <w:left w:val="nil"/>
              <w:bottom w:val="single" w:sz="4" w:space="0" w:color="auto"/>
              <w:right w:val="single" w:sz="4" w:space="0" w:color="auto"/>
            </w:tcBorders>
            <w:noWrap/>
            <w:vAlign w:val="bottom"/>
            <w:hideMark/>
          </w:tcPr>
          <w:p w14:paraId="142C829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ID</w:t>
            </w:r>
          </w:p>
        </w:tc>
        <w:tc>
          <w:tcPr>
            <w:tcW w:w="2720" w:type="dxa"/>
            <w:tcBorders>
              <w:top w:val="nil"/>
              <w:left w:val="nil"/>
              <w:bottom w:val="single" w:sz="4" w:space="0" w:color="auto"/>
              <w:right w:val="single" w:sz="4" w:space="0" w:color="auto"/>
            </w:tcBorders>
            <w:noWrap/>
            <w:vAlign w:val="bottom"/>
            <w:hideMark/>
          </w:tcPr>
          <w:p w14:paraId="0A99C65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TST01</w:t>
            </w:r>
          </w:p>
        </w:tc>
      </w:tr>
      <w:tr w:rsidR="00EE52FB" w:rsidRPr="00EE52FB" w14:paraId="1F9C399E" w14:textId="77777777" w:rsidTr="00EE52FB">
        <w:trPr>
          <w:trHeight w:val="315"/>
        </w:trPr>
        <w:tc>
          <w:tcPr>
            <w:tcW w:w="960" w:type="dxa"/>
            <w:tcBorders>
              <w:top w:val="nil"/>
              <w:left w:val="nil"/>
              <w:bottom w:val="nil"/>
              <w:right w:val="nil"/>
            </w:tcBorders>
            <w:noWrap/>
            <w:vAlign w:val="bottom"/>
            <w:hideMark/>
          </w:tcPr>
          <w:p w14:paraId="6A90106E" w14:textId="77777777" w:rsidR="00EE52FB" w:rsidRPr="00EE52FB" w:rsidRDefault="00EE52FB" w:rsidP="00EE52FB">
            <w:pPr>
              <w:spacing w:after="0" w:line="240" w:lineRule="auto"/>
              <w:jc w:val="right"/>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1</w:t>
            </w:r>
          </w:p>
        </w:tc>
        <w:tc>
          <w:tcPr>
            <w:tcW w:w="2260" w:type="dxa"/>
            <w:tcBorders>
              <w:top w:val="nil"/>
              <w:left w:val="single" w:sz="4" w:space="0" w:color="auto"/>
              <w:bottom w:val="single" w:sz="4" w:space="0" w:color="auto"/>
              <w:right w:val="single" w:sz="4" w:space="0" w:color="auto"/>
            </w:tcBorders>
            <w:noWrap/>
            <w:vAlign w:val="bottom"/>
            <w:hideMark/>
          </w:tcPr>
          <w:p w14:paraId="33D33E1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Plan ID</w:t>
            </w:r>
          </w:p>
        </w:tc>
        <w:tc>
          <w:tcPr>
            <w:tcW w:w="1340" w:type="dxa"/>
            <w:tcBorders>
              <w:top w:val="nil"/>
              <w:left w:val="nil"/>
              <w:bottom w:val="single" w:sz="4" w:space="0" w:color="auto"/>
              <w:right w:val="single" w:sz="4" w:space="0" w:color="auto"/>
            </w:tcBorders>
            <w:noWrap/>
            <w:vAlign w:val="bottom"/>
            <w:hideMark/>
          </w:tcPr>
          <w:p w14:paraId="4A01513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TP01</w:t>
            </w:r>
          </w:p>
        </w:tc>
        <w:tc>
          <w:tcPr>
            <w:tcW w:w="2080" w:type="dxa"/>
            <w:tcBorders>
              <w:top w:val="nil"/>
              <w:left w:val="nil"/>
              <w:bottom w:val="single" w:sz="4" w:space="0" w:color="auto"/>
              <w:right w:val="single" w:sz="4" w:space="0" w:color="auto"/>
            </w:tcBorders>
            <w:noWrap/>
            <w:vAlign w:val="bottom"/>
            <w:hideMark/>
          </w:tcPr>
          <w:p w14:paraId="2F96986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Name</w:t>
            </w:r>
          </w:p>
        </w:tc>
        <w:tc>
          <w:tcPr>
            <w:tcW w:w="2720" w:type="dxa"/>
            <w:tcBorders>
              <w:top w:val="nil"/>
              <w:left w:val="nil"/>
              <w:bottom w:val="single" w:sz="4" w:space="0" w:color="auto"/>
              <w:right w:val="single" w:sz="4" w:space="0" w:color="auto"/>
            </w:tcBorders>
            <w:noWrap/>
            <w:vAlign w:val="bottom"/>
            <w:hideMark/>
          </w:tcPr>
          <w:p w14:paraId="3F61A24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proofErr w:type="gramStart"/>
            <w:r w:rsidRPr="00EE52FB">
              <w:rPr>
                <w:rFonts w:ascii="Arial" w:eastAsia="Times New Roman" w:hAnsi="Arial" w:cs="Arial"/>
                <w:color w:val="000000"/>
                <w:kern w:val="0"/>
                <w:lang w:eastAsia="en-IN"/>
                <w14:ligatures w14:val="none"/>
              </w:rPr>
              <w:t>Ms.Alekya</w:t>
            </w:r>
            <w:proofErr w:type="spellEnd"/>
            <w:proofErr w:type="gramEnd"/>
          </w:p>
        </w:tc>
      </w:tr>
      <w:tr w:rsidR="00EE52FB" w:rsidRPr="00EE52FB" w14:paraId="24D6E8DB" w14:textId="77777777" w:rsidTr="00EE52FB">
        <w:trPr>
          <w:trHeight w:val="315"/>
        </w:trPr>
        <w:tc>
          <w:tcPr>
            <w:tcW w:w="960" w:type="dxa"/>
            <w:tcBorders>
              <w:top w:val="nil"/>
              <w:left w:val="nil"/>
              <w:bottom w:val="nil"/>
              <w:right w:val="nil"/>
            </w:tcBorders>
            <w:noWrap/>
            <w:vAlign w:val="bottom"/>
            <w:hideMark/>
          </w:tcPr>
          <w:p w14:paraId="475B2D7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FEC7B5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Schedule ID</w:t>
            </w:r>
          </w:p>
        </w:tc>
        <w:tc>
          <w:tcPr>
            <w:tcW w:w="1340" w:type="dxa"/>
            <w:tcBorders>
              <w:top w:val="nil"/>
              <w:left w:val="nil"/>
              <w:bottom w:val="single" w:sz="4" w:space="0" w:color="auto"/>
              <w:right w:val="single" w:sz="4" w:space="0" w:color="auto"/>
            </w:tcBorders>
            <w:noWrap/>
            <w:vAlign w:val="bottom"/>
            <w:hideMark/>
          </w:tcPr>
          <w:p w14:paraId="7E43654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TSCH01</w:t>
            </w:r>
          </w:p>
        </w:tc>
        <w:tc>
          <w:tcPr>
            <w:tcW w:w="2080" w:type="dxa"/>
            <w:tcBorders>
              <w:top w:val="nil"/>
              <w:left w:val="nil"/>
              <w:bottom w:val="single" w:sz="4" w:space="0" w:color="auto"/>
              <w:right w:val="single" w:sz="4" w:space="0" w:color="auto"/>
            </w:tcBorders>
            <w:noWrap/>
            <w:vAlign w:val="bottom"/>
            <w:hideMark/>
          </w:tcPr>
          <w:p w14:paraId="7A9258D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Date of Test</w:t>
            </w:r>
          </w:p>
        </w:tc>
        <w:tc>
          <w:tcPr>
            <w:tcW w:w="2720" w:type="dxa"/>
            <w:tcBorders>
              <w:top w:val="nil"/>
              <w:left w:val="nil"/>
              <w:bottom w:val="single" w:sz="4" w:space="0" w:color="auto"/>
              <w:right w:val="single" w:sz="4" w:space="0" w:color="auto"/>
            </w:tcBorders>
            <w:noWrap/>
            <w:vAlign w:val="bottom"/>
            <w:hideMark/>
          </w:tcPr>
          <w:p w14:paraId="5B674BE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09-09-2025</w:t>
            </w:r>
          </w:p>
        </w:tc>
      </w:tr>
      <w:tr w:rsidR="00EE52FB" w:rsidRPr="00EE52FB" w14:paraId="41B0B715" w14:textId="77777777" w:rsidTr="00EE52FB">
        <w:trPr>
          <w:trHeight w:val="315"/>
        </w:trPr>
        <w:tc>
          <w:tcPr>
            <w:tcW w:w="960" w:type="dxa"/>
            <w:tcBorders>
              <w:top w:val="nil"/>
              <w:left w:val="nil"/>
              <w:bottom w:val="nil"/>
              <w:right w:val="nil"/>
            </w:tcBorders>
            <w:noWrap/>
            <w:vAlign w:val="bottom"/>
            <w:hideMark/>
          </w:tcPr>
          <w:p w14:paraId="63AFE58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E0599A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Scenario</w:t>
            </w:r>
          </w:p>
        </w:tc>
        <w:tc>
          <w:tcPr>
            <w:tcW w:w="6140" w:type="dxa"/>
            <w:gridSpan w:val="3"/>
            <w:tcBorders>
              <w:top w:val="single" w:sz="4" w:space="0" w:color="auto"/>
              <w:left w:val="nil"/>
              <w:bottom w:val="single" w:sz="4" w:space="0" w:color="auto"/>
              <w:right w:val="single" w:sz="4" w:space="0" w:color="000000"/>
            </w:tcBorders>
            <w:noWrap/>
            <w:vAlign w:val="bottom"/>
            <w:hideMark/>
          </w:tcPr>
          <w:p w14:paraId="67E4702F"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Register new user with valid and invalid data</w:t>
            </w:r>
          </w:p>
        </w:tc>
      </w:tr>
      <w:tr w:rsidR="00EE52FB" w:rsidRPr="00EE52FB" w14:paraId="1E27A800" w14:textId="77777777" w:rsidTr="00EE52FB">
        <w:trPr>
          <w:trHeight w:val="315"/>
        </w:trPr>
        <w:tc>
          <w:tcPr>
            <w:tcW w:w="960" w:type="dxa"/>
            <w:tcBorders>
              <w:top w:val="nil"/>
              <w:left w:val="nil"/>
              <w:bottom w:val="nil"/>
              <w:right w:val="nil"/>
            </w:tcBorders>
            <w:noWrap/>
            <w:vAlign w:val="bottom"/>
            <w:hideMark/>
          </w:tcPr>
          <w:p w14:paraId="336C6BB5"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16CD8B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Link to that page</w:t>
            </w:r>
          </w:p>
        </w:tc>
        <w:tc>
          <w:tcPr>
            <w:tcW w:w="6140" w:type="dxa"/>
            <w:gridSpan w:val="3"/>
            <w:tcBorders>
              <w:top w:val="single" w:sz="4" w:space="0" w:color="auto"/>
              <w:left w:val="nil"/>
              <w:bottom w:val="single" w:sz="4" w:space="0" w:color="auto"/>
              <w:right w:val="single" w:sz="4" w:space="0" w:color="000000"/>
            </w:tcBorders>
            <w:noWrap/>
            <w:vAlign w:val="bottom"/>
            <w:hideMark/>
          </w:tcPr>
          <w:p w14:paraId="27C3D0A2"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http://onlineagriculturestore.com/register</w:t>
            </w:r>
          </w:p>
        </w:tc>
      </w:tr>
      <w:tr w:rsidR="00EE52FB" w:rsidRPr="00EE52FB" w14:paraId="3C940F45" w14:textId="77777777" w:rsidTr="00EE52FB">
        <w:trPr>
          <w:trHeight w:val="315"/>
        </w:trPr>
        <w:tc>
          <w:tcPr>
            <w:tcW w:w="960" w:type="dxa"/>
            <w:tcBorders>
              <w:top w:val="nil"/>
              <w:left w:val="nil"/>
              <w:bottom w:val="nil"/>
              <w:right w:val="nil"/>
            </w:tcBorders>
            <w:noWrap/>
            <w:vAlign w:val="bottom"/>
            <w:hideMark/>
          </w:tcPr>
          <w:p w14:paraId="7264D6F9"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197F98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Input Data</w:t>
            </w:r>
          </w:p>
        </w:tc>
        <w:tc>
          <w:tcPr>
            <w:tcW w:w="6140" w:type="dxa"/>
            <w:gridSpan w:val="3"/>
            <w:tcBorders>
              <w:top w:val="single" w:sz="4" w:space="0" w:color="auto"/>
              <w:left w:val="nil"/>
              <w:bottom w:val="single" w:sz="4" w:space="0" w:color="auto"/>
              <w:right w:val="single" w:sz="4" w:space="0" w:color="000000"/>
            </w:tcBorders>
            <w:noWrap/>
            <w:vAlign w:val="bottom"/>
            <w:hideMark/>
          </w:tcPr>
          <w:p w14:paraId="5E4C9F9C"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 xml:space="preserve">    Email: peter@mail.com, Password: Peter@123</w:t>
            </w:r>
          </w:p>
        </w:tc>
      </w:tr>
      <w:tr w:rsidR="00EE52FB" w:rsidRPr="00EE52FB" w14:paraId="7CED5E2C" w14:textId="77777777" w:rsidTr="00EE52FB">
        <w:trPr>
          <w:trHeight w:val="315"/>
        </w:trPr>
        <w:tc>
          <w:tcPr>
            <w:tcW w:w="960" w:type="dxa"/>
            <w:tcBorders>
              <w:top w:val="nil"/>
              <w:left w:val="nil"/>
              <w:bottom w:val="nil"/>
              <w:right w:val="nil"/>
            </w:tcBorders>
            <w:noWrap/>
            <w:vAlign w:val="bottom"/>
            <w:hideMark/>
          </w:tcPr>
          <w:p w14:paraId="171A9D9D"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31D57D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Expected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47BEC737"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Account created, confirmation email sent</w:t>
            </w:r>
          </w:p>
        </w:tc>
      </w:tr>
      <w:tr w:rsidR="00EE52FB" w:rsidRPr="00EE52FB" w14:paraId="79305143" w14:textId="77777777" w:rsidTr="00EE52FB">
        <w:trPr>
          <w:trHeight w:val="315"/>
        </w:trPr>
        <w:tc>
          <w:tcPr>
            <w:tcW w:w="960" w:type="dxa"/>
            <w:tcBorders>
              <w:top w:val="nil"/>
              <w:left w:val="nil"/>
              <w:bottom w:val="nil"/>
              <w:right w:val="nil"/>
            </w:tcBorders>
            <w:noWrap/>
            <w:vAlign w:val="bottom"/>
            <w:hideMark/>
          </w:tcPr>
          <w:p w14:paraId="3942ABFB"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4DCC888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Actual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3A9ECD21"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Account created, email received</w:t>
            </w:r>
          </w:p>
        </w:tc>
      </w:tr>
      <w:tr w:rsidR="00EE52FB" w:rsidRPr="00EE52FB" w14:paraId="2D397308" w14:textId="77777777" w:rsidTr="00EE52FB">
        <w:trPr>
          <w:trHeight w:val="315"/>
        </w:trPr>
        <w:tc>
          <w:tcPr>
            <w:tcW w:w="960" w:type="dxa"/>
            <w:tcBorders>
              <w:top w:val="nil"/>
              <w:left w:val="nil"/>
              <w:bottom w:val="nil"/>
              <w:right w:val="nil"/>
            </w:tcBorders>
            <w:noWrap/>
            <w:vAlign w:val="bottom"/>
            <w:hideMark/>
          </w:tcPr>
          <w:p w14:paraId="4DAA7538"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F5FC52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Comments</w:t>
            </w:r>
          </w:p>
        </w:tc>
        <w:tc>
          <w:tcPr>
            <w:tcW w:w="6140" w:type="dxa"/>
            <w:gridSpan w:val="3"/>
            <w:tcBorders>
              <w:top w:val="single" w:sz="4" w:space="0" w:color="auto"/>
              <w:left w:val="nil"/>
              <w:bottom w:val="single" w:sz="4" w:space="0" w:color="auto"/>
              <w:right w:val="single" w:sz="4" w:space="0" w:color="000000"/>
            </w:tcBorders>
            <w:noWrap/>
            <w:vAlign w:val="bottom"/>
            <w:hideMark/>
          </w:tcPr>
          <w:p w14:paraId="381C3567"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Success, Confirmation matches</w:t>
            </w:r>
          </w:p>
        </w:tc>
      </w:tr>
      <w:tr w:rsidR="00EE52FB" w:rsidRPr="00EE52FB" w14:paraId="4569F031" w14:textId="77777777" w:rsidTr="00EE52FB">
        <w:trPr>
          <w:trHeight w:val="315"/>
        </w:trPr>
        <w:tc>
          <w:tcPr>
            <w:tcW w:w="960" w:type="dxa"/>
            <w:tcBorders>
              <w:top w:val="nil"/>
              <w:left w:val="nil"/>
              <w:bottom w:val="nil"/>
              <w:right w:val="nil"/>
            </w:tcBorders>
            <w:noWrap/>
            <w:vAlign w:val="bottom"/>
            <w:hideMark/>
          </w:tcPr>
          <w:p w14:paraId="0FFEBFBE"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3B0E9A9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Resul (Pass/Fail)</w:t>
            </w:r>
          </w:p>
        </w:tc>
        <w:tc>
          <w:tcPr>
            <w:tcW w:w="6140" w:type="dxa"/>
            <w:gridSpan w:val="3"/>
            <w:tcBorders>
              <w:top w:val="single" w:sz="4" w:space="0" w:color="auto"/>
              <w:left w:val="nil"/>
              <w:bottom w:val="single" w:sz="4" w:space="0" w:color="auto"/>
              <w:right w:val="single" w:sz="4" w:space="0" w:color="000000"/>
            </w:tcBorders>
            <w:noWrap/>
            <w:vAlign w:val="bottom"/>
            <w:hideMark/>
          </w:tcPr>
          <w:p w14:paraId="3A4D6008"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Pass</w:t>
            </w:r>
          </w:p>
        </w:tc>
      </w:tr>
    </w:tbl>
    <w:p w14:paraId="4FD2E01A" w14:textId="77777777" w:rsidR="00E8099A" w:rsidRDefault="00E8099A">
      <w:pPr>
        <w:rPr>
          <w:rFonts w:ascii="Arial" w:hAnsi="Arial" w:cs="Arial"/>
          <w:b/>
          <w:bCs/>
        </w:rPr>
      </w:pPr>
    </w:p>
    <w:tbl>
      <w:tblPr>
        <w:tblW w:w="9360" w:type="dxa"/>
        <w:tblLook w:val="04A0" w:firstRow="1" w:lastRow="0" w:firstColumn="1" w:lastColumn="0" w:noHBand="0" w:noVBand="1"/>
      </w:tblPr>
      <w:tblGrid>
        <w:gridCol w:w="960"/>
        <w:gridCol w:w="2260"/>
        <w:gridCol w:w="1340"/>
        <w:gridCol w:w="2080"/>
        <w:gridCol w:w="2720"/>
      </w:tblGrid>
      <w:tr w:rsidR="00EE52FB" w:rsidRPr="00EE52FB" w14:paraId="77DBE23A" w14:textId="77777777" w:rsidTr="00EE52FB">
        <w:trPr>
          <w:trHeight w:val="315"/>
        </w:trPr>
        <w:tc>
          <w:tcPr>
            <w:tcW w:w="960" w:type="dxa"/>
            <w:tcBorders>
              <w:top w:val="nil"/>
              <w:left w:val="nil"/>
              <w:bottom w:val="nil"/>
              <w:right w:val="nil"/>
            </w:tcBorders>
            <w:noWrap/>
            <w:vAlign w:val="bottom"/>
            <w:hideMark/>
          </w:tcPr>
          <w:p w14:paraId="7EE022F7" w14:textId="77777777" w:rsidR="00EE52FB" w:rsidRPr="00EE52FB" w:rsidRDefault="00EE52FB" w:rsidP="00EE52FB">
            <w:pPr>
              <w:spacing w:after="0" w:line="240" w:lineRule="auto"/>
              <w:rPr>
                <w:rFonts w:ascii="Times New Roman" w:eastAsia="Times New Roman" w:hAnsi="Times New Roman" w:cs="Times New Roman"/>
                <w:kern w:val="0"/>
                <w:lang w:eastAsia="en-IN"/>
                <w14:ligatures w14:val="none"/>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77AA4F9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ID</w:t>
            </w:r>
          </w:p>
        </w:tc>
        <w:tc>
          <w:tcPr>
            <w:tcW w:w="1340" w:type="dxa"/>
            <w:tcBorders>
              <w:top w:val="single" w:sz="4" w:space="0" w:color="auto"/>
              <w:left w:val="nil"/>
              <w:bottom w:val="single" w:sz="4" w:space="0" w:color="auto"/>
              <w:right w:val="single" w:sz="4" w:space="0" w:color="auto"/>
            </w:tcBorders>
            <w:noWrap/>
            <w:vAlign w:val="bottom"/>
            <w:hideMark/>
          </w:tcPr>
          <w:p w14:paraId="5BBD643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TC002</w:t>
            </w:r>
          </w:p>
        </w:tc>
        <w:tc>
          <w:tcPr>
            <w:tcW w:w="2080" w:type="dxa"/>
            <w:tcBorders>
              <w:top w:val="single" w:sz="4" w:space="0" w:color="auto"/>
              <w:left w:val="nil"/>
              <w:bottom w:val="single" w:sz="4" w:space="0" w:color="auto"/>
              <w:right w:val="single" w:sz="4" w:space="0" w:color="auto"/>
            </w:tcBorders>
            <w:noWrap/>
            <w:vAlign w:val="bottom"/>
            <w:hideMark/>
          </w:tcPr>
          <w:p w14:paraId="0BB9BF7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Name</w:t>
            </w:r>
          </w:p>
        </w:tc>
        <w:tc>
          <w:tcPr>
            <w:tcW w:w="2720" w:type="dxa"/>
            <w:tcBorders>
              <w:top w:val="single" w:sz="4" w:space="0" w:color="auto"/>
              <w:left w:val="nil"/>
              <w:bottom w:val="single" w:sz="4" w:space="0" w:color="auto"/>
              <w:right w:val="single" w:sz="4" w:space="0" w:color="auto"/>
            </w:tcBorders>
            <w:noWrap/>
            <w:vAlign w:val="bottom"/>
            <w:hideMark/>
          </w:tcPr>
          <w:p w14:paraId="6FF3D26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User Login</w:t>
            </w:r>
          </w:p>
        </w:tc>
      </w:tr>
      <w:tr w:rsidR="00EE52FB" w:rsidRPr="00EE52FB" w14:paraId="6FAA46C3" w14:textId="77777777" w:rsidTr="00EE52FB">
        <w:trPr>
          <w:trHeight w:val="315"/>
        </w:trPr>
        <w:tc>
          <w:tcPr>
            <w:tcW w:w="960" w:type="dxa"/>
            <w:tcBorders>
              <w:top w:val="nil"/>
              <w:left w:val="nil"/>
              <w:bottom w:val="nil"/>
              <w:right w:val="nil"/>
            </w:tcBorders>
            <w:noWrap/>
            <w:vAlign w:val="bottom"/>
            <w:hideMark/>
          </w:tcPr>
          <w:p w14:paraId="4982D46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3B1BBE6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ID</w:t>
            </w:r>
          </w:p>
        </w:tc>
        <w:tc>
          <w:tcPr>
            <w:tcW w:w="1340" w:type="dxa"/>
            <w:tcBorders>
              <w:top w:val="nil"/>
              <w:left w:val="nil"/>
              <w:bottom w:val="single" w:sz="4" w:space="0" w:color="auto"/>
              <w:right w:val="single" w:sz="4" w:space="0" w:color="auto"/>
            </w:tcBorders>
            <w:noWrap/>
            <w:vAlign w:val="bottom"/>
            <w:hideMark/>
          </w:tcPr>
          <w:p w14:paraId="32642B5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AGRO-001</w:t>
            </w:r>
          </w:p>
        </w:tc>
        <w:tc>
          <w:tcPr>
            <w:tcW w:w="2080" w:type="dxa"/>
            <w:tcBorders>
              <w:top w:val="nil"/>
              <w:left w:val="nil"/>
              <w:bottom w:val="single" w:sz="4" w:space="0" w:color="auto"/>
              <w:right w:val="single" w:sz="4" w:space="0" w:color="auto"/>
            </w:tcBorders>
            <w:noWrap/>
            <w:vAlign w:val="bottom"/>
            <w:hideMark/>
          </w:tcPr>
          <w:p w14:paraId="47E0869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Name</w:t>
            </w:r>
          </w:p>
        </w:tc>
        <w:tc>
          <w:tcPr>
            <w:tcW w:w="2720" w:type="dxa"/>
            <w:tcBorders>
              <w:top w:val="nil"/>
              <w:left w:val="nil"/>
              <w:bottom w:val="single" w:sz="4" w:space="0" w:color="auto"/>
              <w:right w:val="single" w:sz="4" w:space="0" w:color="auto"/>
            </w:tcBorders>
            <w:noWrap/>
            <w:vAlign w:val="bottom"/>
            <w:hideMark/>
          </w:tcPr>
          <w:p w14:paraId="0B98601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Online Agriculture Store</w:t>
            </w:r>
          </w:p>
        </w:tc>
      </w:tr>
      <w:tr w:rsidR="00EE52FB" w:rsidRPr="00EE52FB" w14:paraId="4E86F062" w14:textId="77777777" w:rsidTr="00EE52FB">
        <w:trPr>
          <w:trHeight w:val="315"/>
        </w:trPr>
        <w:tc>
          <w:tcPr>
            <w:tcW w:w="960" w:type="dxa"/>
            <w:tcBorders>
              <w:top w:val="nil"/>
              <w:left w:val="nil"/>
              <w:bottom w:val="nil"/>
              <w:right w:val="nil"/>
            </w:tcBorders>
            <w:noWrap/>
            <w:vAlign w:val="bottom"/>
            <w:hideMark/>
          </w:tcPr>
          <w:p w14:paraId="726997D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7F29CE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ID</w:t>
            </w:r>
          </w:p>
        </w:tc>
        <w:tc>
          <w:tcPr>
            <w:tcW w:w="1340" w:type="dxa"/>
            <w:tcBorders>
              <w:top w:val="nil"/>
              <w:left w:val="nil"/>
              <w:bottom w:val="single" w:sz="4" w:space="0" w:color="auto"/>
              <w:right w:val="single" w:sz="4" w:space="0" w:color="auto"/>
            </w:tcBorders>
            <w:noWrap/>
            <w:vAlign w:val="bottom"/>
            <w:hideMark/>
          </w:tcPr>
          <w:p w14:paraId="117ADBC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PM01</w:t>
            </w:r>
          </w:p>
        </w:tc>
        <w:tc>
          <w:tcPr>
            <w:tcW w:w="2080" w:type="dxa"/>
            <w:tcBorders>
              <w:top w:val="nil"/>
              <w:left w:val="nil"/>
              <w:bottom w:val="single" w:sz="4" w:space="0" w:color="auto"/>
              <w:right w:val="single" w:sz="4" w:space="0" w:color="auto"/>
            </w:tcBorders>
            <w:noWrap/>
            <w:vAlign w:val="bottom"/>
            <w:hideMark/>
          </w:tcPr>
          <w:p w14:paraId="314E5D8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Name</w:t>
            </w:r>
          </w:p>
        </w:tc>
        <w:tc>
          <w:tcPr>
            <w:tcW w:w="2720" w:type="dxa"/>
            <w:tcBorders>
              <w:top w:val="nil"/>
              <w:left w:val="nil"/>
              <w:bottom w:val="single" w:sz="4" w:space="0" w:color="auto"/>
              <w:right w:val="single" w:sz="4" w:space="0" w:color="auto"/>
            </w:tcBorders>
            <w:noWrap/>
            <w:vAlign w:val="bottom"/>
            <w:hideMark/>
          </w:tcPr>
          <w:p w14:paraId="2666BDA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proofErr w:type="gramStart"/>
            <w:r w:rsidRPr="00EE52FB">
              <w:rPr>
                <w:rFonts w:ascii="Arial" w:eastAsia="Times New Roman" w:hAnsi="Arial" w:cs="Arial"/>
                <w:color w:val="000000"/>
                <w:kern w:val="0"/>
                <w:lang w:eastAsia="en-IN"/>
                <w14:ligatures w14:val="none"/>
              </w:rPr>
              <w:t>Mr.Vandanam</w:t>
            </w:r>
            <w:proofErr w:type="spellEnd"/>
            <w:proofErr w:type="gramEnd"/>
          </w:p>
        </w:tc>
      </w:tr>
      <w:tr w:rsidR="00EE52FB" w:rsidRPr="00EE52FB" w14:paraId="4D84AA03" w14:textId="77777777" w:rsidTr="00EE52FB">
        <w:trPr>
          <w:trHeight w:val="315"/>
        </w:trPr>
        <w:tc>
          <w:tcPr>
            <w:tcW w:w="960" w:type="dxa"/>
            <w:tcBorders>
              <w:top w:val="nil"/>
              <w:left w:val="nil"/>
              <w:bottom w:val="nil"/>
              <w:right w:val="nil"/>
            </w:tcBorders>
            <w:noWrap/>
            <w:vAlign w:val="bottom"/>
            <w:hideMark/>
          </w:tcPr>
          <w:p w14:paraId="29C0C05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29F69D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Strategy ID</w:t>
            </w:r>
          </w:p>
        </w:tc>
        <w:tc>
          <w:tcPr>
            <w:tcW w:w="1340" w:type="dxa"/>
            <w:tcBorders>
              <w:top w:val="nil"/>
              <w:left w:val="nil"/>
              <w:bottom w:val="single" w:sz="4" w:space="0" w:color="auto"/>
              <w:right w:val="single" w:sz="4" w:space="0" w:color="auto"/>
            </w:tcBorders>
            <w:noWrap/>
            <w:vAlign w:val="bottom"/>
            <w:hideMark/>
          </w:tcPr>
          <w:p w14:paraId="18ABA18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TS01</w:t>
            </w:r>
          </w:p>
        </w:tc>
        <w:tc>
          <w:tcPr>
            <w:tcW w:w="2080" w:type="dxa"/>
            <w:tcBorders>
              <w:top w:val="nil"/>
              <w:left w:val="nil"/>
              <w:bottom w:val="single" w:sz="4" w:space="0" w:color="auto"/>
              <w:right w:val="single" w:sz="4" w:space="0" w:color="auto"/>
            </w:tcBorders>
            <w:noWrap/>
            <w:vAlign w:val="bottom"/>
            <w:hideMark/>
          </w:tcPr>
          <w:p w14:paraId="0B60F57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ID</w:t>
            </w:r>
          </w:p>
        </w:tc>
        <w:tc>
          <w:tcPr>
            <w:tcW w:w="2720" w:type="dxa"/>
            <w:tcBorders>
              <w:top w:val="nil"/>
              <w:left w:val="nil"/>
              <w:bottom w:val="single" w:sz="4" w:space="0" w:color="auto"/>
              <w:right w:val="single" w:sz="4" w:space="0" w:color="auto"/>
            </w:tcBorders>
            <w:noWrap/>
            <w:vAlign w:val="bottom"/>
            <w:hideMark/>
          </w:tcPr>
          <w:p w14:paraId="21B590E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TST02</w:t>
            </w:r>
          </w:p>
        </w:tc>
      </w:tr>
      <w:tr w:rsidR="00EE52FB" w:rsidRPr="00EE52FB" w14:paraId="20B42CE0" w14:textId="77777777" w:rsidTr="00EE52FB">
        <w:trPr>
          <w:trHeight w:val="315"/>
        </w:trPr>
        <w:tc>
          <w:tcPr>
            <w:tcW w:w="960" w:type="dxa"/>
            <w:tcBorders>
              <w:top w:val="nil"/>
              <w:left w:val="nil"/>
              <w:bottom w:val="nil"/>
              <w:right w:val="nil"/>
            </w:tcBorders>
            <w:noWrap/>
            <w:vAlign w:val="bottom"/>
            <w:hideMark/>
          </w:tcPr>
          <w:p w14:paraId="757B027D" w14:textId="77777777" w:rsidR="00EE52FB" w:rsidRPr="00EE52FB" w:rsidRDefault="00EE52FB" w:rsidP="00EE52FB">
            <w:pPr>
              <w:spacing w:after="0" w:line="240" w:lineRule="auto"/>
              <w:jc w:val="right"/>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2</w:t>
            </w:r>
          </w:p>
        </w:tc>
        <w:tc>
          <w:tcPr>
            <w:tcW w:w="2260" w:type="dxa"/>
            <w:tcBorders>
              <w:top w:val="nil"/>
              <w:left w:val="single" w:sz="4" w:space="0" w:color="auto"/>
              <w:bottom w:val="single" w:sz="4" w:space="0" w:color="auto"/>
              <w:right w:val="single" w:sz="4" w:space="0" w:color="auto"/>
            </w:tcBorders>
            <w:noWrap/>
            <w:vAlign w:val="bottom"/>
            <w:hideMark/>
          </w:tcPr>
          <w:p w14:paraId="0B1B679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Plan ID</w:t>
            </w:r>
          </w:p>
        </w:tc>
        <w:tc>
          <w:tcPr>
            <w:tcW w:w="1340" w:type="dxa"/>
            <w:tcBorders>
              <w:top w:val="nil"/>
              <w:left w:val="nil"/>
              <w:bottom w:val="single" w:sz="4" w:space="0" w:color="auto"/>
              <w:right w:val="single" w:sz="4" w:space="0" w:color="auto"/>
            </w:tcBorders>
            <w:noWrap/>
            <w:vAlign w:val="bottom"/>
            <w:hideMark/>
          </w:tcPr>
          <w:p w14:paraId="356251E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TP01</w:t>
            </w:r>
          </w:p>
        </w:tc>
        <w:tc>
          <w:tcPr>
            <w:tcW w:w="2080" w:type="dxa"/>
            <w:tcBorders>
              <w:top w:val="nil"/>
              <w:left w:val="nil"/>
              <w:bottom w:val="single" w:sz="4" w:space="0" w:color="auto"/>
              <w:right w:val="single" w:sz="4" w:space="0" w:color="auto"/>
            </w:tcBorders>
            <w:noWrap/>
            <w:vAlign w:val="bottom"/>
            <w:hideMark/>
          </w:tcPr>
          <w:p w14:paraId="17EC749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Name</w:t>
            </w:r>
          </w:p>
        </w:tc>
        <w:tc>
          <w:tcPr>
            <w:tcW w:w="2720" w:type="dxa"/>
            <w:tcBorders>
              <w:top w:val="nil"/>
              <w:left w:val="nil"/>
              <w:bottom w:val="single" w:sz="4" w:space="0" w:color="auto"/>
              <w:right w:val="single" w:sz="4" w:space="0" w:color="auto"/>
            </w:tcBorders>
            <w:noWrap/>
            <w:vAlign w:val="bottom"/>
            <w:hideMark/>
          </w:tcPr>
          <w:p w14:paraId="654199B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proofErr w:type="gramStart"/>
            <w:r w:rsidRPr="00EE52FB">
              <w:rPr>
                <w:rFonts w:ascii="Arial" w:eastAsia="Times New Roman" w:hAnsi="Arial" w:cs="Arial"/>
                <w:color w:val="000000"/>
                <w:kern w:val="0"/>
                <w:lang w:eastAsia="en-IN"/>
                <w14:ligatures w14:val="none"/>
              </w:rPr>
              <w:t>Mr.Jason</w:t>
            </w:r>
            <w:proofErr w:type="spellEnd"/>
            <w:proofErr w:type="gramEnd"/>
          </w:p>
        </w:tc>
      </w:tr>
      <w:tr w:rsidR="00EE52FB" w:rsidRPr="00EE52FB" w14:paraId="69408B15" w14:textId="77777777" w:rsidTr="00EE52FB">
        <w:trPr>
          <w:trHeight w:val="315"/>
        </w:trPr>
        <w:tc>
          <w:tcPr>
            <w:tcW w:w="960" w:type="dxa"/>
            <w:tcBorders>
              <w:top w:val="nil"/>
              <w:left w:val="nil"/>
              <w:bottom w:val="nil"/>
              <w:right w:val="nil"/>
            </w:tcBorders>
            <w:noWrap/>
            <w:vAlign w:val="bottom"/>
            <w:hideMark/>
          </w:tcPr>
          <w:p w14:paraId="3B2A43D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F79B7B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Schedule ID</w:t>
            </w:r>
          </w:p>
        </w:tc>
        <w:tc>
          <w:tcPr>
            <w:tcW w:w="1340" w:type="dxa"/>
            <w:tcBorders>
              <w:top w:val="nil"/>
              <w:left w:val="nil"/>
              <w:bottom w:val="single" w:sz="4" w:space="0" w:color="auto"/>
              <w:right w:val="single" w:sz="4" w:space="0" w:color="auto"/>
            </w:tcBorders>
            <w:noWrap/>
            <w:vAlign w:val="bottom"/>
            <w:hideMark/>
          </w:tcPr>
          <w:p w14:paraId="5B88F5A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TSCH02</w:t>
            </w:r>
          </w:p>
        </w:tc>
        <w:tc>
          <w:tcPr>
            <w:tcW w:w="2080" w:type="dxa"/>
            <w:tcBorders>
              <w:top w:val="nil"/>
              <w:left w:val="nil"/>
              <w:bottom w:val="single" w:sz="4" w:space="0" w:color="auto"/>
              <w:right w:val="single" w:sz="4" w:space="0" w:color="auto"/>
            </w:tcBorders>
            <w:noWrap/>
            <w:vAlign w:val="bottom"/>
            <w:hideMark/>
          </w:tcPr>
          <w:p w14:paraId="304557F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Date of Test</w:t>
            </w:r>
          </w:p>
        </w:tc>
        <w:tc>
          <w:tcPr>
            <w:tcW w:w="2720" w:type="dxa"/>
            <w:tcBorders>
              <w:top w:val="nil"/>
              <w:left w:val="nil"/>
              <w:bottom w:val="single" w:sz="4" w:space="0" w:color="auto"/>
              <w:right w:val="single" w:sz="4" w:space="0" w:color="auto"/>
            </w:tcBorders>
            <w:noWrap/>
            <w:vAlign w:val="bottom"/>
            <w:hideMark/>
          </w:tcPr>
          <w:p w14:paraId="6F4C9D6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09-09-2025</w:t>
            </w:r>
          </w:p>
        </w:tc>
      </w:tr>
      <w:tr w:rsidR="00EE52FB" w:rsidRPr="00EE52FB" w14:paraId="4015C249" w14:textId="77777777" w:rsidTr="00EE52FB">
        <w:trPr>
          <w:trHeight w:val="315"/>
        </w:trPr>
        <w:tc>
          <w:tcPr>
            <w:tcW w:w="960" w:type="dxa"/>
            <w:tcBorders>
              <w:top w:val="nil"/>
              <w:left w:val="nil"/>
              <w:bottom w:val="nil"/>
              <w:right w:val="nil"/>
            </w:tcBorders>
            <w:noWrap/>
            <w:vAlign w:val="bottom"/>
            <w:hideMark/>
          </w:tcPr>
          <w:p w14:paraId="6C2483D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4FE389F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Scenario</w:t>
            </w:r>
          </w:p>
        </w:tc>
        <w:tc>
          <w:tcPr>
            <w:tcW w:w="6140" w:type="dxa"/>
            <w:gridSpan w:val="3"/>
            <w:tcBorders>
              <w:top w:val="single" w:sz="4" w:space="0" w:color="auto"/>
              <w:left w:val="nil"/>
              <w:bottom w:val="single" w:sz="4" w:space="0" w:color="auto"/>
              <w:right w:val="single" w:sz="4" w:space="0" w:color="000000"/>
            </w:tcBorders>
            <w:noWrap/>
            <w:vAlign w:val="bottom"/>
            <w:hideMark/>
          </w:tcPr>
          <w:p w14:paraId="6730395E"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Login using valid credentials</w:t>
            </w:r>
          </w:p>
        </w:tc>
      </w:tr>
      <w:tr w:rsidR="00EE52FB" w:rsidRPr="00EE52FB" w14:paraId="1D2ABD87" w14:textId="77777777" w:rsidTr="00EE52FB">
        <w:trPr>
          <w:trHeight w:val="315"/>
        </w:trPr>
        <w:tc>
          <w:tcPr>
            <w:tcW w:w="960" w:type="dxa"/>
            <w:tcBorders>
              <w:top w:val="nil"/>
              <w:left w:val="nil"/>
              <w:bottom w:val="nil"/>
              <w:right w:val="nil"/>
            </w:tcBorders>
            <w:noWrap/>
            <w:vAlign w:val="bottom"/>
            <w:hideMark/>
          </w:tcPr>
          <w:p w14:paraId="1DCB3D05"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8F09BC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Link to that page</w:t>
            </w:r>
          </w:p>
        </w:tc>
        <w:tc>
          <w:tcPr>
            <w:tcW w:w="6140" w:type="dxa"/>
            <w:gridSpan w:val="3"/>
            <w:tcBorders>
              <w:top w:val="single" w:sz="4" w:space="0" w:color="auto"/>
              <w:left w:val="nil"/>
              <w:bottom w:val="single" w:sz="4" w:space="0" w:color="auto"/>
              <w:right w:val="single" w:sz="4" w:space="0" w:color="000000"/>
            </w:tcBorders>
            <w:noWrap/>
            <w:vAlign w:val="bottom"/>
            <w:hideMark/>
          </w:tcPr>
          <w:p w14:paraId="61949BD2"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http://onlineagriculturestore.com/login</w:t>
            </w:r>
          </w:p>
        </w:tc>
      </w:tr>
      <w:tr w:rsidR="00EE52FB" w:rsidRPr="00EE52FB" w14:paraId="33B4FA7D" w14:textId="77777777" w:rsidTr="00EE52FB">
        <w:trPr>
          <w:trHeight w:val="315"/>
        </w:trPr>
        <w:tc>
          <w:tcPr>
            <w:tcW w:w="960" w:type="dxa"/>
            <w:tcBorders>
              <w:top w:val="nil"/>
              <w:left w:val="nil"/>
              <w:bottom w:val="nil"/>
              <w:right w:val="nil"/>
            </w:tcBorders>
            <w:noWrap/>
            <w:vAlign w:val="bottom"/>
            <w:hideMark/>
          </w:tcPr>
          <w:p w14:paraId="0BB5AFA6"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420315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Input Data</w:t>
            </w:r>
          </w:p>
        </w:tc>
        <w:tc>
          <w:tcPr>
            <w:tcW w:w="6140" w:type="dxa"/>
            <w:gridSpan w:val="3"/>
            <w:tcBorders>
              <w:top w:val="single" w:sz="4" w:space="0" w:color="auto"/>
              <w:left w:val="nil"/>
              <w:bottom w:val="single" w:sz="4" w:space="0" w:color="auto"/>
              <w:right w:val="single" w:sz="4" w:space="0" w:color="000000"/>
            </w:tcBorders>
            <w:noWrap/>
            <w:vAlign w:val="bottom"/>
            <w:hideMark/>
          </w:tcPr>
          <w:p w14:paraId="7211E617"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 xml:space="preserve">    Email: peter@mail.com, Password: Peter@123</w:t>
            </w:r>
          </w:p>
        </w:tc>
      </w:tr>
      <w:tr w:rsidR="00EE52FB" w:rsidRPr="00EE52FB" w14:paraId="5967C7F6" w14:textId="77777777" w:rsidTr="00EE52FB">
        <w:trPr>
          <w:trHeight w:val="315"/>
        </w:trPr>
        <w:tc>
          <w:tcPr>
            <w:tcW w:w="960" w:type="dxa"/>
            <w:tcBorders>
              <w:top w:val="nil"/>
              <w:left w:val="nil"/>
              <w:bottom w:val="nil"/>
              <w:right w:val="nil"/>
            </w:tcBorders>
            <w:noWrap/>
            <w:vAlign w:val="bottom"/>
            <w:hideMark/>
          </w:tcPr>
          <w:p w14:paraId="40FA6A3F"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1CACEB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Expected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3C6A69C0"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User Dashboard Loads</w:t>
            </w:r>
          </w:p>
        </w:tc>
      </w:tr>
      <w:tr w:rsidR="00EE52FB" w:rsidRPr="00EE52FB" w14:paraId="0ED02A53" w14:textId="77777777" w:rsidTr="00EE52FB">
        <w:trPr>
          <w:trHeight w:val="315"/>
        </w:trPr>
        <w:tc>
          <w:tcPr>
            <w:tcW w:w="960" w:type="dxa"/>
            <w:tcBorders>
              <w:top w:val="nil"/>
              <w:left w:val="nil"/>
              <w:bottom w:val="nil"/>
              <w:right w:val="nil"/>
            </w:tcBorders>
            <w:noWrap/>
            <w:vAlign w:val="bottom"/>
            <w:hideMark/>
          </w:tcPr>
          <w:p w14:paraId="7D6F00B4"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67AFF8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Actual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57A923D3"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Dashboard Loads</w:t>
            </w:r>
          </w:p>
        </w:tc>
      </w:tr>
      <w:tr w:rsidR="00EE52FB" w:rsidRPr="00EE52FB" w14:paraId="30CCBA1B" w14:textId="77777777" w:rsidTr="00EE52FB">
        <w:trPr>
          <w:trHeight w:val="315"/>
        </w:trPr>
        <w:tc>
          <w:tcPr>
            <w:tcW w:w="960" w:type="dxa"/>
            <w:tcBorders>
              <w:top w:val="nil"/>
              <w:left w:val="nil"/>
              <w:bottom w:val="nil"/>
              <w:right w:val="nil"/>
            </w:tcBorders>
            <w:noWrap/>
            <w:vAlign w:val="bottom"/>
            <w:hideMark/>
          </w:tcPr>
          <w:p w14:paraId="62F46F5E"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661525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Comments</w:t>
            </w:r>
          </w:p>
        </w:tc>
        <w:tc>
          <w:tcPr>
            <w:tcW w:w="6140" w:type="dxa"/>
            <w:gridSpan w:val="3"/>
            <w:tcBorders>
              <w:top w:val="single" w:sz="4" w:space="0" w:color="auto"/>
              <w:left w:val="nil"/>
              <w:bottom w:val="single" w:sz="4" w:space="0" w:color="auto"/>
              <w:right w:val="single" w:sz="4" w:space="0" w:color="000000"/>
            </w:tcBorders>
            <w:noWrap/>
            <w:vAlign w:val="bottom"/>
            <w:hideMark/>
          </w:tcPr>
          <w:p w14:paraId="6EA0FB11"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Login Matches expected</w:t>
            </w:r>
          </w:p>
        </w:tc>
      </w:tr>
      <w:tr w:rsidR="00EE52FB" w:rsidRPr="00EE52FB" w14:paraId="2167A306" w14:textId="77777777" w:rsidTr="00EE52FB">
        <w:trPr>
          <w:trHeight w:val="315"/>
        </w:trPr>
        <w:tc>
          <w:tcPr>
            <w:tcW w:w="960" w:type="dxa"/>
            <w:tcBorders>
              <w:top w:val="nil"/>
              <w:left w:val="nil"/>
              <w:bottom w:val="nil"/>
              <w:right w:val="nil"/>
            </w:tcBorders>
            <w:noWrap/>
            <w:vAlign w:val="bottom"/>
            <w:hideMark/>
          </w:tcPr>
          <w:p w14:paraId="390C6C42"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CA200A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Resul (Pass/Fail)</w:t>
            </w:r>
          </w:p>
        </w:tc>
        <w:tc>
          <w:tcPr>
            <w:tcW w:w="6140" w:type="dxa"/>
            <w:gridSpan w:val="3"/>
            <w:tcBorders>
              <w:top w:val="single" w:sz="4" w:space="0" w:color="auto"/>
              <w:left w:val="nil"/>
              <w:bottom w:val="single" w:sz="4" w:space="0" w:color="auto"/>
              <w:right w:val="single" w:sz="4" w:space="0" w:color="000000"/>
            </w:tcBorders>
            <w:noWrap/>
            <w:vAlign w:val="bottom"/>
            <w:hideMark/>
          </w:tcPr>
          <w:p w14:paraId="5DFF2CD4"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Pass</w:t>
            </w:r>
          </w:p>
        </w:tc>
      </w:tr>
    </w:tbl>
    <w:p w14:paraId="3592A8DB" w14:textId="77777777" w:rsidR="00EE52FB" w:rsidRDefault="00EE52FB">
      <w:pPr>
        <w:rPr>
          <w:rFonts w:ascii="Arial" w:hAnsi="Arial" w:cs="Arial"/>
          <w:b/>
          <w:bCs/>
        </w:rPr>
      </w:pPr>
    </w:p>
    <w:p w14:paraId="5CAA84DC" w14:textId="77777777" w:rsidR="00EE52FB" w:rsidRDefault="00EE52FB">
      <w:pPr>
        <w:rPr>
          <w:rFonts w:ascii="Arial" w:hAnsi="Arial" w:cs="Arial"/>
          <w:b/>
          <w:bCs/>
        </w:rPr>
      </w:pPr>
    </w:p>
    <w:p w14:paraId="69475A37" w14:textId="77777777" w:rsidR="00EE52FB" w:rsidRDefault="00EE52FB">
      <w:pPr>
        <w:rPr>
          <w:rFonts w:ascii="Arial" w:hAnsi="Arial" w:cs="Arial"/>
          <w:b/>
          <w:bCs/>
        </w:rPr>
      </w:pPr>
    </w:p>
    <w:p w14:paraId="14F89270" w14:textId="77777777" w:rsidR="00EE52FB" w:rsidRDefault="00EE52FB">
      <w:pPr>
        <w:rPr>
          <w:rFonts w:ascii="Arial" w:hAnsi="Arial" w:cs="Arial"/>
          <w:b/>
          <w:bCs/>
        </w:rPr>
      </w:pPr>
    </w:p>
    <w:p w14:paraId="42479B57" w14:textId="77777777" w:rsidR="00EE52FB" w:rsidRDefault="00EE52FB">
      <w:pPr>
        <w:rPr>
          <w:rFonts w:ascii="Arial" w:hAnsi="Arial" w:cs="Arial"/>
          <w:b/>
          <w:bCs/>
        </w:rPr>
      </w:pPr>
    </w:p>
    <w:p w14:paraId="54BFF50A" w14:textId="77777777" w:rsidR="00EE52FB" w:rsidRDefault="00EE52FB">
      <w:pPr>
        <w:rPr>
          <w:rFonts w:ascii="Arial" w:hAnsi="Arial" w:cs="Arial"/>
          <w:b/>
          <w:bCs/>
        </w:rPr>
      </w:pPr>
    </w:p>
    <w:tbl>
      <w:tblPr>
        <w:tblW w:w="9360" w:type="dxa"/>
        <w:tblLook w:val="04A0" w:firstRow="1" w:lastRow="0" w:firstColumn="1" w:lastColumn="0" w:noHBand="0" w:noVBand="1"/>
      </w:tblPr>
      <w:tblGrid>
        <w:gridCol w:w="960"/>
        <w:gridCol w:w="2260"/>
        <w:gridCol w:w="1340"/>
        <w:gridCol w:w="2080"/>
        <w:gridCol w:w="2720"/>
      </w:tblGrid>
      <w:tr w:rsidR="00EE52FB" w:rsidRPr="00EE52FB" w14:paraId="118AAF76" w14:textId="77777777" w:rsidTr="00EE52FB">
        <w:trPr>
          <w:trHeight w:val="315"/>
        </w:trPr>
        <w:tc>
          <w:tcPr>
            <w:tcW w:w="960" w:type="dxa"/>
            <w:tcBorders>
              <w:top w:val="nil"/>
              <w:left w:val="nil"/>
              <w:bottom w:val="nil"/>
              <w:right w:val="nil"/>
            </w:tcBorders>
            <w:noWrap/>
            <w:vAlign w:val="bottom"/>
            <w:hideMark/>
          </w:tcPr>
          <w:p w14:paraId="540C346F" w14:textId="77777777" w:rsidR="00EE52FB" w:rsidRPr="00EE52FB" w:rsidRDefault="00EE52FB" w:rsidP="00EE52FB">
            <w:pPr>
              <w:spacing w:after="0" w:line="240" w:lineRule="auto"/>
              <w:rPr>
                <w:rFonts w:ascii="Times New Roman" w:eastAsia="Times New Roman" w:hAnsi="Times New Roman" w:cs="Times New Roman"/>
                <w:kern w:val="0"/>
                <w:lang w:eastAsia="en-IN"/>
                <w14:ligatures w14:val="none"/>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734466F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ID</w:t>
            </w:r>
          </w:p>
        </w:tc>
        <w:tc>
          <w:tcPr>
            <w:tcW w:w="1340" w:type="dxa"/>
            <w:tcBorders>
              <w:top w:val="single" w:sz="4" w:space="0" w:color="auto"/>
              <w:left w:val="nil"/>
              <w:bottom w:val="single" w:sz="4" w:space="0" w:color="auto"/>
              <w:right w:val="single" w:sz="4" w:space="0" w:color="auto"/>
            </w:tcBorders>
            <w:noWrap/>
            <w:vAlign w:val="bottom"/>
            <w:hideMark/>
          </w:tcPr>
          <w:p w14:paraId="222F912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TC003</w:t>
            </w:r>
          </w:p>
        </w:tc>
        <w:tc>
          <w:tcPr>
            <w:tcW w:w="2080" w:type="dxa"/>
            <w:tcBorders>
              <w:top w:val="single" w:sz="4" w:space="0" w:color="auto"/>
              <w:left w:val="nil"/>
              <w:bottom w:val="single" w:sz="4" w:space="0" w:color="auto"/>
              <w:right w:val="single" w:sz="4" w:space="0" w:color="auto"/>
            </w:tcBorders>
            <w:noWrap/>
            <w:vAlign w:val="bottom"/>
            <w:hideMark/>
          </w:tcPr>
          <w:p w14:paraId="15E0B3F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Name</w:t>
            </w:r>
          </w:p>
        </w:tc>
        <w:tc>
          <w:tcPr>
            <w:tcW w:w="2720" w:type="dxa"/>
            <w:tcBorders>
              <w:top w:val="single" w:sz="4" w:space="0" w:color="auto"/>
              <w:left w:val="nil"/>
              <w:bottom w:val="single" w:sz="4" w:space="0" w:color="auto"/>
              <w:right w:val="single" w:sz="4" w:space="0" w:color="auto"/>
            </w:tcBorders>
            <w:noWrap/>
            <w:vAlign w:val="bottom"/>
            <w:hideMark/>
          </w:tcPr>
          <w:p w14:paraId="68654EB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Product Search</w:t>
            </w:r>
          </w:p>
        </w:tc>
      </w:tr>
      <w:tr w:rsidR="00EE52FB" w:rsidRPr="00EE52FB" w14:paraId="3184236C" w14:textId="77777777" w:rsidTr="00EE52FB">
        <w:trPr>
          <w:trHeight w:val="315"/>
        </w:trPr>
        <w:tc>
          <w:tcPr>
            <w:tcW w:w="960" w:type="dxa"/>
            <w:tcBorders>
              <w:top w:val="nil"/>
              <w:left w:val="nil"/>
              <w:bottom w:val="nil"/>
              <w:right w:val="nil"/>
            </w:tcBorders>
            <w:noWrap/>
            <w:vAlign w:val="bottom"/>
            <w:hideMark/>
          </w:tcPr>
          <w:p w14:paraId="1079EC9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3075B1C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ID</w:t>
            </w:r>
          </w:p>
        </w:tc>
        <w:tc>
          <w:tcPr>
            <w:tcW w:w="1340" w:type="dxa"/>
            <w:tcBorders>
              <w:top w:val="nil"/>
              <w:left w:val="nil"/>
              <w:bottom w:val="single" w:sz="4" w:space="0" w:color="auto"/>
              <w:right w:val="single" w:sz="4" w:space="0" w:color="auto"/>
            </w:tcBorders>
            <w:noWrap/>
            <w:vAlign w:val="bottom"/>
            <w:hideMark/>
          </w:tcPr>
          <w:p w14:paraId="2E31C1C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AGRO-001</w:t>
            </w:r>
          </w:p>
        </w:tc>
        <w:tc>
          <w:tcPr>
            <w:tcW w:w="2080" w:type="dxa"/>
            <w:tcBorders>
              <w:top w:val="nil"/>
              <w:left w:val="nil"/>
              <w:bottom w:val="single" w:sz="4" w:space="0" w:color="auto"/>
              <w:right w:val="single" w:sz="4" w:space="0" w:color="auto"/>
            </w:tcBorders>
            <w:noWrap/>
            <w:vAlign w:val="bottom"/>
            <w:hideMark/>
          </w:tcPr>
          <w:p w14:paraId="45E31E9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Name</w:t>
            </w:r>
          </w:p>
        </w:tc>
        <w:tc>
          <w:tcPr>
            <w:tcW w:w="2720" w:type="dxa"/>
            <w:tcBorders>
              <w:top w:val="nil"/>
              <w:left w:val="nil"/>
              <w:bottom w:val="single" w:sz="4" w:space="0" w:color="auto"/>
              <w:right w:val="single" w:sz="4" w:space="0" w:color="auto"/>
            </w:tcBorders>
            <w:noWrap/>
            <w:vAlign w:val="bottom"/>
            <w:hideMark/>
          </w:tcPr>
          <w:p w14:paraId="3519955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Online Agriculture Store</w:t>
            </w:r>
          </w:p>
        </w:tc>
      </w:tr>
      <w:tr w:rsidR="00EE52FB" w:rsidRPr="00EE52FB" w14:paraId="04E7FDF5" w14:textId="77777777" w:rsidTr="00EE52FB">
        <w:trPr>
          <w:trHeight w:val="315"/>
        </w:trPr>
        <w:tc>
          <w:tcPr>
            <w:tcW w:w="960" w:type="dxa"/>
            <w:tcBorders>
              <w:top w:val="nil"/>
              <w:left w:val="nil"/>
              <w:bottom w:val="nil"/>
              <w:right w:val="nil"/>
            </w:tcBorders>
            <w:noWrap/>
            <w:vAlign w:val="bottom"/>
            <w:hideMark/>
          </w:tcPr>
          <w:p w14:paraId="354FABC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4C7D6D9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ID</w:t>
            </w:r>
          </w:p>
        </w:tc>
        <w:tc>
          <w:tcPr>
            <w:tcW w:w="1340" w:type="dxa"/>
            <w:tcBorders>
              <w:top w:val="nil"/>
              <w:left w:val="nil"/>
              <w:bottom w:val="single" w:sz="4" w:space="0" w:color="auto"/>
              <w:right w:val="single" w:sz="4" w:space="0" w:color="auto"/>
            </w:tcBorders>
            <w:noWrap/>
            <w:vAlign w:val="bottom"/>
            <w:hideMark/>
          </w:tcPr>
          <w:p w14:paraId="02E34A6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PM01</w:t>
            </w:r>
          </w:p>
        </w:tc>
        <w:tc>
          <w:tcPr>
            <w:tcW w:w="2080" w:type="dxa"/>
            <w:tcBorders>
              <w:top w:val="nil"/>
              <w:left w:val="nil"/>
              <w:bottom w:val="single" w:sz="4" w:space="0" w:color="auto"/>
              <w:right w:val="single" w:sz="4" w:space="0" w:color="auto"/>
            </w:tcBorders>
            <w:noWrap/>
            <w:vAlign w:val="bottom"/>
            <w:hideMark/>
          </w:tcPr>
          <w:p w14:paraId="64AAED0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Name</w:t>
            </w:r>
          </w:p>
        </w:tc>
        <w:tc>
          <w:tcPr>
            <w:tcW w:w="2720" w:type="dxa"/>
            <w:tcBorders>
              <w:top w:val="nil"/>
              <w:left w:val="nil"/>
              <w:bottom w:val="single" w:sz="4" w:space="0" w:color="auto"/>
              <w:right w:val="single" w:sz="4" w:space="0" w:color="auto"/>
            </w:tcBorders>
            <w:noWrap/>
            <w:vAlign w:val="bottom"/>
            <w:hideMark/>
          </w:tcPr>
          <w:p w14:paraId="0C53C63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proofErr w:type="gramStart"/>
            <w:r w:rsidRPr="00EE52FB">
              <w:rPr>
                <w:rFonts w:ascii="Arial" w:eastAsia="Times New Roman" w:hAnsi="Arial" w:cs="Arial"/>
                <w:color w:val="000000"/>
                <w:kern w:val="0"/>
                <w:lang w:eastAsia="en-IN"/>
                <w14:ligatures w14:val="none"/>
              </w:rPr>
              <w:t>Mr.Vandanam</w:t>
            </w:r>
            <w:proofErr w:type="spellEnd"/>
            <w:proofErr w:type="gramEnd"/>
          </w:p>
        </w:tc>
      </w:tr>
      <w:tr w:rsidR="00EE52FB" w:rsidRPr="00EE52FB" w14:paraId="0DD32948" w14:textId="77777777" w:rsidTr="00EE52FB">
        <w:trPr>
          <w:trHeight w:val="315"/>
        </w:trPr>
        <w:tc>
          <w:tcPr>
            <w:tcW w:w="960" w:type="dxa"/>
            <w:tcBorders>
              <w:top w:val="nil"/>
              <w:left w:val="nil"/>
              <w:bottom w:val="nil"/>
              <w:right w:val="nil"/>
            </w:tcBorders>
            <w:noWrap/>
            <w:vAlign w:val="bottom"/>
            <w:hideMark/>
          </w:tcPr>
          <w:p w14:paraId="5306488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3319BA3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Strategy ID</w:t>
            </w:r>
          </w:p>
        </w:tc>
        <w:tc>
          <w:tcPr>
            <w:tcW w:w="1340" w:type="dxa"/>
            <w:tcBorders>
              <w:top w:val="nil"/>
              <w:left w:val="nil"/>
              <w:bottom w:val="single" w:sz="4" w:space="0" w:color="auto"/>
              <w:right w:val="single" w:sz="4" w:space="0" w:color="auto"/>
            </w:tcBorders>
            <w:noWrap/>
            <w:vAlign w:val="bottom"/>
            <w:hideMark/>
          </w:tcPr>
          <w:p w14:paraId="7D0A836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TS02</w:t>
            </w:r>
          </w:p>
        </w:tc>
        <w:tc>
          <w:tcPr>
            <w:tcW w:w="2080" w:type="dxa"/>
            <w:tcBorders>
              <w:top w:val="nil"/>
              <w:left w:val="nil"/>
              <w:bottom w:val="single" w:sz="4" w:space="0" w:color="auto"/>
              <w:right w:val="single" w:sz="4" w:space="0" w:color="auto"/>
            </w:tcBorders>
            <w:noWrap/>
            <w:vAlign w:val="bottom"/>
            <w:hideMark/>
          </w:tcPr>
          <w:p w14:paraId="1760376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ID</w:t>
            </w:r>
          </w:p>
        </w:tc>
        <w:tc>
          <w:tcPr>
            <w:tcW w:w="2720" w:type="dxa"/>
            <w:tcBorders>
              <w:top w:val="nil"/>
              <w:left w:val="nil"/>
              <w:bottom w:val="single" w:sz="4" w:space="0" w:color="auto"/>
              <w:right w:val="single" w:sz="4" w:space="0" w:color="auto"/>
            </w:tcBorders>
            <w:noWrap/>
            <w:vAlign w:val="bottom"/>
            <w:hideMark/>
          </w:tcPr>
          <w:p w14:paraId="613A1F6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TST01</w:t>
            </w:r>
          </w:p>
        </w:tc>
      </w:tr>
      <w:tr w:rsidR="00EE52FB" w:rsidRPr="00EE52FB" w14:paraId="3FA7CEA7" w14:textId="77777777" w:rsidTr="00EE52FB">
        <w:trPr>
          <w:trHeight w:val="315"/>
        </w:trPr>
        <w:tc>
          <w:tcPr>
            <w:tcW w:w="960" w:type="dxa"/>
            <w:tcBorders>
              <w:top w:val="nil"/>
              <w:left w:val="nil"/>
              <w:bottom w:val="nil"/>
              <w:right w:val="nil"/>
            </w:tcBorders>
            <w:noWrap/>
            <w:vAlign w:val="bottom"/>
            <w:hideMark/>
          </w:tcPr>
          <w:p w14:paraId="78E35C7C" w14:textId="77777777" w:rsidR="00EE52FB" w:rsidRPr="00EE52FB" w:rsidRDefault="00EE52FB" w:rsidP="00EE52FB">
            <w:pPr>
              <w:spacing w:after="0" w:line="240" w:lineRule="auto"/>
              <w:jc w:val="right"/>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3</w:t>
            </w:r>
          </w:p>
        </w:tc>
        <w:tc>
          <w:tcPr>
            <w:tcW w:w="2260" w:type="dxa"/>
            <w:tcBorders>
              <w:top w:val="nil"/>
              <w:left w:val="single" w:sz="4" w:space="0" w:color="auto"/>
              <w:bottom w:val="single" w:sz="4" w:space="0" w:color="auto"/>
              <w:right w:val="single" w:sz="4" w:space="0" w:color="auto"/>
            </w:tcBorders>
            <w:noWrap/>
            <w:vAlign w:val="bottom"/>
            <w:hideMark/>
          </w:tcPr>
          <w:p w14:paraId="455FFD2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Plan ID</w:t>
            </w:r>
          </w:p>
        </w:tc>
        <w:tc>
          <w:tcPr>
            <w:tcW w:w="1340" w:type="dxa"/>
            <w:tcBorders>
              <w:top w:val="nil"/>
              <w:left w:val="nil"/>
              <w:bottom w:val="single" w:sz="4" w:space="0" w:color="auto"/>
              <w:right w:val="single" w:sz="4" w:space="0" w:color="auto"/>
            </w:tcBorders>
            <w:noWrap/>
            <w:vAlign w:val="bottom"/>
            <w:hideMark/>
          </w:tcPr>
          <w:p w14:paraId="0E7EAD0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TP01</w:t>
            </w:r>
          </w:p>
        </w:tc>
        <w:tc>
          <w:tcPr>
            <w:tcW w:w="2080" w:type="dxa"/>
            <w:tcBorders>
              <w:top w:val="nil"/>
              <w:left w:val="nil"/>
              <w:bottom w:val="single" w:sz="4" w:space="0" w:color="auto"/>
              <w:right w:val="single" w:sz="4" w:space="0" w:color="auto"/>
            </w:tcBorders>
            <w:noWrap/>
            <w:vAlign w:val="bottom"/>
            <w:hideMark/>
          </w:tcPr>
          <w:p w14:paraId="2CC1082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Name</w:t>
            </w:r>
          </w:p>
        </w:tc>
        <w:tc>
          <w:tcPr>
            <w:tcW w:w="2720" w:type="dxa"/>
            <w:tcBorders>
              <w:top w:val="nil"/>
              <w:left w:val="nil"/>
              <w:bottom w:val="single" w:sz="4" w:space="0" w:color="auto"/>
              <w:right w:val="single" w:sz="4" w:space="0" w:color="auto"/>
            </w:tcBorders>
            <w:noWrap/>
            <w:vAlign w:val="bottom"/>
            <w:hideMark/>
          </w:tcPr>
          <w:p w14:paraId="046206B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proofErr w:type="gramStart"/>
            <w:r w:rsidRPr="00EE52FB">
              <w:rPr>
                <w:rFonts w:ascii="Arial" w:eastAsia="Times New Roman" w:hAnsi="Arial" w:cs="Arial"/>
                <w:color w:val="000000"/>
                <w:kern w:val="0"/>
                <w:lang w:eastAsia="en-IN"/>
                <w14:ligatures w14:val="none"/>
              </w:rPr>
              <w:t>Ms.Alekya</w:t>
            </w:r>
            <w:proofErr w:type="spellEnd"/>
            <w:proofErr w:type="gramEnd"/>
          </w:p>
        </w:tc>
      </w:tr>
      <w:tr w:rsidR="00EE52FB" w:rsidRPr="00EE52FB" w14:paraId="042B6EC1" w14:textId="77777777" w:rsidTr="00EE52FB">
        <w:trPr>
          <w:trHeight w:val="315"/>
        </w:trPr>
        <w:tc>
          <w:tcPr>
            <w:tcW w:w="960" w:type="dxa"/>
            <w:tcBorders>
              <w:top w:val="nil"/>
              <w:left w:val="nil"/>
              <w:bottom w:val="nil"/>
              <w:right w:val="nil"/>
            </w:tcBorders>
            <w:noWrap/>
            <w:vAlign w:val="bottom"/>
            <w:hideMark/>
          </w:tcPr>
          <w:p w14:paraId="23AFBD6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801DF0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Schedule ID</w:t>
            </w:r>
          </w:p>
        </w:tc>
        <w:tc>
          <w:tcPr>
            <w:tcW w:w="1340" w:type="dxa"/>
            <w:tcBorders>
              <w:top w:val="nil"/>
              <w:left w:val="nil"/>
              <w:bottom w:val="single" w:sz="4" w:space="0" w:color="auto"/>
              <w:right w:val="single" w:sz="4" w:space="0" w:color="auto"/>
            </w:tcBorders>
            <w:noWrap/>
            <w:vAlign w:val="bottom"/>
            <w:hideMark/>
          </w:tcPr>
          <w:p w14:paraId="6AD4E0E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TSCH03</w:t>
            </w:r>
          </w:p>
        </w:tc>
        <w:tc>
          <w:tcPr>
            <w:tcW w:w="2080" w:type="dxa"/>
            <w:tcBorders>
              <w:top w:val="nil"/>
              <w:left w:val="nil"/>
              <w:bottom w:val="single" w:sz="4" w:space="0" w:color="auto"/>
              <w:right w:val="single" w:sz="4" w:space="0" w:color="auto"/>
            </w:tcBorders>
            <w:noWrap/>
            <w:vAlign w:val="bottom"/>
            <w:hideMark/>
          </w:tcPr>
          <w:p w14:paraId="03C42EC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Date of Test</w:t>
            </w:r>
          </w:p>
        </w:tc>
        <w:tc>
          <w:tcPr>
            <w:tcW w:w="2720" w:type="dxa"/>
            <w:tcBorders>
              <w:top w:val="nil"/>
              <w:left w:val="nil"/>
              <w:bottom w:val="single" w:sz="4" w:space="0" w:color="auto"/>
              <w:right w:val="single" w:sz="4" w:space="0" w:color="auto"/>
            </w:tcBorders>
            <w:noWrap/>
            <w:vAlign w:val="bottom"/>
            <w:hideMark/>
          </w:tcPr>
          <w:p w14:paraId="184402C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09-09-2025</w:t>
            </w:r>
          </w:p>
        </w:tc>
      </w:tr>
      <w:tr w:rsidR="00EE52FB" w:rsidRPr="00EE52FB" w14:paraId="7D5B1DE3" w14:textId="77777777" w:rsidTr="00EE52FB">
        <w:trPr>
          <w:trHeight w:val="315"/>
        </w:trPr>
        <w:tc>
          <w:tcPr>
            <w:tcW w:w="960" w:type="dxa"/>
            <w:tcBorders>
              <w:top w:val="nil"/>
              <w:left w:val="nil"/>
              <w:bottom w:val="nil"/>
              <w:right w:val="nil"/>
            </w:tcBorders>
            <w:noWrap/>
            <w:vAlign w:val="bottom"/>
            <w:hideMark/>
          </w:tcPr>
          <w:p w14:paraId="1144892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D4E690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Scenario</w:t>
            </w:r>
          </w:p>
        </w:tc>
        <w:tc>
          <w:tcPr>
            <w:tcW w:w="6140" w:type="dxa"/>
            <w:gridSpan w:val="3"/>
            <w:tcBorders>
              <w:top w:val="single" w:sz="4" w:space="0" w:color="auto"/>
              <w:left w:val="nil"/>
              <w:bottom w:val="single" w:sz="4" w:space="0" w:color="auto"/>
              <w:right w:val="single" w:sz="4" w:space="0" w:color="000000"/>
            </w:tcBorders>
            <w:noWrap/>
            <w:vAlign w:val="bottom"/>
            <w:hideMark/>
          </w:tcPr>
          <w:p w14:paraId="141ED196"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Search for fertilizer products</w:t>
            </w:r>
          </w:p>
        </w:tc>
      </w:tr>
      <w:tr w:rsidR="00EE52FB" w:rsidRPr="00EE52FB" w14:paraId="2B565473" w14:textId="77777777" w:rsidTr="00EE52FB">
        <w:trPr>
          <w:trHeight w:val="315"/>
        </w:trPr>
        <w:tc>
          <w:tcPr>
            <w:tcW w:w="960" w:type="dxa"/>
            <w:tcBorders>
              <w:top w:val="nil"/>
              <w:left w:val="nil"/>
              <w:bottom w:val="nil"/>
              <w:right w:val="nil"/>
            </w:tcBorders>
            <w:noWrap/>
            <w:vAlign w:val="bottom"/>
            <w:hideMark/>
          </w:tcPr>
          <w:p w14:paraId="2B9688B9"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4907F36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Link to that page</w:t>
            </w:r>
          </w:p>
        </w:tc>
        <w:tc>
          <w:tcPr>
            <w:tcW w:w="6140" w:type="dxa"/>
            <w:gridSpan w:val="3"/>
            <w:tcBorders>
              <w:top w:val="single" w:sz="4" w:space="0" w:color="auto"/>
              <w:left w:val="nil"/>
              <w:bottom w:val="single" w:sz="4" w:space="0" w:color="auto"/>
              <w:right w:val="single" w:sz="4" w:space="0" w:color="000000"/>
            </w:tcBorders>
            <w:noWrap/>
            <w:vAlign w:val="bottom"/>
            <w:hideMark/>
          </w:tcPr>
          <w:p w14:paraId="51119A39"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http://onlineagriculturestore.com/products</w:t>
            </w:r>
          </w:p>
        </w:tc>
      </w:tr>
      <w:tr w:rsidR="00EE52FB" w:rsidRPr="00EE52FB" w14:paraId="3C8BBCAA" w14:textId="77777777" w:rsidTr="00EE52FB">
        <w:trPr>
          <w:trHeight w:val="315"/>
        </w:trPr>
        <w:tc>
          <w:tcPr>
            <w:tcW w:w="960" w:type="dxa"/>
            <w:tcBorders>
              <w:top w:val="nil"/>
              <w:left w:val="nil"/>
              <w:bottom w:val="nil"/>
              <w:right w:val="nil"/>
            </w:tcBorders>
            <w:noWrap/>
            <w:vAlign w:val="bottom"/>
            <w:hideMark/>
          </w:tcPr>
          <w:p w14:paraId="29F28E27"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94447D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Input Data</w:t>
            </w:r>
          </w:p>
        </w:tc>
        <w:tc>
          <w:tcPr>
            <w:tcW w:w="6140" w:type="dxa"/>
            <w:gridSpan w:val="3"/>
            <w:tcBorders>
              <w:top w:val="single" w:sz="4" w:space="0" w:color="auto"/>
              <w:left w:val="nil"/>
              <w:bottom w:val="single" w:sz="4" w:space="0" w:color="auto"/>
              <w:right w:val="single" w:sz="4" w:space="0" w:color="000000"/>
            </w:tcBorders>
            <w:noWrap/>
            <w:vAlign w:val="bottom"/>
            <w:hideMark/>
          </w:tcPr>
          <w:p w14:paraId="2B8586A9"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Search Term: "Fertilizer"</w:t>
            </w:r>
          </w:p>
        </w:tc>
      </w:tr>
      <w:tr w:rsidR="00EE52FB" w:rsidRPr="00EE52FB" w14:paraId="68E03021" w14:textId="77777777" w:rsidTr="00EE52FB">
        <w:trPr>
          <w:trHeight w:val="315"/>
        </w:trPr>
        <w:tc>
          <w:tcPr>
            <w:tcW w:w="960" w:type="dxa"/>
            <w:tcBorders>
              <w:top w:val="nil"/>
              <w:left w:val="nil"/>
              <w:bottom w:val="nil"/>
              <w:right w:val="nil"/>
            </w:tcBorders>
            <w:noWrap/>
            <w:vAlign w:val="bottom"/>
            <w:hideMark/>
          </w:tcPr>
          <w:p w14:paraId="57D1933C"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E0A379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Expected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0903910C"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Fertilizer products listed</w:t>
            </w:r>
          </w:p>
        </w:tc>
      </w:tr>
      <w:tr w:rsidR="00EE52FB" w:rsidRPr="00EE52FB" w14:paraId="2ACAE784" w14:textId="77777777" w:rsidTr="00EE52FB">
        <w:trPr>
          <w:trHeight w:val="315"/>
        </w:trPr>
        <w:tc>
          <w:tcPr>
            <w:tcW w:w="960" w:type="dxa"/>
            <w:tcBorders>
              <w:top w:val="nil"/>
              <w:left w:val="nil"/>
              <w:bottom w:val="nil"/>
              <w:right w:val="nil"/>
            </w:tcBorders>
            <w:noWrap/>
            <w:vAlign w:val="bottom"/>
            <w:hideMark/>
          </w:tcPr>
          <w:p w14:paraId="7BA359B8"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44B5F21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Actual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131514C8"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Fertilizer products displayed</w:t>
            </w:r>
          </w:p>
        </w:tc>
      </w:tr>
      <w:tr w:rsidR="00EE52FB" w:rsidRPr="00EE52FB" w14:paraId="019F4906" w14:textId="77777777" w:rsidTr="00EE52FB">
        <w:trPr>
          <w:trHeight w:val="315"/>
        </w:trPr>
        <w:tc>
          <w:tcPr>
            <w:tcW w:w="960" w:type="dxa"/>
            <w:tcBorders>
              <w:top w:val="nil"/>
              <w:left w:val="nil"/>
              <w:bottom w:val="nil"/>
              <w:right w:val="nil"/>
            </w:tcBorders>
            <w:noWrap/>
            <w:vAlign w:val="bottom"/>
            <w:hideMark/>
          </w:tcPr>
          <w:p w14:paraId="452088E5"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C30A02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Comments</w:t>
            </w:r>
          </w:p>
        </w:tc>
        <w:tc>
          <w:tcPr>
            <w:tcW w:w="6140" w:type="dxa"/>
            <w:gridSpan w:val="3"/>
            <w:tcBorders>
              <w:top w:val="single" w:sz="4" w:space="0" w:color="auto"/>
              <w:left w:val="nil"/>
              <w:bottom w:val="single" w:sz="4" w:space="0" w:color="auto"/>
              <w:right w:val="single" w:sz="4" w:space="0" w:color="000000"/>
            </w:tcBorders>
            <w:noWrap/>
            <w:vAlign w:val="bottom"/>
            <w:hideMark/>
          </w:tcPr>
          <w:p w14:paraId="407C74F2"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Search is correct</w:t>
            </w:r>
          </w:p>
        </w:tc>
      </w:tr>
      <w:tr w:rsidR="00EE52FB" w:rsidRPr="00EE52FB" w14:paraId="3C170B45" w14:textId="77777777" w:rsidTr="00EE52FB">
        <w:trPr>
          <w:trHeight w:val="315"/>
        </w:trPr>
        <w:tc>
          <w:tcPr>
            <w:tcW w:w="960" w:type="dxa"/>
            <w:tcBorders>
              <w:top w:val="nil"/>
              <w:left w:val="nil"/>
              <w:bottom w:val="nil"/>
              <w:right w:val="nil"/>
            </w:tcBorders>
            <w:noWrap/>
            <w:vAlign w:val="bottom"/>
            <w:hideMark/>
          </w:tcPr>
          <w:p w14:paraId="56C12E3D"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4C17C9C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Resul (Pass/Fail)</w:t>
            </w:r>
          </w:p>
        </w:tc>
        <w:tc>
          <w:tcPr>
            <w:tcW w:w="6140" w:type="dxa"/>
            <w:gridSpan w:val="3"/>
            <w:tcBorders>
              <w:top w:val="single" w:sz="4" w:space="0" w:color="auto"/>
              <w:left w:val="nil"/>
              <w:bottom w:val="single" w:sz="4" w:space="0" w:color="auto"/>
              <w:right w:val="single" w:sz="4" w:space="0" w:color="000000"/>
            </w:tcBorders>
            <w:noWrap/>
            <w:vAlign w:val="bottom"/>
            <w:hideMark/>
          </w:tcPr>
          <w:p w14:paraId="47A5BB80"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Pass</w:t>
            </w:r>
          </w:p>
        </w:tc>
      </w:tr>
    </w:tbl>
    <w:p w14:paraId="1D492F76" w14:textId="77777777" w:rsidR="00EE52FB" w:rsidRDefault="00EE52FB">
      <w:pPr>
        <w:rPr>
          <w:rFonts w:ascii="Arial" w:hAnsi="Arial" w:cs="Arial"/>
          <w:b/>
          <w:bCs/>
        </w:rPr>
      </w:pPr>
    </w:p>
    <w:tbl>
      <w:tblPr>
        <w:tblW w:w="9360" w:type="dxa"/>
        <w:tblLook w:val="04A0" w:firstRow="1" w:lastRow="0" w:firstColumn="1" w:lastColumn="0" w:noHBand="0" w:noVBand="1"/>
      </w:tblPr>
      <w:tblGrid>
        <w:gridCol w:w="960"/>
        <w:gridCol w:w="2260"/>
        <w:gridCol w:w="1340"/>
        <w:gridCol w:w="2080"/>
        <w:gridCol w:w="2720"/>
      </w:tblGrid>
      <w:tr w:rsidR="00EE52FB" w:rsidRPr="00EE52FB" w14:paraId="25DB0C2B" w14:textId="77777777" w:rsidTr="00EE52FB">
        <w:trPr>
          <w:trHeight w:val="315"/>
        </w:trPr>
        <w:tc>
          <w:tcPr>
            <w:tcW w:w="960" w:type="dxa"/>
            <w:tcBorders>
              <w:top w:val="nil"/>
              <w:left w:val="nil"/>
              <w:bottom w:val="nil"/>
              <w:right w:val="nil"/>
            </w:tcBorders>
            <w:noWrap/>
            <w:vAlign w:val="bottom"/>
            <w:hideMark/>
          </w:tcPr>
          <w:p w14:paraId="17356A7D" w14:textId="77777777" w:rsidR="00EE52FB" w:rsidRPr="00EE52FB" w:rsidRDefault="00EE52FB" w:rsidP="00EE52FB">
            <w:pPr>
              <w:spacing w:after="0" w:line="240" w:lineRule="auto"/>
              <w:rPr>
                <w:rFonts w:ascii="Times New Roman" w:eastAsia="Times New Roman" w:hAnsi="Times New Roman" w:cs="Times New Roman"/>
                <w:kern w:val="0"/>
                <w:lang w:eastAsia="en-IN"/>
                <w14:ligatures w14:val="none"/>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7742EF4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ID</w:t>
            </w:r>
          </w:p>
        </w:tc>
        <w:tc>
          <w:tcPr>
            <w:tcW w:w="1340" w:type="dxa"/>
            <w:tcBorders>
              <w:top w:val="single" w:sz="4" w:space="0" w:color="auto"/>
              <w:left w:val="nil"/>
              <w:bottom w:val="single" w:sz="4" w:space="0" w:color="auto"/>
              <w:right w:val="single" w:sz="4" w:space="0" w:color="auto"/>
            </w:tcBorders>
            <w:noWrap/>
            <w:vAlign w:val="bottom"/>
            <w:hideMark/>
          </w:tcPr>
          <w:p w14:paraId="5DE3A8D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TC004</w:t>
            </w:r>
          </w:p>
        </w:tc>
        <w:tc>
          <w:tcPr>
            <w:tcW w:w="2080" w:type="dxa"/>
            <w:tcBorders>
              <w:top w:val="single" w:sz="4" w:space="0" w:color="auto"/>
              <w:left w:val="nil"/>
              <w:bottom w:val="single" w:sz="4" w:space="0" w:color="auto"/>
              <w:right w:val="single" w:sz="4" w:space="0" w:color="auto"/>
            </w:tcBorders>
            <w:noWrap/>
            <w:vAlign w:val="bottom"/>
            <w:hideMark/>
          </w:tcPr>
          <w:p w14:paraId="01D1967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Name</w:t>
            </w:r>
          </w:p>
        </w:tc>
        <w:tc>
          <w:tcPr>
            <w:tcW w:w="2720" w:type="dxa"/>
            <w:tcBorders>
              <w:top w:val="single" w:sz="4" w:space="0" w:color="auto"/>
              <w:left w:val="nil"/>
              <w:bottom w:val="single" w:sz="4" w:space="0" w:color="auto"/>
              <w:right w:val="single" w:sz="4" w:space="0" w:color="auto"/>
            </w:tcBorders>
            <w:noWrap/>
            <w:vAlign w:val="bottom"/>
            <w:hideMark/>
          </w:tcPr>
          <w:p w14:paraId="608693A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Payment Gateway-UPI</w:t>
            </w:r>
          </w:p>
        </w:tc>
      </w:tr>
      <w:tr w:rsidR="00EE52FB" w:rsidRPr="00EE52FB" w14:paraId="515625A1" w14:textId="77777777" w:rsidTr="00EE52FB">
        <w:trPr>
          <w:trHeight w:val="315"/>
        </w:trPr>
        <w:tc>
          <w:tcPr>
            <w:tcW w:w="960" w:type="dxa"/>
            <w:tcBorders>
              <w:top w:val="nil"/>
              <w:left w:val="nil"/>
              <w:bottom w:val="nil"/>
              <w:right w:val="nil"/>
            </w:tcBorders>
            <w:noWrap/>
            <w:vAlign w:val="bottom"/>
            <w:hideMark/>
          </w:tcPr>
          <w:p w14:paraId="5F6E955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30638AD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ID</w:t>
            </w:r>
          </w:p>
        </w:tc>
        <w:tc>
          <w:tcPr>
            <w:tcW w:w="1340" w:type="dxa"/>
            <w:tcBorders>
              <w:top w:val="nil"/>
              <w:left w:val="nil"/>
              <w:bottom w:val="single" w:sz="4" w:space="0" w:color="auto"/>
              <w:right w:val="single" w:sz="4" w:space="0" w:color="auto"/>
            </w:tcBorders>
            <w:noWrap/>
            <w:vAlign w:val="bottom"/>
            <w:hideMark/>
          </w:tcPr>
          <w:p w14:paraId="75D20CF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AGRO-001</w:t>
            </w:r>
          </w:p>
        </w:tc>
        <w:tc>
          <w:tcPr>
            <w:tcW w:w="2080" w:type="dxa"/>
            <w:tcBorders>
              <w:top w:val="nil"/>
              <w:left w:val="nil"/>
              <w:bottom w:val="single" w:sz="4" w:space="0" w:color="auto"/>
              <w:right w:val="single" w:sz="4" w:space="0" w:color="auto"/>
            </w:tcBorders>
            <w:noWrap/>
            <w:vAlign w:val="bottom"/>
            <w:hideMark/>
          </w:tcPr>
          <w:p w14:paraId="1648DFD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Name</w:t>
            </w:r>
          </w:p>
        </w:tc>
        <w:tc>
          <w:tcPr>
            <w:tcW w:w="2720" w:type="dxa"/>
            <w:tcBorders>
              <w:top w:val="nil"/>
              <w:left w:val="nil"/>
              <w:bottom w:val="single" w:sz="4" w:space="0" w:color="auto"/>
              <w:right w:val="single" w:sz="4" w:space="0" w:color="auto"/>
            </w:tcBorders>
            <w:noWrap/>
            <w:vAlign w:val="bottom"/>
            <w:hideMark/>
          </w:tcPr>
          <w:p w14:paraId="04BFE8E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Online Agriculture Store</w:t>
            </w:r>
          </w:p>
        </w:tc>
      </w:tr>
      <w:tr w:rsidR="00EE52FB" w:rsidRPr="00EE52FB" w14:paraId="57276479" w14:textId="77777777" w:rsidTr="00EE52FB">
        <w:trPr>
          <w:trHeight w:val="315"/>
        </w:trPr>
        <w:tc>
          <w:tcPr>
            <w:tcW w:w="960" w:type="dxa"/>
            <w:tcBorders>
              <w:top w:val="nil"/>
              <w:left w:val="nil"/>
              <w:bottom w:val="nil"/>
              <w:right w:val="nil"/>
            </w:tcBorders>
            <w:noWrap/>
            <w:vAlign w:val="bottom"/>
            <w:hideMark/>
          </w:tcPr>
          <w:p w14:paraId="70EE712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6787D1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ID</w:t>
            </w:r>
          </w:p>
        </w:tc>
        <w:tc>
          <w:tcPr>
            <w:tcW w:w="1340" w:type="dxa"/>
            <w:tcBorders>
              <w:top w:val="nil"/>
              <w:left w:val="nil"/>
              <w:bottom w:val="single" w:sz="4" w:space="0" w:color="auto"/>
              <w:right w:val="single" w:sz="4" w:space="0" w:color="auto"/>
            </w:tcBorders>
            <w:noWrap/>
            <w:vAlign w:val="bottom"/>
            <w:hideMark/>
          </w:tcPr>
          <w:p w14:paraId="5764194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PM01</w:t>
            </w:r>
          </w:p>
        </w:tc>
        <w:tc>
          <w:tcPr>
            <w:tcW w:w="2080" w:type="dxa"/>
            <w:tcBorders>
              <w:top w:val="nil"/>
              <w:left w:val="nil"/>
              <w:bottom w:val="single" w:sz="4" w:space="0" w:color="auto"/>
              <w:right w:val="single" w:sz="4" w:space="0" w:color="auto"/>
            </w:tcBorders>
            <w:noWrap/>
            <w:vAlign w:val="bottom"/>
            <w:hideMark/>
          </w:tcPr>
          <w:p w14:paraId="362B640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Name</w:t>
            </w:r>
          </w:p>
        </w:tc>
        <w:tc>
          <w:tcPr>
            <w:tcW w:w="2720" w:type="dxa"/>
            <w:tcBorders>
              <w:top w:val="nil"/>
              <w:left w:val="nil"/>
              <w:bottom w:val="single" w:sz="4" w:space="0" w:color="auto"/>
              <w:right w:val="single" w:sz="4" w:space="0" w:color="auto"/>
            </w:tcBorders>
            <w:noWrap/>
            <w:vAlign w:val="bottom"/>
            <w:hideMark/>
          </w:tcPr>
          <w:p w14:paraId="39AA590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proofErr w:type="gramStart"/>
            <w:r w:rsidRPr="00EE52FB">
              <w:rPr>
                <w:rFonts w:ascii="Arial" w:eastAsia="Times New Roman" w:hAnsi="Arial" w:cs="Arial"/>
                <w:color w:val="000000"/>
                <w:kern w:val="0"/>
                <w:lang w:eastAsia="en-IN"/>
                <w14:ligatures w14:val="none"/>
              </w:rPr>
              <w:t>Mr.Vandanam</w:t>
            </w:r>
            <w:proofErr w:type="spellEnd"/>
            <w:proofErr w:type="gramEnd"/>
          </w:p>
        </w:tc>
      </w:tr>
      <w:tr w:rsidR="00EE52FB" w:rsidRPr="00EE52FB" w14:paraId="011C993E" w14:textId="77777777" w:rsidTr="00EE52FB">
        <w:trPr>
          <w:trHeight w:val="315"/>
        </w:trPr>
        <w:tc>
          <w:tcPr>
            <w:tcW w:w="960" w:type="dxa"/>
            <w:tcBorders>
              <w:top w:val="nil"/>
              <w:left w:val="nil"/>
              <w:bottom w:val="nil"/>
              <w:right w:val="nil"/>
            </w:tcBorders>
            <w:noWrap/>
            <w:vAlign w:val="bottom"/>
            <w:hideMark/>
          </w:tcPr>
          <w:p w14:paraId="1D464F8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D64974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Strategy ID</w:t>
            </w:r>
          </w:p>
        </w:tc>
        <w:tc>
          <w:tcPr>
            <w:tcW w:w="1340" w:type="dxa"/>
            <w:tcBorders>
              <w:top w:val="nil"/>
              <w:left w:val="nil"/>
              <w:bottom w:val="single" w:sz="4" w:space="0" w:color="auto"/>
              <w:right w:val="single" w:sz="4" w:space="0" w:color="auto"/>
            </w:tcBorders>
            <w:noWrap/>
            <w:vAlign w:val="bottom"/>
            <w:hideMark/>
          </w:tcPr>
          <w:p w14:paraId="070D287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TS02</w:t>
            </w:r>
          </w:p>
        </w:tc>
        <w:tc>
          <w:tcPr>
            <w:tcW w:w="2080" w:type="dxa"/>
            <w:tcBorders>
              <w:top w:val="nil"/>
              <w:left w:val="nil"/>
              <w:bottom w:val="single" w:sz="4" w:space="0" w:color="auto"/>
              <w:right w:val="single" w:sz="4" w:space="0" w:color="auto"/>
            </w:tcBorders>
            <w:noWrap/>
            <w:vAlign w:val="bottom"/>
            <w:hideMark/>
          </w:tcPr>
          <w:p w14:paraId="1ED6E9C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ID</w:t>
            </w:r>
          </w:p>
        </w:tc>
        <w:tc>
          <w:tcPr>
            <w:tcW w:w="2720" w:type="dxa"/>
            <w:tcBorders>
              <w:top w:val="nil"/>
              <w:left w:val="nil"/>
              <w:bottom w:val="single" w:sz="4" w:space="0" w:color="auto"/>
              <w:right w:val="single" w:sz="4" w:space="0" w:color="auto"/>
            </w:tcBorders>
            <w:noWrap/>
            <w:vAlign w:val="bottom"/>
            <w:hideMark/>
          </w:tcPr>
          <w:p w14:paraId="35D32AC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TST02</w:t>
            </w:r>
          </w:p>
        </w:tc>
      </w:tr>
      <w:tr w:rsidR="00EE52FB" w:rsidRPr="00EE52FB" w14:paraId="56916997" w14:textId="77777777" w:rsidTr="00EE52FB">
        <w:trPr>
          <w:trHeight w:val="315"/>
        </w:trPr>
        <w:tc>
          <w:tcPr>
            <w:tcW w:w="960" w:type="dxa"/>
            <w:tcBorders>
              <w:top w:val="nil"/>
              <w:left w:val="nil"/>
              <w:bottom w:val="nil"/>
              <w:right w:val="nil"/>
            </w:tcBorders>
            <w:noWrap/>
            <w:vAlign w:val="bottom"/>
            <w:hideMark/>
          </w:tcPr>
          <w:p w14:paraId="412F928D" w14:textId="77777777" w:rsidR="00EE52FB" w:rsidRPr="00EE52FB" w:rsidRDefault="00EE52FB" w:rsidP="00EE52FB">
            <w:pPr>
              <w:spacing w:after="0" w:line="240" w:lineRule="auto"/>
              <w:jc w:val="right"/>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4</w:t>
            </w:r>
          </w:p>
        </w:tc>
        <w:tc>
          <w:tcPr>
            <w:tcW w:w="2260" w:type="dxa"/>
            <w:tcBorders>
              <w:top w:val="nil"/>
              <w:left w:val="single" w:sz="4" w:space="0" w:color="auto"/>
              <w:bottom w:val="single" w:sz="4" w:space="0" w:color="auto"/>
              <w:right w:val="single" w:sz="4" w:space="0" w:color="auto"/>
            </w:tcBorders>
            <w:noWrap/>
            <w:vAlign w:val="bottom"/>
            <w:hideMark/>
          </w:tcPr>
          <w:p w14:paraId="5915F97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Plan ID</w:t>
            </w:r>
          </w:p>
        </w:tc>
        <w:tc>
          <w:tcPr>
            <w:tcW w:w="1340" w:type="dxa"/>
            <w:tcBorders>
              <w:top w:val="nil"/>
              <w:left w:val="nil"/>
              <w:bottom w:val="single" w:sz="4" w:space="0" w:color="auto"/>
              <w:right w:val="single" w:sz="4" w:space="0" w:color="auto"/>
            </w:tcBorders>
            <w:noWrap/>
            <w:vAlign w:val="bottom"/>
            <w:hideMark/>
          </w:tcPr>
          <w:p w14:paraId="3B0F87F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TP01</w:t>
            </w:r>
          </w:p>
        </w:tc>
        <w:tc>
          <w:tcPr>
            <w:tcW w:w="2080" w:type="dxa"/>
            <w:tcBorders>
              <w:top w:val="nil"/>
              <w:left w:val="nil"/>
              <w:bottom w:val="single" w:sz="4" w:space="0" w:color="auto"/>
              <w:right w:val="single" w:sz="4" w:space="0" w:color="auto"/>
            </w:tcBorders>
            <w:noWrap/>
            <w:vAlign w:val="bottom"/>
            <w:hideMark/>
          </w:tcPr>
          <w:p w14:paraId="5DE1059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Name</w:t>
            </w:r>
          </w:p>
        </w:tc>
        <w:tc>
          <w:tcPr>
            <w:tcW w:w="2720" w:type="dxa"/>
            <w:tcBorders>
              <w:top w:val="nil"/>
              <w:left w:val="nil"/>
              <w:bottom w:val="single" w:sz="4" w:space="0" w:color="auto"/>
              <w:right w:val="single" w:sz="4" w:space="0" w:color="auto"/>
            </w:tcBorders>
            <w:noWrap/>
            <w:vAlign w:val="bottom"/>
            <w:hideMark/>
          </w:tcPr>
          <w:p w14:paraId="1CA08EC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proofErr w:type="gramStart"/>
            <w:r w:rsidRPr="00EE52FB">
              <w:rPr>
                <w:rFonts w:ascii="Arial" w:eastAsia="Times New Roman" w:hAnsi="Arial" w:cs="Arial"/>
                <w:color w:val="000000"/>
                <w:kern w:val="0"/>
                <w:lang w:eastAsia="en-IN"/>
                <w14:ligatures w14:val="none"/>
              </w:rPr>
              <w:t>Mr.Jason</w:t>
            </w:r>
            <w:proofErr w:type="spellEnd"/>
            <w:proofErr w:type="gramEnd"/>
          </w:p>
        </w:tc>
      </w:tr>
      <w:tr w:rsidR="00EE52FB" w:rsidRPr="00EE52FB" w14:paraId="713FDF2F" w14:textId="77777777" w:rsidTr="00EE52FB">
        <w:trPr>
          <w:trHeight w:val="315"/>
        </w:trPr>
        <w:tc>
          <w:tcPr>
            <w:tcW w:w="960" w:type="dxa"/>
            <w:tcBorders>
              <w:top w:val="nil"/>
              <w:left w:val="nil"/>
              <w:bottom w:val="nil"/>
              <w:right w:val="nil"/>
            </w:tcBorders>
            <w:noWrap/>
            <w:vAlign w:val="bottom"/>
            <w:hideMark/>
          </w:tcPr>
          <w:p w14:paraId="238C99C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3F42B8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Schedule ID</w:t>
            </w:r>
          </w:p>
        </w:tc>
        <w:tc>
          <w:tcPr>
            <w:tcW w:w="1340" w:type="dxa"/>
            <w:tcBorders>
              <w:top w:val="nil"/>
              <w:left w:val="nil"/>
              <w:bottom w:val="single" w:sz="4" w:space="0" w:color="auto"/>
              <w:right w:val="single" w:sz="4" w:space="0" w:color="auto"/>
            </w:tcBorders>
            <w:noWrap/>
            <w:vAlign w:val="bottom"/>
            <w:hideMark/>
          </w:tcPr>
          <w:p w14:paraId="2937AC4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TSCH04</w:t>
            </w:r>
          </w:p>
        </w:tc>
        <w:tc>
          <w:tcPr>
            <w:tcW w:w="2080" w:type="dxa"/>
            <w:tcBorders>
              <w:top w:val="nil"/>
              <w:left w:val="nil"/>
              <w:bottom w:val="single" w:sz="4" w:space="0" w:color="auto"/>
              <w:right w:val="single" w:sz="4" w:space="0" w:color="auto"/>
            </w:tcBorders>
            <w:noWrap/>
            <w:vAlign w:val="bottom"/>
            <w:hideMark/>
          </w:tcPr>
          <w:p w14:paraId="57D8AA0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Date of Test</w:t>
            </w:r>
          </w:p>
        </w:tc>
        <w:tc>
          <w:tcPr>
            <w:tcW w:w="2720" w:type="dxa"/>
            <w:tcBorders>
              <w:top w:val="nil"/>
              <w:left w:val="nil"/>
              <w:bottom w:val="single" w:sz="4" w:space="0" w:color="auto"/>
              <w:right w:val="single" w:sz="4" w:space="0" w:color="auto"/>
            </w:tcBorders>
            <w:noWrap/>
            <w:vAlign w:val="bottom"/>
            <w:hideMark/>
          </w:tcPr>
          <w:p w14:paraId="2E00D6DE" w14:textId="77777777" w:rsidR="00EE52FB" w:rsidRPr="00EE52FB" w:rsidRDefault="00EE52FB" w:rsidP="00EE52FB">
            <w:pPr>
              <w:spacing w:after="0" w:line="240" w:lineRule="auto"/>
              <w:jc w:val="right"/>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09-09-2025</w:t>
            </w:r>
          </w:p>
        </w:tc>
      </w:tr>
      <w:tr w:rsidR="00EE52FB" w:rsidRPr="00EE52FB" w14:paraId="1878B8D1" w14:textId="77777777" w:rsidTr="00EE52FB">
        <w:trPr>
          <w:trHeight w:val="315"/>
        </w:trPr>
        <w:tc>
          <w:tcPr>
            <w:tcW w:w="960" w:type="dxa"/>
            <w:tcBorders>
              <w:top w:val="nil"/>
              <w:left w:val="nil"/>
              <w:bottom w:val="nil"/>
              <w:right w:val="nil"/>
            </w:tcBorders>
            <w:noWrap/>
            <w:vAlign w:val="bottom"/>
            <w:hideMark/>
          </w:tcPr>
          <w:p w14:paraId="3A61F46D" w14:textId="77777777" w:rsidR="00EE52FB" w:rsidRPr="00EE52FB" w:rsidRDefault="00EE52FB" w:rsidP="00EE52FB">
            <w:pPr>
              <w:spacing w:after="0" w:line="240" w:lineRule="auto"/>
              <w:jc w:val="right"/>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AEAD83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Scenario</w:t>
            </w:r>
          </w:p>
        </w:tc>
        <w:tc>
          <w:tcPr>
            <w:tcW w:w="6140" w:type="dxa"/>
            <w:gridSpan w:val="3"/>
            <w:tcBorders>
              <w:top w:val="single" w:sz="4" w:space="0" w:color="auto"/>
              <w:left w:val="nil"/>
              <w:bottom w:val="single" w:sz="4" w:space="0" w:color="auto"/>
              <w:right w:val="single" w:sz="4" w:space="0" w:color="000000"/>
            </w:tcBorders>
            <w:noWrap/>
            <w:vAlign w:val="bottom"/>
            <w:hideMark/>
          </w:tcPr>
          <w:p w14:paraId="7E763914"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Make Payment via UPI</w:t>
            </w:r>
          </w:p>
        </w:tc>
      </w:tr>
      <w:tr w:rsidR="00EE52FB" w:rsidRPr="00EE52FB" w14:paraId="3A390846" w14:textId="77777777" w:rsidTr="00EE52FB">
        <w:trPr>
          <w:trHeight w:val="315"/>
        </w:trPr>
        <w:tc>
          <w:tcPr>
            <w:tcW w:w="960" w:type="dxa"/>
            <w:tcBorders>
              <w:top w:val="nil"/>
              <w:left w:val="nil"/>
              <w:bottom w:val="nil"/>
              <w:right w:val="nil"/>
            </w:tcBorders>
            <w:noWrap/>
            <w:vAlign w:val="bottom"/>
            <w:hideMark/>
          </w:tcPr>
          <w:p w14:paraId="6A56E9D6"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355B4A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Link to that page</w:t>
            </w:r>
          </w:p>
        </w:tc>
        <w:tc>
          <w:tcPr>
            <w:tcW w:w="6140" w:type="dxa"/>
            <w:gridSpan w:val="3"/>
            <w:tcBorders>
              <w:top w:val="single" w:sz="4" w:space="0" w:color="auto"/>
              <w:left w:val="nil"/>
              <w:bottom w:val="single" w:sz="4" w:space="0" w:color="auto"/>
              <w:right w:val="single" w:sz="4" w:space="0" w:color="000000"/>
            </w:tcBorders>
            <w:noWrap/>
            <w:vAlign w:val="bottom"/>
            <w:hideMark/>
          </w:tcPr>
          <w:p w14:paraId="29FF1799"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http://onlineagriculturestore.com/payment</w:t>
            </w:r>
          </w:p>
        </w:tc>
      </w:tr>
      <w:tr w:rsidR="00EE52FB" w:rsidRPr="00EE52FB" w14:paraId="400D4117" w14:textId="77777777" w:rsidTr="00EE52FB">
        <w:trPr>
          <w:trHeight w:val="315"/>
        </w:trPr>
        <w:tc>
          <w:tcPr>
            <w:tcW w:w="960" w:type="dxa"/>
            <w:tcBorders>
              <w:top w:val="nil"/>
              <w:left w:val="nil"/>
              <w:bottom w:val="nil"/>
              <w:right w:val="nil"/>
            </w:tcBorders>
            <w:noWrap/>
            <w:vAlign w:val="bottom"/>
            <w:hideMark/>
          </w:tcPr>
          <w:p w14:paraId="38FF280B"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FAFF3D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Input Data</w:t>
            </w:r>
          </w:p>
        </w:tc>
        <w:tc>
          <w:tcPr>
            <w:tcW w:w="6140" w:type="dxa"/>
            <w:gridSpan w:val="3"/>
            <w:tcBorders>
              <w:top w:val="single" w:sz="4" w:space="0" w:color="auto"/>
              <w:left w:val="nil"/>
              <w:bottom w:val="single" w:sz="4" w:space="0" w:color="auto"/>
              <w:right w:val="single" w:sz="4" w:space="0" w:color="000000"/>
            </w:tcBorders>
            <w:noWrap/>
            <w:vAlign w:val="bottom"/>
            <w:hideMark/>
          </w:tcPr>
          <w:p w14:paraId="0C29F0F3"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 xml:space="preserve">UPI ID: </w:t>
            </w:r>
            <w:proofErr w:type="spellStart"/>
            <w:r w:rsidRPr="00EE52FB">
              <w:rPr>
                <w:rFonts w:ascii="Arial" w:eastAsia="Times New Roman" w:hAnsi="Arial" w:cs="Arial"/>
                <w:color w:val="000000"/>
                <w:kern w:val="0"/>
                <w:lang w:eastAsia="en-IN"/>
                <w14:ligatures w14:val="none"/>
              </w:rPr>
              <w:t>testupi@okicici</w:t>
            </w:r>
            <w:proofErr w:type="spellEnd"/>
            <w:r w:rsidRPr="00EE52FB">
              <w:rPr>
                <w:rFonts w:ascii="Arial" w:eastAsia="Times New Roman" w:hAnsi="Arial" w:cs="Arial"/>
                <w:color w:val="000000"/>
                <w:kern w:val="0"/>
                <w:lang w:eastAsia="en-IN"/>
                <w14:ligatures w14:val="none"/>
              </w:rPr>
              <w:t>, Amount: ?500</w:t>
            </w:r>
          </w:p>
        </w:tc>
      </w:tr>
      <w:tr w:rsidR="00EE52FB" w:rsidRPr="00EE52FB" w14:paraId="15EB42FB" w14:textId="77777777" w:rsidTr="00EE52FB">
        <w:trPr>
          <w:trHeight w:val="315"/>
        </w:trPr>
        <w:tc>
          <w:tcPr>
            <w:tcW w:w="960" w:type="dxa"/>
            <w:tcBorders>
              <w:top w:val="nil"/>
              <w:left w:val="nil"/>
              <w:bottom w:val="nil"/>
              <w:right w:val="nil"/>
            </w:tcBorders>
            <w:noWrap/>
            <w:vAlign w:val="bottom"/>
            <w:hideMark/>
          </w:tcPr>
          <w:p w14:paraId="5786ECA4"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E312EE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Expected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6FE09619"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 xml:space="preserve">Payment </w:t>
            </w:r>
            <w:proofErr w:type="spellStart"/>
            <w:r w:rsidRPr="00EE52FB">
              <w:rPr>
                <w:rFonts w:ascii="Arial" w:eastAsia="Times New Roman" w:hAnsi="Arial" w:cs="Arial"/>
                <w:color w:val="000000"/>
                <w:kern w:val="0"/>
                <w:lang w:eastAsia="en-IN"/>
                <w14:ligatures w14:val="none"/>
              </w:rPr>
              <w:t>comfirmation</w:t>
            </w:r>
            <w:proofErr w:type="spellEnd"/>
            <w:r w:rsidRPr="00EE52FB">
              <w:rPr>
                <w:rFonts w:ascii="Arial" w:eastAsia="Times New Roman" w:hAnsi="Arial" w:cs="Arial"/>
                <w:color w:val="000000"/>
                <w:kern w:val="0"/>
                <w:lang w:eastAsia="en-IN"/>
                <w14:ligatures w14:val="none"/>
              </w:rPr>
              <w:t xml:space="preserve"> screen displays</w:t>
            </w:r>
          </w:p>
        </w:tc>
      </w:tr>
      <w:tr w:rsidR="00EE52FB" w:rsidRPr="00EE52FB" w14:paraId="4BBBB648" w14:textId="77777777" w:rsidTr="00EE52FB">
        <w:trPr>
          <w:trHeight w:val="315"/>
        </w:trPr>
        <w:tc>
          <w:tcPr>
            <w:tcW w:w="960" w:type="dxa"/>
            <w:tcBorders>
              <w:top w:val="nil"/>
              <w:left w:val="nil"/>
              <w:bottom w:val="nil"/>
              <w:right w:val="nil"/>
            </w:tcBorders>
            <w:noWrap/>
            <w:vAlign w:val="bottom"/>
            <w:hideMark/>
          </w:tcPr>
          <w:p w14:paraId="7D75616F"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B27DFC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Actual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63BFAF7A"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confirmation page displays</w:t>
            </w:r>
          </w:p>
        </w:tc>
      </w:tr>
      <w:tr w:rsidR="00EE52FB" w:rsidRPr="00EE52FB" w14:paraId="6F8352B4" w14:textId="77777777" w:rsidTr="00EE52FB">
        <w:trPr>
          <w:trHeight w:val="315"/>
        </w:trPr>
        <w:tc>
          <w:tcPr>
            <w:tcW w:w="960" w:type="dxa"/>
            <w:tcBorders>
              <w:top w:val="nil"/>
              <w:left w:val="nil"/>
              <w:bottom w:val="nil"/>
              <w:right w:val="nil"/>
            </w:tcBorders>
            <w:noWrap/>
            <w:vAlign w:val="bottom"/>
            <w:hideMark/>
          </w:tcPr>
          <w:p w14:paraId="7B4CD5A0"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4DAC436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Comments</w:t>
            </w:r>
          </w:p>
        </w:tc>
        <w:tc>
          <w:tcPr>
            <w:tcW w:w="6140" w:type="dxa"/>
            <w:gridSpan w:val="3"/>
            <w:tcBorders>
              <w:top w:val="single" w:sz="4" w:space="0" w:color="auto"/>
              <w:left w:val="nil"/>
              <w:bottom w:val="single" w:sz="4" w:space="0" w:color="auto"/>
              <w:right w:val="single" w:sz="4" w:space="0" w:color="000000"/>
            </w:tcBorders>
            <w:noWrap/>
            <w:vAlign w:val="bottom"/>
            <w:hideMark/>
          </w:tcPr>
          <w:p w14:paraId="64A38071"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Transaction Successful</w:t>
            </w:r>
          </w:p>
        </w:tc>
      </w:tr>
      <w:tr w:rsidR="00EE52FB" w:rsidRPr="00EE52FB" w14:paraId="3DEB2C11" w14:textId="77777777" w:rsidTr="00EE52FB">
        <w:trPr>
          <w:trHeight w:val="315"/>
        </w:trPr>
        <w:tc>
          <w:tcPr>
            <w:tcW w:w="960" w:type="dxa"/>
            <w:tcBorders>
              <w:top w:val="nil"/>
              <w:left w:val="nil"/>
              <w:bottom w:val="nil"/>
              <w:right w:val="nil"/>
            </w:tcBorders>
            <w:noWrap/>
            <w:vAlign w:val="bottom"/>
            <w:hideMark/>
          </w:tcPr>
          <w:p w14:paraId="1C08B390"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4DD4BA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Resul (Pass/Fail)</w:t>
            </w:r>
          </w:p>
        </w:tc>
        <w:tc>
          <w:tcPr>
            <w:tcW w:w="6140" w:type="dxa"/>
            <w:gridSpan w:val="3"/>
            <w:tcBorders>
              <w:top w:val="single" w:sz="4" w:space="0" w:color="auto"/>
              <w:left w:val="nil"/>
              <w:bottom w:val="single" w:sz="4" w:space="0" w:color="auto"/>
              <w:right w:val="single" w:sz="4" w:space="0" w:color="000000"/>
            </w:tcBorders>
            <w:noWrap/>
            <w:vAlign w:val="bottom"/>
            <w:hideMark/>
          </w:tcPr>
          <w:p w14:paraId="08ABB27D"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Pass</w:t>
            </w:r>
          </w:p>
        </w:tc>
      </w:tr>
    </w:tbl>
    <w:p w14:paraId="4EE8E7D7" w14:textId="77777777" w:rsidR="00EE52FB" w:rsidRDefault="00EE52FB">
      <w:pPr>
        <w:rPr>
          <w:rFonts w:ascii="Arial" w:hAnsi="Arial" w:cs="Arial"/>
          <w:b/>
          <w:bCs/>
        </w:rPr>
      </w:pPr>
    </w:p>
    <w:p w14:paraId="416B7082" w14:textId="77777777" w:rsidR="00EE52FB" w:rsidRDefault="00EE52FB">
      <w:pPr>
        <w:rPr>
          <w:rFonts w:ascii="Arial" w:hAnsi="Arial" w:cs="Arial"/>
          <w:b/>
          <w:bCs/>
        </w:rPr>
      </w:pPr>
    </w:p>
    <w:p w14:paraId="01FE48C6" w14:textId="77777777" w:rsidR="00EE52FB" w:rsidRDefault="00EE52FB">
      <w:pPr>
        <w:rPr>
          <w:rFonts w:ascii="Arial" w:hAnsi="Arial" w:cs="Arial"/>
          <w:b/>
          <w:bCs/>
        </w:rPr>
      </w:pPr>
    </w:p>
    <w:p w14:paraId="47105677" w14:textId="77777777" w:rsidR="00EE52FB" w:rsidRDefault="00EE52FB">
      <w:pPr>
        <w:rPr>
          <w:rFonts w:ascii="Arial" w:hAnsi="Arial" w:cs="Arial"/>
          <w:b/>
          <w:bCs/>
        </w:rPr>
      </w:pPr>
    </w:p>
    <w:p w14:paraId="0807E2A5" w14:textId="77777777" w:rsidR="00EE52FB" w:rsidRDefault="00EE52FB">
      <w:pPr>
        <w:rPr>
          <w:rFonts w:ascii="Arial" w:hAnsi="Arial" w:cs="Arial"/>
          <w:b/>
          <w:bCs/>
        </w:rPr>
      </w:pPr>
    </w:p>
    <w:p w14:paraId="05BECF1E" w14:textId="77777777" w:rsidR="00EE52FB" w:rsidRDefault="00EE52FB">
      <w:pPr>
        <w:rPr>
          <w:rFonts w:ascii="Arial" w:hAnsi="Arial" w:cs="Arial"/>
          <w:b/>
          <w:bCs/>
        </w:rPr>
      </w:pPr>
    </w:p>
    <w:p w14:paraId="0FB8FC24" w14:textId="77777777" w:rsidR="009241A3" w:rsidRDefault="009241A3">
      <w:pPr>
        <w:rPr>
          <w:rFonts w:ascii="Arial" w:hAnsi="Arial" w:cs="Arial"/>
          <w:b/>
          <w:bCs/>
        </w:rPr>
      </w:pPr>
    </w:p>
    <w:p w14:paraId="0DD6B58A" w14:textId="77777777" w:rsidR="009241A3" w:rsidRDefault="009241A3">
      <w:pPr>
        <w:rPr>
          <w:rFonts w:ascii="Arial" w:hAnsi="Arial" w:cs="Arial"/>
          <w:b/>
          <w:bCs/>
        </w:rPr>
      </w:pPr>
    </w:p>
    <w:tbl>
      <w:tblPr>
        <w:tblW w:w="9360" w:type="dxa"/>
        <w:tblLook w:val="04A0" w:firstRow="1" w:lastRow="0" w:firstColumn="1" w:lastColumn="0" w:noHBand="0" w:noVBand="1"/>
      </w:tblPr>
      <w:tblGrid>
        <w:gridCol w:w="960"/>
        <w:gridCol w:w="2260"/>
        <w:gridCol w:w="1340"/>
        <w:gridCol w:w="2080"/>
        <w:gridCol w:w="2720"/>
      </w:tblGrid>
      <w:tr w:rsidR="00EE52FB" w:rsidRPr="00EE52FB" w14:paraId="67D11163" w14:textId="77777777" w:rsidTr="00EE52FB">
        <w:trPr>
          <w:trHeight w:val="315"/>
        </w:trPr>
        <w:tc>
          <w:tcPr>
            <w:tcW w:w="960" w:type="dxa"/>
            <w:tcBorders>
              <w:top w:val="nil"/>
              <w:left w:val="nil"/>
              <w:bottom w:val="nil"/>
              <w:right w:val="nil"/>
            </w:tcBorders>
            <w:noWrap/>
            <w:vAlign w:val="bottom"/>
            <w:hideMark/>
          </w:tcPr>
          <w:p w14:paraId="4704C186" w14:textId="77777777" w:rsidR="00EE52FB" w:rsidRPr="00EE52FB" w:rsidRDefault="00EE52FB" w:rsidP="00EE52FB">
            <w:pPr>
              <w:spacing w:after="0" w:line="240" w:lineRule="auto"/>
              <w:rPr>
                <w:rFonts w:ascii="Times New Roman" w:eastAsia="Times New Roman" w:hAnsi="Times New Roman" w:cs="Times New Roman"/>
                <w:kern w:val="0"/>
                <w:lang w:eastAsia="en-IN"/>
                <w14:ligatures w14:val="none"/>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1C8119C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ID</w:t>
            </w:r>
          </w:p>
        </w:tc>
        <w:tc>
          <w:tcPr>
            <w:tcW w:w="1340" w:type="dxa"/>
            <w:tcBorders>
              <w:top w:val="single" w:sz="4" w:space="0" w:color="auto"/>
              <w:left w:val="nil"/>
              <w:bottom w:val="single" w:sz="4" w:space="0" w:color="auto"/>
              <w:right w:val="single" w:sz="4" w:space="0" w:color="auto"/>
            </w:tcBorders>
            <w:noWrap/>
            <w:vAlign w:val="bottom"/>
            <w:hideMark/>
          </w:tcPr>
          <w:p w14:paraId="1FC5E66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TC005</w:t>
            </w:r>
          </w:p>
        </w:tc>
        <w:tc>
          <w:tcPr>
            <w:tcW w:w="2080" w:type="dxa"/>
            <w:tcBorders>
              <w:top w:val="single" w:sz="4" w:space="0" w:color="auto"/>
              <w:left w:val="nil"/>
              <w:bottom w:val="single" w:sz="4" w:space="0" w:color="auto"/>
              <w:right w:val="single" w:sz="4" w:space="0" w:color="auto"/>
            </w:tcBorders>
            <w:noWrap/>
            <w:vAlign w:val="bottom"/>
            <w:hideMark/>
          </w:tcPr>
          <w:p w14:paraId="0625608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Name</w:t>
            </w:r>
          </w:p>
        </w:tc>
        <w:tc>
          <w:tcPr>
            <w:tcW w:w="2720" w:type="dxa"/>
            <w:tcBorders>
              <w:top w:val="single" w:sz="4" w:space="0" w:color="auto"/>
              <w:left w:val="nil"/>
              <w:bottom w:val="single" w:sz="4" w:space="0" w:color="auto"/>
              <w:right w:val="single" w:sz="4" w:space="0" w:color="auto"/>
            </w:tcBorders>
            <w:noWrap/>
            <w:vAlign w:val="bottom"/>
            <w:hideMark/>
          </w:tcPr>
          <w:p w14:paraId="62F4E3B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Delivery Tracking Status</w:t>
            </w:r>
          </w:p>
        </w:tc>
      </w:tr>
      <w:tr w:rsidR="00EE52FB" w:rsidRPr="00EE52FB" w14:paraId="0D94528F" w14:textId="77777777" w:rsidTr="00EE52FB">
        <w:trPr>
          <w:trHeight w:val="315"/>
        </w:trPr>
        <w:tc>
          <w:tcPr>
            <w:tcW w:w="960" w:type="dxa"/>
            <w:tcBorders>
              <w:top w:val="nil"/>
              <w:left w:val="nil"/>
              <w:bottom w:val="nil"/>
              <w:right w:val="nil"/>
            </w:tcBorders>
            <w:noWrap/>
            <w:vAlign w:val="bottom"/>
            <w:hideMark/>
          </w:tcPr>
          <w:p w14:paraId="5A94F35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F48D59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ID</w:t>
            </w:r>
          </w:p>
        </w:tc>
        <w:tc>
          <w:tcPr>
            <w:tcW w:w="1340" w:type="dxa"/>
            <w:tcBorders>
              <w:top w:val="nil"/>
              <w:left w:val="nil"/>
              <w:bottom w:val="single" w:sz="4" w:space="0" w:color="auto"/>
              <w:right w:val="single" w:sz="4" w:space="0" w:color="auto"/>
            </w:tcBorders>
            <w:noWrap/>
            <w:vAlign w:val="bottom"/>
            <w:hideMark/>
          </w:tcPr>
          <w:p w14:paraId="483681B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AGRO-001</w:t>
            </w:r>
          </w:p>
        </w:tc>
        <w:tc>
          <w:tcPr>
            <w:tcW w:w="2080" w:type="dxa"/>
            <w:tcBorders>
              <w:top w:val="nil"/>
              <w:left w:val="nil"/>
              <w:bottom w:val="single" w:sz="4" w:space="0" w:color="auto"/>
              <w:right w:val="single" w:sz="4" w:space="0" w:color="auto"/>
            </w:tcBorders>
            <w:noWrap/>
            <w:vAlign w:val="bottom"/>
            <w:hideMark/>
          </w:tcPr>
          <w:p w14:paraId="6E1AC8A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Name</w:t>
            </w:r>
          </w:p>
        </w:tc>
        <w:tc>
          <w:tcPr>
            <w:tcW w:w="2720" w:type="dxa"/>
            <w:tcBorders>
              <w:top w:val="nil"/>
              <w:left w:val="nil"/>
              <w:bottom w:val="single" w:sz="4" w:space="0" w:color="auto"/>
              <w:right w:val="single" w:sz="4" w:space="0" w:color="auto"/>
            </w:tcBorders>
            <w:noWrap/>
            <w:vAlign w:val="bottom"/>
            <w:hideMark/>
          </w:tcPr>
          <w:p w14:paraId="1490AEF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Online Agriculture Store</w:t>
            </w:r>
          </w:p>
        </w:tc>
      </w:tr>
      <w:tr w:rsidR="00EE52FB" w:rsidRPr="00EE52FB" w14:paraId="215503A0" w14:textId="77777777" w:rsidTr="00EE52FB">
        <w:trPr>
          <w:trHeight w:val="315"/>
        </w:trPr>
        <w:tc>
          <w:tcPr>
            <w:tcW w:w="960" w:type="dxa"/>
            <w:tcBorders>
              <w:top w:val="nil"/>
              <w:left w:val="nil"/>
              <w:bottom w:val="nil"/>
              <w:right w:val="nil"/>
            </w:tcBorders>
            <w:noWrap/>
            <w:vAlign w:val="bottom"/>
            <w:hideMark/>
          </w:tcPr>
          <w:p w14:paraId="0E2FE6D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EB82E2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ID</w:t>
            </w:r>
          </w:p>
        </w:tc>
        <w:tc>
          <w:tcPr>
            <w:tcW w:w="1340" w:type="dxa"/>
            <w:tcBorders>
              <w:top w:val="nil"/>
              <w:left w:val="nil"/>
              <w:bottom w:val="single" w:sz="4" w:space="0" w:color="auto"/>
              <w:right w:val="single" w:sz="4" w:space="0" w:color="auto"/>
            </w:tcBorders>
            <w:noWrap/>
            <w:vAlign w:val="bottom"/>
            <w:hideMark/>
          </w:tcPr>
          <w:p w14:paraId="5ACFA32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PM01</w:t>
            </w:r>
          </w:p>
        </w:tc>
        <w:tc>
          <w:tcPr>
            <w:tcW w:w="2080" w:type="dxa"/>
            <w:tcBorders>
              <w:top w:val="nil"/>
              <w:left w:val="nil"/>
              <w:bottom w:val="single" w:sz="4" w:space="0" w:color="auto"/>
              <w:right w:val="single" w:sz="4" w:space="0" w:color="auto"/>
            </w:tcBorders>
            <w:noWrap/>
            <w:vAlign w:val="bottom"/>
            <w:hideMark/>
          </w:tcPr>
          <w:p w14:paraId="6AB1E05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Name</w:t>
            </w:r>
          </w:p>
        </w:tc>
        <w:tc>
          <w:tcPr>
            <w:tcW w:w="2720" w:type="dxa"/>
            <w:tcBorders>
              <w:top w:val="nil"/>
              <w:left w:val="nil"/>
              <w:bottom w:val="single" w:sz="4" w:space="0" w:color="auto"/>
              <w:right w:val="single" w:sz="4" w:space="0" w:color="auto"/>
            </w:tcBorders>
            <w:noWrap/>
            <w:vAlign w:val="bottom"/>
            <w:hideMark/>
          </w:tcPr>
          <w:p w14:paraId="44F90C2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proofErr w:type="gramStart"/>
            <w:r w:rsidRPr="00EE52FB">
              <w:rPr>
                <w:rFonts w:ascii="Arial" w:eastAsia="Times New Roman" w:hAnsi="Arial" w:cs="Arial"/>
                <w:color w:val="000000"/>
                <w:kern w:val="0"/>
                <w:lang w:eastAsia="en-IN"/>
                <w14:ligatures w14:val="none"/>
              </w:rPr>
              <w:t>Mr.Vandanam</w:t>
            </w:r>
            <w:proofErr w:type="spellEnd"/>
            <w:proofErr w:type="gramEnd"/>
          </w:p>
        </w:tc>
      </w:tr>
      <w:tr w:rsidR="00EE52FB" w:rsidRPr="00EE52FB" w14:paraId="1B2880C1" w14:textId="77777777" w:rsidTr="00EE52FB">
        <w:trPr>
          <w:trHeight w:val="315"/>
        </w:trPr>
        <w:tc>
          <w:tcPr>
            <w:tcW w:w="960" w:type="dxa"/>
            <w:tcBorders>
              <w:top w:val="nil"/>
              <w:left w:val="nil"/>
              <w:bottom w:val="nil"/>
              <w:right w:val="nil"/>
            </w:tcBorders>
            <w:noWrap/>
            <w:vAlign w:val="bottom"/>
            <w:hideMark/>
          </w:tcPr>
          <w:p w14:paraId="5578CC7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648EC0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Strategy ID</w:t>
            </w:r>
          </w:p>
        </w:tc>
        <w:tc>
          <w:tcPr>
            <w:tcW w:w="1340" w:type="dxa"/>
            <w:tcBorders>
              <w:top w:val="nil"/>
              <w:left w:val="nil"/>
              <w:bottom w:val="single" w:sz="4" w:space="0" w:color="auto"/>
              <w:right w:val="single" w:sz="4" w:space="0" w:color="auto"/>
            </w:tcBorders>
            <w:noWrap/>
            <w:vAlign w:val="bottom"/>
            <w:hideMark/>
          </w:tcPr>
          <w:p w14:paraId="06940A5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TS03</w:t>
            </w:r>
          </w:p>
        </w:tc>
        <w:tc>
          <w:tcPr>
            <w:tcW w:w="2080" w:type="dxa"/>
            <w:tcBorders>
              <w:top w:val="nil"/>
              <w:left w:val="nil"/>
              <w:bottom w:val="single" w:sz="4" w:space="0" w:color="auto"/>
              <w:right w:val="single" w:sz="4" w:space="0" w:color="auto"/>
            </w:tcBorders>
            <w:noWrap/>
            <w:vAlign w:val="bottom"/>
            <w:hideMark/>
          </w:tcPr>
          <w:p w14:paraId="785C47E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ID</w:t>
            </w:r>
          </w:p>
        </w:tc>
        <w:tc>
          <w:tcPr>
            <w:tcW w:w="2720" w:type="dxa"/>
            <w:tcBorders>
              <w:top w:val="nil"/>
              <w:left w:val="nil"/>
              <w:bottom w:val="single" w:sz="4" w:space="0" w:color="auto"/>
              <w:right w:val="single" w:sz="4" w:space="0" w:color="auto"/>
            </w:tcBorders>
            <w:noWrap/>
            <w:vAlign w:val="bottom"/>
            <w:hideMark/>
          </w:tcPr>
          <w:p w14:paraId="073F1C2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TST01</w:t>
            </w:r>
          </w:p>
        </w:tc>
      </w:tr>
      <w:tr w:rsidR="00EE52FB" w:rsidRPr="00EE52FB" w14:paraId="6D7DF61F" w14:textId="77777777" w:rsidTr="00EE52FB">
        <w:trPr>
          <w:trHeight w:val="315"/>
        </w:trPr>
        <w:tc>
          <w:tcPr>
            <w:tcW w:w="960" w:type="dxa"/>
            <w:tcBorders>
              <w:top w:val="nil"/>
              <w:left w:val="nil"/>
              <w:bottom w:val="nil"/>
              <w:right w:val="nil"/>
            </w:tcBorders>
            <w:noWrap/>
            <w:vAlign w:val="bottom"/>
            <w:hideMark/>
          </w:tcPr>
          <w:p w14:paraId="7BE02B80" w14:textId="77777777" w:rsidR="00EE52FB" w:rsidRPr="00EE52FB" w:rsidRDefault="00EE52FB" w:rsidP="00EE52FB">
            <w:pPr>
              <w:spacing w:after="0" w:line="240" w:lineRule="auto"/>
              <w:jc w:val="right"/>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5</w:t>
            </w:r>
          </w:p>
        </w:tc>
        <w:tc>
          <w:tcPr>
            <w:tcW w:w="2260" w:type="dxa"/>
            <w:tcBorders>
              <w:top w:val="nil"/>
              <w:left w:val="single" w:sz="4" w:space="0" w:color="auto"/>
              <w:bottom w:val="single" w:sz="4" w:space="0" w:color="auto"/>
              <w:right w:val="single" w:sz="4" w:space="0" w:color="auto"/>
            </w:tcBorders>
            <w:noWrap/>
            <w:vAlign w:val="bottom"/>
            <w:hideMark/>
          </w:tcPr>
          <w:p w14:paraId="61F1C0F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Plan ID</w:t>
            </w:r>
          </w:p>
        </w:tc>
        <w:tc>
          <w:tcPr>
            <w:tcW w:w="1340" w:type="dxa"/>
            <w:tcBorders>
              <w:top w:val="nil"/>
              <w:left w:val="nil"/>
              <w:bottom w:val="single" w:sz="4" w:space="0" w:color="auto"/>
              <w:right w:val="single" w:sz="4" w:space="0" w:color="auto"/>
            </w:tcBorders>
            <w:noWrap/>
            <w:vAlign w:val="bottom"/>
            <w:hideMark/>
          </w:tcPr>
          <w:p w14:paraId="12849A2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TP01</w:t>
            </w:r>
          </w:p>
        </w:tc>
        <w:tc>
          <w:tcPr>
            <w:tcW w:w="2080" w:type="dxa"/>
            <w:tcBorders>
              <w:top w:val="nil"/>
              <w:left w:val="nil"/>
              <w:bottom w:val="single" w:sz="4" w:space="0" w:color="auto"/>
              <w:right w:val="single" w:sz="4" w:space="0" w:color="auto"/>
            </w:tcBorders>
            <w:noWrap/>
            <w:vAlign w:val="bottom"/>
            <w:hideMark/>
          </w:tcPr>
          <w:p w14:paraId="041981A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Name</w:t>
            </w:r>
          </w:p>
        </w:tc>
        <w:tc>
          <w:tcPr>
            <w:tcW w:w="2720" w:type="dxa"/>
            <w:tcBorders>
              <w:top w:val="nil"/>
              <w:left w:val="nil"/>
              <w:bottom w:val="single" w:sz="4" w:space="0" w:color="auto"/>
              <w:right w:val="single" w:sz="4" w:space="0" w:color="auto"/>
            </w:tcBorders>
            <w:noWrap/>
            <w:vAlign w:val="bottom"/>
            <w:hideMark/>
          </w:tcPr>
          <w:p w14:paraId="6190078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r w:rsidRPr="00EE52FB">
              <w:rPr>
                <w:rFonts w:ascii="Arial" w:eastAsia="Times New Roman" w:hAnsi="Arial" w:cs="Arial"/>
                <w:color w:val="000000"/>
                <w:kern w:val="0"/>
                <w:lang w:eastAsia="en-IN"/>
                <w14:ligatures w14:val="none"/>
              </w:rPr>
              <w:t>Ms.Alekya</w:t>
            </w:r>
            <w:proofErr w:type="spellEnd"/>
          </w:p>
        </w:tc>
      </w:tr>
      <w:tr w:rsidR="00EE52FB" w:rsidRPr="00EE52FB" w14:paraId="00560E78" w14:textId="77777777" w:rsidTr="00EE52FB">
        <w:trPr>
          <w:trHeight w:val="315"/>
        </w:trPr>
        <w:tc>
          <w:tcPr>
            <w:tcW w:w="960" w:type="dxa"/>
            <w:tcBorders>
              <w:top w:val="nil"/>
              <w:left w:val="nil"/>
              <w:bottom w:val="nil"/>
              <w:right w:val="nil"/>
            </w:tcBorders>
            <w:noWrap/>
            <w:vAlign w:val="bottom"/>
            <w:hideMark/>
          </w:tcPr>
          <w:p w14:paraId="1457FDE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EB5078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Schedule ID</w:t>
            </w:r>
          </w:p>
        </w:tc>
        <w:tc>
          <w:tcPr>
            <w:tcW w:w="1340" w:type="dxa"/>
            <w:tcBorders>
              <w:top w:val="nil"/>
              <w:left w:val="nil"/>
              <w:bottom w:val="single" w:sz="4" w:space="0" w:color="auto"/>
              <w:right w:val="single" w:sz="4" w:space="0" w:color="auto"/>
            </w:tcBorders>
            <w:noWrap/>
            <w:vAlign w:val="bottom"/>
            <w:hideMark/>
          </w:tcPr>
          <w:p w14:paraId="51EF644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TSCH05</w:t>
            </w:r>
          </w:p>
        </w:tc>
        <w:tc>
          <w:tcPr>
            <w:tcW w:w="2080" w:type="dxa"/>
            <w:tcBorders>
              <w:top w:val="nil"/>
              <w:left w:val="nil"/>
              <w:bottom w:val="single" w:sz="4" w:space="0" w:color="auto"/>
              <w:right w:val="single" w:sz="4" w:space="0" w:color="auto"/>
            </w:tcBorders>
            <w:noWrap/>
            <w:vAlign w:val="bottom"/>
            <w:hideMark/>
          </w:tcPr>
          <w:p w14:paraId="67E67FC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Date of Test</w:t>
            </w:r>
          </w:p>
        </w:tc>
        <w:tc>
          <w:tcPr>
            <w:tcW w:w="2720" w:type="dxa"/>
            <w:tcBorders>
              <w:top w:val="nil"/>
              <w:left w:val="nil"/>
              <w:bottom w:val="single" w:sz="4" w:space="0" w:color="auto"/>
              <w:right w:val="single" w:sz="4" w:space="0" w:color="auto"/>
            </w:tcBorders>
            <w:noWrap/>
            <w:vAlign w:val="bottom"/>
            <w:hideMark/>
          </w:tcPr>
          <w:p w14:paraId="10C212C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09-09-2025</w:t>
            </w:r>
          </w:p>
        </w:tc>
      </w:tr>
      <w:tr w:rsidR="00EE52FB" w:rsidRPr="00EE52FB" w14:paraId="5A7EE117" w14:textId="77777777" w:rsidTr="00EE52FB">
        <w:trPr>
          <w:trHeight w:val="315"/>
        </w:trPr>
        <w:tc>
          <w:tcPr>
            <w:tcW w:w="960" w:type="dxa"/>
            <w:tcBorders>
              <w:top w:val="nil"/>
              <w:left w:val="nil"/>
              <w:bottom w:val="nil"/>
              <w:right w:val="nil"/>
            </w:tcBorders>
            <w:noWrap/>
            <w:vAlign w:val="bottom"/>
            <w:hideMark/>
          </w:tcPr>
          <w:p w14:paraId="0075C65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4146F30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Scenario</w:t>
            </w:r>
          </w:p>
        </w:tc>
        <w:tc>
          <w:tcPr>
            <w:tcW w:w="6140" w:type="dxa"/>
            <w:gridSpan w:val="3"/>
            <w:tcBorders>
              <w:top w:val="single" w:sz="4" w:space="0" w:color="auto"/>
              <w:left w:val="nil"/>
              <w:bottom w:val="single" w:sz="4" w:space="0" w:color="auto"/>
              <w:right w:val="single" w:sz="4" w:space="0" w:color="000000"/>
            </w:tcBorders>
            <w:noWrap/>
            <w:vAlign w:val="bottom"/>
            <w:hideMark/>
          </w:tcPr>
          <w:p w14:paraId="59E5A885"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Display order delivery status</w:t>
            </w:r>
          </w:p>
        </w:tc>
      </w:tr>
      <w:tr w:rsidR="00EE52FB" w:rsidRPr="00EE52FB" w14:paraId="3A9A78E6" w14:textId="77777777" w:rsidTr="00EE52FB">
        <w:trPr>
          <w:trHeight w:val="315"/>
        </w:trPr>
        <w:tc>
          <w:tcPr>
            <w:tcW w:w="960" w:type="dxa"/>
            <w:tcBorders>
              <w:top w:val="nil"/>
              <w:left w:val="nil"/>
              <w:bottom w:val="nil"/>
              <w:right w:val="nil"/>
            </w:tcBorders>
            <w:noWrap/>
            <w:vAlign w:val="bottom"/>
            <w:hideMark/>
          </w:tcPr>
          <w:p w14:paraId="508E02FA"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314FF9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Link to that page</w:t>
            </w:r>
          </w:p>
        </w:tc>
        <w:tc>
          <w:tcPr>
            <w:tcW w:w="6140" w:type="dxa"/>
            <w:gridSpan w:val="3"/>
            <w:tcBorders>
              <w:top w:val="single" w:sz="4" w:space="0" w:color="auto"/>
              <w:left w:val="nil"/>
              <w:bottom w:val="single" w:sz="4" w:space="0" w:color="auto"/>
              <w:right w:val="single" w:sz="4" w:space="0" w:color="000000"/>
            </w:tcBorders>
            <w:noWrap/>
            <w:vAlign w:val="bottom"/>
            <w:hideMark/>
          </w:tcPr>
          <w:p w14:paraId="079D5A36"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http://onlineagriculturestore.com/order-tracking</w:t>
            </w:r>
          </w:p>
        </w:tc>
      </w:tr>
      <w:tr w:rsidR="00EE52FB" w:rsidRPr="00EE52FB" w14:paraId="1C99FAA1" w14:textId="77777777" w:rsidTr="00EE52FB">
        <w:trPr>
          <w:trHeight w:val="315"/>
        </w:trPr>
        <w:tc>
          <w:tcPr>
            <w:tcW w:w="960" w:type="dxa"/>
            <w:tcBorders>
              <w:top w:val="nil"/>
              <w:left w:val="nil"/>
              <w:bottom w:val="nil"/>
              <w:right w:val="nil"/>
            </w:tcBorders>
            <w:noWrap/>
            <w:vAlign w:val="bottom"/>
            <w:hideMark/>
          </w:tcPr>
          <w:p w14:paraId="531CDAA2"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4FC52D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Input Data</w:t>
            </w:r>
          </w:p>
        </w:tc>
        <w:tc>
          <w:tcPr>
            <w:tcW w:w="6140" w:type="dxa"/>
            <w:gridSpan w:val="3"/>
            <w:tcBorders>
              <w:top w:val="single" w:sz="4" w:space="0" w:color="auto"/>
              <w:left w:val="nil"/>
              <w:bottom w:val="single" w:sz="4" w:space="0" w:color="auto"/>
              <w:right w:val="single" w:sz="4" w:space="0" w:color="000000"/>
            </w:tcBorders>
            <w:noWrap/>
            <w:vAlign w:val="bottom"/>
            <w:hideMark/>
          </w:tcPr>
          <w:p w14:paraId="2F02E1B7"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Order ID: 54674</w:t>
            </w:r>
          </w:p>
        </w:tc>
      </w:tr>
      <w:tr w:rsidR="00EE52FB" w:rsidRPr="00EE52FB" w14:paraId="33C56BD7" w14:textId="77777777" w:rsidTr="00EE52FB">
        <w:trPr>
          <w:trHeight w:val="315"/>
        </w:trPr>
        <w:tc>
          <w:tcPr>
            <w:tcW w:w="960" w:type="dxa"/>
            <w:tcBorders>
              <w:top w:val="nil"/>
              <w:left w:val="nil"/>
              <w:bottom w:val="nil"/>
              <w:right w:val="nil"/>
            </w:tcBorders>
            <w:noWrap/>
            <w:vAlign w:val="bottom"/>
            <w:hideMark/>
          </w:tcPr>
          <w:p w14:paraId="5A30C176"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B7AB6F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Expected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4DC904AE"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Order status and location appears</w:t>
            </w:r>
          </w:p>
        </w:tc>
      </w:tr>
      <w:tr w:rsidR="00EE52FB" w:rsidRPr="00EE52FB" w14:paraId="691DEA72" w14:textId="77777777" w:rsidTr="00EE52FB">
        <w:trPr>
          <w:trHeight w:val="315"/>
        </w:trPr>
        <w:tc>
          <w:tcPr>
            <w:tcW w:w="960" w:type="dxa"/>
            <w:tcBorders>
              <w:top w:val="nil"/>
              <w:left w:val="nil"/>
              <w:bottom w:val="nil"/>
              <w:right w:val="nil"/>
            </w:tcBorders>
            <w:noWrap/>
            <w:vAlign w:val="bottom"/>
            <w:hideMark/>
          </w:tcPr>
          <w:p w14:paraId="37C6EEC6"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5C2E95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Actual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017E660E"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Order Status and location shown</w:t>
            </w:r>
          </w:p>
        </w:tc>
      </w:tr>
      <w:tr w:rsidR="00EE52FB" w:rsidRPr="00EE52FB" w14:paraId="73EB51C2" w14:textId="77777777" w:rsidTr="00EE52FB">
        <w:trPr>
          <w:trHeight w:val="315"/>
        </w:trPr>
        <w:tc>
          <w:tcPr>
            <w:tcW w:w="960" w:type="dxa"/>
            <w:tcBorders>
              <w:top w:val="nil"/>
              <w:left w:val="nil"/>
              <w:bottom w:val="nil"/>
              <w:right w:val="nil"/>
            </w:tcBorders>
            <w:noWrap/>
            <w:vAlign w:val="bottom"/>
            <w:hideMark/>
          </w:tcPr>
          <w:p w14:paraId="3BB7FC92"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C61343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Comments</w:t>
            </w:r>
          </w:p>
        </w:tc>
        <w:tc>
          <w:tcPr>
            <w:tcW w:w="6140" w:type="dxa"/>
            <w:gridSpan w:val="3"/>
            <w:tcBorders>
              <w:top w:val="single" w:sz="4" w:space="0" w:color="auto"/>
              <w:left w:val="nil"/>
              <w:bottom w:val="single" w:sz="4" w:space="0" w:color="auto"/>
              <w:right w:val="single" w:sz="4" w:space="0" w:color="000000"/>
            </w:tcBorders>
            <w:noWrap/>
            <w:vAlign w:val="bottom"/>
            <w:hideMark/>
          </w:tcPr>
          <w:p w14:paraId="581D379C"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info matches expectation</w:t>
            </w:r>
          </w:p>
        </w:tc>
      </w:tr>
      <w:tr w:rsidR="00EE52FB" w:rsidRPr="00EE52FB" w14:paraId="50E647A6" w14:textId="77777777" w:rsidTr="00EE52FB">
        <w:trPr>
          <w:trHeight w:val="315"/>
        </w:trPr>
        <w:tc>
          <w:tcPr>
            <w:tcW w:w="960" w:type="dxa"/>
            <w:tcBorders>
              <w:top w:val="nil"/>
              <w:left w:val="nil"/>
              <w:bottom w:val="nil"/>
              <w:right w:val="nil"/>
            </w:tcBorders>
            <w:noWrap/>
            <w:vAlign w:val="bottom"/>
            <w:hideMark/>
          </w:tcPr>
          <w:p w14:paraId="25AC6382"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172389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Resul (Pass/Fail)</w:t>
            </w:r>
          </w:p>
        </w:tc>
        <w:tc>
          <w:tcPr>
            <w:tcW w:w="6140" w:type="dxa"/>
            <w:gridSpan w:val="3"/>
            <w:tcBorders>
              <w:top w:val="single" w:sz="4" w:space="0" w:color="auto"/>
              <w:left w:val="nil"/>
              <w:bottom w:val="single" w:sz="4" w:space="0" w:color="auto"/>
              <w:right w:val="single" w:sz="4" w:space="0" w:color="000000"/>
            </w:tcBorders>
            <w:noWrap/>
            <w:vAlign w:val="bottom"/>
            <w:hideMark/>
          </w:tcPr>
          <w:p w14:paraId="75F19B78"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Pass</w:t>
            </w:r>
          </w:p>
        </w:tc>
      </w:tr>
    </w:tbl>
    <w:p w14:paraId="4E983A7F" w14:textId="77777777" w:rsidR="00EE52FB" w:rsidRDefault="00EE52FB">
      <w:pPr>
        <w:rPr>
          <w:rFonts w:ascii="Arial" w:hAnsi="Arial" w:cs="Arial"/>
          <w:b/>
          <w:bCs/>
        </w:rPr>
      </w:pPr>
    </w:p>
    <w:p w14:paraId="69957F45" w14:textId="77777777" w:rsidR="00EE52FB" w:rsidRDefault="00EE52FB">
      <w:pPr>
        <w:rPr>
          <w:rFonts w:ascii="Arial" w:hAnsi="Arial" w:cs="Arial"/>
          <w:b/>
          <w:bCs/>
        </w:rPr>
      </w:pPr>
    </w:p>
    <w:tbl>
      <w:tblPr>
        <w:tblW w:w="9360" w:type="dxa"/>
        <w:tblLook w:val="04A0" w:firstRow="1" w:lastRow="0" w:firstColumn="1" w:lastColumn="0" w:noHBand="0" w:noVBand="1"/>
      </w:tblPr>
      <w:tblGrid>
        <w:gridCol w:w="960"/>
        <w:gridCol w:w="2260"/>
        <w:gridCol w:w="1340"/>
        <w:gridCol w:w="2080"/>
        <w:gridCol w:w="2720"/>
      </w:tblGrid>
      <w:tr w:rsidR="00EE52FB" w:rsidRPr="00EE52FB" w14:paraId="58B5FC8C" w14:textId="77777777" w:rsidTr="00EE52FB">
        <w:trPr>
          <w:trHeight w:val="315"/>
        </w:trPr>
        <w:tc>
          <w:tcPr>
            <w:tcW w:w="960" w:type="dxa"/>
            <w:tcBorders>
              <w:top w:val="nil"/>
              <w:left w:val="nil"/>
              <w:bottom w:val="nil"/>
              <w:right w:val="nil"/>
            </w:tcBorders>
            <w:noWrap/>
            <w:vAlign w:val="bottom"/>
            <w:hideMark/>
          </w:tcPr>
          <w:p w14:paraId="287EDB94" w14:textId="77777777" w:rsidR="00EE52FB" w:rsidRPr="00EE52FB" w:rsidRDefault="00EE52FB" w:rsidP="00EE52FB">
            <w:pPr>
              <w:spacing w:after="0" w:line="240" w:lineRule="auto"/>
              <w:rPr>
                <w:rFonts w:ascii="Times New Roman" w:eastAsia="Times New Roman" w:hAnsi="Times New Roman" w:cs="Times New Roman"/>
                <w:kern w:val="0"/>
                <w:lang w:eastAsia="en-IN"/>
                <w14:ligatures w14:val="none"/>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25BA8D0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ID</w:t>
            </w:r>
          </w:p>
        </w:tc>
        <w:tc>
          <w:tcPr>
            <w:tcW w:w="1340" w:type="dxa"/>
            <w:tcBorders>
              <w:top w:val="single" w:sz="4" w:space="0" w:color="auto"/>
              <w:left w:val="nil"/>
              <w:bottom w:val="single" w:sz="4" w:space="0" w:color="auto"/>
              <w:right w:val="single" w:sz="4" w:space="0" w:color="auto"/>
            </w:tcBorders>
            <w:noWrap/>
            <w:vAlign w:val="bottom"/>
            <w:hideMark/>
          </w:tcPr>
          <w:p w14:paraId="00C09A8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TC006</w:t>
            </w:r>
          </w:p>
        </w:tc>
        <w:tc>
          <w:tcPr>
            <w:tcW w:w="2080" w:type="dxa"/>
            <w:tcBorders>
              <w:top w:val="single" w:sz="4" w:space="0" w:color="auto"/>
              <w:left w:val="nil"/>
              <w:bottom w:val="single" w:sz="4" w:space="0" w:color="auto"/>
              <w:right w:val="single" w:sz="4" w:space="0" w:color="auto"/>
            </w:tcBorders>
            <w:noWrap/>
            <w:vAlign w:val="bottom"/>
            <w:hideMark/>
          </w:tcPr>
          <w:p w14:paraId="77F5499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Name</w:t>
            </w:r>
          </w:p>
        </w:tc>
        <w:tc>
          <w:tcPr>
            <w:tcW w:w="2720" w:type="dxa"/>
            <w:tcBorders>
              <w:top w:val="single" w:sz="4" w:space="0" w:color="auto"/>
              <w:left w:val="nil"/>
              <w:bottom w:val="single" w:sz="4" w:space="0" w:color="auto"/>
              <w:right w:val="single" w:sz="4" w:space="0" w:color="auto"/>
            </w:tcBorders>
            <w:noWrap/>
            <w:vAlign w:val="bottom"/>
            <w:hideMark/>
          </w:tcPr>
          <w:p w14:paraId="18142AA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Add products to cart</w:t>
            </w:r>
          </w:p>
        </w:tc>
      </w:tr>
      <w:tr w:rsidR="00EE52FB" w:rsidRPr="00EE52FB" w14:paraId="1CF7486A" w14:textId="77777777" w:rsidTr="00EE52FB">
        <w:trPr>
          <w:trHeight w:val="315"/>
        </w:trPr>
        <w:tc>
          <w:tcPr>
            <w:tcW w:w="960" w:type="dxa"/>
            <w:tcBorders>
              <w:top w:val="nil"/>
              <w:left w:val="nil"/>
              <w:bottom w:val="nil"/>
              <w:right w:val="nil"/>
            </w:tcBorders>
            <w:noWrap/>
            <w:vAlign w:val="bottom"/>
            <w:hideMark/>
          </w:tcPr>
          <w:p w14:paraId="58A66E8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3EC4CC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ID</w:t>
            </w:r>
          </w:p>
        </w:tc>
        <w:tc>
          <w:tcPr>
            <w:tcW w:w="1340" w:type="dxa"/>
            <w:tcBorders>
              <w:top w:val="nil"/>
              <w:left w:val="nil"/>
              <w:bottom w:val="single" w:sz="4" w:space="0" w:color="auto"/>
              <w:right w:val="single" w:sz="4" w:space="0" w:color="auto"/>
            </w:tcBorders>
            <w:noWrap/>
            <w:vAlign w:val="bottom"/>
            <w:hideMark/>
          </w:tcPr>
          <w:p w14:paraId="1B4A263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AGRO-001</w:t>
            </w:r>
          </w:p>
        </w:tc>
        <w:tc>
          <w:tcPr>
            <w:tcW w:w="2080" w:type="dxa"/>
            <w:tcBorders>
              <w:top w:val="nil"/>
              <w:left w:val="nil"/>
              <w:bottom w:val="single" w:sz="4" w:space="0" w:color="auto"/>
              <w:right w:val="single" w:sz="4" w:space="0" w:color="auto"/>
            </w:tcBorders>
            <w:noWrap/>
            <w:vAlign w:val="bottom"/>
            <w:hideMark/>
          </w:tcPr>
          <w:p w14:paraId="06A7EC9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Name</w:t>
            </w:r>
          </w:p>
        </w:tc>
        <w:tc>
          <w:tcPr>
            <w:tcW w:w="2720" w:type="dxa"/>
            <w:tcBorders>
              <w:top w:val="nil"/>
              <w:left w:val="nil"/>
              <w:bottom w:val="single" w:sz="4" w:space="0" w:color="auto"/>
              <w:right w:val="single" w:sz="4" w:space="0" w:color="auto"/>
            </w:tcBorders>
            <w:noWrap/>
            <w:vAlign w:val="bottom"/>
            <w:hideMark/>
          </w:tcPr>
          <w:p w14:paraId="732CE91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Online Agriculture Store</w:t>
            </w:r>
          </w:p>
        </w:tc>
      </w:tr>
      <w:tr w:rsidR="00EE52FB" w:rsidRPr="00EE52FB" w14:paraId="35A32CD3" w14:textId="77777777" w:rsidTr="00EE52FB">
        <w:trPr>
          <w:trHeight w:val="315"/>
        </w:trPr>
        <w:tc>
          <w:tcPr>
            <w:tcW w:w="960" w:type="dxa"/>
            <w:tcBorders>
              <w:top w:val="nil"/>
              <w:left w:val="nil"/>
              <w:bottom w:val="nil"/>
              <w:right w:val="nil"/>
            </w:tcBorders>
            <w:noWrap/>
            <w:vAlign w:val="bottom"/>
            <w:hideMark/>
          </w:tcPr>
          <w:p w14:paraId="55A1C66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3A442FB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ID</w:t>
            </w:r>
          </w:p>
        </w:tc>
        <w:tc>
          <w:tcPr>
            <w:tcW w:w="1340" w:type="dxa"/>
            <w:tcBorders>
              <w:top w:val="nil"/>
              <w:left w:val="nil"/>
              <w:bottom w:val="single" w:sz="4" w:space="0" w:color="auto"/>
              <w:right w:val="single" w:sz="4" w:space="0" w:color="auto"/>
            </w:tcBorders>
            <w:noWrap/>
            <w:vAlign w:val="bottom"/>
            <w:hideMark/>
          </w:tcPr>
          <w:p w14:paraId="64E8177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PM01</w:t>
            </w:r>
          </w:p>
        </w:tc>
        <w:tc>
          <w:tcPr>
            <w:tcW w:w="2080" w:type="dxa"/>
            <w:tcBorders>
              <w:top w:val="nil"/>
              <w:left w:val="nil"/>
              <w:bottom w:val="single" w:sz="4" w:space="0" w:color="auto"/>
              <w:right w:val="single" w:sz="4" w:space="0" w:color="auto"/>
            </w:tcBorders>
            <w:noWrap/>
            <w:vAlign w:val="bottom"/>
            <w:hideMark/>
          </w:tcPr>
          <w:p w14:paraId="36D9E83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Name</w:t>
            </w:r>
          </w:p>
        </w:tc>
        <w:tc>
          <w:tcPr>
            <w:tcW w:w="2720" w:type="dxa"/>
            <w:tcBorders>
              <w:top w:val="nil"/>
              <w:left w:val="nil"/>
              <w:bottom w:val="single" w:sz="4" w:space="0" w:color="auto"/>
              <w:right w:val="single" w:sz="4" w:space="0" w:color="auto"/>
            </w:tcBorders>
            <w:noWrap/>
            <w:vAlign w:val="bottom"/>
            <w:hideMark/>
          </w:tcPr>
          <w:p w14:paraId="60AF06C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r w:rsidRPr="00EE52FB">
              <w:rPr>
                <w:rFonts w:ascii="Arial" w:eastAsia="Times New Roman" w:hAnsi="Arial" w:cs="Arial"/>
                <w:color w:val="000000"/>
                <w:kern w:val="0"/>
                <w:lang w:eastAsia="en-IN"/>
                <w14:ligatures w14:val="none"/>
              </w:rPr>
              <w:t>Mr.Vandanam</w:t>
            </w:r>
            <w:proofErr w:type="spellEnd"/>
          </w:p>
        </w:tc>
      </w:tr>
      <w:tr w:rsidR="00EE52FB" w:rsidRPr="00EE52FB" w14:paraId="55861A24" w14:textId="77777777" w:rsidTr="00EE52FB">
        <w:trPr>
          <w:trHeight w:val="315"/>
        </w:trPr>
        <w:tc>
          <w:tcPr>
            <w:tcW w:w="960" w:type="dxa"/>
            <w:tcBorders>
              <w:top w:val="nil"/>
              <w:left w:val="nil"/>
              <w:bottom w:val="nil"/>
              <w:right w:val="nil"/>
            </w:tcBorders>
            <w:noWrap/>
            <w:vAlign w:val="bottom"/>
            <w:hideMark/>
          </w:tcPr>
          <w:p w14:paraId="4FFB672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AB12E7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Strategy ID</w:t>
            </w:r>
          </w:p>
        </w:tc>
        <w:tc>
          <w:tcPr>
            <w:tcW w:w="1340" w:type="dxa"/>
            <w:tcBorders>
              <w:top w:val="nil"/>
              <w:left w:val="nil"/>
              <w:bottom w:val="single" w:sz="4" w:space="0" w:color="auto"/>
              <w:right w:val="single" w:sz="4" w:space="0" w:color="auto"/>
            </w:tcBorders>
            <w:noWrap/>
            <w:vAlign w:val="bottom"/>
            <w:hideMark/>
          </w:tcPr>
          <w:p w14:paraId="7A50694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TS02</w:t>
            </w:r>
          </w:p>
        </w:tc>
        <w:tc>
          <w:tcPr>
            <w:tcW w:w="2080" w:type="dxa"/>
            <w:tcBorders>
              <w:top w:val="nil"/>
              <w:left w:val="nil"/>
              <w:bottom w:val="single" w:sz="4" w:space="0" w:color="auto"/>
              <w:right w:val="single" w:sz="4" w:space="0" w:color="auto"/>
            </w:tcBorders>
            <w:noWrap/>
            <w:vAlign w:val="bottom"/>
            <w:hideMark/>
          </w:tcPr>
          <w:p w14:paraId="79E32E0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ID</w:t>
            </w:r>
          </w:p>
        </w:tc>
        <w:tc>
          <w:tcPr>
            <w:tcW w:w="2720" w:type="dxa"/>
            <w:tcBorders>
              <w:top w:val="nil"/>
              <w:left w:val="nil"/>
              <w:bottom w:val="single" w:sz="4" w:space="0" w:color="auto"/>
              <w:right w:val="single" w:sz="4" w:space="0" w:color="auto"/>
            </w:tcBorders>
            <w:noWrap/>
            <w:vAlign w:val="bottom"/>
            <w:hideMark/>
          </w:tcPr>
          <w:p w14:paraId="1B6A3BD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TST01</w:t>
            </w:r>
          </w:p>
        </w:tc>
      </w:tr>
      <w:tr w:rsidR="00EE52FB" w:rsidRPr="00EE52FB" w14:paraId="013E6BF8" w14:textId="77777777" w:rsidTr="00EE52FB">
        <w:trPr>
          <w:trHeight w:val="315"/>
        </w:trPr>
        <w:tc>
          <w:tcPr>
            <w:tcW w:w="960" w:type="dxa"/>
            <w:tcBorders>
              <w:top w:val="nil"/>
              <w:left w:val="nil"/>
              <w:bottom w:val="nil"/>
              <w:right w:val="nil"/>
            </w:tcBorders>
            <w:noWrap/>
            <w:vAlign w:val="bottom"/>
            <w:hideMark/>
          </w:tcPr>
          <w:p w14:paraId="14A5C706" w14:textId="77777777" w:rsidR="00EE52FB" w:rsidRPr="00EE52FB" w:rsidRDefault="00EE52FB" w:rsidP="00EE52FB">
            <w:pPr>
              <w:spacing w:after="0" w:line="240" w:lineRule="auto"/>
              <w:jc w:val="right"/>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6</w:t>
            </w:r>
          </w:p>
        </w:tc>
        <w:tc>
          <w:tcPr>
            <w:tcW w:w="2260" w:type="dxa"/>
            <w:tcBorders>
              <w:top w:val="nil"/>
              <w:left w:val="single" w:sz="4" w:space="0" w:color="auto"/>
              <w:bottom w:val="single" w:sz="4" w:space="0" w:color="auto"/>
              <w:right w:val="single" w:sz="4" w:space="0" w:color="auto"/>
            </w:tcBorders>
            <w:noWrap/>
            <w:vAlign w:val="bottom"/>
            <w:hideMark/>
          </w:tcPr>
          <w:p w14:paraId="36D0F2E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Plan ID</w:t>
            </w:r>
          </w:p>
        </w:tc>
        <w:tc>
          <w:tcPr>
            <w:tcW w:w="1340" w:type="dxa"/>
            <w:tcBorders>
              <w:top w:val="nil"/>
              <w:left w:val="nil"/>
              <w:bottom w:val="single" w:sz="4" w:space="0" w:color="auto"/>
              <w:right w:val="single" w:sz="4" w:space="0" w:color="auto"/>
            </w:tcBorders>
            <w:noWrap/>
            <w:vAlign w:val="bottom"/>
            <w:hideMark/>
          </w:tcPr>
          <w:p w14:paraId="0902FA2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TP02</w:t>
            </w:r>
          </w:p>
        </w:tc>
        <w:tc>
          <w:tcPr>
            <w:tcW w:w="2080" w:type="dxa"/>
            <w:tcBorders>
              <w:top w:val="nil"/>
              <w:left w:val="nil"/>
              <w:bottom w:val="single" w:sz="4" w:space="0" w:color="auto"/>
              <w:right w:val="single" w:sz="4" w:space="0" w:color="auto"/>
            </w:tcBorders>
            <w:noWrap/>
            <w:vAlign w:val="bottom"/>
            <w:hideMark/>
          </w:tcPr>
          <w:p w14:paraId="5242B40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Name</w:t>
            </w:r>
          </w:p>
        </w:tc>
        <w:tc>
          <w:tcPr>
            <w:tcW w:w="2720" w:type="dxa"/>
            <w:tcBorders>
              <w:top w:val="nil"/>
              <w:left w:val="nil"/>
              <w:bottom w:val="single" w:sz="4" w:space="0" w:color="auto"/>
              <w:right w:val="single" w:sz="4" w:space="0" w:color="auto"/>
            </w:tcBorders>
            <w:noWrap/>
            <w:vAlign w:val="bottom"/>
            <w:hideMark/>
          </w:tcPr>
          <w:p w14:paraId="6400796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r w:rsidRPr="00EE52FB">
              <w:rPr>
                <w:rFonts w:ascii="Arial" w:eastAsia="Times New Roman" w:hAnsi="Arial" w:cs="Arial"/>
                <w:color w:val="000000"/>
                <w:kern w:val="0"/>
                <w:lang w:eastAsia="en-IN"/>
                <w14:ligatures w14:val="none"/>
              </w:rPr>
              <w:t>Ms.Alekya</w:t>
            </w:r>
            <w:proofErr w:type="spellEnd"/>
          </w:p>
        </w:tc>
      </w:tr>
      <w:tr w:rsidR="00EE52FB" w:rsidRPr="00EE52FB" w14:paraId="0DD489F0" w14:textId="77777777" w:rsidTr="00EE52FB">
        <w:trPr>
          <w:trHeight w:val="315"/>
        </w:trPr>
        <w:tc>
          <w:tcPr>
            <w:tcW w:w="960" w:type="dxa"/>
            <w:tcBorders>
              <w:top w:val="nil"/>
              <w:left w:val="nil"/>
              <w:bottom w:val="nil"/>
              <w:right w:val="nil"/>
            </w:tcBorders>
            <w:noWrap/>
            <w:vAlign w:val="bottom"/>
            <w:hideMark/>
          </w:tcPr>
          <w:p w14:paraId="52C0ACC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44B07A0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Schedule ID</w:t>
            </w:r>
          </w:p>
        </w:tc>
        <w:tc>
          <w:tcPr>
            <w:tcW w:w="1340" w:type="dxa"/>
            <w:tcBorders>
              <w:top w:val="nil"/>
              <w:left w:val="nil"/>
              <w:bottom w:val="single" w:sz="4" w:space="0" w:color="auto"/>
              <w:right w:val="single" w:sz="4" w:space="0" w:color="auto"/>
            </w:tcBorders>
            <w:noWrap/>
            <w:vAlign w:val="bottom"/>
            <w:hideMark/>
          </w:tcPr>
          <w:p w14:paraId="41452A0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TSCH06</w:t>
            </w:r>
          </w:p>
        </w:tc>
        <w:tc>
          <w:tcPr>
            <w:tcW w:w="2080" w:type="dxa"/>
            <w:tcBorders>
              <w:top w:val="nil"/>
              <w:left w:val="nil"/>
              <w:bottom w:val="single" w:sz="4" w:space="0" w:color="auto"/>
              <w:right w:val="single" w:sz="4" w:space="0" w:color="auto"/>
            </w:tcBorders>
            <w:noWrap/>
            <w:vAlign w:val="bottom"/>
            <w:hideMark/>
          </w:tcPr>
          <w:p w14:paraId="156AABE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Date of Test</w:t>
            </w:r>
          </w:p>
        </w:tc>
        <w:tc>
          <w:tcPr>
            <w:tcW w:w="2720" w:type="dxa"/>
            <w:tcBorders>
              <w:top w:val="nil"/>
              <w:left w:val="nil"/>
              <w:bottom w:val="single" w:sz="4" w:space="0" w:color="auto"/>
              <w:right w:val="single" w:sz="4" w:space="0" w:color="auto"/>
            </w:tcBorders>
            <w:noWrap/>
            <w:vAlign w:val="bottom"/>
            <w:hideMark/>
          </w:tcPr>
          <w:p w14:paraId="3850C64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09-09-2025</w:t>
            </w:r>
          </w:p>
        </w:tc>
      </w:tr>
      <w:tr w:rsidR="00EE52FB" w:rsidRPr="00EE52FB" w14:paraId="5E2BE8E3" w14:textId="77777777" w:rsidTr="00EE52FB">
        <w:trPr>
          <w:trHeight w:val="315"/>
        </w:trPr>
        <w:tc>
          <w:tcPr>
            <w:tcW w:w="960" w:type="dxa"/>
            <w:tcBorders>
              <w:top w:val="nil"/>
              <w:left w:val="nil"/>
              <w:bottom w:val="nil"/>
              <w:right w:val="nil"/>
            </w:tcBorders>
            <w:noWrap/>
            <w:vAlign w:val="bottom"/>
            <w:hideMark/>
          </w:tcPr>
          <w:p w14:paraId="2DBC695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3023294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Scenario</w:t>
            </w:r>
          </w:p>
        </w:tc>
        <w:tc>
          <w:tcPr>
            <w:tcW w:w="6140" w:type="dxa"/>
            <w:gridSpan w:val="3"/>
            <w:tcBorders>
              <w:top w:val="single" w:sz="4" w:space="0" w:color="auto"/>
              <w:left w:val="nil"/>
              <w:bottom w:val="single" w:sz="4" w:space="0" w:color="auto"/>
              <w:right w:val="single" w:sz="4" w:space="0" w:color="000000"/>
            </w:tcBorders>
            <w:noWrap/>
            <w:vAlign w:val="bottom"/>
            <w:hideMark/>
          </w:tcPr>
          <w:p w14:paraId="4FF3FC89"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Adding products to shopping cart</w:t>
            </w:r>
          </w:p>
        </w:tc>
      </w:tr>
      <w:tr w:rsidR="00EE52FB" w:rsidRPr="00EE52FB" w14:paraId="2EB60ED0" w14:textId="77777777" w:rsidTr="00EE52FB">
        <w:trPr>
          <w:trHeight w:val="315"/>
        </w:trPr>
        <w:tc>
          <w:tcPr>
            <w:tcW w:w="960" w:type="dxa"/>
            <w:tcBorders>
              <w:top w:val="nil"/>
              <w:left w:val="nil"/>
              <w:bottom w:val="nil"/>
              <w:right w:val="nil"/>
            </w:tcBorders>
            <w:noWrap/>
            <w:vAlign w:val="bottom"/>
            <w:hideMark/>
          </w:tcPr>
          <w:p w14:paraId="5592337E"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4CE393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Link to that page</w:t>
            </w:r>
          </w:p>
        </w:tc>
        <w:tc>
          <w:tcPr>
            <w:tcW w:w="6140" w:type="dxa"/>
            <w:gridSpan w:val="3"/>
            <w:tcBorders>
              <w:top w:val="single" w:sz="4" w:space="0" w:color="auto"/>
              <w:left w:val="nil"/>
              <w:bottom w:val="single" w:sz="4" w:space="0" w:color="auto"/>
              <w:right w:val="single" w:sz="4" w:space="0" w:color="000000"/>
            </w:tcBorders>
            <w:noWrap/>
            <w:vAlign w:val="bottom"/>
            <w:hideMark/>
          </w:tcPr>
          <w:p w14:paraId="567702DF"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http://onlineagriculturestore.com/product-details</w:t>
            </w:r>
          </w:p>
        </w:tc>
      </w:tr>
      <w:tr w:rsidR="00EE52FB" w:rsidRPr="00EE52FB" w14:paraId="38864645" w14:textId="77777777" w:rsidTr="00EE52FB">
        <w:trPr>
          <w:trHeight w:val="315"/>
        </w:trPr>
        <w:tc>
          <w:tcPr>
            <w:tcW w:w="960" w:type="dxa"/>
            <w:tcBorders>
              <w:top w:val="nil"/>
              <w:left w:val="nil"/>
              <w:bottom w:val="nil"/>
              <w:right w:val="nil"/>
            </w:tcBorders>
            <w:noWrap/>
            <w:vAlign w:val="bottom"/>
            <w:hideMark/>
          </w:tcPr>
          <w:p w14:paraId="19630753"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71CB2C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Input Data</w:t>
            </w:r>
          </w:p>
        </w:tc>
        <w:tc>
          <w:tcPr>
            <w:tcW w:w="6140" w:type="dxa"/>
            <w:gridSpan w:val="3"/>
            <w:tcBorders>
              <w:top w:val="single" w:sz="4" w:space="0" w:color="auto"/>
              <w:left w:val="nil"/>
              <w:bottom w:val="single" w:sz="4" w:space="0" w:color="auto"/>
              <w:right w:val="single" w:sz="4" w:space="0" w:color="000000"/>
            </w:tcBorders>
            <w:noWrap/>
            <w:vAlign w:val="bottom"/>
            <w:hideMark/>
          </w:tcPr>
          <w:p w14:paraId="7302410B"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Product: Maize Seeds</w:t>
            </w:r>
          </w:p>
        </w:tc>
      </w:tr>
      <w:tr w:rsidR="00EE52FB" w:rsidRPr="00EE52FB" w14:paraId="229D2E77" w14:textId="77777777" w:rsidTr="00EE52FB">
        <w:trPr>
          <w:trHeight w:val="315"/>
        </w:trPr>
        <w:tc>
          <w:tcPr>
            <w:tcW w:w="960" w:type="dxa"/>
            <w:tcBorders>
              <w:top w:val="nil"/>
              <w:left w:val="nil"/>
              <w:bottom w:val="nil"/>
              <w:right w:val="nil"/>
            </w:tcBorders>
            <w:noWrap/>
            <w:vAlign w:val="bottom"/>
            <w:hideMark/>
          </w:tcPr>
          <w:p w14:paraId="1242A7E6"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22FEC7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Expected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238E3BE9"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Product appears in cart with correct details</w:t>
            </w:r>
          </w:p>
        </w:tc>
      </w:tr>
      <w:tr w:rsidR="00EE52FB" w:rsidRPr="00EE52FB" w14:paraId="33C9F434" w14:textId="77777777" w:rsidTr="00EE52FB">
        <w:trPr>
          <w:trHeight w:val="315"/>
        </w:trPr>
        <w:tc>
          <w:tcPr>
            <w:tcW w:w="960" w:type="dxa"/>
            <w:tcBorders>
              <w:top w:val="nil"/>
              <w:left w:val="nil"/>
              <w:bottom w:val="nil"/>
              <w:right w:val="nil"/>
            </w:tcBorders>
            <w:noWrap/>
            <w:vAlign w:val="bottom"/>
            <w:hideMark/>
          </w:tcPr>
          <w:p w14:paraId="030C5663"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B5ACE9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Actual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35B31F71"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Product added successfully</w:t>
            </w:r>
          </w:p>
        </w:tc>
      </w:tr>
      <w:tr w:rsidR="00EE52FB" w:rsidRPr="00EE52FB" w14:paraId="00F62E3E" w14:textId="77777777" w:rsidTr="00EE52FB">
        <w:trPr>
          <w:trHeight w:val="315"/>
        </w:trPr>
        <w:tc>
          <w:tcPr>
            <w:tcW w:w="960" w:type="dxa"/>
            <w:tcBorders>
              <w:top w:val="nil"/>
              <w:left w:val="nil"/>
              <w:bottom w:val="nil"/>
              <w:right w:val="nil"/>
            </w:tcBorders>
            <w:noWrap/>
            <w:vAlign w:val="bottom"/>
            <w:hideMark/>
          </w:tcPr>
          <w:p w14:paraId="65AA485A"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0A6A04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Comments</w:t>
            </w:r>
          </w:p>
        </w:tc>
        <w:tc>
          <w:tcPr>
            <w:tcW w:w="6140" w:type="dxa"/>
            <w:gridSpan w:val="3"/>
            <w:tcBorders>
              <w:top w:val="single" w:sz="4" w:space="0" w:color="auto"/>
              <w:left w:val="nil"/>
              <w:bottom w:val="single" w:sz="4" w:space="0" w:color="auto"/>
              <w:right w:val="single" w:sz="4" w:space="0" w:color="000000"/>
            </w:tcBorders>
            <w:noWrap/>
            <w:vAlign w:val="bottom"/>
            <w:hideMark/>
          </w:tcPr>
          <w:p w14:paraId="235EA53F"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Cart updates correctly</w:t>
            </w:r>
          </w:p>
        </w:tc>
      </w:tr>
      <w:tr w:rsidR="00EE52FB" w:rsidRPr="00EE52FB" w14:paraId="18490516" w14:textId="77777777" w:rsidTr="00EE52FB">
        <w:trPr>
          <w:trHeight w:val="315"/>
        </w:trPr>
        <w:tc>
          <w:tcPr>
            <w:tcW w:w="960" w:type="dxa"/>
            <w:tcBorders>
              <w:top w:val="nil"/>
              <w:left w:val="nil"/>
              <w:bottom w:val="nil"/>
              <w:right w:val="nil"/>
            </w:tcBorders>
            <w:noWrap/>
            <w:vAlign w:val="bottom"/>
            <w:hideMark/>
          </w:tcPr>
          <w:p w14:paraId="7F58B784"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9854F9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Resul (Pass/Fail)</w:t>
            </w:r>
          </w:p>
        </w:tc>
        <w:tc>
          <w:tcPr>
            <w:tcW w:w="6140" w:type="dxa"/>
            <w:gridSpan w:val="3"/>
            <w:tcBorders>
              <w:top w:val="single" w:sz="4" w:space="0" w:color="auto"/>
              <w:left w:val="nil"/>
              <w:bottom w:val="single" w:sz="4" w:space="0" w:color="auto"/>
              <w:right w:val="single" w:sz="4" w:space="0" w:color="000000"/>
            </w:tcBorders>
            <w:noWrap/>
            <w:vAlign w:val="bottom"/>
            <w:hideMark/>
          </w:tcPr>
          <w:p w14:paraId="5A4B5D59"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Pass</w:t>
            </w:r>
          </w:p>
        </w:tc>
      </w:tr>
    </w:tbl>
    <w:p w14:paraId="6F8B5BA4" w14:textId="77777777" w:rsidR="00EE52FB" w:rsidRDefault="00EE52FB">
      <w:pPr>
        <w:rPr>
          <w:rFonts w:ascii="Arial" w:hAnsi="Arial" w:cs="Arial"/>
          <w:b/>
          <w:bCs/>
        </w:rPr>
      </w:pPr>
    </w:p>
    <w:p w14:paraId="7093E77C" w14:textId="77777777" w:rsidR="00EE52FB" w:rsidRDefault="00EE52FB">
      <w:pPr>
        <w:rPr>
          <w:rFonts w:ascii="Arial" w:hAnsi="Arial" w:cs="Arial"/>
          <w:b/>
          <w:bCs/>
        </w:rPr>
      </w:pPr>
    </w:p>
    <w:p w14:paraId="10A453AD" w14:textId="77777777" w:rsidR="00EE52FB" w:rsidRDefault="00EE52FB">
      <w:pPr>
        <w:rPr>
          <w:rFonts w:ascii="Arial" w:hAnsi="Arial" w:cs="Arial"/>
          <w:b/>
          <w:bCs/>
        </w:rPr>
      </w:pPr>
    </w:p>
    <w:p w14:paraId="06BFA3B4" w14:textId="77777777" w:rsidR="00EE52FB" w:rsidRDefault="00EE52FB">
      <w:pPr>
        <w:rPr>
          <w:rFonts w:ascii="Arial" w:hAnsi="Arial" w:cs="Arial"/>
          <w:b/>
          <w:bCs/>
        </w:rPr>
      </w:pPr>
    </w:p>
    <w:p w14:paraId="12033B09" w14:textId="77777777" w:rsidR="00EE52FB" w:rsidRDefault="00EE52FB">
      <w:pPr>
        <w:rPr>
          <w:rFonts w:ascii="Arial" w:hAnsi="Arial" w:cs="Arial"/>
          <w:b/>
          <w:bCs/>
        </w:rPr>
      </w:pPr>
    </w:p>
    <w:p w14:paraId="56165565" w14:textId="77777777" w:rsidR="009241A3" w:rsidRDefault="009241A3">
      <w:pPr>
        <w:rPr>
          <w:rFonts w:ascii="Arial" w:hAnsi="Arial" w:cs="Arial"/>
          <w:b/>
          <w:bCs/>
        </w:rPr>
      </w:pPr>
    </w:p>
    <w:tbl>
      <w:tblPr>
        <w:tblW w:w="9360" w:type="dxa"/>
        <w:tblLook w:val="04A0" w:firstRow="1" w:lastRow="0" w:firstColumn="1" w:lastColumn="0" w:noHBand="0" w:noVBand="1"/>
      </w:tblPr>
      <w:tblGrid>
        <w:gridCol w:w="960"/>
        <w:gridCol w:w="2260"/>
        <w:gridCol w:w="1340"/>
        <w:gridCol w:w="2080"/>
        <w:gridCol w:w="2720"/>
      </w:tblGrid>
      <w:tr w:rsidR="00EE52FB" w:rsidRPr="00EE52FB" w14:paraId="5E15AF2E" w14:textId="77777777" w:rsidTr="00EE52FB">
        <w:trPr>
          <w:trHeight w:val="315"/>
        </w:trPr>
        <w:tc>
          <w:tcPr>
            <w:tcW w:w="960" w:type="dxa"/>
            <w:tcBorders>
              <w:top w:val="nil"/>
              <w:left w:val="nil"/>
              <w:bottom w:val="nil"/>
              <w:right w:val="nil"/>
            </w:tcBorders>
            <w:noWrap/>
            <w:vAlign w:val="bottom"/>
            <w:hideMark/>
          </w:tcPr>
          <w:p w14:paraId="6C8AD55C" w14:textId="77777777" w:rsidR="00EE52FB" w:rsidRPr="00EE52FB" w:rsidRDefault="00EE52FB" w:rsidP="00EE52FB">
            <w:pPr>
              <w:spacing w:after="0" w:line="240" w:lineRule="auto"/>
              <w:rPr>
                <w:rFonts w:ascii="Times New Roman" w:eastAsia="Times New Roman" w:hAnsi="Times New Roman" w:cs="Times New Roman"/>
                <w:kern w:val="0"/>
                <w:lang w:eastAsia="en-IN"/>
                <w14:ligatures w14:val="none"/>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2528181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ID</w:t>
            </w:r>
          </w:p>
        </w:tc>
        <w:tc>
          <w:tcPr>
            <w:tcW w:w="1340" w:type="dxa"/>
            <w:tcBorders>
              <w:top w:val="single" w:sz="4" w:space="0" w:color="auto"/>
              <w:left w:val="nil"/>
              <w:bottom w:val="single" w:sz="4" w:space="0" w:color="auto"/>
              <w:right w:val="single" w:sz="4" w:space="0" w:color="auto"/>
            </w:tcBorders>
            <w:noWrap/>
            <w:vAlign w:val="bottom"/>
            <w:hideMark/>
          </w:tcPr>
          <w:p w14:paraId="0E320DB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TC007</w:t>
            </w:r>
          </w:p>
        </w:tc>
        <w:tc>
          <w:tcPr>
            <w:tcW w:w="2080" w:type="dxa"/>
            <w:tcBorders>
              <w:top w:val="single" w:sz="4" w:space="0" w:color="auto"/>
              <w:left w:val="nil"/>
              <w:bottom w:val="single" w:sz="4" w:space="0" w:color="auto"/>
              <w:right w:val="single" w:sz="4" w:space="0" w:color="auto"/>
            </w:tcBorders>
            <w:noWrap/>
            <w:vAlign w:val="bottom"/>
            <w:hideMark/>
          </w:tcPr>
          <w:p w14:paraId="3145F98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Name</w:t>
            </w:r>
          </w:p>
        </w:tc>
        <w:tc>
          <w:tcPr>
            <w:tcW w:w="2720" w:type="dxa"/>
            <w:tcBorders>
              <w:top w:val="single" w:sz="4" w:space="0" w:color="auto"/>
              <w:left w:val="nil"/>
              <w:bottom w:val="single" w:sz="4" w:space="0" w:color="auto"/>
              <w:right w:val="single" w:sz="4" w:space="0" w:color="auto"/>
            </w:tcBorders>
            <w:noWrap/>
            <w:vAlign w:val="bottom"/>
            <w:hideMark/>
          </w:tcPr>
          <w:p w14:paraId="6481AEA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Payment Gateway-Card</w:t>
            </w:r>
          </w:p>
        </w:tc>
      </w:tr>
      <w:tr w:rsidR="00EE52FB" w:rsidRPr="00EE52FB" w14:paraId="7F1D0F36" w14:textId="77777777" w:rsidTr="00EE52FB">
        <w:trPr>
          <w:trHeight w:val="315"/>
        </w:trPr>
        <w:tc>
          <w:tcPr>
            <w:tcW w:w="960" w:type="dxa"/>
            <w:tcBorders>
              <w:top w:val="nil"/>
              <w:left w:val="nil"/>
              <w:bottom w:val="nil"/>
              <w:right w:val="nil"/>
            </w:tcBorders>
            <w:noWrap/>
            <w:vAlign w:val="bottom"/>
            <w:hideMark/>
          </w:tcPr>
          <w:p w14:paraId="00EE5D3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37BCBB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ID</w:t>
            </w:r>
          </w:p>
        </w:tc>
        <w:tc>
          <w:tcPr>
            <w:tcW w:w="1340" w:type="dxa"/>
            <w:tcBorders>
              <w:top w:val="nil"/>
              <w:left w:val="nil"/>
              <w:bottom w:val="single" w:sz="4" w:space="0" w:color="auto"/>
              <w:right w:val="single" w:sz="4" w:space="0" w:color="auto"/>
            </w:tcBorders>
            <w:noWrap/>
            <w:vAlign w:val="bottom"/>
            <w:hideMark/>
          </w:tcPr>
          <w:p w14:paraId="4F43348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AGRO-001</w:t>
            </w:r>
          </w:p>
        </w:tc>
        <w:tc>
          <w:tcPr>
            <w:tcW w:w="2080" w:type="dxa"/>
            <w:tcBorders>
              <w:top w:val="nil"/>
              <w:left w:val="nil"/>
              <w:bottom w:val="single" w:sz="4" w:space="0" w:color="auto"/>
              <w:right w:val="single" w:sz="4" w:space="0" w:color="auto"/>
            </w:tcBorders>
            <w:noWrap/>
            <w:vAlign w:val="bottom"/>
            <w:hideMark/>
          </w:tcPr>
          <w:p w14:paraId="6042E67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Name</w:t>
            </w:r>
          </w:p>
        </w:tc>
        <w:tc>
          <w:tcPr>
            <w:tcW w:w="2720" w:type="dxa"/>
            <w:tcBorders>
              <w:top w:val="nil"/>
              <w:left w:val="nil"/>
              <w:bottom w:val="single" w:sz="4" w:space="0" w:color="auto"/>
              <w:right w:val="single" w:sz="4" w:space="0" w:color="auto"/>
            </w:tcBorders>
            <w:noWrap/>
            <w:vAlign w:val="bottom"/>
            <w:hideMark/>
          </w:tcPr>
          <w:p w14:paraId="018FA79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Online Agriculture Store</w:t>
            </w:r>
          </w:p>
        </w:tc>
      </w:tr>
      <w:tr w:rsidR="00EE52FB" w:rsidRPr="00EE52FB" w14:paraId="7236B71D" w14:textId="77777777" w:rsidTr="00EE52FB">
        <w:trPr>
          <w:trHeight w:val="315"/>
        </w:trPr>
        <w:tc>
          <w:tcPr>
            <w:tcW w:w="960" w:type="dxa"/>
            <w:tcBorders>
              <w:top w:val="nil"/>
              <w:left w:val="nil"/>
              <w:bottom w:val="nil"/>
              <w:right w:val="nil"/>
            </w:tcBorders>
            <w:noWrap/>
            <w:vAlign w:val="bottom"/>
            <w:hideMark/>
          </w:tcPr>
          <w:p w14:paraId="18DD962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7D583F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ID</w:t>
            </w:r>
          </w:p>
        </w:tc>
        <w:tc>
          <w:tcPr>
            <w:tcW w:w="1340" w:type="dxa"/>
            <w:tcBorders>
              <w:top w:val="nil"/>
              <w:left w:val="nil"/>
              <w:bottom w:val="single" w:sz="4" w:space="0" w:color="auto"/>
              <w:right w:val="single" w:sz="4" w:space="0" w:color="auto"/>
            </w:tcBorders>
            <w:noWrap/>
            <w:vAlign w:val="bottom"/>
            <w:hideMark/>
          </w:tcPr>
          <w:p w14:paraId="2534B75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PM01</w:t>
            </w:r>
          </w:p>
        </w:tc>
        <w:tc>
          <w:tcPr>
            <w:tcW w:w="2080" w:type="dxa"/>
            <w:tcBorders>
              <w:top w:val="nil"/>
              <w:left w:val="nil"/>
              <w:bottom w:val="single" w:sz="4" w:space="0" w:color="auto"/>
              <w:right w:val="single" w:sz="4" w:space="0" w:color="auto"/>
            </w:tcBorders>
            <w:noWrap/>
            <w:vAlign w:val="bottom"/>
            <w:hideMark/>
          </w:tcPr>
          <w:p w14:paraId="726A037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Name</w:t>
            </w:r>
          </w:p>
        </w:tc>
        <w:tc>
          <w:tcPr>
            <w:tcW w:w="2720" w:type="dxa"/>
            <w:tcBorders>
              <w:top w:val="nil"/>
              <w:left w:val="nil"/>
              <w:bottom w:val="single" w:sz="4" w:space="0" w:color="auto"/>
              <w:right w:val="single" w:sz="4" w:space="0" w:color="auto"/>
            </w:tcBorders>
            <w:noWrap/>
            <w:vAlign w:val="bottom"/>
            <w:hideMark/>
          </w:tcPr>
          <w:p w14:paraId="68146A1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r w:rsidRPr="00EE52FB">
              <w:rPr>
                <w:rFonts w:ascii="Arial" w:eastAsia="Times New Roman" w:hAnsi="Arial" w:cs="Arial"/>
                <w:color w:val="000000"/>
                <w:kern w:val="0"/>
                <w:lang w:eastAsia="en-IN"/>
                <w14:ligatures w14:val="none"/>
              </w:rPr>
              <w:t>Mr.Vandanam</w:t>
            </w:r>
            <w:proofErr w:type="spellEnd"/>
          </w:p>
        </w:tc>
      </w:tr>
      <w:tr w:rsidR="00EE52FB" w:rsidRPr="00EE52FB" w14:paraId="4AFA4A4B" w14:textId="77777777" w:rsidTr="00EE52FB">
        <w:trPr>
          <w:trHeight w:val="315"/>
        </w:trPr>
        <w:tc>
          <w:tcPr>
            <w:tcW w:w="960" w:type="dxa"/>
            <w:tcBorders>
              <w:top w:val="nil"/>
              <w:left w:val="nil"/>
              <w:bottom w:val="nil"/>
              <w:right w:val="nil"/>
            </w:tcBorders>
            <w:noWrap/>
            <w:vAlign w:val="bottom"/>
            <w:hideMark/>
          </w:tcPr>
          <w:p w14:paraId="381BCDA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DADF5F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Strategy ID</w:t>
            </w:r>
          </w:p>
        </w:tc>
        <w:tc>
          <w:tcPr>
            <w:tcW w:w="1340" w:type="dxa"/>
            <w:tcBorders>
              <w:top w:val="nil"/>
              <w:left w:val="nil"/>
              <w:bottom w:val="single" w:sz="4" w:space="0" w:color="auto"/>
              <w:right w:val="single" w:sz="4" w:space="0" w:color="auto"/>
            </w:tcBorders>
            <w:noWrap/>
            <w:vAlign w:val="bottom"/>
            <w:hideMark/>
          </w:tcPr>
          <w:p w14:paraId="35C193D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TS02</w:t>
            </w:r>
          </w:p>
        </w:tc>
        <w:tc>
          <w:tcPr>
            <w:tcW w:w="2080" w:type="dxa"/>
            <w:tcBorders>
              <w:top w:val="nil"/>
              <w:left w:val="nil"/>
              <w:bottom w:val="single" w:sz="4" w:space="0" w:color="auto"/>
              <w:right w:val="single" w:sz="4" w:space="0" w:color="auto"/>
            </w:tcBorders>
            <w:noWrap/>
            <w:vAlign w:val="bottom"/>
            <w:hideMark/>
          </w:tcPr>
          <w:p w14:paraId="5E5279A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ID</w:t>
            </w:r>
          </w:p>
        </w:tc>
        <w:tc>
          <w:tcPr>
            <w:tcW w:w="2720" w:type="dxa"/>
            <w:tcBorders>
              <w:top w:val="nil"/>
              <w:left w:val="nil"/>
              <w:bottom w:val="single" w:sz="4" w:space="0" w:color="auto"/>
              <w:right w:val="single" w:sz="4" w:space="0" w:color="auto"/>
            </w:tcBorders>
            <w:noWrap/>
            <w:vAlign w:val="bottom"/>
            <w:hideMark/>
          </w:tcPr>
          <w:p w14:paraId="1D11B28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TST02</w:t>
            </w:r>
          </w:p>
        </w:tc>
      </w:tr>
      <w:tr w:rsidR="00EE52FB" w:rsidRPr="00EE52FB" w14:paraId="65FDAC42" w14:textId="77777777" w:rsidTr="00EE52FB">
        <w:trPr>
          <w:trHeight w:val="315"/>
        </w:trPr>
        <w:tc>
          <w:tcPr>
            <w:tcW w:w="960" w:type="dxa"/>
            <w:tcBorders>
              <w:top w:val="nil"/>
              <w:left w:val="nil"/>
              <w:bottom w:val="nil"/>
              <w:right w:val="nil"/>
            </w:tcBorders>
            <w:noWrap/>
            <w:vAlign w:val="bottom"/>
            <w:hideMark/>
          </w:tcPr>
          <w:p w14:paraId="7F00FF00" w14:textId="77777777" w:rsidR="00EE52FB" w:rsidRPr="00EE52FB" w:rsidRDefault="00EE52FB" w:rsidP="00EE52FB">
            <w:pPr>
              <w:spacing w:after="0" w:line="240" w:lineRule="auto"/>
              <w:jc w:val="right"/>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7</w:t>
            </w:r>
          </w:p>
        </w:tc>
        <w:tc>
          <w:tcPr>
            <w:tcW w:w="2260" w:type="dxa"/>
            <w:tcBorders>
              <w:top w:val="nil"/>
              <w:left w:val="single" w:sz="4" w:space="0" w:color="auto"/>
              <w:bottom w:val="single" w:sz="4" w:space="0" w:color="auto"/>
              <w:right w:val="single" w:sz="4" w:space="0" w:color="auto"/>
            </w:tcBorders>
            <w:noWrap/>
            <w:vAlign w:val="bottom"/>
            <w:hideMark/>
          </w:tcPr>
          <w:p w14:paraId="6443A87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Plan ID</w:t>
            </w:r>
          </w:p>
        </w:tc>
        <w:tc>
          <w:tcPr>
            <w:tcW w:w="1340" w:type="dxa"/>
            <w:tcBorders>
              <w:top w:val="nil"/>
              <w:left w:val="nil"/>
              <w:bottom w:val="single" w:sz="4" w:space="0" w:color="auto"/>
              <w:right w:val="single" w:sz="4" w:space="0" w:color="auto"/>
            </w:tcBorders>
            <w:noWrap/>
            <w:vAlign w:val="bottom"/>
            <w:hideMark/>
          </w:tcPr>
          <w:p w14:paraId="12A20A9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TP02</w:t>
            </w:r>
          </w:p>
        </w:tc>
        <w:tc>
          <w:tcPr>
            <w:tcW w:w="2080" w:type="dxa"/>
            <w:tcBorders>
              <w:top w:val="nil"/>
              <w:left w:val="nil"/>
              <w:bottom w:val="single" w:sz="4" w:space="0" w:color="auto"/>
              <w:right w:val="single" w:sz="4" w:space="0" w:color="auto"/>
            </w:tcBorders>
            <w:noWrap/>
            <w:vAlign w:val="bottom"/>
            <w:hideMark/>
          </w:tcPr>
          <w:p w14:paraId="6D7CE8E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Name</w:t>
            </w:r>
          </w:p>
        </w:tc>
        <w:tc>
          <w:tcPr>
            <w:tcW w:w="2720" w:type="dxa"/>
            <w:tcBorders>
              <w:top w:val="nil"/>
              <w:left w:val="nil"/>
              <w:bottom w:val="single" w:sz="4" w:space="0" w:color="auto"/>
              <w:right w:val="single" w:sz="4" w:space="0" w:color="auto"/>
            </w:tcBorders>
            <w:noWrap/>
            <w:vAlign w:val="bottom"/>
            <w:hideMark/>
          </w:tcPr>
          <w:p w14:paraId="6C0063B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r w:rsidRPr="00EE52FB">
              <w:rPr>
                <w:rFonts w:ascii="Arial" w:eastAsia="Times New Roman" w:hAnsi="Arial" w:cs="Arial"/>
                <w:color w:val="000000"/>
                <w:kern w:val="0"/>
                <w:lang w:eastAsia="en-IN"/>
                <w14:ligatures w14:val="none"/>
              </w:rPr>
              <w:t>Mr.Jason</w:t>
            </w:r>
            <w:proofErr w:type="spellEnd"/>
          </w:p>
        </w:tc>
      </w:tr>
      <w:tr w:rsidR="00EE52FB" w:rsidRPr="00EE52FB" w14:paraId="628CBD21" w14:textId="77777777" w:rsidTr="00EE52FB">
        <w:trPr>
          <w:trHeight w:val="315"/>
        </w:trPr>
        <w:tc>
          <w:tcPr>
            <w:tcW w:w="960" w:type="dxa"/>
            <w:tcBorders>
              <w:top w:val="nil"/>
              <w:left w:val="nil"/>
              <w:bottom w:val="nil"/>
              <w:right w:val="nil"/>
            </w:tcBorders>
            <w:noWrap/>
            <w:vAlign w:val="bottom"/>
            <w:hideMark/>
          </w:tcPr>
          <w:p w14:paraId="4FC63EE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3684FC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Schedule ID</w:t>
            </w:r>
          </w:p>
        </w:tc>
        <w:tc>
          <w:tcPr>
            <w:tcW w:w="1340" w:type="dxa"/>
            <w:tcBorders>
              <w:top w:val="nil"/>
              <w:left w:val="nil"/>
              <w:bottom w:val="single" w:sz="4" w:space="0" w:color="auto"/>
              <w:right w:val="single" w:sz="4" w:space="0" w:color="auto"/>
            </w:tcBorders>
            <w:noWrap/>
            <w:vAlign w:val="bottom"/>
            <w:hideMark/>
          </w:tcPr>
          <w:p w14:paraId="53CA5F8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TSCH07</w:t>
            </w:r>
          </w:p>
        </w:tc>
        <w:tc>
          <w:tcPr>
            <w:tcW w:w="2080" w:type="dxa"/>
            <w:tcBorders>
              <w:top w:val="nil"/>
              <w:left w:val="nil"/>
              <w:bottom w:val="single" w:sz="4" w:space="0" w:color="auto"/>
              <w:right w:val="single" w:sz="4" w:space="0" w:color="auto"/>
            </w:tcBorders>
            <w:noWrap/>
            <w:vAlign w:val="bottom"/>
            <w:hideMark/>
          </w:tcPr>
          <w:p w14:paraId="15BFF279"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Date of Test</w:t>
            </w:r>
          </w:p>
        </w:tc>
        <w:tc>
          <w:tcPr>
            <w:tcW w:w="2720" w:type="dxa"/>
            <w:tcBorders>
              <w:top w:val="nil"/>
              <w:left w:val="nil"/>
              <w:bottom w:val="single" w:sz="4" w:space="0" w:color="auto"/>
              <w:right w:val="single" w:sz="4" w:space="0" w:color="auto"/>
            </w:tcBorders>
            <w:noWrap/>
            <w:vAlign w:val="bottom"/>
            <w:hideMark/>
          </w:tcPr>
          <w:p w14:paraId="7FC5CE6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09-09-2025</w:t>
            </w:r>
          </w:p>
        </w:tc>
      </w:tr>
      <w:tr w:rsidR="00EE52FB" w:rsidRPr="00EE52FB" w14:paraId="42F29876" w14:textId="77777777" w:rsidTr="00EE52FB">
        <w:trPr>
          <w:trHeight w:val="315"/>
        </w:trPr>
        <w:tc>
          <w:tcPr>
            <w:tcW w:w="960" w:type="dxa"/>
            <w:tcBorders>
              <w:top w:val="nil"/>
              <w:left w:val="nil"/>
              <w:bottom w:val="nil"/>
              <w:right w:val="nil"/>
            </w:tcBorders>
            <w:noWrap/>
            <w:vAlign w:val="bottom"/>
            <w:hideMark/>
          </w:tcPr>
          <w:p w14:paraId="4C40884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2BA191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Scenario</w:t>
            </w:r>
          </w:p>
        </w:tc>
        <w:tc>
          <w:tcPr>
            <w:tcW w:w="6140" w:type="dxa"/>
            <w:gridSpan w:val="3"/>
            <w:tcBorders>
              <w:top w:val="single" w:sz="4" w:space="0" w:color="auto"/>
              <w:left w:val="nil"/>
              <w:bottom w:val="single" w:sz="4" w:space="0" w:color="auto"/>
              <w:right w:val="single" w:sz="4" w:space="0" w:color="000000"/>
            </w:tcBorders>
            <w:noWrap/>
            <w:vAlign w:val="bottom"/>
            <w:hideMark/>
          </w:tcPr>
          <w:p w14:paraId="186056E7"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Process payment through credit/debit card</w:t>
            </w:r>
          </w:p>
        </w:tc>
      </w:tr>
      <w:tr w:rsidR="00EE52FB" w:rsidRPr="00EE52FB" w14:paraId="19388E8C" w14:textId="77777777" w:rsidTr="00EE52FB">
        <w:trPr>
          <w:trHeight w:val="315"/>
        </w:trPr>
        <w:tc>
          <w:tcPr>
            <w:tcW w:w="960" w:type="dxa"/>
            <w:tcBorders>
              <w:top w:val="nil"/>
              <w:left w:val="nil"/>
              <w:bottom w:val="nil"/>
              <w:right w:val="nil"/>
            </w:tcBorders>
            <w:noWrap/>
            <w:vAlign w:val="bottom"/>
            <w:hideMark/>
          </w:tcPr>
          <w:p w14:paraId="6FCFB7B6"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EC7C0F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Link to that page</w:t>
            </w:r>
          </w:p>
        </w:tc>
        <w:tc>
          <w:tcPr>
            <w:tcW w:w="6140" w:type="dxa"/>
            <w:gridSpan w:val="3"/>
            <w:tcBorders>
              <w:top w:val="single" w:sz="4" w:space="0" w:color="auto"/>
              <w:left w:val="nil"/>
              <w:bottom w:val="single" w:sz="4" w:space="0" w:color="auto"/>
              <w:right w:val="single" w:sz="4" w:space="0" w:color="000000"/>
            </w:tcBorders>
            <w:noWrap/>
            <w:vAlign w:val="bottom"/>
            <w:hideMark/>
          </w:tcPr>
          <w:p w14:paraId="2041D942"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http://onlineagriculturestore.com/payment</w:t>
            </w:r>
          </w:p>
        </w:tc>
      </w:tr>
      <w:tr w:rsidR="00EE52FB" w:rsidRPr="00EE52FB" w14:paraId="5B664E5E" w14:textId="77777777" w:rsidTr="00EE52FB">
        <w:trPr>
          <w:trHeight w:val="315"/>
        </w:trPr>
        <w:tc>
          <w:tcPr>
            <w:tcW w:w="960" w:type="dxa"/>
            <w:tcBorders>
              <w:top w:val="nil"/>
              <w:left w:val="nil"/>
              <w:bottom w:val="nil"/>
              <w:right w:val="nil"/>
            </w:tcBorders>
            <w:noWrap/>
            <w:vAlign w:val="bottom"/>
            <w:hideMark/>
          </w:tcPr>
          <w:p w14:paraId="29C154F9"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8E58C3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Input Data</w:t>
            </w:r>
          </w:p>
        </w:tc>
        <w:tc>
          <w:tcPr>
            <w:tcW w:w="6140" w:type="dxa"/>
            <w:gridSpan w:val="3"/>
            <w:tcBorders>
              <w:top w:val="single" w:sz="4" w:space="0" w:color="auto"/>
              <w:left w:val="nil"/>
              <w:bottom w:val="single" w:sz="4" w:space="0" w:color="auto"/>
              <w:right w:val="single" w:sz="4" w:space="0" w:color="000000"/>
            </w:tcBorders>
            <w:noWrap/>
            <w:vAlign w:val="bottom"/>
            <w:hideMark/>
          </w:tcPr>
          <w:p w14:paraId="19408621"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Card No: 4111111111111, Expiry: 01/25, CVV: 123</w:t>
            </w:r>
          </w:p>
        </w:tc>
      </w:tr>
      <w:tr w:rsidR="00EE52FB" w:rsidRPr="00EE52FB" w14:paraId="7A1CFEB3" w14:textId="77777777" w:rsidTr="00EE52FB">
        <w:trPr>
          <w:trHeight w:val="315"/>
        </w:trPr>
        <w:tc>
          <w:tcPr>
            <w:tcW w:w="960" w:type="dxa"/>
            <w:tcBorders>
              <w:top w:val="nil"/>
              <w:left w:val="nil"/>
              <w:bottom w:val="nil"/>
              <w:right w:val="nil"/>
            </w:tcBorders>
            <w:noWrap/>
            <w:vAlign w:val="bottom"/>
            <w:hideMark/>
          </w:tcPr>
          <w:p w14:paraId="7ED956B1"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2DFCFB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Expected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0F318737"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Payment confirmation shown</w:t>
            </w:r>
          </w:p>
        </w:tc>
      </w:tr>
      <w:tr w:rsidR="00EE52FB" w:rsidRPr="00EE52FB" w14:paraId="038ABA4B" w14:textId="77777777" w:rsidTr="00EE52FB">
        <w:trPr>
          <w:trHeight w:val="315"/>
        </w:trPr>
        <w:tc>
          <w:tcPr>
            <w:tcW w:w="960" w:type="dxa"/>
            <w:tcBorders>
              <w:top w:val="nil"/>
              <w:left w:val="nil"/>
              <w:bottom w:val="nil"/>
              <w:right w:val="nil"/>
            </w:tcBorders>
            <w:noWrap/>
            <w:vAlign w:val="bottom"/>
            <w:hideMark/>
          </w:tcPr>
          <w:p w14:paraId="4564224C"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D848E7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Actual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5159F7F8"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Payment transaction completed</w:t>
            </w:r>
          </w:p>
        </w:tc>
      </w:tr>
      <w:tr w:rsidR="00EE52FB" w:rsidRPr="00EE52FB" w14:paraId="79DB0FE2" w14:textId="77777777" w:rsidTr="00EE52FB">
        <w:trPr>
          <w:trHeight w:val="315"/>
        </w:trPr>
        <w:tc>
          <w:tcPr>
            <w:tcW w:w="960" w:type="dxa"/>
            <w:tcBorders>
              <w:top w:val="nil"/>
              <w:left w:val="nil"/>
              <w:bottom w:val="nil"/>
              <w:right w:val="nil"/>
            </w:tcBorders>
            <w:noWrap/>
            <w:vAlign w:val="bottom"/>
            <w:hideMark/>
          </w:tcPr>
          <w:p w14:paraId="7C197083"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6FE444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Comments</w:t>
            </w:r>
          </w:p>
        </w:tc>
        <w:tc>
          <w:tcPr>
            <w:tcW w:w="6140" w:type="dxa"/>
            <w:gridSpan w:val="3"/>
            <w:tcBorders>
              <w:top w:val="single" w:sz="4" w:space="0" w:color="auto"/>
              <w:left w:val="nil"/>
              <w:bottom w:val="single" w:sz="4" w:space="0" w:color="auto"/>
              <w:right w:val="single" w:sz="4" w:space="0" w:color="000000"/>
            </w:tcBorders>
            <w:noWrap/>
            <w:vAlign w:val="bottom"/>
            <w:hideMark/>
          </w:tcPr>
          <w:p w14:paraId="138F41C6"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Card payment processed</w:t>
            </w:r>
          </w:p>
        </w:tc>
      </w:tr>
      <w:tr w:rsidR="00EE52FB" w:rsidRPr="00EE52FB" w14:paraId="5091C753" w14:textId="77777777" w:rsidTr="00EE52FB">
        <w:trPr>
          <w:trHeight w:val="315"/>
        </w:trPr>
        <w:tc>
          <w:tcPr>
            <w:tcW w:w="960" w:type="dxa"/>
            <w:tcBorders>
              <w:top w:val="nil"/>
              <w:left w:val="nil"/>
              <w:bottom w:val="nil"/>
              <w:right w:val="nil"/>
            </w:tcBorders>
            <w:noWrap/>
            <w:vAlign w:val="bottom"/>
            <w:hideMark/>
          </w:tcPr>
          <w:p w14:paraId="63FD51D4"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8390E4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Resul (Pass/Fail)</w:t>
            </w:r>
          </w:p>
        </w:tc>
        <w:tc>
          <w:tcPr>
            <w:tcW w:w="6140" w:type="dxa"/>
            <w:gridSpan w:val="3"/>
            <w:tcBorders>
              <w:top w:val="single" w:sz="4" w:space="0" w:color="auto"/>
              <w:left w:val="nil"/>
              <w:bottom w:val="single" w:sz="4" w:space="0" w:color="auto"/>
              <w:right w:val="single" w:sz="4" w:space="0" w:color="000000"/>
            </w:tcBorders>
            <w:noWrap/>
            <w:vAlign w:val="bottom"/>
            <w:hideMark/>
          </w:tcPr>
          <w:p w14:paraId="0FE49E18"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Pass</w:t>
            </w:r>
          </w:p>
        </w:tc>
      </w:tr>
    </w:tbl>
    <w:p w14:paraId="1354A6D8" w14:textId="77777777" w:rsidR="00EE52FB" w:rsidRDefault="00EE52FB">
      <w:pPr>
        <w:rPr>
          <w:rFonts w:ascii="Arial" w:hAnsi="Arial" w:cs="Arial"/>
          <w:b/>
          <w:bCs/>
        </w:rPr>
      </w:pPr>
    </w:p>
    <w:p w14:paraId="5074EBF1" w14:textId="77777777" w:rsidR="00EE52FB" w:rsidRDefault="00EE52FB">
      <w:pPr>
        <w:rPr>
          <w:rFonts w:ascii="Arial" w:hAnsi="Arial" w:cs="Arial"/>
          <w:b/>
          <w:bCs/>
        </w:rPr>
      </w:pPr>
    </w:p>
    <w:tbl>
      <w:tblPr>
        <w:tblW w:w="9360" w:type="dxa"/>
        <w:tblLook w:val="04A0" w:firstRow="1" w:lastRow="0" w:firstColumn="1" w:lastColumn="0" w:noHBand="0" w:noVBand="1"/>
      </w:tblPr>
      <w:tblGrid>
        <w:gridCol w:w="960"/>
        <w:gridCol w:w="2260"/>
        <w:gridCol w:w="1340"/>
        <w:gridCol w:w="2080"/>
        <w:gridCol w:w="2720"/>
      </w:tblGrid>
      <w:tr w:rsidR="00EE52FB" w:rsidRPr="00EE52FB" w14:paraId="6D4C9059" w14:textId="77777777" w:rsidTr="00EE52FB">
        <w:trPr>
          <w:trHeight w:val="315"/>
        </w:trPr>
        <w:tc>
          <w:tcPr>
            <w:tcW w:w="960" w:type="dxa"/>
            <w:tcBorders>
              <w:top w:val="nil"/>
              <w:left w:val="nil"/>
              <w:bottom w:val="nil"/>
              <w:right w:val="nil"/>
            </w:tcBorders>
            <w:noWrap/>
            <w:vAlign w:val="bottom"/>
            <w:hideMark/>
          </w:tcPr>
          <w:p w14:paraId="0A6281DB" w14:textId="77777777" w:rsidR="00EE52FB" w:rsidRPr="00EE52FB" w:rsidRDefault="00EE52FB" w:rsidP="00EE52FB">
            <w:pPr>
              <w:spacing w:after="0" w:line="240" w:lineRule="auto"/>
              <w:rPr>
                <w:rFonts w:ascii="Times New Roman" w:eastAsia="Times New Roman" w:hAnsi="Times New Roman" w:cs="Times New Roman"/>
                <w:kern w:val="0"/>
                <w:lang w:eastAsia="en-IN"/>
                <w14:ligatures w14:val="none"/>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001C529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ID</w:t>
            </w:r>
          </w:p>
        </w:tc>
        <w:tc>
          <w:tcPr>
            <w:tcW w:w="1340" w:type="dxa"/>
            <w:tcBorders>
              <w:top w:val="single" w:sz="4" w:space="0" w:color="auto"/>
              <w:left w:val="nil"/>
              <w:bottom w:val="single" w:sz="4" w:space="0" w:color="auto"/>
              <w:right w:val="single" w:sz="4" w:space="0" w:color="auto"/>
            </w:tcBorders>
            <w:noWrap/>
            <w:vAlign w:val="bottom"/>
            <w:hideMark/>
          </w:tcPr>
          <w:p w14:paraId="59999F9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TC008</w:t>
            </w:r>
          </w:p>
        </w:tc>
        <w:tc>
          <w:tcPr>
            <w:tcW w:w="2080" w:type="dxa"/>
            <w:tcBorders>
              <w:top w:val="single" w:sz="4" w:space="0" w:color="auto"/>
              <w:left w:val="nil"/>
              <w:bottom w:val="single" w:sz="4" w:space="0" w:color="auto"/>
              <w:right w:val="single" w:sz="4" w:space="0" w:color="auto"/>
            </w:tcBorders>
            <w:noWrap/>
            <w:vAlign w:val="bottom"/>
            <w:hideMark/>
          </w:tcPr>
          <w:p w14:paraId="758BF57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Case Name</w:t>
            </w:r>
          </w:p>
        </w:tc>
        <w:tc>
          <w:tcPr>
            <w:tcW w:w="2720" w:type="dxa"/>
            <w:tcBorders>
              <w:top w:val="single" w:sz="4" w:space="0" w:color="auto"/>
              <w:left w:val="nil"/>
              <w:bottom w:val="single" w:sz="4" w:space="0" w:color="auto"/>
              <w:right w:val="single" w:sz="4" w:space="0" w:color="auto"/>
            </w:tcBorders>
            <w:noWrap/>
            <w:vAlign w:val="bottom"/>
            <w:hideMark/>
          </w:tcPr>
          <w:p w14:paraId="1554B26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Password Reset</w:t>
            </w:r>
          </w:p>
        </w:tc>
      </w:tr>
      <w:tr w:rsidR="00EE52FB" w:rsidRPr="00EE52FB" w14:paraId="41894C8C" w14:textId="77777777" w:rsidTr="00EE52FB">
        <w:trPr>
          <w:trHeight w:val="315"/>
        </w:trPr>
        <w:tc>
          <w:tcPr>
            <w:tcW w:w="960" w:type="dxa"/>
            <w:tcBorders>
              <w:top w:val="nil"/>
              <w:left w:val="nil"/>
              <w:bottom w:val="nil"/>
              <w:right w:val="nil"/>
            </w:tcBorders>
            <w:noWrap/>
            <w:vAlign w:val="bottom"/>
            <w:hideMark/>
          </w:tcPr>
          <w:p w14:paraId="2D4AA75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403462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ID</w:t>
            </w:r>
          </w:p>
        </w:tc>
        <w:tc>
          <w:tcPr>
            <w:tcW w:w="1340" w:type="dxa"/>
            <w:tcBorders>
              <w:top w:val="nil"/>
              <w:left w:val="nil"/>
              <w:bottom w:val="single" w:sz="4" w:space="0" w:color="auto"/>
              <w:right w:val="single" w:sz="4" w:space="0" w:color="auto"/>
            </w:tcBorders>
            <w:noWrap/>
            <w:vAlign w:val="bottom"/>
            <w:hideMark/>
          </w:tcPr>
          <w:p w14:paraId="2CA7BFF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AGRO-001</w:t>
            </w:r>
          </w:p>
        </w:tc>
        <w:tc>
          <w:tcPr>
            <w:tcW w:w="2080" w:type="dxa"/>
            <w:tcBorders>
              <w:top w:val="nil"/>
              <w:left w:val="nil"/>
              <w:bottom w:val="single" w:sz="4" w:space="0" w:color="auto"/>
              <w:right w:val="single" w:sz="4" w:space="0" w:color="auto"/>
            </w:tcBorders>
            <w:noWrap/>
            <w:vAlign w:val="bottom"/>
            <w:hideMark/>
          </w:tcPr>
          <w:p w14:paraId="3A7CCA4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Project Name</w:t>
            </w:r>
          </w:p>
        </w:tc>
        <w:tc>
          <w:tcPr>
            <w:tcW w:w="2720" w:type="dxa"/>
            <w:tcBorders>
              <w:top w:val="nil"/>
              <w:left w:val="nil"/>
              <w:bottom w:val="single" w:sz="4" w:space="0" w:color="auto"/>
              <w:right w:val="single" w:sz="4" w:space="0" w:color="auto"/>
            </w:tcBorders>
            <w:noWrap/>
            <w:vAlign w:val="bottom"/>
            <w:hideMark/>
          </w:tcPr>
          <w:p w14:paraId="6069450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Online Agriculture Store</w:t>
            </w:r>
          </w:p>
        </w:tc>
      </w:tr>
      <w:tr w:rsidR="00EE52FB" w:rsidRPr="00EE52FB" w14:paraId="186670A8" w14:textId="77777777" w:rsidTr="00EE52FB">
        <w:trPr>
          <w:trHeight w:val="315"/>
        </w:trPr>
        <w:tc>
          <w:tcPr>
            <w:tcW w:w="960" w:type="dxa"/>
            <w:tcBorders>
              <w:top w:val="nil"/>
              <w:left w:val="nil"/>
              <w:bottom w:val="nil"/>
              <w:right w:val="nil"/>
            </w:tcBorders>
            <w:noWrap/>
            <w:vAlign w:val="bottom"/>
            <w:hideMark/>
          </w:tcPr>
          <w:p w14:paraId="4B4A632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FCA0C1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ID</w:t>
            </w:r>
          </w:p>
        </w:tc>
        <w:tc>
          <w:tcPr>
            <w:tcW w:w="1340" w:type="dxa"/>
            <w:tcBorders>
              <w:top w:val="nil"/>
              <w:left w:val="nil"/>
              <w:bottom w:val="single" w:sz="4" w:space="0" w:color="auto"/>
              <w:right w:val="single" w:sz="4" w:space="0" w:color="auto"/>
            </w:tcBorders>
            <w:noWrap/>
            <w:vAlign w:val="bottom"/>
            <w:hideMark/>
          </w:tcPr>
          <w:p w14:paraId="053F5236"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PM01</w:t>
            </w:r>
          </w:p>
        </w:tc>
        <w:tc>
          <w:tcPr>
            <w:tcW w:w="2080" w:type="dxa"/>
            <w:tcBorders>
              <w:top w:val="nil"/>
              <w:left w:val="nil"/>
              <w:bottom w:val="single" w:sz="4" w:space="0" w:color="auto"/>
              <w:right w:val="single" w:sz="4" w:space="0" w:color="auto"/>
            </w:tcBorders>
            <w:noWrap/>
            <w:vAlign w:val="bottom"/>
            <w:hideMark/>
          </w:tcPr>
          <w:p w14:paraId="6941926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PM Name</w:t>
            </w:r>
          </w:p>
        </w:tc>
        <w:tc>
          <w:tcPr>
            <w:tcW w:w="2720" w:type="dxa"/>
            <w:tcBorders>
              <w:top w:val="nil"/>
              <w:left w:val="nil"/>
              <w:bottom w:val="single" w:sz="4" w:space="0" w:color="auto"/>
              <w:right w:val="single" w:sz="4" w:space="0" w:color="auto"/>
            </w:tcBorders>
            <w:noWrap/>
            <w:vAlign w:val="bottom"/>
            <w:hideMark/>
          </w:tcPr>
          <w:p w14:paraId="139A100D"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r w:rsidRPr="00EE52FB">
              <w:rPr>
                <w:rFonts w:ascii="Arial" w:eastAsia="Times New Roman" w:hAnsi="Arial" w:cs="Arial"/>
                <w:color w:val="000000"/>
                <w:kern w:val="0"/>
                <w:lang w:eastAsia="en-IN"/>
                <w14:ligatures w14:val="none"/>
              </w:rPr>
              <w:t>Mr.Vandanam</w:t>
            </w:r>
            <w:proofErr w:type="spellEnd"/>
          </w:p>
        </w:tc>
      </w:tr>
      <w:tr w:rsidR="00EE52FB" w:rsidRPr="00EE52FB" w14:paraId="22EA4B95" w14:textId="77777777" w:rsidTr="00EE52FB">
        <w:trPr>
          <w:trHeight w:val="315"/>
        </w:trPr>
        <w:tc>
          <w:tcPr>
            <w:tcW w:w="960" w:type="dxa"/>
            <w:tcBorders>
              <w:top w:val="nil"/>
              <w:left w:val="nil"/>
              <w:bottom w:val="nil"/>
              <w:right w:val="nil"/>
            </w:tcBorders>
            <w:noWrap/>
            <w:vAlign w:val="bottom"/>
            <w:hideMark/>
          </w:tcPr>
          <w:p w14:paraId="2CFC9DC5"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23D660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Strategy ID</w:t>
            </w:r>
          </w:p>
        </w:tc>
        <w:tc>
          <w:tcPr>
            <w:tcW w:w="1340" w:type="dxa"/>
            <w:tcBorders>
              <w:top w:val="nil"/>
              <w:left w:val="nil"/>
              <w:bottom w:val="single" w:sz="4" w:space="0" w:color="auto"/>
              <w:right w:val="single" w:sz="4" w:space="0" w:color="auto"/>
            </w:tcBorders>
            <w:noWrap/>
            <w:vAlign w:val="bottom"/>
            <w:hideMark/>
          </w:tcPr>
          <w:p w14:paraId="387F339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TS01</w:t>
            </w:r>
          </w:p>
        </w:tc>
        <w:tc>
          <w:tcPr>
            <w:tcW w:w="2080" w:type="dxa"/>
            <w:tcBorders>
              <w:top w:val="nil"/>
              <w:left w:val="nil"/>
              <w:bottom w:val="single" w:sz="4" w:space="0" w:color="auto"/>
              <w:right w:val="single" w:sz="4" w:space="0" w:color="auto"/>
            </w:tcBorders>
            <w:noWrap/>
            <w:vAlign w:val="bottom"/>
            <w:hideMark/>
          </w:tcPr>
          <w:p w14:paraId="02EB122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ID</w:t>
            </w:r>
          </w:p>
        </w:tc>
        <w:tc>
          <w:tcPr>
            <w:tcW w:w="2720" w:type="dxa"/>
            <w:tcBorders>
              <w:top w:val="nil"/>
              <w:left w:val="nil"/>
              <w:bottom w:val="single" w:sz="4" w:space="0" w:color="auto"/>
              <w:right w:val="single" w:sz="4" w:space="0" w:color="auto"/>
            </w:tcBorders>
            <w:noWrap/>
            <w:vAlign w:val="bottom"/>
            <w:hideMark/>
          </w:tcPr>
          <w:p w14:paraId="0F253EE3"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TST01</w:t>
            </w:r>
          </w:p>
        </w:tc>
      </w:tr>
      <w:tr w:rsidR="00EE52FB" w:rsidRPr="00EE52FB" w14:paraId="749EBD2B" w14:textId="77777777" w:rsidTr="00EE52FB">
        <w:trPr>
          <w:trHeight w:val="315"/>
        </w:trPr>
        <w:tc>
          <w:tcPr>
            <w:tcW w:w="960" w:type="dxa"/>
            <w:tcBorders>
              <w:top w:val="nil"/>
              <w:left w:val="nil"/>
              <w:bottom w:val="nil"/>
              <w:right w:val="nil"/>
            </w:tcBorders>
            <w:noWrap/>
            <w:vAlign w:val="bottom"/>
            <w:hideMark/>
          </w:tcPr>
          <w:p w14:paraId="116257B1" w14:textId="77777777" w:rsidR="00EE52FB" w:rsidRPr="00EE52FB" w:rsidRDefault="00EE52FB" w:rsidP="00EE52FB">
            <w:pPr>
              <w:spacing w:after="0" w:line="240" w:lineRule="auto"/>
              <w:jc w:val="right"/>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8</w:t>
            </w:r>
          </w:p>
        </w:tc>
        <w:tc>
          <w:tcPr>
            <w:tcW w:w="2260" w:type="dxa"/>
            <w:tcBorders>
              <w:top w:val="nil"/>
              <w:left w:val="single" w:sz="4" w:space="0" w:color="auto"/>
              <w:bottom w:val="single" w:sz="4" w:space="0" w:color="auto"/>
              <w:right w:val="single" w:sz="4" w:space="0" w:color="auto"/>
            </w:tcBorders>
            <w:noWrap/>
            <w:vAlign w:val="bottom"/>
            <w:hideMark/>
          </w:tcPr>
          <w:p w14:paraId="04CADC8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Plan ID</w:t>
            </w:r>
          </w:p>
        </w:tc>
        <w:tc>
          <w:tcPr>
            <w:tcW w:w="1340" w:type="dxa"/>
            <w:tcBorders>
              <w:top w:val="nil"/>
              <w:left w:val="nil"/>
              <w:bottom w:val="single" w:sz="4" w:space="0" w:color="auto"/>
              <w:right w:val="single" w:sz="4" w:space="0" w:color="auto"/>
            </w:tcBorders>
            <w:noWrap/>
            <w:vAlign w:val="bottom"/>
            <w:hideMark/>
          </w:tcPr>
          <w:p w14:paraId="7579BAA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TP01</w:t>
            </w:r>
          </w:p>
        </w:tc>
        <w:tc>
          <w:tcPr>
            <w:tcW w:w="2080" w:type="dxa"/>
            <w:tcBorders>
              <w:top w:val="nil"/>
              <w:left w:val="nil"/>
              <w:bottom w:val="single" w:sz="4" w:space="0" w:color="auto"/>
              <w:right w:val="single" w:sz="4" w:space="0" w:color="auto"/>
            </w:tcBorders>
            <w:noWrap/>
            <w:vAlign w:val="bottom"/>
            <w:hideMark/>
          </w:tcPr>
          <w:p w14:paraId="59FA22DB"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Tester Name</w:t>
            </w:r>
          </w:p>
        </w:tc>
        <w:tc>
          <w:tcPr>
            <w:tcW w:w="2720" w:type="dxa"/>
            <w:tcBorders>
              <w:top w:val="nil"/>
              <w:left w:val="nil"/>
              <w:bottom w:val="single" w:sz="4" w:space="0" w:color="auto"/>
              <w:right w:val="single" w:sz="4" w:space="0" w:color="auto"/>
            </w:tcBorders>
            <w:noWrap/>
            <w:vAlign w:val="bottom"/>
            <w:hideMark/>
          </w:tcPr>
          <w:p w14:paraId="6C18205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roofErr w:type="spellStart"/>
            <w:r w:rsidRPr="00EE52FB">
              <w:rPr>
                <w:rFonts w:ascii="Arial" w:eastAsia="Times New Roman" w:hAnsi="Arial" w:cs="Arial"/>
                <w:color w:val="000000"/>
                <w:kern w:val="0"/>
                <w:lang w:eastAsia="en-IN"/>
                <w14:ligatures w14:val="none"/>
              </w:rPr>
              <w:t>Ms.Alekya</w:t>
            </w:r>
            <w:proofErr w:type="spellEnd"/>
          </w:p>
        </w:tc>
      </w:tr>
      <w:tr w:rsidR="00EE52FB" w:rsidRPr="00EE52FB" w14:paraId="500BA245" w14:textId="77777777" w:rsidTr="00EE52FB">
        <w:trPr>
          <w:trHeight w:val="315"/>
        </w:trPr>
        <w:tc>
          <w:tcPr>
            <w:tcW w:w="960" w:type="dxa"/>
            <w:tcBorders>
              <w:top w:val="nil"/>
              <w:left w:val="nil"/>
              <w:bottom w:val="nil"/>
              <w:right w:val="nil"/>
            </w:tcBorders>
            <w:noWrap/>
            <w:vAlign w:val="bottom"/>
            <w:hideMark/>
          </w:tcPr>
          <w:p w14:paraId="08CC00C1"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5458F68"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Test Schedule ID</w:t>
            </w:r>
          </w:p>
        </w:tc>
        <w:tc>
          <w:tcPr>
            <w:tcW w:w="1340" w:type="dxa"/>
            <w:tcBorders>
              <w:top w:val="nil"/>
              <w:left w:val="nil"/>
              <w:bottom w:val="single" w:sz="4" w:space="0" w:color="auto"/>
              <w:right w:val="single" w:sz="4" w:space="0" w:color="auto"/>
            </w:tcBorders>
            <w:noWrap/>
            <w:vAlign w:val="bottom"/>
            <w:hideMark/>
          </w:tcPr>
          <w:p w14:paraId="289B5177"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TSCH08</w:t>
            </w:r>
          </w:p>
        </w:tc>
        <w:tc>
          <w:tcPr>
            <w:tcW w:w="2080" w:type="dxa"/>
            <w:tcBorders>
              <w:top w:val="nil"/>
              <w:left w:val="nil"/>
              <w:bottom w:val="single" w:sz="4" w:space="0" w:color="auto"/>
              <w:right w:val="single" w:sz="4" w:space="0" w:color="auto"/>
            </w:tcBorders>
            <w:noWrap/>
            <w:vAlign w:val="bottom"/>
            <w:hideMark/>
          </w:tcPr>
          <w:p w14:paraId="6990FD0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Date of Test</w:t>
            </w:r>
          </w:p>
        </w:tc>
        <w:tc>
          <w:tcPr>
            <w:tcW w:w="2720" w:type="dxa"/>
            <w:tcBorders>
              <w:top w:val="nil"/>
              <w:left w:val="nil"/>
              <w:bottom w:val="single" w:sz="4" w:space="0" w:color="auto"/>
              <w:right w:val="single" w:sz="4" w:space="0" w:color="auto"/>
            </w:tcBorders>
            <w:noWrap/>
            <w:vAlign w:val="bottom"/>
            <w:hideMark/>
          </w:tcPr>
          <w:p w14:paraId="7A48A5C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09-09-2025</w:t>
            </w:r>
          </w:p>
        </w:tc>
      </w:tr>
      <w:tr w:rsidR="00EE52FB" w:rsidRPr="00EE52FB" w14:paraId="46E4F643" w14:textId="77777777" w:rsidTr="00EE52FB">
        <w:trPr>
          <w:trHeight w:val="315"/>
        </w:trPr>
        <w:tc>
          <w:tcPr>
            <w:tcW w:w="960" w:type="dxa"/>
            <w:tcBorders>
              <w:top w:val="nil"/>
              <w:left w:val="nil"/>
              <w:bottom w:val="nil"/>
              <w:right w:val="nil"/>
            </w:tcBorders>
            <w:noWrap/>
            <w:vAlign w:val="bottom"/>
            <w:hideMark/>
          </w:tcPr>
          <w:p w14:paraId="695D2414"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353E0C80"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Scenario</w:t>
            </w:r>
          </w:p>
        </w:tc>
        <w:tc>
          <w:tcPr>
            <w:tcW w:w="6140" w:type="dxa"/>
            <w:gridSpan w:val="3"/>
            <w:tcBorders>
              <w:top w:val="single" w:sz="4" w:space="0" w:color="auto"/>
              <w:left w:val="nil"/>
              <w:bottom w:val="single" w:sz="4" w:space="0" w:color="auto"/>
              <w:right w:val="single" w:sz="4" w:space="0" w:color="000000"/>
            </w:tcBorders>
            <w:noWrap/>
            <w:vAlign w:val="bottom"/>
            <w:hideMark/>
          </w:tcPr>
          <w:p w14:paraId="2872604B"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Password reset for valid and invalid users</w:t>
            </w:r>
          </w:p>
        </w:tc>
      </w:tr>
      <w:tr w:rsidR="00EE52FB" w:rsidRPr="00EE52FB" w14:paraId="5582A099" w14:textId="77777777" w:rsidTr="00EE52FB">
        <w:trPr>
          <w:trHeight w:val="315"/>
        </w:trPr>
        <w:tc>
          <w:tcPr>
            <w:tcW w:w="960" w:type="dxa"/>
            <w:tcBorders>
              <w:top w:val="nil"/>
              <w:left w:val="nil"/>
              <w:bottom w:val="nil"/>
              <w:right w:val="nil"/>
            </w:tcBorders>
            <w:noWrap/>
            <w:vAlign w:val="bottom"/>
            <w:hideMark/>
          </w:tcPr>
          <w:p w14:paraId="58C83A16"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4693E5A"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Link to that page</w:t>
            </w:r>
          </w:p>
        </w:tc>
        <w:tc>
          <w:tcPr>
            <w:tcW w:w="6140" w:type="dxa"/>
            <w:gridSpan w:val="3"/>
            <w:tcBorders>
              <w:top w:val="single" w:sz="4" w:space="0" w:color="auto"/>
              <w:left w:val="nil"/>
              <w:bottom w:val="single" w:sz="4" w:space="0" w:color="auto"/>
              <w:right w:val="single" w:sz="4" w:space="0" w:color="000000"/>
            </w:tcBorders>
            <w:noWrap/>
            <w:vAlign w:val="bottom"/>
            <w:hideMark/>
          </w:tcPr>
          <w:p w14:paraId="2489CCCD"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http://onlineagriculturestore.com/password-reset</w:t>
            </w:r>
          </w:p>
        </w:tc>
      </w:tr>
      <w:tr w:rsidR="00EE52FB" w:rsidRPr="00EE52FB" w14:paraId="392CD97C" w14:textId="77777777" w:rsidTr="00EE52FB">
        <w:trPr>
          <w:trHeight w:val="315"/>
        </w:trPr>
        <w:tc>
          <w:tcPr>
            <w:tcW w:w="960" w:type="dxa"/>
            <w:tcBorders>
              <w:top w:val="nil"/>
              <w:left w:val="nil"/>
              <w:bottom w:val="nil"/>
              <w:right w:val="nil"/>
            </w:tcBorders>
            <w:noWrap/>
            <w:vAlign w:val="bottom"/>
            <w:hideMark/>
          </w:tcPr>
          <w:p w14:paraId="0F57FC67"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3D7AC7B2"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Input Data</w:t>
            </w:r>
          </w:p>
        </w:tc>
        <w:tc>
          <w:tcPr>
            <w:tcW w:w="6140" w:type="dxa"/>
            <w:gridSpan w:val="3"/>
            <w:tcBorders>
              <w:top w:val="single" w:sz="4" w:space="0" w:color="auto"/>
              <w:left w:val="nil"/>
              <w:bottom w:val="single" w:sz="4" w:space="0" w:color="auto"/>
              <w:right w:val="single" w:sz="4" w:space="0" w:color="000000"/>
            </w:tcBorders>
            <w:noWrap/>
            <w:vAlign w:val="bottom"/>
            <w:hideMark/>
          </w:tcPr>
          <w:p w14:paraId="2A4BCE0F"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Email: peter@mail.com</w:t>
            </w:r>
          </w:p>
        </w:tc>
      </w:tr>
      <w:tr w:rsidR="00EE52FB" w:rsidRPr="00EE52FB" w14:paraId="57B59FBC" w14:textId="77777777" w:rsidTr="00EE52FB">
        <w:trPr>
          <w:trHeight w:val="315"/>
        </w:trPr>
        <w:tc>
          <w:tcPr>
            <w:tcW w:w="960" w:type="dxa"/>
            <w:tcBorders>
              <w:top w:val="nil"/>
              <w:left w:val="nil"/>
              <w:bottom w:val="nil"/>
              <w:right w:val="nil"/>
            </w:tcBorders>
            <w:noWrap/>
            <w:vAlign w:val="bottom"/>
            <w:hideMark/>
          </w:tcPr>
          <w:p w14:paraId="08A04131"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6F1B1C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Expected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013E8D0B"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Reset link sent to valid emails</w:t>
            </w:r>
          </w:p>
        </w:tc>
      </w:tr>
      <w:tr w:rsidR="00EE52FB" w:rsidRPr="00EE52FB" w14:paraId="2A6CA3F0" w14:textId="77777777" w:rsidTr="00EE52FB">
        <w:trPr>
          <w:trHeight w:val="315"/>
        </w:trPr>
        <w:tc>
          <w:tcPr>
            <w:tcW w:w="960" w:type="dxa"/>
            <w:tcBorders>
              <w:top w:val="nil"/>
              <w:left w:val="nil"/>
              <w:bottom w:val="nil"/>
              <w:right w:val="nil"/>
            </w:tcBorders>
            <w:noWrap/>
            <w:vAlign w:val="bottom"/>
            <w:hideMark/>
          </w:tcPr>
          <w:p w14:paraId="6DBDC6BD"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47E24FE"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Actual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165DE025"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Reset link sent successfully</w:t>
            </w:r>
          </w:p>
        </w:tc>
      </w:tr>
      <w:tr w:rsidR="00EE52FB" w:rsidRPr="00EE52FB" w14:paraId="0DEAF748" w14:textId="77777777" w:rsidTr="00EE52FB">
        <w:trPr>
          <w:trHeight w:val="315"/>
        </w:trPr>
        <w:tc>
          <w:tcPr>
            <w:tcW w:w="960" w:type="dxa"/>
            <w:tcBorders>
              <w:top w:val="nil"/>
              <w:left w:val="nil"/>
              <w:bottom w:val="nil"/>
              <w:right w:val="nil"/>
            </w:tcBorders>
            <w:noWrap/>
            <w:vAlign w:val="bottom"/>
            <w:hideMark/>
          </w:tcPr>
          <w:p w14:paraId="24DA0661"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B33890F"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Comments</w:t>
            </w:r>
          </w:p>
        </w:tc>
        <w:tc>
          <w:tcPr>
            <w:tcW w:w="6140" w:type="dxa"/>
            <w:gridSpan w:val="3"/>
            <w:tcBorders>
              <w:top w:val="single" w:sz="4" w:space="0" w:color="auto"/>
              <w:left w:val="nil"/>
              <w:bottom w:val="single" w:sz="4" w:space="0" w:color="auto"/>
              <w:right w:val="single" w:sz="4" w:space="0" w:color="000000"/>
            </w:tcBorders>
            <w:noWrap/>
            <w:vAlign w:val="bottom"/>
            <w:hideMark/>
          </w:tcPr>
          <w:p w14:paraId="631DEBC6"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Invalid emails handled</w:t>
            </w:r>
          </w:p>
        </w:tc>
      </w:tr>
      <w:tr w:rsidR="00EE52FB" w:rsidRPr="00EE52FB" w14:paraId="577422AC" w14:textId="77777777" w:rsidTr="00EE52FB">
        <w:trPr>
          <w:trHeight w:val="315"/>
        </w:trPr>
        <w:tc>
          <w:tcPr>
            <w:tcW w:w="960" w:type="dxa"/>
            <w:tcBorders>
              <w:top w:val="nil"/>
              <w:left w:val="nil"/>
              <w:bottom w:val="nil"/>
              <w:right w:val="nil"/>
            </w:tcBorders>
            <w:noWrap/>
            <w:vAlign w:val="bottom"/>
            <w:hideMark/>
          </w:tcPr>
          <w:p w14:paraId="0A1D2B4C"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C12C78C" w14:textId="77777777" w:rsidR="00EE52FB" w:rsidRPr="00EE52FB" w:rsidRDefault="00EE52FB" w:rsidP="00EE52FB">
            <w:pPr>
              <w:spacing w:after="0" w:line="240" w:lineRule="auto"/>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Resul (Pass/Fail)</w:t>
            </w:r>
          </w:p>
        </w:tc>
        <w:tc>
          <w:tcPr>
            <w:tcW w:w="6140" w:type="dxa"/>
            <w:gridSpan w:val="3"/>
            <w:tcBorders>
              <w:top w:val="single" w:sz="4" w:space="0" w:color="auto"/>
              <w:left w:val="nil"/>
              <w:bottom w:val="single" w:sz="4" w:space="0" w:color="auto"/>
              <w:right w:val="single" w:sz="4" w:space="0" w:color="000000"/>
            </w:tcBorders>
            <w:noWrap/>
            <w:vAlign w:val="bottom"/>
            <w:hideMark/>
          </w:tcPr>
          <w:p w14:paraId="177DFD89" w14:textId="77777777" w:rsidR="00EE52FB" w:rsidRPr="00EE52FB" w:rsidRDefault="00EE52FB" w:rsidP="00EE52FB">
            <w:pPr>
              <w:spacing w:after="0" w:line="240" w:lineRule="auto"/>
              <w:jc w:val="center"/>
              <w:rPr>
                <w:rFonts w:ascii="Arial" w:eastAsia="Times New Roman" w:hAnsi="Arial" w:cs="Arial"/>
                <w:color w:val="000000"/>
                <w:kern w:val="0"/>
                <w:lang w:eastAsia="en-IN"/>
                <w14:ligatures w14:val="none"/>
              </w:rPr>
            </w:pPr>
            <w:r w:rsidRPr="00EE52FB">
              <w:rPr>
                <w:rFonts w:ascii="Arial" w:eastAsia="Times New Roman" w:hAnsi="Arial" w:cs="Arial"/>
                <w:color w:val="000000"/>
                <w:kern w:val="0"/>
                <w:lang w:eastAsia="en-IN"/>
                <w14:ligatures w14:val="none"/>
              </w:rPr>
              <w:t>Pass</w:t>
            </w:r>
          </w:p>
        </w:tc>
      </w:tr>
    </w:tbl>
    <w:p w14:paraId="11C158AD" w14:textId="77777777" w:rsidR="00EE52FB" w:rsidRDefault="00EE52FB">
      <w:pPr>
        <w:rPr>
          <w:rFonts w:ascii="Arial" w:hAnsi="Arial" w:cs="Arial"/>
          <w:b/>
          <w:bCs/>
        </w:rPr>
      </w:pPr>
    </w:p>
    <w:p w14:paraId="38AE5740" w14:textId="77777777" w:rsidR="00EE52FB" w:rsidRDefault="00EE52FB">
      <w:pPr>
        <w:rPr>
          <w:rFonts w:ascii="Arial" w:hAnsi="Arial" w:cs="Arial"/>
          <w:b/>
          <w:bCs/>
        </w:rPr>
      </w:pPr>
    </w:p>
    <w:p w14:paraId="6260C444" w14:textId="77777777" w:rsidR="00EE52FB" w:rsidRDefault="00EE52FB">
      <w:pPr>
        <w:rPr>
          <w:rFonts w:ascii="Arial" w:hAnsi="Arial" w:cs="Arial"/>
          <w:b/>
          <w:bCs/>
        </w:rPr>
      </w:pPr>
    </w:p>
    <w:p w14:paraId="35F90833" w14:textId="77777777" w:rsidR="009241A3" w:rsidRDefault="009241A3">
      <w:pPr>
        <w:rPr>
          <w:rFonts w:ascii="Arial" w:hAnsi="Arial" w:cs="Arial"/>
          <w:b/>
          <w:bCs/>
        </w:rPr>
      </w:pPr>
    </w:p>
    <w:p w14:paraId="2CAD987B" w14:textId="77777777" w:rsidR="009241A3" w:rsidRDefault="009241A3">
      <w:pPr>
        <w:rPr>
          <w:rFonts w:ascii="Arial" w:hAnsi="Arial" w:cs="Arial"/>
          <w:b/>
          <w:bCs/>
        </w:rPr>
      </w:pPr>
    </w:p>
    <w:p w14:paraId="3E6AB518" w14:textId="77777777" w:rsidR="009241A3" w:rsidRDefault="009241A3">
      <w:pPr>
        <w:rPr>
          <w:rFonts w:ascii="Arial" w:hAnsi="Arial" w:cs="Arial"/>
          <w:b/>
          <w:bCs/>
        </w:rPr>
      </w:pPr>
    </w:p>
    <w:p w14:paraId="36C9B71A" w14:textId="77777777" w:rsidR="009241A3" w:rsidRDefault="009241A3">
      <w:pPr>
        <w:rPr>
          <w:rFonts w:ascii="Arial" w:hAnsi="Arial" w:cs="Arial"/>
          <w:b/>
          <w:bCs/>
        </w:rPr>
      </w:pPr>
    </w:p>
    <w:tbl>
      <w:tblPr>
        <w:tblW w:w="9360" w:type="dxa"/>
        <w:tblLook w:val="04A0" w:firstRow="1" w:lastRow="0" w:firstColumn="1" w:lastColumn="0" w:noHBand="0" w:noVBand="1"/>
      </w:tblPr>
      <w:tblGrid>
        <w:gridCol w:w="960"/>
        <w:gridCol w:w="2260"/>
        <w:gridCol w:w="1340"/>
        <w:gridCol w:w="2080"/>
        <w:gridCol w:w="2720"/>
      </w:tblGrid>
      <w:tr w:rsidR="006B4E6A" w:rsidRPr="006B4E6A" w14:paraId="3B631144" w14:textId="77777777" w:rsidTr="006B4E6A">
        <w:trPr>
          <w:trHeight w:val="315"/>
        </w:trPr>
        <w:tc>
          <w:tcPr>
            <w:tcW w:w="960" w:type="dxa"/>
            <w:tcBorders>
              <w:top w:val="nil"/>
              <w:left w:val="nil"/>
              <w:bottom w:val="nil"/>
              <w:right w:val="nil"/>
            </w:tcBorders>
            <w:noWrap/>
            <w:vAlign w:val="bottom"/>
            <w:hideMark/>
          </w:tcPr>
          <w:p w14:paraId="735EDE77" w14:textId="77777777" w:rsidR="006B4E6A" w:rsidRPr="006B4E6A" w:rsidRDefault="006B4E6A" w:rsidP="006B4E6A">
            <w:pPr>
              <w:spacing w:after="0" w:line="240" w:lineRule="auto"/>
              <w:rPr>
                <w:rFonts w:ascii="Times New Roman" w:eastAsia="Times New Roman" w:hAnsi="Times New Roman" w:cs="Times New Roman"/>
                <w:kern w:val="0"/>
                <w:lang w:eastAsia="en-IN"/>
                <w14:ligatures w14:val="none"/>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1989754B"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 Case ID</w:t>
            </w:r>
          </w:p>
        </w:tc>
        <w:tc>
          <w:tcPr>
            <w:tcW w:w="1340" w:type="dxa"/>
            <w:tcBorders>
              <w:top w:val="single" w:sz="4" w:space="0" w:color="auto"/>
              <w:left w:val="nil"/>
              <w:bottom w:val="single" w:sz="4" w:space="0" w:color="auto"/>
              <w:right w:val="single" w:sz="4" w:space="0" w:color="auto"/>
            </w:tcBorders>
            <w:noWrap/>
            <w:vAlign w:val="bottom"/>
            <w:hideMark/>
          </w:tcPr>
          <w:p w14:paraId="49656DAD"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TC009</w:t>
            </w:r>
          </w:p>
        </w:tc>
        <w:tc>
          <w:tcPr>
            <w:tcW w:w="2080" w:type="dxa"/>
            <w:tcBorders>
              <w:top w:val="single" w:sz="4" w:space="0" w:color="auto"/>
              <w:left w:val="nil"/>
              <w:bottom w:val="single" w:sz="4" w:space="0" w:color="auto"/>
              <w:right w:val="single" w:sz="4" w:space="0" w:color="auto"/>
            </w:tcBorders>
            <w:noWrap/>
            <w:vAlign w:val="bottom"/>
            <w:hideMark/>
          </w:tcPr>
          <w:p w14:paraId="532D5EDD"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 Case Name</w:t>
            </w:r>
          </w:p>
        </w:tc>
        <w:tc>
          <w:tcPr>
            <w:tcW w:w="2720" w:type="dxa"/>
            <w:tcBorders>
              <w:top w:val="single" w:sz="4" w:space="0" w:color="auto"/>
              <w:left w:val="nil"/>
              <w:bottom w:val="single" w:sz="4" w:space="0" w:color="auto"/>
              <w:right w:val="single" w:sz="4" w:space="0" w:color="auto"/>
            </w:tcBorders>
            <w:noWrap/>
            <w:vAlign w:val="bottom"/>
            <w:hideMark/>
          </w:tcPr>
          <w:p w14:paraId="0E9D1609"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Order History Display</w:t>
            </w:r>
          </w:p>
        </w:tc>
      </w:tr>
      <w:tr w:rsidR="006B4E6A" w:rsidRPr="006B4E6A" w14:paraId="0E829257" w14:textId="77777777" w:rsidTr="006B4E6A">
        <w:trPr>
          <w:trHeight w:val="315"/>
        </w:trPr>
        <w:tc>
          <w:tcPr>
            <w:tcW w:w="960" w:type="dxa"/>
            <w:tcBorders>
              <w:top w:val="nil"/>
              <w:left w:val="nil"/>
              <w:bottom w:val="nil"/>
              <w:right w:val="nil"/>
            </w:tcBorders>
            <w:noWrap/>
            <w:vAlign w:val="bottom"/>
            <w:hideMark/>
          </w:tcPr>
          <w:p w14:paraId="629A27CE"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4EF5FC53"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Project ID</w:t>
            </w:r>
          </w:p>
        </w:tc>
        <w:tc>
          <w:tcPr>
            <w:tcW w:w="1340" w:type="dxa"/>
            <w:tcBorders>
              <w:top w:val="nil"/>
              <w:left w:val="nil"/>
              <w:bottom w:val="single" w:sz="4" w:space="0" w:color="auto"/>
              <w:right w:val="single" w:sz="4" w:space="0" w:color="auto"/>
            </w:tcBorders>
            <w:noWrap/>
            <w:vAlign w:val="bottom"/>
            <w:hideMark/>
          </w:tcPr>
          <w:p w14:paraId="4DDDEAF9"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AGRO-001</w:t>
            </w:r>
          </w:p>
        </w:tc>
        <w:tc>
          <w:tcPr>
            <w:tcW w:w="2080" w:type="dxa"/>
            <w:tcBorders>
              <w:top w:val="nil"/>
              <w:left w:val="nil"/>
              <w:bottom w:val="single" w:sz="4" w:space="0" w:color="auto"/>
              <w:right w:val="single" w:sz="4" w:space="0" w:color="auto"/>
            </w:tcBorders>
            <w:noWrap/>
            <w:vAlign w:val="bottom"/>
            <w:hideMark/>
          </w:tcPr>
          <w:p w14:paraId="558C1EBC"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Project Name</w:t>
            </w:r>
          </w:p>
        </w:tc>
        <w:tc>
          <w:tcPr>
            <w:tcW w:w="2720" w:type="dxa"/>
            <w:tcBorders>
              <w:top w:val="nil"/>
              <w:left w:val="nil"/>
              <w:bottom w:val="single" w:sz="4" w:space="0" w:color="auto"/>
              <w:right w:val="single" w:sz="4" w:space="0" w:color="auto"/>
            </w:tcBorders>
            <w:noWrap/>
            <w:vAlign w:val="bottom"/>
            <w:hideMark/>
          </w:tcPr>
          <w:p w14:paraId="7B83E8B0"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Online Agriculture Store</w:t>
            </w:r>
          </w:p>
        </w:tc>
      </w:tr>
      <w:tr w:rsidR="006B4E6A" w:rsidRPr="006B4E6A" w14:paraId="4F96B0B4" w14:textId="77777777" w:rsidTr="006B4E6A">
        <w:trPr>
          <w:trHeight w:val="315"/>
        </w:trPr>
        <w:tc>
          <w:tcPr>
            <w:tcW w:w="960" w:type="dxa"/>
            <w:tcBorders>
              <w:top w:val="nil"/>
              <w:left w:val="nil"/>
              <w:bottom w:val="nil"/>
              <w:right w:val="nil"/>
            </w:tcBorders>
            <w:noWrap/>
            <w:vAlign w:val="bottom"/>
            <w:hideMark/>
          </w:tcPr>
          <w:p w14:paraId="4234C462"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D5EC6F4"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PM ID</w:t>
            </w:r>
          </w:p>
        </w:tc>
        <w:tc>
          <w:tcPr>
            <w:tcW w:w="1340" w:type="dxa"/>
            <w:tcBorders>
              <w:top w:val="nil"/>
              <w:left w:val="nil"/>
              <w:bottom w:val="single" w:sz="4" w:space="0" w:color="auto"/>
              <w:right w:val="single" w:sz="4" w:space="0" w:color="auto"/>
            </w:tcBorders>
            <w:noWrap/>
            <w:vAlign w:val="bottom"/>
            <w:hideMark/>
          </w:tcPr>
          <w:p w14:paraId="3803794D"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PM01</w:t>
            </w:r>
          </w:p>
        </w:tc>
        <w:tc>
          <w:tcPr>
            <w:tcW w:w="2080" w:type="dxa"/>
            <w:tcBorders>
              <w:top w:val="nil"/>
              <w:left w:val="nil"/>
              <w:bottom w:val="single" w:sz="4" w:space="0" w:color="auto"/>
              <w:right w:val="single" w:sz="4" w:space="0" w:color="auto"/>
            </w:tcBorders>
            <w:noWrap/>
            <w:vAlign w:val="bottom"/>
            <w:hideMark/>
          </w:tcPr>
          <w:p w14:paraId="78513FC8"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PM Name</w:t>
            </w:r>
          </w:p>
        </w:tc>
        <w:tc>
          <w:tcPr>
            <w:tcW w:w="2720" w:type="dxa"/>
            <w:tcBorders>
              <w:top w:val="nil"/>
              <w:left w:val="nil"/>
              <w:bottom w:val="single" w:sz="4" w:space="0" w:color="auto"/>
              <w:right w:val="single" w:sz="4" w:space="0" w:color="auto"/>
            </w:tcBorders>
            <w:noWrap/>
            <w:vAlign w:val="bottom"/>
            <w:hideMark/>
          </w:tcPr>
          <w:p w14:paraId="6008E06D"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roofErr w:type="spellStart"/>
            <w:r w:rsidRPr="006B4E6A">
              <w:rPr>
                <w:rFonts w:ascii="Arial" w:eastAsia="Times New Roman" w:hAnsi="Arial" w:cs="Arial"/>
                <w:color w:val="000000"/>
                <w:kern w:val="0"/>
                <w:lang w:eastAsia="en-IN"/>
                <w14:ligatures w14:val="none"/>
              </w:rPr>
              <w:t>Mr.Vandanam</w:t>
            </w:r>
            <w:proofErr w:type="spellEnd"/>
          </w:p>
        </w:tc>
      </w:tr>
      <w:tr w:rsidR="006B4E6A" w:rsidRPr="006B4E6A" w14:paraId="033F4EC4" w14:textId="77777777" w:rsidTr="006B4E6A">
        <w:trPr>
          <w:trHeight w:val="315"/>
        </w:trPr>
        <w:tc>
          <w:tcPr>
            <w:tcW w:w="960" w:type="dxa"/>
            <w:tcBorders>
              <w:top w:val="nil"/>
              <w:left w:val="nil"/>
              <w:bottom w:val="nil"/>
              <w:right w:val="nil"/>
            </w:tcBorders>
            <w:noWrap/>
            <w:vAlign w:val="bottom"/>
            <w:hideMark/>
          </w:tcPr>
          <w:p w14:paraId="6305D3F0"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1A08343"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 Strategy ID</w:t>
            </w:r>
          </w:p>
        </w:tc>
        <w:tc>
          <w:tcPr>
            <w:tcW w:w="1340" w:type="dxa"/>
            <w:tcBorders>
              <w:top w:val="nil"/>
              <w:left w:val="nil"/>
              <w:bottom w:val="single" w:sz="4" w:space="0" w:color="auto"/>
              <w:right w:val="single" w:sz="4" w:space="0" w:color="auto"/>
            </w:tcBorders>
            <w:noWrap/>
            <w:vAlign w:val="bottom"/>
            <w:hideMark/>
          </w:tcPr>
          <w:p w14:paraId="35D8A2D1"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TS03</w:t>
            </w:r>
          </w:p>
        </w:tc>
        <w:tc>
          <w:tcPr>
            <w:tcW w:w="2080" w:type="dxa"/>
            <w:tcBorders>
              <w:top w:val="nil"/>
              <w:left w:val="nil"/>
              <w:bottom w:val="single" w:sz="4" w:space="0" w:color="auto"/>
              <w:right w:val="single" w:sz="4" w:space="0" w:color="auto"/>
            </w:tcBorders>
            <w:noWrap/>
            <w:vAlign w:val="bottom"/>
            <w:hideMark/>
          </w:tcPr>
          <w:p w14:paraId="52EB00F8"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Tester ID</w:t>
            </w:r>
          </w:p>
        </w:tc>
        <w:tc>
          <w:tcPr>
            <w:tcW w:w="2720" w:type="dxa"/>
            <w:tcBorders>
              <w:top w:val="nil"/>
              <w:left w:val="nil"/>
              <w:bottom w:val="single" w:sz="4" w:space="0" w:color="auto"/>
              <w:right w:val="single" w:sz="4" w:space="0" w:color="auto"/>
            </w:tcBorders>
            <w:noWrap/>
            <w:vAlign w:val="bottom"/>
            <w:hideMark/>
          </w:tcPr>
          <w:p w14:paraId="1C910A28"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TST02</w:t>
            </w:r>
          </w:p>
        </w:tc>
      </w:tr>
      <w:tr w:rsidR="006B4E6A" w:rsidRPr="006B4E6A" w14:paraId="7B257FE0" w14:textId="77777777" w:rsidTr="006B4E6A">
        <w:trPr>
          <w:trHeight w:val="315"/>
        </w:trPr>
        <w:tc>
          <w:tcPr>
            <w:tcW w:w="960" w:type="dxa"/>
            <w:tcBorders>
              <w:top w:val="nil"/>
              <w:left w:val="nil"/>
              <w:bottom w:val="nil"/>
              <w:right w:val="nil"/>
            </w:tcBorders>
            <w:noWrap/>
            <w:vAlign w:val="bottom"/>
            <w:hideMark/>
          </w:tcPr>
          <w:p w14:paraId="2EBD6B74" w14:textId="77777777" w:rsidR="006B4E6A" w:rsidRPr="006B4E6A" w:rsidRDefault="006B4E6A" w:rsidP="006B4E6A">
            <w:pPr>
              <w:spacing w:after="0" w:line="240" w:lineRule="auto"/>
              <w:jc w:val="right"/>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9</w:t>
            </w:r>
          </w:p>
        </w:tc>
        <w:tc>
          <w:tcPr>
            <w:tcW w:w="2260" w:type="dxa"/>
            <w:tcBorders>
              <w:top w:val="nil"/>
              <w:left w:val="single" w:sz="4" w:space="0" w:color="auto"/>
              <w:bottom w:val="single" w:sz="4" w:space="0" w:color="auto"/>
              <w:right w:val="single" w:sz="4" w:space="0" w:color="auto"/>
            </w:tcBorders>
            <w:noWrap/>
            <w:vAlign w:val="bottom"/>
            <w:hideMark/>
          </w:tcPr>
          <w:p w14:paraId="33D0081A"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 Plan ID</w:t>
            </w:r>
          </w:p>
        </w:tc>
        <w:tc>
          <w:tcPr>
            <w:tcW w:w="1340" w:type="dxa"/>
            <w:tcBorders>
              <w:top w:val="nil"/>
              <w:left w:val="nil"/>
              <w:bottom w:val="single" w:sz="4" w:space="0" w:color="auto"/>
              <w:right w:val="single" w:sz="4" w:space="0" w:color="auto"/>
            </w:tcBorders>
            <w:noWrap/>
            <w:vAlign w:val="bottom"/>
            <w:hideMark/>
          </w:tcPr>
          <w:p w14:paraId="4ED39873"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TP03</w:t>
            </w:r>
          </w:p>
        </w:tc>
        <w:tc>
          <w:tcPr>
            <w:tcW w:w="2080" w:type="dxa"/>
            <w:tcBorders>
              <w:top w:val="nil"/>
              <w:left w:val="nil"/>
              <w:bottom w:val="single" w:sz="4" w:space="0" w:color="auto"/>
              <w:right w:val="single" w:sz="4" w:space="0" w:color="auto"/>
            </w:tcBorders>
            <w:noWrap/>
            <w:vAlign w:val="bottom"/>
            <w:hideMark/>
          </w:tcPr>
          <w:p w14:paraId="268C46CD"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Tester Name</w:t>
            </w:r>
          </w:p>
        </w:tc>
        <w:tc>
          <w:tcPr>
            <w:tcW w:w="2720" w:type="dxa"/>
            <w:tcBorders>
              <w:top w:val="nil"/>
              <w:left w:val="nil"/>
              <w:bottom w:val="single" w:sz="4" w:space="0" w:color="auto"/>
              <w:right w:val="single" w:sz="4" w:space="0" w:color="auto"/>
            </w:tcBorders>
            <w:noWrap/>
            <w:vAlign w:val="bottom"/>
            <w:hideMark/>
          </w:tcPr>
          <w:p w14:paraId="6E84E3D6"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roofErr w:type="spellStart"/>
            <w:r w:rsidRPr="006B4E6A">
              <w:rPr>
                <w:rFonts w:ascii="Arial" w:eastAsia="Times New Roman" w:hAnsi="Arial" w:cs="Arial"/>
                <w:color w:val="000000"/>
                <w:kern w:val="0"/>
                <w:lang w:eastAsia="en-IN"/>
                <w14:ligatures w14:val="none"/>
              </w:rPr>
              <w:t>Mr.Jason</w:t>
            </w:r>
            <w:proofErr w:type="spellEnd"/>
          </w:p>
        </w:tc>
      </w:tr>
      <w:tr w:rsidR="006B4E6A" w:rsidRPr="006B4E6A" w14:paraId="1A1A9260" w14:textId="77777777" w:rsidTr="006B4E6A">
        <w:trPr>
          <w:trHeight w:val="315"/>
        </w:trPr>
        <w:tc>
          <w:tcPr>
            <w:tcW w:w="960" w:type="dxa"/>
            <w:tcBorders>
              <w:top w:val="nil"/>
              <w:left w:val="nil"/>
              <w:bottom w:val="nil"/>
              <w:right w:val="nil"/>
            </w:tcBorders>
            <w:noWrap/>
            <w:vAlign w:val="bottom"/>
            <w:hideMark/>
          </w:tcPr>
          <w:p w14:paraId="68A7AD62"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3B36FEF"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 Schedule ID</w:t>
            </w:r>
          </w:p>
        </w:tc>
        <w:tc>
          <w:tcPr>
            <w:tcW w:w="1340" w:type="dxa"/>
            <w:tcBorders>
              <w:top w:val="nil"/>
              <w:left w:val="nil"/>
              <w:bottom w:val="single" w:sz="4" w:space="0" w:color="auto"/>
              <w:right w:val="single" w:sz="4" w:space="0" w:color="auto"/>
            </w:tcBorders>
            <w:noWrap/>
            <w:vAlign w:val="bottom"/>
            <w:hideMark/>
          </w:tcPr>
          <w:p w14:paraId="15D9C372"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TSCH09</w:t>
            </w:r>
          </w:p>
        </w:tc>
        <w:tc>
          <w:tcPr>
            <w:tcW w:w="2080" w:type="dxa"/>
            <w:tcBorders>
              <w:top w:val="nil"/>
              <w:left w:val="nil"/>
              <w:bottom w:val="single" w:sz="4" w:space="0" w:color="auto"/>
              <w:right w:val="single" w:sz="4" w:space="0" w:color="auto"/>
            </w:tcBorders>
            <w:noWrap/>
            <w:vAlign w:val="bottom"/>
            <w:hideMark/>
          </w:tcPr>
          <w:p w14:paraId="5E2BB8EA"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Date of Test</w:t>
            </w:r>
          </w:p>
        </w:tc>
        <w:tc>
          <w:tcPr>
            <w:tcW w:w="2720" w:type="dxa"/>
            <w:tcBorders>
              <w:top w:val="nil"/>
              <w:left w:val="nil"/>
              <w:bottom w:val="single" w:sz="4" w:space="0" w:color="auto"/>
              <w:right w:val="single" w:sz="4" w:space="0" w:color="auto"/>
            </w:tcBorders>
            <w:noWrap/>
            <w:vAlign w:val="bottom"/>
            <w:hideMark/>
          </w:tcPr>
          <w:p w14:paraId="4E61D44E"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09-09-2025</w:t>
            </w:r>
          </w:p>
        </w:tc>
      </w:tr>
      <w:tr w:rsidR="006B4E6A" w:rsidRPr="006B4E6A" w14:paraId="2685991A" w14:textId="77777777" w:rsidTr="006B4E6A">
        <w:trPr>
          <w:trHeight w:val="315"/>
        </w:trPr>
        <w:tc>
          <w:tcPr>
            <w:tcW w:w="960" w:type="dxa"/>
            <w:tcBorders>
              <w:top w:val="nil"/>
              <w:left w:val="nil"/>
              <w:bottom w:val="nil"/>
              <w:right w:val="nil"/>
            </w:tcBorders>
            <w:noWrap/>
            <w:vAlign w:val="bottom"/>
            <w:hideMark/>
          </w:tcPr>
          <w:p w14:paraId="086E1EC8"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39F9116"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Scenario</w:t>
            </w:r>
          </w:p>
        </w:tc>
        <w:tc>
          <w:tcPr>
            <w:tcW w:w="6140" w:type="dxa"/>
            <w:gridSpan w:val="3"/>
            <w:tcBorders>
              <w:top w:val="single" w:sz="4" w:space="0" w:color="auto"/>
              <w:left w:val="nil"/>
              <w:bottom w:val="single" w:sz="4" w:space="0" w:color="auto"/>
              <w:right w:val="single" w:sz="4" w:space="0" w:color="000000"/>
            </w:tcBorders>
            <w:noWrap/>
            <w:vAlign w:val="bottom"/>
            <w:hideMark/>
          </w:tcPr>
          <w:p w14:paraId="1B8DB5D6"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Display order history for logged-in user</w:t>
            </w:r>
          </w:p>
        </w:tc>
      </w:tr>
      <w:tr w:rsidR="006B4E6A" w:rsidRPr="006B4E6A" w14:paraId="75AE4B59" w14:textId="77777777" w:rsidTr="006B4E6A">
        <w:trPr>
          <w:trHeight w:val="315"/>
        </w:trPr>
        <w:tc>
          <w:tcPr>
            <w:tcW w:w="960" w:type="dxa"/>
            <w:tcBorders>
              <w:top w:val="nil"/>
              <w:left w:val="nil"/>
              <w:bottom w:val="nil"/>
              <w:right w:val="nil"/>
            </w:tcBorders>
            <w:noWrap/>
            <w:vAlign w:val="bottom"/>
            <w:hideMark/>
          </w:tcPr>
          <w:p w14:paraId="6E4F436C"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1DA8349"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Link to that page</w:t>
            </w:r>
          </w:p>
        </w:tc>
        <w:tc>
          <w:tcPr>
            <w:tcW w:w="6140" w:type="dxa"/>
            <w:gridSpan w:val="3"/>
            <w:tcBorders>
              <w:top w:val="single" w:sz="4" w:space="0" w:color="auto"/>
              <w:left w:val="nil"/>
              <w:bottom w:val="single" w:sz="4" w:space="0" w:color="auto"/>
              <w:right w:val="single" w:sz="4" w:space="0" w:color="000000"/>
            </w:tcBorders>
            <w:noWrap/>
            <w:vAlign w:val="bottom"/>
            <w:hideMark/>
          </w:tcPr>
          <w:p w14:paraId="66EB8DDD" w14:textId="77777777" w:rsidR="006B4E6A" w:rsidRPr="006B4E6A" w:rsidRDefault="006B4E6A" w:rsidP="006B4E6A">
            <w:pPr>
              <w:spacing w:after="0" w:line="240" w:lineRule="auto"/>
              <w:jc w:val="center"/>
              <w:rPr>
                <w:rFonts w:ascii="Aptos Narrow" w:eastAsia="Times New Roman" w:hAnsi="Aptos Narrow" w:cs="Times New Roman"/>
                <w:color w:val="467886"/>
                <w:kern w:val="0"/>
                <w:sz w:val="22"/>
                <w:szCs w:val="22"/>
                <w:u w:val="single"/>
                <w:lang w:eastAsia="en-IN"/>
                <w14:ligatures w14:val="none"/>
              </w:rPr>
            </w:pPr>
            <w:hyperlink r:id="rId16" w:history="1">
              <w:r w:rsidRPr="006B4E6A">
                <w:rPr>
                  <w:rFonts w:ascii="Aptos Narrow" w:eastAsia="Times New Roman" w:hAnsi="Aptos Narrow" w:cs="Times New Roman"/>
                  <w:color w:val="467886"/>
                  <w:kern w:val="0"/>
                  <w:sz w:val="22"/>
                  <w:szCs w:val="22"/>
                  <w:u w:val="single"/>
                  <w:lang w:eastAsia="en-IN"/>
                  <w14:ligatures w14:val="none"/>
                </w:rPr>
                <w:t>http://onlineagriculturestore.com/order-history</w:t>
              </w:r>
            </w:hyperlink>
          </w:p>
        </w:tc>
      </w:tr>
      <w:tr w:rsidR="006B4E6A" w:rsidRPr="006B4E6A" w14:paraId="0D34BCFA" w14:textId="77777777" w:rsidTr="006B4E6A">
        <w:trPr>
          <w:trHeight w:val="315"/>
        </w:trPr>
        <w:tc>
          <w:tcPr>
            <w:tcW w:w="960" w:type="dxa"/>
            <w:tcBorders>
              <w:top w:val="nil"/>
              <w:left w:val="nil"/>
              <w:bottom w:val="nil"/>
              <w:right w:val="nil"/>
            </w:tcBorders>
            <w:noWrap/>
            <w:vAlign w:val="bottom"/>
            <w:hideMark/>
          </w:tcPr>
          <w:p w14:paraId="3A8D7D09" w14:textId="77777777" w:rsidR="006B4E6A" w:rsidRPr="006B4E6A" w:rsidRDefault="006B4E6A" w:rsidP="006B4E6A">
            <w:pPr>
              <w:spacing w:after="0" w:line="240" w:lineRule="auto"/>
              <w:jc w:val="center"/>
              <w:rPr>
                <w:rFonts w:ascii="Aptos Narrow" w:eastAsia="Times New Roman" w:hAnsi="Aptos Narrow" w:cs="Times New Roman"/>
                <w:color w:val="467886"/>
                <w:kern w:val="0"/>
                <w:sz w:val="22"/>
                <w:szCs w:val="22"/>
                <w:u w:val="single"/>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10284BB"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Input Data</w:t>
            </w:r>
          </w:p>
        </w:tc>
        <w:tc>
          <w:tcPr>
            <w:tcW w:w="6140" w:type="dxa"/>
            <w:gridSpan w:val="3"/>
            <w:tcBorders>
              <w:top w:val="single" w:sz="4" w:space="0" w:color="auto"/>
              <w:left w:val="nil"/>
              <w:bottom w:val="single" w:sz="4" w:space="0" w:color="auto"/>
              <w:right w:val="single" w:sz="4" w:space="0" w:color="000000"/>
            </w:tcBorders>
            <w:noWrap/>
            <w:vAlign w:val="bottom"/>
            <w:hideMark/>
          </w:tcPr>
          <w:p w14:paraId="38AAD832"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User: kevin@mail.com</w:t>
            </w:r>
          </w:p>
        </w:tc>
      </w:tr>
      <w:tr w:rsidR="006B4E6A" w:rsidRPr="006B4E6A" w14:paraId="2D2CD6F1" w14:textId="77777777" w:rsidTr="006B4E6A">
        <w:trPr>
          <w:trHeight w:val="315"/>
        </w:trPr>
        <w:tc>
          <w:tcPr>
            <w:tcW w:w="960" w:type="dxa"/>
            <w:tcBorders>
              <w:top w:val="nil"/>
              <w:left w:val="nil"/>
              <w:bottom w:val="nil"/>
              <w:right w:val="nil"/>
            </w:tcBorders>
            <w:noWrap/>
            <w:vAlign w:val="bottom"/>
            <w:hideMark/>
          </w:tcPr>
          <w:p w14:paraId="3B4268E2"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DBE8A6D"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Expected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11D1801F"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List of past orders with status shown</w:t>
            </w:r>
          </w:p>
        </w:tc>
      </w:tr>
      <w:tr w:rsidR="006B4E6A" w:rsidRPr="006B4E6A" w14:paraId="1C311B25" w14:textId="77777777" w:rsidTr="006B4E6A">
        <w:trPr>
          <w:trHeight w:val="315"/>
        </w:trPr>
        <w:tc>
          <w:tcPr>
            <w:tcW w:w="960" w:type="dxa"/>
            <w:tcBorders>
              <w:top w:val="nil"/>
              <w:left w:val="nil"/>
              <w:bottom w:val="nil"/>
              <w:right w:val="nil"/>
            </w:tcBorders>
            <w:noWrap/>
            <w:vAlign w:val="bottom"/>
            <w:hideMark/>
          </w:tcPr>
          <w:p w14:paraId="2C3E9F70"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97754E4"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Actual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72009A6C"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Correct order history displayed</w:t>
            </w:r>
          </w:p>
        </w:tc>
      </w:tr>
      <w:tr w:rsidR="006B4E6A" w:rsidRPr="006B4E6A" w14:paraId="256A5058" w14:textId="77777777" w:rsidTr="006B4E6A">
        <w:trPr>
          <w:trHeight w:val="315"/>
        </w:trPr>
        <w:tc>
          <w:tcPr>
            <w:tcW w:w="960" w:type="dxa"/>
            <w:tcBorders>
              <w:top w:val="nil"/>
              <w:left w:val="nil"/>
              <w:bottom w:val="nil"/>
              <w:right w:val="nil"/>
            </w:tcBorders>
            <w:noWrap/>
            <w:vAlign w:val="bottom"/>
            <w:hideMark/>
          </w:tcPr>
          <w:p w14:paraId="22EB224D"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318F9EDE"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Comments</w:t>
            </w:r>
          </w:p>
        </w:tc>
        <w:tc>
          <w:tcPr>
            <w:tcW w:w="6140" w:type="dxa"/>
            <w:gridSpan w:val="3"/>
            <w:tcBorders>
              <w:top w:val="single" w:sz="4" w:space="0" w:color="auto"/>
              <w:left w:val="nil"/>
              <w:bottom w:val="single" w:sz="4" w:space="0" w:color="auto"/>
              <w:right w:val="single" w:sz="4" w:space="0" w:color="000000"/>
            </w:tcBorders>
            <w:noWrap/>
            <w:vAlign w:val="bottom"/>
            <w:hideMark/>
          </w:tcPr>
          <w:p w14:paraId="6DCE7BA5"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History matches user orders</w:t>
            </w:r>
          </w:p>
        </w:tc>
      </w:tr>
      <w:tr w:rsidR="006B4E6A" w:rsidRPr="006B4E6A" w14:paraId="19B15183" w14:textId="77777777" w:rsidTr="006B4E6A">
        <w:trPr>
          <w:trHeight w:val="315"/>
        </w:trPr>
        <w:tc>
          <w:tcPr>
            <w:tcW w:w="960" w:type="dxa"/>
            <w:tcBorders>
              <w:top w:val="nil"/>
              <w:left w:val="nil"/>
              <w:bottom w:val="nil"/>
              <w:right w:val="nil"/>
            </w:tcBorders>
            <w:noWrap/>
            <w:vAlign w:val="bottom"/>
            <w:hideMark/>
          </w:tcPr>
          <w:p w14:paraId="7A990CEB"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C91821D"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Resul (Pass/Fail)</w:t>
            </w:r>
          </w:p>
        </w:tc>
        <w:tc>
          <w:tcPr>
            <w:tcW w:w="6140" w:type="dxa"/>
            <w:gridSpan w:val="3"/>
            <w:tcBorders>
              <w:top w:val="single" w:sz="4" w:space="0" w:color="auto"/>
              <w:left w:val="nil"/>
              <w:bottom w:val="single" w:sz="4" w:space="0" w:color="auto"/>
              <w:right w:val="single" w:sz="4" w:space="0" w:color="000000"/>
            </w:tcBorders>
            <w:noWrap/>
            <w:vAlign w:val="bottom"/>
            <w:hideMark/>
          </w:tcPr>
          <w:p w14:paraId="55397E5B"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Pass</w:t>
            </w:r>
          </w:p>
        </w:tc>
      </w:tr>
    </w:tbl>
    <w:p w14:paraId="4A5F1883" w14:textId="77777777" w:rsidR="00EE52FB" w:rsidRDefault="00EE52FB">
      <w:pPr>
        <w:rPr>
          <w:rFonts w:ascii="Arial" w:hAnsi="Arial" w:cs="Arial"/>
          <w:b/>
          <w:bCs/>
        </w:rPr>
      </w:pPr>
    </w:p>
    <w:p w14:paraId="64BAE0D1" w14:textId="77777777" w:rsidR="006B4E6A" w:rsidRDefault="006B4E6A">
      <w:pPr>
        <w:rPr>
          <w:rFonts w:ascii="Arial" w:hAnsi="Arial" w:cs="Arial"/>
          <w:b/>
          <w:bCs/>
        </w:rPr>
      </w:pPr>
    </w:p>
    <w:tbl>
      <w:tblPr>
        <w:tblW w:w="9360" w:type="dxa"/>
        <w:tblLook w:val="04A0" w:firstRow="1" w:lastRow="0" w:firstColumn="1" w:lastColumn="0" w:noHBand="0" w:noVBand="1"/>
      </w:tblPr>
      <w:tblGrid>
        <w:gridCol w:w="960"/>
        <w:gridCol w:w="2260"/>
        <w:gridCol w:w="1340"/>
        <w:gridCol w:w="2080"/>
        <w:gridCol w:w="2720"/>
      </w:tblGrid>
      <w:tr w:rsidR="006B4E6A" w:rsidRPr="006B4E6A" w14:paraId="55AB17B1" w14:textId="77777777" w:rsidTr="006B4E6A">
        <w:trPr>
          <w:trHeight w:val="315"/>
        </w:trPr>
        <w:tc>
          <w:tcPr>
            <w:tcW w:w="960" w:type="dxa"/>
            <w:tcBorders>
              <w:top w:val="nil"/>
              <w:left w:val="nil"/>
              <w:bottom w:val="nil"/>
              <w:right w:val="nil"/>
            </w:tcBorders>
            <w:noWrap/>
            <w:vAlign w:val="bottom"/>
            <w:hideMark/>
          </w:tcPr>
          <w:p w14:paraId="5A2788DF" w14:textId="77777777" w:rsidR="006B4E6A" w:rsidRPr="006B4E6A" w:rsidRDefault="006B4E6A" w:rsidP="006B4E6A">
            <w:pPr>
              <w:spacing w:after="0" w:line="240" w:lineRule="auto"/>
              <w:rPr>
                <w:rFonts w:ascii="Times New Roman" w:eastAsia="Times New Roman" w:hAnsi="Times New Roman" w:cs="Times New Roman"/>
                <w:kern w:val="0"/>
                <w:lang w:eastAsia="en-IN"/>
                <w14:ligatures w14:val="none"/>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14:paraId="39BAC401"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 Case ID</w:t>
            </w:r>
          </w:p>
        </w:tc>
        <w:tc>
          <w:tcPr>
            <w:tcW w:w="1340" w:type="dxa"/>
            <w:tcBorders>
              <w:top w:val="single" w:sz="4" w:space="0" w:color="auto"/>
              <w:left w:val="nil"/>
              <w:bottom w:val="single" w:sz="4" w:space="0" w:color="auto"/>
              <w:right w:val="single" w:sz="4" w:space="0" w:color="auto"/>
            </w:tcBorders>
            <w:noWrap/>
            <w:vAlign w:val="bottom"/>
            <w:hideMark/>
          </w:tcPr>
          <w:p w14:paraId="4CFE30E8"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TC010</w:t>
            </w:r>
          </w:p>
        </w:tc>
        <w:tc>
          <w:tcPr>
            <w:tcW w:w="2080" w:type="dxa"/>
            <w:tcBorders>
              <w:top w:val="single" w:sz="4" w:space="0" w:color="auto"/>
              <w:left w:val="nil"/>
              <w:bottom w:val="single" w:sz="4" w:space="0" w:color="auto"/>
              <w:right w:val="single" w:sz="4" w:space="0" w:color="auto"/>
            </w:tcBorders>
            <w:noWrap/>
            <w:vAlign w:val="bottom"/>
            <w:hideMark/>
          </w:tcPr>
          <w:p w14:paraId="4EA70641"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 Case Name</w:t>
            </w:r>
          </w:p>
        </w:tc>
        <w:tc>
          <w:tcPr>
            <w:tcW w:w="2720" w:type="dxa"/>
            <w:tcBorders>
              <w:top w:val="single" w:sz="4" w:space="0" w:color="auto"/>
              <w:left w:val="nil"/>
              <w:bottom w:val="single" w:sz="4" w:space="0" w:color="auto"/>
              <w:right w:val="single" w:sz="4" w:space="0" w:color="auto"/>
            </w:tcBorders>
            <w:noWrap/>
            <w:vAlign w:val="bottom"/>
            <w:hideMark/>
          </w:tcPr>
          <w:p w14:paraId="78A7BA82"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Email Notification</w:t>
            </w:r>
          </w:p>
        </w:tc>
      </w:tr>
      <w:tr w:rsidR="006B4E6A" w:rsidRPr="006B4E6A" w14:paraId="04B18D27" w14:textId="77777777" w:rsidTr="006B4E6A">
        <w:trPr>
          <w:trHeight w:val="315"/>
        </w:trPr>
        <w:tc>
          <w:tcPr>
            <w:tcW w:w="960" w:type="dxa"/>
            <w:tcBorders>
              <w:top w:val="nil"/>
              <w:left w:val="nil"/>
              <w:bottom w:val="nil"/>
              <w:right w:val="nil"/>
            </w:tcBorders>
            <w:noWrap/>
            <w:vAlign w:val="bottom"/>
            <w:hideMark/>
          </w:tcPr>
          <w:p w14:paraId="1FB8D4EB"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10CCF944"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Project ID</w:t>
            </w:r>
          </w:p>
        </w:tc>
        <w:tc>
          <w:tcPr>
            <w:tcW w:w="1340" w:type="dxa"/>
            <w:tcBorders>
              <w:top w:val="nil"/>
              <w:left w:val="nil"/>
              <w:bottom w:val="single" w:sz="4" w:space="0" w:color="auto"/>
              <w:right w:val="single" w:sz="4" w:space="0" w:color="auto"/>
            </w:tcBorders>
            <w:noWrap/>
            <w:vAlign w:val="bottom"/>
            <w:hideMark/>
          </w:tcPr>
          <w:p w14:paraId="22835A88"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AGRO-001</w:t>
            </w:r>
          </w:p>
        </w:tc>
        <w:tc>
          <w:tcPr>
            <w:tcW w:w="2080" w:type="dxa"/>
            <w:tcBorders>
              <w:top w:val="nil"/>
              <w:left w:val="nil"/>
              <w:bottom w:val="single" w:sz="4" w:space="0" w:color="auto"/>
              <w:right w:val="single" w:sz="4" w:space="0" w:color="auto"/>
            </w:tcBorders>
            <w:noWrap/>
            <w:vAlign w:val="bottom"/>
            <w:hideMark/>
          </w:tcPr>
          <w:p w14:paraId="2434C90F"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Project Name</w:t>
            </w:r>
          </w:p>
        </w:tc>
        <w:tc>
          <w:tcPr>
            <w:tcW w:w="2720" w:type="dxa"/>
            <w:tcBorders>
              <w:top w:val="nil"/>
              <w:left w:val="nil"/>
              <w:bottom w:val="single" w:sz="4" w:space="0" w:color="auto"/>
              <w:right w:val="single" w:sz="4" w:space="0" w:color="auto"/>
            </w:tcBorders>
            <w:noWrap/>
            <w:vAlign w:val="bottom"/>
            <w:hideMark/>
          </w:tcPr>
          <w:p w14:paraId="1811FA07"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Online Agriculture Store</w:t>
            </w:r>
          </w:p>
        </w:tc>
      </w:tr>
      <w:tr w:rsidR="006B4E6A" w:rsidRPr="006B4E6A" w14:paraId="002290C6" w14:textId="77777777" w:rsidTr="006B4E6A">
        <w:trPr>
          <w:trHeight w:val="315"/>
        </w:trPr>
        <w:tc>
          <w:tcPr>
            <w:tcW w:w="960" w:type="dxa"/>
            <w:tcBorders>
              <w:top w:val="nil"/>
              <w:left w:val="nil"/>
              <w:bottom w:val="nil"/>
              <w:right w:val="nil"/>
            </w:tcBorders>
            <w:noWrap/>
            <w:vAlign w:val="bottom"/>
            <w:hideMark/>
          </w:tcPr>
          <w:p w14:paraId="2A80C3E5"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8E800E9"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PM ID</w:t>
            </w:r>
          </w:p>
        </w:tc>
        <w:tc>
          <w:tcPr>
            <w:tcW w:w="1340" w:type="dxa"/>
            <w:tcBorders>
              <w:top w:val="nil"/>
              <w:left w:val="nil"/>
              <w:bottom w:val="single" w:sz="4" w:space="0" w:color="auto"/>
              <w:right w:val="single" w:sz="4" w:space="0" w:color="auto"/>
            </w:tcBorders>
            <w:noWrap/>
            <w:vAlign w:val="bottom"/>
            <w:hideMark/>
          </w:tcPr>
          <w:p w14:paraId="6777A084"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PM01</w:t>
            </w:r>
          </w:p>
        </w:tc>
        <w:tc>
          <w:tcPr>
            <w:tcW w:w="2080" w:type="dxa"/>
            <w:tcBorders>
              <w:top w:val="nil"/>
              <w:left w:val="nil"/>
              <w:bottom w:val="single" w:sz="4" w:space="0" w:color="auto"/>
              <w:right w:val="single" w:sz="4" w:space="0" w:color="auto"/>
            </w:tcBorders>
            <w:noWrap/>
            <w:vAlign w:val="bottom"/>
            <w:hideMark/>
          </w:tcPr>
          <w:p w14:paraId="7355D8CB"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PM Name</w:t>
            </w:r>
          </w:p>
        </w:tc>
        <w:tc>
          <w:tcPr>
            <w:tcW w:w="2720" w:type="dxa"/>
            <w:tcBorders>
              <w:top w:val="nil"/>
              <w:left w:val="nil"/>
              <w:bottom w:val="single" w:sz="4" w:space="0" w:color="auto"/>
              <w:right w:val="single" w:sz="4" w:space="0" w:color="auto"/>
            </w:tcBorders>
            <w:noWrap/>
            <w:vAlign w:val="bottom"/>
            <w:hideMark/>
          </w:tcPr>
          <w:p w14:paraId="3F6AD2B7"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roofErr w:type="spellStart"/>
            <w:r w:rsidRPr="006B4E6A">
              <w:rPr>
                <w:rFonts w:ascii="Arial" w:eastAsia="Times New Roman" w:hAnsi="Arial" w:cs="Arial"/>
                <w:color w:val="000000"/>
                <w:kern w:val="0"/>
                <w:lang w:eastAsia="en-IN"/>
                <w14:ligatures w14:val="none"/>
              </w:rPr>
              <w:t>Mr.Vandanam</w:t>
            </w:r>
            <w:proofErr w:type="spellEnd"/>
          </w:p>
        </w:tc>
      </w:tr>
      <w:tr w:rsidR="006B4E6A" w:rsidRPr="006B4E6A" w14:paraId="72C8681C" w14:textId="77777777" w:rsidTr="006B4E6A">
        <w:trPr>
          <w:trHeight w:val="315"/>
        </w:trPr>
        <w:tc>
          <w:tcPr>
            <w:tcW w:w="960" w:type="dxa"/>
            <w:tcBorders>
              <w:top w:val="nil"/>
              <w:left w:val="nil"/>
              <w:bottom w:val="nil"/>
              <w:right w:val="nil"/>
            </w:tcBorders>
            <w:noWrap/>
            <w:vAlign w:val="bottom"/>
            <w:hideMark/>
          </w:tcPr>
          <w:p w14:paraId="4918AAAF"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5258E29A"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 Strategy ID</w:t>
            </w:r>
          </w:p>
        </w:tc>
        <w:tc>
          <w:tcPr>
            <w:tcW w:w="1340" w:type="dxa"/>
            <w:tcBorders>
              <w:top w:val="nil"/>
              <w:left w:val="nil"/>
              <w:bottom w:val="single" w:sz="4" w:space="0" w:color="auto"/>
              <w:right w:val="single" w:sz="4" w:space="0" w:color="auto"/>
            </w:tcBorders>
            <w:noWrap/>
            <w:vAlign w:val="bottom"/>
            <w:hideMark/>
          </w:tcPr>
          <w:p w14:paraId="36FA0CCE"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TS03</w:t>
            </w:r>
          </w:p>
        </w:tc>
        <w:tc>
          <w:tcPr>
            <w:tcW w:w="2080" w:type="dxa"/>
            <w:tcBorders>
              <w:top w:val="nil"/>
              <w:left w:val="nil"/>
              <w:bottom w:val="single" w:sz="4" w:space="0" w:color="auto"/>
              <w:right w:val="single" w:sz="4" w:space="0" w:color="auto"/>
            </w:tcBorders>
            <w:noWrap/>
            <w:vAlign w:val="bottom"/>
            <w:hideMark/>
          </w:tcPr>
          <w:p w14:paraId="31CA1307"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Tester ID</w:t>
            </w:r>
          </w:p>
        </w:tc>
        <w:tc>
          <w:tcPr>
            <w:tcW w:w="2720" w:type="dxa"/>
            <w:tcBorders>
              <w:top w:val="nil"/>
              <w:left w:val="nil"/>
              <w:bottom w:val="single" w:sz="4" w:space="0" w:color="auto"/>
              <w:right w:val="single" w:sz="4" w:space="0" w:color="auto"/>
            </w:tcBorders>
            <w:noWrap/>
            <w:vAlign w:val="bottom"/>
            <w:hideMark/>
          </w:tcPr>
          <w:p w14:paraId="3048C55E"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TST01</w:t>
            </w:r>
          </w:p>
        </w:tc>
      </w:tr>
      <w:tr w:rsidR="006B4E6A" w:rsidRPr="006B4E6A" w14:paraId="57FEAC69" w14:textId="77777777" w:rsidTr="006B4E6A">
        <w:trPr>
          <w:trHeight w:val="315"/>
        </w:trPr>
        <w:tc>
          <w:tcPr>
            <w:tcW w:w="960" w:type="dxa"/>
            <w:tcBorders>
              <w:top w:val="nil"/>
              <w:left w:val="nil"/>
              <w:bottom w:val="nil"/>
              <w:right w:val="nil"/>
            </w:tcBorders>
            <w:noWrap/>
            <w:vAlign w:val="bottom"/>
            <w:hideMark/>
          </w:tcPr>
          <w:p w14:paraId="0D4EE686" w14:textId="77777777" w:rsidR="006B4E6A" w:rsidRPr="006B4E6A" w:rsidRDefault="006B4E6A" w:rsidP="006B4E6A">
            <w:pPr>
              <w:spacing w:after="0" w:line="240" w:lineRule="auto"/>
              <w:jc w:val="right"/>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10</w:t>
            </w:r>
          </w:p>
        </w:tc>
        <w:tc>
          <w:tcPr>
            <w:tcW w:w="2260" w:type="dxa"/>
            <w:tcBorders>
              <w:top w:val="nil"/>
              <w:left w:val="single" w:sz="4" w:space="0" w:color="auto"/>
              <w:bottom w:val="single" w:sz="4" w:space="0" w:color="auto"/>
              <w:right w:val="single" w:sz="4" w:space="0" w:color="auto"/>
            </w:tcBorders>
            <w:noWrap/>
            <w:vAlign w:val="bottom"/>
            <w:hideMark/>
          </w:tcPr>
          <w:p w14:paraId="26EE48F8"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 Plan ID</w:t>
            </w:r>
          </w:p>
        </w:tc>
        <w:tc>
          <w:tcPr>
            <w:tcW w:w="1340" w:type="dxa"/>
            <w:tcBorders>
              <w:top w:val="nil"/>
              <w:left w:val="nil"/>
              <w:bottom w:val="single" w:sz="4" w:space="0" w:color="auto"/>
              <w:right w:val="single" w:sz="4" w:space="0" w:color="auto"/>
            </w:tcBorders>
            <w:noWrap/>
            <w:vAlign w:val="bottom"/>
            <w:hideMark/>
          </w:tcPr>
          <w:p w14:paraId="1E7224F8"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TP03</w:t>
            </w:r>
          </w:p>
        </w:tc>
        <w:tc>
          <w:tcPr>
            <w:tcW w:w="2080" w:type="dxa"/>
            <w:tcBorders>
              <w:top w:val="nil"/>
              <w:left w:val="nil"/>
              <w:bottom w:val="single" w:sz="4" w:space="0" w:color="auto"/>
              <w:right w:val="single" w:sz="4" w:space="0" w:color="auto"/>
            </w:tcBorders>
            <w:noWrap/>
            <w:vAlign w:val="bottom"/>
            <w:hideMark/>
          </w:tcPr>
          <w:p w14:paraId="1C00ED87"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Tester Name</w:t>
            </w:r>
          </w:p>
        </w:tc>
        <w:tc>
          <w:tcPr>
            <w:tcW w:w="2720" w:type="dxa"/>
            <w:tcBorders>
              <w:top w:val="nil"/>
              <w:left w:val="nil"/>
              <w:bottom w:val="single" w:sz="4" w:space="0" w:color="auto"/>
              <w:right w:val="single" w:sz="4" w:space="0" w:color="auto"/>
            </w:tcBorders>
            <w:noWrap/>
            <w:vAlign w:val="bottom"/>
            <w:hideMark/>
          </w:tcPr>
          <w:p w14:paraId="6AA506B1"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roofErr w:type="spellStart"/>
            <w:r w:rsidRPr="006B4E6A">
              <w:rPr>
                <w:rFonts w:ascii="Arial" w:eastAsia="Times New Roman" w:hAnsi="Arial" w:cs="Arial"/>
                <w:color w:val="000000"/>
                <w:kern w:val="0"/>
                <w:lang w:eastAsia="en-IN"/>
                <w14:ligatures w14:val="none"/>
              </w:rPr>
              <w:t>Ms.Alekya</w:t>
            </w:r>
            <w:proofErr w:type="spellEnd"/>
          </w:p>
        </w:tc>
      </w:tr>
      <w:tr w:rsidR="006B4E6A" w:rsidRPr="006B4E6A" w14:paraId="5CA24808" w14:textId="77777777" w:rsidTr="006B4E6A">
        <w:trPr>
          <w:trHeight w:val="315"/>
        </w:trPr>
        <w:tc>
          <w:tcPr>
            <w:tcW w:w="960" w:type="dxa"/>
            <w:tcBorders>
              <w:top w:val="nil"/>
              <w:left w:val="nil"/>
              <w:bottom w:val="nil"/>
              <w:right w:val="nil"/>
            </w:tcBorders>
            <w:noWrap/>
            <w:vAlign w:val="bottom"/>
            <w:hideMark/>
          </w:tcPr>
          <w:p w14:paraId="60291880"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39DD6F8"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Test Schedule ID</w:t>
            </w:r>
          </w:p>
        </w:tc>
        <w:tc>
          <w:tcPr>
            <w:tcW w:w="1340" w:type="dxa"/>
            <w:tcBorders>
              <w:top w:val="nil"/>
              <w:left w:val="nil"/>
              <w:bottom w:val="single" w:sz="4" w:space="0" w:color="auto"/>
              <w:right w:val="single" w:sz="4" w:space="0" w:color="auto"/>
            </w:tcBorders>
            <w:noWrap/>
            <w:vAlign w:val="bottom"/>
            <w:hideMark/>
          </w:tcPr>
          <w:p w14:paraId="794CB438"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TSCH10</w:t>
            </w:r>
          </w:p>
        </w:tc>
        <w:tc>
          <w:tcPr>
            <w:tcW w:w="2080" w:type="dxa"/>
            <w:tcBorders>
              <w:top w:val="nil"/>
              <w:left w:val="nil"/>
              <w:bottom w:val="single" w:sz="4" w:space="0" w:color="auto"/>
              <w:right w:val="single" w:sz="4" w:space="0" w:color="auto"/>
            </w:tcBorders>
            <w:noWrap/>
            <w:vAlign w:val="bottom"/>
            <w:hideMark/>
          </w:tcPr>
          <w:p w14:paraId="0EAAB72B"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Date of Test</w:t>
            </w:r>
          </w:p>
        </w:tc>
        <w:tc>
          <w:tcPr>
            <w:tcW w:w="2720" w:type="dxa"/>
            <w:tcBorders>
              <w:top w:val="nil"/>
              <w:left w:val="nil"/>
              <w:bottom w:val="single" w:sz="4" w:space="0" w:color="auto"/>
              <w:right w:val="single" w:sz="4" w:space="0" w:color="auto"/>
            </w:tcBorders>
            <w:noWrap/>
            <w:vAlign w:val="bottom"/>
            <w:hideMark/>
          </w:tcPr>
          <w:p w14:paraId="4641929C"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09-09-2025</w:t>
            </w:r>
          </w:p>
        </w:tc>
      </w:tr>
      <w:tr w:rsidR="006B4E6A" w:rsidRPr="006B4E6A" w14:paraId="5BC67CFD" w14:textId="77777777" w:rsidTr="006B4E6A">
        <w:trPr>
          <w:trHeight w:val="315"/>
        </w:trPr>
        <w:tc>
          <w:tcPr>
            <w:tcW w:w="960" w:type="dxa"/>
            <w:tcBorders>
              <w:top w:val="nil"/>
              <w:left w:val="nil"/>
              <w:bottom w:val="nil"/>
              <w:right w:val="nil"/>
            </w:tcBorders>
            <w:noWrap/>
            <w:vAlign w:val="bottom"/>
            <w:hideMark/>
          </w:tcPr>
          <w:p w14:paraId="58B2412F"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497B7F97"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Scenario</w:t>
            </w:r>
          </w:p>
        </w:tc>
        <w:tc>
          <w:tcPr>
            <w:tcW w:w="6140" w:type="dxa"/>
            <w:gridSpan w:val="3"/>
            <w:tcBorders>
              <w:top w:val="single" w:sz="4" w:space="0" w:color="auto"/>
              <w:left w:val="nil"/>
              <w:bottom w:val="single" w:sz="4" w:space="0" w:color="auto"/>
              <w:right w:val="single" w:sz="4" w:space="0" w:color="000000"/>
            </w:tcBorders>
            <w:noWrap/>
            <w:vAlign w:val="bottom"/>
            <w:hideMark/>
          </w:tcPr>
          <w:p w14:paraId="21DAA3B1"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Confirmation email on order placement</w:t>
            </w:r>
          </w:p>
        </w:tc>
      </w:tr>
      <w:tr w:rsidR="006B4E6A" w:rsidRPr="006B4E6A" w14:paraId="417F934F" w14:textId="77777777" w:rsidTr="006B4E6A">
        <w:trPr>
          <w:trHeight w:val="315"/>
        </w:trPr>
        <w:tc>
          <w:tcPr>
            <w:tcW w:w="960" w:type="dxa"/>
            <w:tcBorders>
              <w:top w:val="nil"/>
              <w:left w:val="nil"/>
              <w:bottom w:val="nil"/>
              <w:right w:val="nil"/>
            </w:tcBorders>
            <w:noWrap/>
            <w:vAlign w:val="bottom"/>
            <w:hideMark/>
          </w:tcPr>
          <w:p w14:paraId="68B5DEE2"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2434704D"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Link to that page</w:t>
            </w:r>
          </w:p>
        </w:tc>
        <w:tc>
          <w:tcPr>
            <w:tcW w:w="6140" w:type="dxa"/>
            <w:gridSpan w:val="3"/>
            <w:tcBorders>
              <w:top w:val="single" w:sz="4" w:space="0" w:color="auto"/>
              <w:left w:val="nil"/>
              <w:bottom w:val="single" w:sz="4" w:space="0" w:color="auto"/>
              <w:right w:val="single" w:sz="4" w:space="0" w:color="000000"/>
            </w:tcBorders>
            <w:noWrap/>
            <w:vAlign w:val="bottom"/>
            <w:hideMark/>
          </w:tcPr>
          <w:p w14:paraId="0AC4F88B" w14:textId="77777777" w:rsidR="006B4E6A" w:rsidRPr="006B4E6A" w:rsidRDefault="006B4E6A" w:rsidP="006B4E6A">
            <w:pPr>
              <w:spacing w:after="0" w:line="240" w:lineRule="auto"/>
              <w:jc w:val="center"/>
              <w:rPr>
                <w:rFonts w:ascii="Aptos Narrow" w:eastAsia="Times New Roman" w:hAnsi="Aptos Narrow" w:cs="Times New Roman"/>
                <w:color w:val="467886"/>
                <w:kern w:val="0"/>
                <w:sz w:val="22"/>
                <w:szCs w:val="22"/>
                <w:u w:val="single"/>
                <w:lang w:eastAsia="en-IN"/>
                <w14:ligatures w14:val="none"/>
              </w:rPr>
            </w:pPr>
            <w:hyperlink r:id="rId17" w:history="1">
              <w:r w:rsidRPr="006B4E6A">
                <w:rPr>
                  <w:rFonts w:ascii="Aptos Narrow" w:eastAsia="Times New Roman" w:hAnsi="Aptos Narrow" w:cs="Times New Roman"/>
                  <w:color w:val="467886"/>
                  <w:kern w:val="0"/>
                  <w:sz w:val="22"/>
                  <w:szCs w:val="22"/>
                  <w:u w:val="single"/>
                  <w:lang w:eastAsia="en-IN"/>
                  <w14:ligatures w14:val="none"/>
                </w:rPr>
                <w:t>http://onlineagriculturestore.com/order-confirmation</w:t>
              </w:r>
            </w:hyperlink>
          </w:p>
        </w:tc>
      </w:tr>
      <w:tr w:rsidR="006B4E6A" w:rsidRPr="006B4E6A" w14:paraId="6654EA9F" w14:textId="77777777" w:rsidTr="006B4E6A">
        <w:trPr>
          <w:trHeight w:val="315"/>
        </w:trPr>
        <w:tc>
          <w:tcPr>
            <w:tcW w:w="960" w:type="dxa"/>
            <w:tcBorders>
              <w:top w:val="nil"/>
              <w:left w:val="nil"/>
              <w:bottom w:val="nil"/>
              <w:right w:val="nil"/>
            </w:tcBorders>
            <w:noWrap/>
            <w:vAlign w:val="bottom"/>
            <w:hideMark/>
          </w:tcPr>
          <w:p w14:paraId="56431AFC" w14:textId="77777777" w:rsidR="006B4E6A" w:rsidRPr="006B4E6A" w:rsidRDefault="006B4E6A" w:rsidP="006B4E6A">
            <w:pPr>
              <w:spacing w:after="0" w:line="240" w:lineRule="auto"/>
              <w:jc w:val="center"/>
              <w:rPr>
                <w:rFonts w:ascii="Aptos Narrow" w:eastAsia="Times New Roman" w:hAnsi="Aptos Narrow" w:cs="Times New Roman"/>
                <w:color w:val="467886"/>
                <w:kern w:val="0"/>
                <w:sz w:val="22"/>
                <w:szCs w:val="22"/>
                <w:u w:val="single"/>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676F14DB"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Input Data</w:t>
            </w:r>
          </w:p>
        </w:tc>
        <w:tc>
          <w:tcPr>
            <w:tcW w:w="6140" w:type="dxa"/>
            <w:gridSpan w:val="3"/>
            <w:tcBorders>
              <w:top w:val="single" w:sz="4" w:space="0" w:color="auto"/>
              <w:left w:val="nil"/>
              <w:bottom w:val="single" w:sz="4" w:space="0" w:color="auto"/>
              <w:right w:val="single" w:sz="4" w:space="0" w:color="000000"/>
            </w:tcBorders>
            <w:noWrap/>
            <w:vAlign w:val="bottom"/>
            <w:hideMark/>
          </w:tcPr>
          <w:p w14:paraId="2B7FF133"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Order ID: 12345, Email: kevin@mail.com</w:t>
            </w:r>
          </w:p>
        </w:tc>
      </w:tr>
      <w:tr w:rsidR="006B4E6A" w:rsidRPr="006B4E6A" w14:paraId="7D85C42F" w14:textId="77777777" w:rsidTr="006B4E6A">
        <w:trPr>
          <w:trHeight w:val="315"/>
        </w:trPr>
        <w:tc>
          <w:tcPr>
            <w:tcW w:w="960" w:type="dxa"/>
            <w:tcBorders>
              <w:top w:val="nil"/>
              <w:left w:val="nil"/>
              <w:bottom w:val="nil"/>
              <w:right w:val="nil"/>
            </w:tcBorders>
            <w:noWrap/>
            <w:vAlign w:val="bottom"/>
            <w:hideMark/>
          </w:tcPr>
          <w:p w14:paraId="62B9BF55"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AEE1D76"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Expected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6BECFBD3"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Email sent with order details and tracking link</w:t>
            </w:r>
          </w:p>
        </w:tc>
      </w:tr>
      <w:tr w:rsidR="006B4E6A" w:rsidRPr="006B4E6A" w14:paraId="3F16FF56" w14:textId="77777777" w:rsidTr="006B4E6A">
        <w:trPr>
          <w:trHeight w:val="315"/>
        </w:trPr>
        <w:tc>
          <w:tcPr>
            <w:tcW w:w="960" w:type="dxa"/>
            <w:tcBorders>
              <w:top w:val="nil"/>
              <w:left w:val="nil"/>
              <w:bottom w:val="nil"/>
              <w:right w:val="nil"/>
            </w:tcBorders>
            <w:noWrap/>
            <w:vAlign w:val="bottom"/>
            <w:hideMark/>
          </w:tcPr>
          <w:p w14:paraId="0FC44D11"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78CD40BE"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Actual Behaviour</w:t>
            </w:r>
          </w:p>
        </w:tc>
        <w:tc>
          <w:tcPr>
            <w:tcW w:w="6140" w:type="dxa"/>
            <w:gridSpan w:val="3"/>
            <w:tcBorders>
              <w:top w:val="single" w:sz="4" w:space="0" w:color="auto"/>
              <w:left w:val="nil"/>
              <w:bottom w:val="single" w:sz="4" w:space="0" w:color="auto"/>
              <w:right w:val="single" w:sz="4" w:space="0" w:color="000000"/>
            </w:tcBorders>
            <w:noWrap/>
            <w:vAlign w:val="bottom"/>
            <w:hideMark/>
          </w:tcPr>
          <w:p w14:paraId="7539A25F"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Email received with correct info</w:t>
            </w:r>
          </w:p>
        </w:tc>
      </w:tr>
      <w:tr w:rsidR="006B4E6A" w:rsidRPr="006B4E6A" w14:paraId="35FD0FEB" w14:textId="77777777" w:rsidTr="006B4E6A">
        <w:trPr>
          <w:trHeight w:val="315"/>
        </w:trPr>
        <w:tc>
          <w:tcPr>
            <w:tcW w:w="960" w:type="dxa"/>
            <w:tcBorders>
              <w:top w:val="nil"/>
              <w:left w:val="nil"/>
              <w:bottom w:val="nil"/>
              <w:right w:val="nil"/>
            </w:tcBorders>
            <w:noWrap/>
            <w:vAlign w:val="bottom"/>
            <w:hideMark/>
          </w:tcPr>
          <w:p w14:paraId="704E6493"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A754F8B"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Comments</w:t>
            </w:r>
          </w:p>
        </w:tc>
        <w:tc>
          <w:tcPr>
            <w:tcW w:w="6140" w:type="dxa"/>
            <w:gridSpan w:val="3"/>
            <w:tcBorders>
              <w:top w:val="single" w:sz="4" w:space="0" w:color="auto"/>
              <w:left w:val="nil"/>
              <w:bottom w:val="single" w:sz="4" w:space="0" w:color="auto"/>
              <w:right w:val="single" w:sz="4" w:space="0" w:color="000000"/>
            </w:tcBorders>
            <w:noWrap/>
            <w:vAlign w:val="bottom"/>
            <w:hideMark/>
          </w:tcPr>
          <w:p w14:paraId="51794FF3"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Notification sent correctly</w:t>
            </w:r>
          </w:p>
        </w:tc>
      </w:tr>
      <w:tr w:rsidR="006B4E6A" w:rsidRPr="006B4E6A" w14:paraId="4FFD9754" w14:textId="77777777" w:rsidTr="006B4E6A">
        <w:trPr>
          <w:trHeight w:val="315"/>
        </w:trPr>
        <w:tc>
          <w:tcPr>
            <w:tcW w:w="960" w:type="dxa"/>
            <w:tcBorders>
              <w:top w:val="nil"/>
              <w:left w:val="nil"/>
              <w:bottom w:val="nil"/>
              <w:right w:val="nil"/>
            </w:tcBorders>
            <w:noWrap/>
            <w:vAlign w:val="bottom"/>
            <w:hideMark/>
          </w:tcPr>
          <w:p w14:paraId="485880C3"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p>
        </w:tc>
        <w:tc>
          <w:tcPr>
            <w:tcW w:w="2260" w:type="dxa"/>
            <w:tcBorders>
              <w:top w:val="nil"/>
              <w:left w:val="single" w:sz="4" w:space="0" w:color="auto"/>
              <w:bottom w:val="single" w:sz="4" w:space="0" w:color="auto"/>
              <w:right w:val="single" w:sz="4" w:space="0" w:color="auto"/>
            </w:tcBorders>
            <w:noWrap/>
            <w:vAlign w:val="bottom"/>
            <w:hideMark/>
          </w:tcPr>
          <w:p w14:paraId="0650A33E" w14:textId="77777777" w:rsidR="006B4E6A" w:rsidRPr="006B4E6A" w:rsidRDefault="006B4E6A" w:rsidP="006B4E6A">
            <w:pPr>
              <w:spacing w:after="0" w:line="240" w:lineRule="auto"/>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Resul (Pass/Fail)</w:t>
            </w:r>
          </w:p>
        </w:tc>
        <w:tc>
          <w:tcPr>
            <w:tcW w:w="6140" w:type="dxa"/>
            <w:gridSpan w:val="3"/>
            <w:tcBorders>
              <w:top w:val="single" w:sz="4" w:space="0" w:color="auto"/>
              <w:left w:val="nil"/>
              <w:bottom w:val="single" w:sz="4" w:space="0" w:color="auto"/>
              <w:right w:val="single" w:sz="4" w:space="0" w:color="000000"/>
            </w:tcBorders>
            <w:noWrap/>
            <w:vAlign w:val="bottom"/>
            <w:hideMark/>
          </w:tcPr>
          <w:p w14:paraId="5E93324D" w14:textId="77777777" w:rsidR="006B4E6A" w:rsidRPr="006B4E6A" w:rsidRDefault="006B4E6A" w:rsidP="006B4E6A">
            <w:pPr>
              <w:spacing w:after="0" w:line="240" w:lineRule="auto"/>
              <w:jc w:val="center"/>
              <w:rPr>
                <w:rFonts w:ascii="Arial" w:eastAsia="Times New Roman" w:hAnsi="Arial" w:cs="Arial"/>
                <w:color w:val="000000"/>
                <w:kern w:val="0"/>
                <w:lang w:eastAsia="en-IN"/>
                <w14:ligatures w14:val="none"/>
              </w:rPr>
            </w:pPr>
            <w:r w:rsidRPr="006B4E6A">
              <w:rPr>
                <w:rFonts w:ascii="Arial" w:eastAsia="Times New Roman" w:hAnsi="Arial" w:cs="Arial"/>
                <w:color w:val="000000"/>
                <w:kern w:val="0"/>
                <w:lang w:eastAsia="en-IN"/>
                <w14:ligatures w14:val="none"/>
              </w:rPr>
              <w:t>Pass</w:t>
            </w:r>
          </w:p>
        </w:tc>
      </w:tr>
    </w:tbl>
    <w:p w14:paraId="36E28DAD" w14:textId="77777777" w:rsidR="006B4E6A" w:rsidRDefault="006B4E6A">
      <w:pPr>
        <w:rPr>
          <w:rFonts w:ascii="Arial" w:hAnsi="Arial" w:cs="Arial"/>
          <w:b/>
          <w:bCs/>
        </w:rPr>
      </w:pPr>
    </w:p>
    <w:p w14:paraId="1925D877" w14:textId="77777777" w:rsidR="006B4E6A" w:rsidRDefault="006B4E6A">
      <w:pPr>
        <w:rPr>
          <w:rFonts w:ascii="Arial" w:hAnsi="Arial" w:cs="Arial"/>
          <w:b/>
          <w:bCs/>
        </w:rPr>
      </w:pPr>
    </w:p>
    <w:p w14:paraId="54619424" w14:textId="77777777" w:rsidR="006B4E6A" w:rsidRDefault="006B4E6A">
      <w:pPr>
        <w:rPr>
          <w:rFonts w:ascii="Arial" w:hAnsi="Arial" w:cs="Arial"/>
          <w:b/>
          <w:bCs/>
        </w:rPr>
      </w:pPr>
    </w:p>
    <w:p w14:paraId="5E4D12E0" w14:textId="77777777" w:rsidR="006B4E6A" w:rsidRDefault="006B4E6A">
      <w:pPr>
        <w:rPr>
          <w:rFonts w:ascii="Arial" w:hAnsi="Arial" w:cs="Arial"/>
          <w:b/>
          <w:bCs/>
        </w:rPr>
      </w:pPr>
    </w:p>
    <w:p w14:paraId="40DA0B89" w14:textId="77777777" w:rsidR="006B4E6A" w:rsidRDefault="006B4E6A">
      <w:pPr>
        <w:rPr>
          <w:rFonts w:ascii="Arial" w:hAnsi="Arial" w:cs="Arial"/>
          <w:b/>
          <w:bCs/>
        </w:rPr>
      </w:pPr>
    </w:p>
    <w:p w14:paraId="05E4E7DF" w14:textId="77777777" w:rsidR="006B4E6A" w:rsidRDefault="006B4E6A">
      <w:pPr>
        <w:rPr>
          <w:rFonts w:ascii="Arial" w:hAnsi="Arial" w:cs="Arial"/>
          <w:b/>
          <w:bCs/>
        </w:rPr>
      </w:pPr>
    </w:p>
    <w:p w14:paraId="4D3F5F12" w14:textId="77777777" w:rsidR="006B4E6A" w:rsidRDefault="006B4E6A">
      <w:pPr>
        <w:rPr>
          <w:rFonts w:ascii="Arial" w:hAnsi="Arial" w:cs="Arial"/>
          <w:b/>
          <w:bCs/>
        </w:rPr>
      </w:pPr>
    </w:p>
    <w:p w14:paraId="109020DA" w14:textId="3115BB7B" w:rsidR="006B4E6A" w:rsidRDefault="006B4E6A">
      <w:pPr>
        <w:rPr>
          <w:rFonts w:ascii="Arial" w:hAnsi="Arial" w:cs="Arial"/>
          <w:b/>
          <w:bCs/>
        </w:rPr>
      </w:pPr>
      <w:r w:rsidRPr="006B4E6A">
        <w:rPr>
          <w:rFonts w:ascii="Arial" w:hAnsi="Arial" w:cs="Arial"/>
          <w:b/>
          <w:bCs/>
        </w:rPr>
        <w:lastRenderedPageBreak/>
        <w:t xml:space="preserve">Question 6 – DB </w:t>
      </w:r>
      <w:r w:rsidR="00456820">
        <w:rPr>
          <w:rFonts w:ascii="Arial" w:hAnsi="Arial" w:cs="Arial"/>
          <w:b/>
          <w:bCs/>
        </w:rPr>
        <w:t>Schema and ER Diagram</w:t>
      </w:r>
    </w:p>
    <w:p w14:paraId="0DE412D7" w14:textId="1C37F41E" w:rsidR="006B4E6A" w:rsidRDefault="006B4E6A">
      <w:pPr>
        <w:rPr>
          <w:rFonts w:ascii="Arial" w:hAnsi="Arial" w:cs="Arial"/>
          <w:b/>
          <w:bCs/>
        </w:rPr>
      </w:pPr>
      <w:r>
        <w:rPr>
          <w:rFonts w:ascii="Arial" w:hAnsi="Arial" w:cs="Arial"/>
          <w:b/>
          <w:bCs/>
        </w:rPr>
        <w:t>Answer</w:t>
      </w:r>
    </w:p>
    <w:p w14:paraId="5A8F96E4" w14:textId="0E7CAE17" w:rsidR="00E76223" w:rsidRDefault="00456820">
      <w:pPr>
        <w:rPr>
          <w:rFonts w:ascii="Arial" w:hAnsi="Arial" w:cs="Arial"/>
        </w:rPr>
      </w:pPr>
      <w:r>
        <w:rPr>
          <w:rFonts w:ascii="Arial" w:hAnsi="Arial" w:cs="Arial"/>
          <w:b/>
          <w:bCs/>
        </w:rPr>
        <w:t xml:space="preserve">DB Schema – </w:t>
      </w:r>
      <w:r>
        <w:rPr>
          <w:rFonts w:ascii="Arial" w:hAnsi="Arial" w:cs="Arial"/>
        </w:rPr>
        <w:t>DB schema is a blueprint that outlines the structure of the database, including its tables, fields, relationships, constraints and other characteristics.</w:t>
      </w:r>
    </w:p>
    <w:p w14:paraId="16EDC902" w14:textId="677F6486" w:rsidR="00456820" w:rsidRPr="00456820" w:rsidRDefault="00456820">
      <w:pPr>
        <w:rPr>
          <w:rFonts w:ascii="Arial" w:hAnsi="Arial" w:cs="Arial"/>
        </w:rPr>
      </w:pPr>
      <w:r w:rsidRPr="00456820">
        <w:rPr>
          <w:rFonts w:ascii="Arial" w:hAnsi="Arial" w:cs="Arial"/>
          <w:b/>
          <w:bCs/>
        </w:rPr>
        <w:t>Entity Relationship Diagram</w:t>
      </w:r>
      <w:r>
        <w:rPr>
          <w:rFonts w:ascii="Arial" w:hAnsi="Arial" w:cs="Arial"/>
        </w:rPr>
        <w:t xml:space="preserve"> – An entity relationship diagram is a visual representation of the relationships between entities in a database, it depicts the entities, attributes, and relationship between them.</w:t>
      </w:r>
    </w:p>
    <w:p w14:paraId="7D39612F" w14:textId="77777777" w:rsidR="00E76223" w:rsidRDefault="00E76223">
      <w:pPr>
        <w:rPr>
          <w:rFonts w:ascii="Arial" w:hAnsi="Arial" w:cs="Arial"/>
          <w:b/>
          <w:bCs/>
        </w:rPr>
      </w:pPr>
    </w:p>
    <w:p w14:paraId="79B411A3" w14:textId="1A106FE2" w:rsidR="00E76223" w:rsidRDefault="00456820">
      <w:pPr>
        <w:rPr>
          <w:rFonts w:ascii="Arial" w:hAnsi="Arial" w:cs="Arial"/>
          <w:b/>
          <w:bCs/>
        </w:rPr>
      </w:pPr>
      <w:r w:rsidRPr="00456820">
        <w:rPr>
          <w:rFonts w:ascii="Arial" w:hAnsi="Arial" w:cs="Arial"/>
          <w:b/>
          <w:bCs/>
          <w:noProof/>
        </w:rPr>
        <w:drawing>
          <wp:inline distT="0" distB="0" distL="0" distR="0" wp14:anchorId="03A0FE82" wp14:editId="34CEBE1A">
            <wp:extent cx="6448425" cy="6048375"/>
            <wp:effectExtent l="0" t="0" r="9525" b="9525"/>
            <wp:docPr id="319708865" name="Picture 1"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08865" name="Picture 1" descr="A screenshot of a computer screen"/>
                    <pic:cNvPicPr/>
                  </pic:nvPicPr>
                  <pic:blipFill>
                    <a:blip r:embed="rId18"/>
                    <a:stretch>
                      <a:fillRect/>
                    </a:stretch>
                  </pic:blipFill>
                  <pic:spPr>
                    <a:xfrm>
                      <a:off x="0" y="0"/>
                      <a:ext cx="6448425" cy="6048375"/>
                    </a:xfrm>
                    <a:prstGeom prst="rect">
                      <a:avLst/>
                    </a:prstGeom>
                  </pic:spPr>
                </pic:pic>
              </a:graphicData>
            </a:graphic>
          </wp:inline>
        </w:drawing>
      </w:r>
    </w:p>
    <w:p w14:paraId="357859AF" w14:textId="77777777" w:rsidR="00E76223" w:rsidRDefault="00E76223">
      <w:pPr>
        <w:rPr>
          <w:rFonts w:ascii="Arial" w:hAnsi="Arial" w:cs="Arial"/>
          <w:b/>
          <w:bCs/>
        </w:rPr>
      </w:pPr>
    </w:p>
    <w:p w14:paraId="66928DB9" w14:textId="77777777" w:rsidR="009241A3" w:rsidRDefault="009241A3">
      <w:pPr>
        <w:rPr>
          <w:rFonts w:ascii="Arial" w:hAnsi="Arial" w:cs="Arial"/>
          <w:b/>
          <w:bCs/>
        </w:rPr>
      </w:pPr>
    </w:p>
    <w:p w14:paraId="70541129" w14:textId="77777777" w:rsidR="009241A3" w:rsidRDefault="009241A3">
      <w:pPr>
        <w:rPr>
          <w:rFonts w:ascii="Arial" w:hAnsi="Arial" w:cs="Arial"/>
          <w:b/>
          <w:bCs/>
        </w:rPr>
      </w:pPr>
    </w:p>
    <w:p w14:paraId="3A5097FC" w14:textId="77777777" w:rsidR="009241A3" w:rsidRDefault="009241A3">
      <w:pPr>
        <w:rPr>
          <w:rFonts w:ascii="Arial" w:hAnsi="Arial" w:cs="Arial"/>
          <w:b/>
          <w:bCs/>
        </w:rPr>
      </w:pPr>
    </w:p>
    <w:p w14:paraId="7071AC70" w14:textId="77777777" w:rsidR="009241A3" w:rsidRDefault="009241A3">
      <w:pPr>
        <w:rPr>
          <w:rFonts w:ascii="Arial" w:hAnsi="Arial" w:cs="Arial"/>
          <w:b/>
          <w:bCs/>
        </w:rPr>
      </w:pPr>
    </w:p>
    <w:p w14:paraId="67C1E99C" w14:textId="77777777" w:rsidR="009241A3" w:rsidRDefault="009241A3">
      <w:pPr>
        <w:rPr>
          <w:rFonts w:ascii="Arial" w:hAnsi="Arial" w:cs="Arial"/>
          <w:b/>
          <w:bCs/>
        </w:rPr>
      </w:pPr>
    </w:p>
    <w:p w14:paraId="4FA610B3" w14:textId="77777777" w:rsidR="009241A3" w:rsidRDefault="009241A3">
      <w:pPr>
        <w:rPr>
          <w:rFonts w:ascii="Arial" w:hAnsi="Arial" w:cs="Arial"/>
          <w:b/>
          <w:bCs/>
        </w:rPr>
      </w:pPr>
    </w:p>
    <w:p w14:paraId="717169E0" w14:textId="77777777" w:rsidR="009241A3" w:rsidRDefault="009241A3">
      <w:pPr>
        <w:rPr>
          <w:rFonts w:ascii="Arial" w:hAnsi="Arial" w:cs="Arial"/>
          <w:b/>
          <w:bCs/>
        </w:rPr>
      </w:pPr>
    </w:p>
    <w:p w14:paraId="717E12A0" w14:textId="30DB8B07" w:rsidR="00351315" w:rsidRDefault="00351315">
      <w:pPr>
        <w:rPr>
          <w:rFonts w:ascii="Arial" w:hAnsi="Arial" w:cs="Arial"/>
          <w:b/>
          <w:bCs/>
        </w:rPr>
      </w:pPr>
      <w:r w:rsidRPr="00351315">
        <w:rPr>
          <w:rFonts w:ascii="Arial" w:hAnsi="Arial" w:cs="Arial"/>
          <w:b/>
          <w:bCs/>
        </w:rPr>
        <w:t>Question 7 – Data Flow Diagram</w:t>
      </w:r>
    </w:p>
    <w:p w14:paraId="10578165" w14:textId="70047E67" w:rsidR="00351315" w:rsidRDefault="00351315">
      <w:pPr>
        <w:rPr>
          <w:rFonts w:ascii="Arial" w:hAnsi="Arial" w:cs="Arial"/>
          <w:b/>
          <w:bCs/>
        </w:rPr>
      </w:pPr>
      <w:r>
        <w:rPr>
          <w:rFonts w:ascii="Arial" w:hAnsi="Arial" w:cs="Arial"/>
          <w:b/>
          <w:bCs/>
        </w:rPr>
        <w:t>Answer</w:t>
      </w:r>
    </w:p>
    <w:p w14:paraId="73D062E2" w14:textId="77777777" w:rsidR="00351315" w:rsidRDefault="00351315">
      <w:pPr>
        <w:rPr>
          <w:rFonts w:ascii="Arial" w:hAnsi="Arial" w:cs="Arial"/>
          <w:b/>
          <w:bCs/>
        </w:rPr>
      </w:pPr>
    </w:p>
    <w:p w14:paraId="55FB8F38" w14:textId="77777777" w:rsidR="00351315" w:rsidRDefault="00351315">
      <w:pPr>
        <w:rPr>
          <w:rFonts w:ascii="Arial" w:hAnsi="Arial" w:cs="Arial"/>
          <w:b/>
          <w:bCs/>
        </w:rPr>
      </w:pPr>
    </w:p>
    <w:p w14:paraId="05ED400D" w14:textId="77777777" w:rsidR="00351315" w:rsidRDefault="00351315">
      <w:pPr>
        <w:rPr>
          <w:rFonts w:ascii="Arial" w:hAnsi="Arial" w:cs="Arial"/>
          <w:b/>
          <w:bCs/>
        </w:rPr>
      </w:pPr>
    </w:p>
    <w:p w14:paraId="2B2D68BA" w14:textId="17AB5005" w:rsidR="00351315" w:rsidRDefault="009241A3">
      <w:pPr>
        <w:rPr>
          <w:rFonts w:ascii="Arial" w:hAnsi="Arial" w:cs="Arial"/>
          <w:b/>
          <w:bCs/>
        </w:rPr>
      </w:pPr>
      <w:r w:rsidRPr="00351315">
        <w:rPr>
          <w:rFonts w:ascii="Arial" w:hAnsi="Arial" w:cs="Arial"/>
          <w:b/>
          <w:bCs/>
          <w:noProof/>
        </w:rPr>
        <w:drawing>
          <wp:inline distT="0" distB="0" distL="0" distR="0" wp14:anchorId="222997AD" wp14:editId="7704BD43">
            <wp:extent cx="6158401" cy="5029200"/>
            <wp:effectExtent l="0" t="0" r="0" b="0"/>
            <wp:docPr id="1053108400" name="Picture 1" descr="A diagram of a farm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08400" name="Picture 1" descr="A diagram of a farmer&#10;&#10;AI-generated content may be incorrect."/>
                    <pic:cNvPicPr/>
                  </pic:nvPicPr>
                  <pic:blipFill>
                    <a:blip r:embed="rId19"/>
                    <a:stretch>
                      <a:fillRect/>
                    </a:stretch>
                  </pic:blipFill>
                  <pic:spPr>
                    <a:xfrm>
                      <a:off x="0" y="0"/>
                      <a:ext cx="6173943" cy="5041893"/>
                    </a:xfrm>
                    <a:prstGeom prst="rect">
                      <a:avLst/>
                    </a:prstGeom>
                  </pic:spPr>
                </pic:pic>
              </a:graphicData>
            </a:graphic>
          </wp:inline>
        </w:drawing>
      </w:r>
    </w:p>
    <w:p w14:paraId="4B1FB0B2" w14:textId="77777777" w:rsidR="00351315" w:rsidRDefault="00351315">
      <w:pPr>
        <w:rPr>
          <w:rFonts w:ascii="Arial" w:hAnsi="Arial" w:cs="Arial"/>
          <w:b/>
          <w:bCs/>
        </w:rPr>
      </w:pPr>
    </w:p>
    <w:p w14:paraId="0D611083" w14:textId="2088BE73" w:rsidR="00351315" w:rsidRDefault="00351315">
      <w:pPr>
        <w:rPr>
          <w:rFonts w:ascii="Arial" w:hAnsi="Arial" w:cs="Arial"/>
          <w:b/>
          <w:bCs/>
        </w:rPr>
      </w:pPr>
    </w:p>
    <w:p w14:paraId="5FB64936" w14:textId="05E25C5F" w:rsidR="00351315" w:rsidRDefault="00351315">
      <w:pPr>
        <w:rPr>
          <w:rFonts w:ascii="Arial" w:hAnsi="Arial" w:cs="Arial"/>
          <w:b/>
          <w:bCs/>
        </w:rPr>
      </w:pPr>
    </w:p>
    <w:p w14:paraId="00E7B84D" w14:textId="77777777" w:rsidR="00351315" w:rsidRDefault="00351315">
      <w:pPr>
        <w:rPr>
          <w:rFonts w:ascii="Arial" w:hAnsi="Arial" w:cs="Arial"/>
          <w:b/>
          <w:bCs/>
        </w:rPr>
      </w:pPr>
    </w:p>
    <w:p w14:paraId="1AB0C640" w14:textId="77777777" w:rsidR="00351315" w:rsidRDefault="00351315">
      <w:pPr>
        <w:rPr>
          <w:rFonts w:ascii="Arial" w:hAnsi="Arial" w:cs="Arial"/>
          <w:b/>
          <w:bCs/>
        </w:rPr>
      </w:pPr>
    </w:p>
    <w:p w14:paraId="7284A5BF" w14:textId="77777777" w:rsidR="00351315" w:rsidRDefault="00351315">
      <w:pPr>
        <w:rPr>
          <w:rFonts w:ascii="Arial" w:hAnsi="Arial" w:cs="Arial"/>
          <w:b/>
          <w:bCs/>
        </w:rPr>
      </w:pPr>
    </w:p>
    <w:p w14:paraId="1A541CB6" w14:textId="77777777" w:rsidR="00351315" w:rsidRDefault="00351315">
      <w:pPr>
        <w:rPr>
          <w:rFonts w:ascii="Arial" w:hAnsi="Arial" w:cs="Arial"/>
          <w:b/>
          <w:bCs/>
        </w:rPr>
      </w:pPr>
    </w:p>
    <w:p w14:paraId="11381FAD" w14:textId="77777777" w:rsidR="00351315" w:rsidRDefault="00351315">
      <w:pPr>
        <w:rPr>
          <w:rFonts w:ascii="Arial" w:hAnsi="Arial" w:cs="Arial"/>
          <w:b/>
          <w:bCs/>
        </w:rPr>
      </w:pPr>
    </w:p>
    <w:p w14:paraId="4BB77796" w14:textId="302D0FD5" w:rsidR="00351315" w:rsidRDefault="00351315">
      <w:pPr>
        <w:rPr>
          <w:rFonts w:ascii="Arial" w:hAnsi="Arial" w:cs="Arial"/>
          <w:b/>
          <w:bCs/>
        </w:rPr>
      </w:pPr>
      <w:r w:rsidRPr="00351315">
        <w:rPr>
          <w:rFonts w:ascii="Arial" w:hAnsi="Arial" w:cs="Arial"/>
          <w:b/>
          <w:bCs/>
        </w:rPr>
        <w:t>Question 8 – Change Request</w:t>
      </w:r>
    </w:p>
    <w:p w14:paraId="3E92498D" w14:textId="7635F5FB" w:rsidR="00351315" w:rsidRDefault="00351315">
      <w:pPr>
        <w:rPr>
          <w:rFonts w:ascii="Arial" w:hAnsi="Arial" w:cs="Arial"/>
          <w:b/>
          <w:bCs/>
        </w:rPr>
      </w:pPr>
      <w:r>
        <w:rPr>
          <w:rFonts w:ascii="Arial" w:hAnsi="Arial" w:cs="Arial"/>
          <w:b/>
          <w:bCs/>
        </w:rPr>
        <w:t>Answer</w:t>
      </w:r>
    </w:p>
    <w:p w14:paraId="027FE253" w14:textId="77777777" w:rsidR="00D40B16" w:rsidRPr="00D40B16" w:rsidRDefault="00D40B16" w:rsidP="00D40B16">
      <w:pPr>
        <w:rPr>
          <w:rFonts w:ascii="Arial" w:hAnsi="Arial" w:cs="Arial"/>
        </w:rPr>
      </w:pPr>
      <w:r w:rsidRPr="00D40B16">
        <w:rPr>
          <w:rFonts w:ascii="Arial" w:hAnsi="Arial" w:cs="Arial"/>
        </w:rPr>
        <w:t>Handling change requests in a project involves a systematic process to ensure that changes are effectively managed while minimizing disruption to the project's scope, timeline, and resources. Here are the steps typically followed to handle change requests.</w:t>
      </w:r>
    </w:p>
    <w:p w14:paraId="7F1A311D" w14:textId="77777777" w:rsidR="00D40B16" w:rsidRPr="00D40B16" w:rsidRDefault="00D40B16" w:rsidP="00D40B16">
      <w:pPr>
        <w:numPr>
          <w:ilvl w:val="0"/>
          <w:numId w:val="15"/>
        </w:numPr>
        <w:rPr>
          <w:rFonts w:ascii="Arial" w:hAnsi="Arial" w:cs="Arial"/>
        </w:rPr>
      </w:pPr>
      <w:r w:rsidRPr="00D40B16">
        <w:rPr>
          <w:rFonts w:ascii="Arial" w:hAnsi="Arial" w:cs="Arial"/>
          <w:b/>
          <w:bCs/>
        </w:rPr>
        <w:t>Change Request Identification</w:t>
      </w:r>
      <w:r w:rsidRPr="00D40B16">
        <w:rPr>
          <w:rFonts w:ascii="Arial" w:hAnsi="Arial" w:cs="Arial"/>
        </w:rPr>
        <w:t>: Identify and document the change request, including the specific details of the requested change, the reason for the change, and its potential impact on the project.</w:t>
      </w:r>
    </w:p>
    <w:p w14:paraId="2ADB10C3" w14:textId="77777777" w:rsidR="00D40B16" w:rsidRPr="00D40B16" w:rsidRDefault="00D40B16" w:rsidP="00D40B16">
      <w:pPr>
        <w:numPr>
          <w:ilvl w:val="0"/>
          <w:numId w:val="15"/>
        </w:numPr>
        <w:rPr>
          <w:rFonts w:ascii="Arial" w:hAnsi="Arial" w:cs="Arial"/>
        </w:rPr>
      </w:pPr>
      <w:r w:rsidRPr="00D40B16">
        <w:rPr>
          <w:rFonts w:ascii="Arial" w:hAnsi="Arial" w:cs="Arial"/>
          <w:b/>
          <w:bCs/>
        </w:rPr>
        <w:t>Change Impact Analysis</w:t>
      </w:r>
      <w:r w:rsidRPr="00D40B16">
        <w:rPr>
          <w:rFonts w:ascii="Arial" w:hAnsi="Arial" w:cs="Arial"/>
        </w:rPr>
        <w:t>: Assess the impact of the change on various aspects of the project, such as scope, timeline, cost, resources, and risks. Evaluate the feasibility and implications of implementing the change.</w:t>
      </w:r>
    </w:p>
    <w:p w14:paraId="20949345" w14:textId="785704CE" w:rsidR="00D40B16" w:rsidRPr="00D40B16" w:rsidRDefault="00D40B16" w:rsidP="00D40B16">
      <w:pPr>
        <w:numPr>
          <w:ilvl w:val="0"/>
          <w:numId w:val="15"/>
        </w:numPr>
        <w:rPr>
          <w:rFonts w:ascii="Arial" w:hAnsi="Arial" w:cs="Arial"/>
        </w:rPr>
      </w:pPr>
      <w:r w:rsidRPr="00D40B16">
        <w:rPr>
          <w:rFonts w:ascii="Arial" w:hAnsi="Arial" w:cs="Arial"/>
          <w:b/>
          <w:bCs/>
        </w:rPr>
        <w:t>Change Evaluation</w:t>
      </w:r>
      <w:r w:rsidRPr="00D40B16">
        <w:rPr>
          <w:rFonts w:ascii="Arial" w:hAnsi="Arial" w:cs="Arial"/>
        </w:rPr>
        <w:t>: Review the change request with key stakeholders, including project sponsors, clients, and relevant team members. Discuss the potential benefits,</w:t>
      </w:r>
      <w:r w:rsidRPr="00D40B16">
        <w:rPr>
          <w:rFonts w:ascii="Times New Roman" w:eastAsia="Times New Roman" w:hAnsi="Times New Roman" w:cs="Times New Roman"/>
          <w:kern w:val="0"/>
          <w:lang w:eastAsia="en-IN"/>
          <w14:ligatures w14:val="none"/>
        </w:rPr>
        <w:t xml:space="preserve"> </w:t>
      </w:r>
      <w:r w:rsidRPr="00D40B16">
        <w:rPr>
          <w:rFonts w:ascii="Arial" w:hAnsi="Arial" w:cs="Arial"/>
        </w:rPr>
        <w:t>risks, and trade-offs associated with the change. Consider the project’s objectives, constraints, and priorities in the evaluation process.</w:t>
      </w:r>
    </w:p>
    <w:p w14:paraId="7EE28E29" w14:textId="37A006A0" w:rsidR="00D40B16" w:rsidRPr="00D40B16" w:rsidRDefault="00D40B16" w:rsidP="00D40B16">
      <w:pPr>
        <w:numPr>
          <w:ilvl w:val="0"/>
          <w:numId w:val="15"/>
        </w:numPr>
        <w:rPr>
          <w:rFonts w:ascii="Arial" w:hAnsi="Arial" w:cs="Arial"/>
        </w:rPr>
      </w:pPr>
      <w:r w:rsidRPr="00D40B16">
        <w:rPr>
          <w:rFonts w:ascii="Arial" w:hAnsi="Arial" w:cs="Arial"/>
          <w:b/>
          <w:bCs/>
        </w:rPr>
        <w:t>Change Prioritization:</w:t>
      </w:r>
      <w:r w:rsidRPr="00D40B16">
        <w:rPr>
          <w:rFonts w:ascii="Arial" w:hAnsi="Arial" w:cs="Arial"/>
        </w:rPr>
        <w:t xml:space="preserve"> Prioritize the change request based on its urgency, impact, and alignment with project goals. Determine whether the change is critical and must be implemented immediately or can be scheduled for a future phase or release.</w:t>
      </w:r>
    </w:p>
    <w:p w14:paraId="5474C1C4" w14:textId="5FBECC78" w:rsidR="00D40B16" w:rsidRPr="00D40B16" w:rsidRDefault="00D40B16" w:rsidP="00D40B16">
      <w:pPr>
        <w:numPr>
          <w:ilvl w:val="0"/>
          <w:numId w:val="15"/>
        </w:numPr>
        <w:rPr>
          <w:rFonts w:ascii="Arial" w:hAnsi="Arial" w:cs="Arial"/>
        </w:rPr>
      </w:pPr>
      <w:r w:rsidRPr="00D40B16">
        <w:rPr>
          <w:rFonts w:ascii="Arial" w:hAnsi="Arial" w:cs="Arial"/>
          <w:b/>
          <w:bCs/>
        </w:rPr>
        <w:t>Change Approval:</w:t>
      </w:r>
      <w:r w:rsidRPr="00D40B16">
        <w:rPr>
          <w:rFonts w:ascii="Arial" w:hAnsi="Arial" w:cs="Arial"/>
        </w:rPr>
        <w:t xml:space="preserve"> Obtain formal approval from the appropriate stakeholders, such as project sponsors or change control boards. Ensure that all stakeholders agree regarding the change and its implications.</w:t>
      </w:r>
    </w:p>
    <w:p w14:paraId="1E3A543F" w14:textId="57700B58" w:rsidR="00D40B16" w:rsidRPr="00D40B16" w:rsidRDefault="00D40B16" w:rsidP="00D40B16">
      <w:pPr>
        <w:numPr>
          <w:ilvl w:val="0"/>
          <w:numId w:val="15"/>
        </w:numPr>
        <w:rPr>
          <w:rFonts w:ascii="Arial" w:hAnsi="Arial" w:cs="Arial"/>
        </w:rPr>
      </w:pPr>
      <w:r w:rsidRPr="00D40B16">
        <w:rPr>
          <w:rFonts w:ascii="Arial" w:hAnsi="Arial" w:cs="Arial"/>
          <w:b/>
          <w:bCs/>
        </w:rPr>
        <w:t>Change Implementation:</w:t>
      </w:r>
      <w:r w:rsidRPr="00D40B16">
        <w:rPr>
          <w:rFonts w:ascii="Arial" w:hAnsi="Arial" w:cs="Arial"/>
        </w:rPr>
        <w:t xml:space="preserve"> Incorporate the approved change into the project plan, including any necessary adjustments to the scope, schedule, budget, or resources. Communicate the change to the project team and other relevant stakeholders. Update project documentation, such as requirements, design, and test plans, to reflect the approved change.</w:t>
      </w:r>
    </w:p>
    <w:p w14:paraId="3EBEB8C6" w14:textId="07CF4DEB" w:rsidR="00D40B16" w:rsidRPr="00D40B16" w:rsidRDefault="00D40B16" w:rsidP="00D40B16">
      <w:pPr>
        <w:numPr>
          <w:ilvl w:val="0"/>
          <w:numId w:val="15"/>
        </w:numPr>
        <w:rPr>
          <w:rFonts w:ascii="Arial" w:hAnsi="Arial" w:cs="Arial"/>
        </w:rPr>
      </w:pPr>
      <w:r w:rsidRPr="00D40B16">
        <w:rPr>
          <w:rFonts w:ascii="Arial" w:hAnsi="Arial" w:cs="Arial"/>
          <w:b/>
          <w:bCs/>
        </w:rPr>
        <w:lastRenderedPageBreak/>
        <w:t>Change Communication:</w:t>
      </w:r>
      <w:r w:rsidRPr="00D40B16">
        <w:rPr>
          <w:rFonts w:ascii="Arial" w:hAnsi="Arial" w:cs="Arial"/>
        </w:rPr>
        <w:t xml:space="preserve"> Communicate the approved change to all relevant parties, including team members, clients, and other stakeholders. Clearly explain the reasons for the change, its impact on the project, and any adjustments to expectations or deliverables.</w:t>
      </w:r>
    </w:p>
    <w:p w14:paraId="35C34D23" w14:textId="6492AD0D" w:rsidR="00D40B16" w:rsidRPr="00D40B16" w:rsidRDefault="00D40B16" w:rsidP="00D40B16">
      <w:pPr>
        <w:numPr>
          <w:ilvl w:val="0"/>
          <w:numId w:val="15"/>
        </w:numPr>
        <w:rPr>
          <w:rFonts w:ascii="Arial" w:hAnsi="Arial" w:cs="Arial"/>
        </w:rPr>
      </w:pPr>
      <w:r w:rsidRPr="00D40B16">
        <w:rPr>
          <w:rFonts w:ascii="Arial" w:hAnsi="Arial" w:cs="Arial"/>
          <w:b/>
          <w:bCs/>
        </w:rPr>
        <w:t>Change Tracking and Documentation:</w:t>
      </w:r>
      <w:r w:rsidRPr="00D40B16">
        <w:rPr>
          <w:rFonts w:ascii="Arial" w:hAnsi="Arial" w:cs="Arial"/>
        </w:rPr>
        <w:t xml:space="preserve"> Track and document all approved changes, including the rationale, approvals, and implemented modifications. Maintain a change log or change register to ensure transparency and accountability throughout the project.</w:t>
      </w:r>
    </w:p>
    <w:p w14:paraId="2072FCF3" w14:textId="1C948820" w:rsidR="00D40B16" w:rsidRPr="00D40B16" w:rsidRDefault="00D40B16" w:rsidP="00D40B16">
      <w:pPr>
        <w:numPr>
          <w:ilvl w:val="0"/>
          <w:numId w:val="15"/>
        </w:numPr>
        <w:rPr>
          <w:rFonts w:ascii="Arial" w:hAnsi="Arial" w:cs="Arial"/>
        </w:rPr>
      </w:pPr>
      <w:r w:rsidRPr="00D40B16">
        <w:rPr>
          <w:rFonts w:ascii="Arial" w:hAnsi="Arial" w:cs="Arial"/>
          <w:b/>
          <w:bCs/>
        </w:rPr>
        <w:t>Change Control and Monitoring:</w:t>
      </w:r>
      <w:r w:rsidRPr="00D40B16">
        <w:rPr>
          <w:rFonts w:ascii="Arial" w:hAnsi="Arial" w:cs="Arial"/>
        </w:rPr>
        <w:t xml:space="preserve"> Continuously monitor the impact of implemented changes on the project's progress, risks, and quality. Maintain open lines of communication with stakeholders to address any concerns or issues related to the approved changes. Monitor the project's overall alignment with the revised scope, timeline, and objectives.</w:t>
      </w:r>
    </w:p>
    <w:p w14:paraId="311ED08C" w14:textId="6BB3E72A" w:rsidR="00D40B16" w:rsidRPr="00D40B16" w:rsidRDefault="00D86BDE" w:rsidP="00D86BDE">
      <w:pPr>
        <w:ind w:left="720"/>
        <w:rPr>
          <w:rFonts w:ascii="Arial" w:hAnsi="Arial" w:cs="Arial"/>
        </w:rPr>
      </w:pPr>
      <w:r>
        <w:rPr>
          <w:rFonts w:ascii="Arial" w:hAnsi="Arial" w:cs="Arial"/>
        </w:rPr>
        <w:t>By following these steps, a project can effectively manage change request, ensuring that changes are evaluated, approved, and implemented in a controlled manner, while minimizing disruptions and maintaining project success.</w:t>
      </w:r>
    </w:p>
    <w:p w14:paraId="11576D84" w14:textId="6FC3ACF4" w:rsidR="005A13C3" w:rsidRDefault="005A13C3">
      <w:pPr>
        <w:rPr>
          <w:rFonts w:ascii="Arial" w:hAnsi="Arial" w:cs="Arial"/>
          <w:b/>
          <w:bCs/>
        </w:rPr>
      </w:pPr>
      <w:r w:rsidRPr="005A13C3">
        <w:rPr>
          <w:rFonts w:ascii="Arial" w:hAnsi="Arial" w:cs="Arial"/>
          <w:b/>
          <w:bCs/>
        </w:rPr>
        <w:t>Question 9 – Change Request Vs an Enhancement</w:t>
      </w:r>
    </w:p>
    <w:p w14:paraId="0CC01E7C" w14:textId="51F05A6C" w:rsidR="005A13C3" w:rsidRDefault="005A13C3">
      <w:pPr>
        <w:rPr>
          <w:rFonts w:ascii="Arial" w:hAnsi="Arial" w:cs="Arial"/>
          <w:b/>
          <w:bCs/>
        </w:rPr>
      </w:pPr>
      <w:r>
        <w:rPr>
          <w:rFonts w:ascii="Arial" w:hAnsi="Arial" w:cs="Arial"/>
          <w:b/>
          <w:bCs/>
        </w:rPr>
        <w:t>Answer</w:t>
      </w:r>
    </w:p>
    <w:p w14:paraId="18690E7D" w14:textId="77777777" w:rsidR="00087B96" w:rsidRPr="00087B96" w:rsidRDefault="00087B96" w:rsidP="00087B96">
      <w:pPr>
        <w:rPr>
          <w:rFonts w:ascii="Arial" w:hAnsi="Arial" w:cs="Arial"/>
          <w:b/>
          <w:bCs/>
        </w:rPr>
      </w:pPr>
      <w:r w:rsidRPr="00087B96">
        <w:rPr>
          <w:rFonts w:ascii="Arial" w:hAnsi="Arial" w:cs="Arial"/>
          <w:b/>
          <w:bCs/>
        </w:rPr>
        <w:t>Change Requests vs. Enhancements</w:t>
      </w:r>
    </w:p>
    <w:p w14:paraId="115DA149" w14:textId="4BB6EA8E" w:rsidR="00087B96" w:rsidRPr="00087B96" w:rsidRDefault="00087B96" w:rsidP="00087B96">
      <w:pPr>
        <w:numPr>
          <w:ilvl w:val="0"/>
          <w:numId w:val="5"/>
        </w:numPr>
        <w:rPr>
          <w:rFonts w:ascii="Arial" w:hAnsi="Arial" w:cs="Arial"/>
        </w:rPr>
      </w:pPr>
      <w:r w:rsidRPr="00087B96">
        <w:rPr>
          <w:rFonts w:ascii="Arial" w:hAnsi="Arial" w:cs="Arial"/>
        </w:rPr>
        <w:t xml:space="preserve">A change request is a formal proposal to alter the baseline scope, requirements, or deliverables of a project. This includes introducing new functionalities not previously documented, such as a farmer-to-consumer sales module and an auction marketplace. </w:t>
      </w:r>
    </w:p>
    <w:p w14:paraId="5001391F" w14:textId="1C1C0F03" w:rsidR="00087B96" w:rsidRPr="00087B96" w:rsidRDefault="00087B96" w:rsidP="00087B96">
      <w:pPr>
        <w:numPr>
          <w:ilvl w:val="0"/>
          <w:numId w:val="5"/>
        </w:numPr>
        <w:rPr>
          <w:rFonts w:ascii="Arial" w:hAnsi="Arial" w:cs="Arial"/>
        </w:rPr>
      </w:pPr>
      <w:r w:rsidRPr="00087B96">
        <w:rPr>
          <w:rFonts w:ascii="Arial" w:hAnsi="Arial" w:cs="Arial"/>
        </w:rPr>
        <w:t xml:space="preserve">An enhancement generally refers to improving or extending the capabilities of existing features without changing the fundamental scope, such as optimizing navigation or adding more search filters. </w:t>
      </w:r>
    </w:p>
    <w:p w14:paraId="59F93EAA" w14:textId="60DCCDFD" w:rsidR="00087B96" w:rsidRPr="00087B96" w:rsidRDefault="00087B96" w:rsidP="00087B96">
      <w:pPr>
        <w:rPr>
          <w:rFonts w:ascii="Arial" w:hAnsi="Arial" w:cs="Arial"/>
        </w:rPr>
      </w:pPr>
      <w:r w:rsidRPr="00087B96">
        <w:rPr>
          <w:rFonts w:ascii="Arial" w:hAnsi="Arial" w:cs="Arial"/>
        </w:rPr>
        <w:t>Since the initial requirements focused on providing an agricultural product store for farmers to buy (fertilizers, seeds, pesticides), enabling the sale of crop yields and designing a complete auction system constitutes a significant shift in functionality. These changes involve major design, database, and user experience alterations, requiring re</w:t>
      </w:r>
      <w:r>
        <w:rPr>
          <w:rFonts w:ascii="Arial" w:hAnsi="Arial" w:cs="Arial"/>
        </w:rPr>
        <w:t>-</w:t>
      </w:r>
      <w:r w:rsidRPr="00087B96">
        <w:rPr>
          <w:rFonts w:ascii="Arial" w:hAnsi="Arial" w:cs="Arial"/>
        </w:rPr>
        <w:t xml:space="preserve">analysis, approval, and likely adjustments to the project timeline or budget. </w:t>
      </w:r>
    </w:p>
    <w:p w14:paraId="49E5E8E2" w14:textId="77777777" w:rsidR="00087B96" w:rsidRPr="00087B96" w:rsidRDefault="00087B96" w:rsidP="00087B96">
      <w:pPr>
        <w:rPr>
          <w:rFonts w:ascii="Arial" w:hAnsi="Arial" w:cs="Arial"/>
          <w:b/>
          <w:bCs/>
        </w:rPr>
      </w:pPr>
      <w:r w:rsidRPr="00087B96">
        <w:rPr>
          <w:rFonts w:ascii="Arial" w:hAnsi="Arial" w:cs="Arial"/>
          <w:b/>
          <w:bCs/>
        </w:rPr>
        <w:t>Selling Crops and Auction System: Impact</w:t>
      </w:r>
    </w:p>
    <w:p w14:paraId="1423F9E0" w14:textId="0D449542" w:rsidR="00087B96" w:rsidRPr="00087B96" w:rsidRDefault="00087B96" w:rsidP="00087B96">
      <w:pPr>
        <w:numPr>
          <w:ilvl w:val="0"/>
          <w:numId w:val="6"/>
        </w:numPr>
        <w:rPr>
          <w:rFonts w:ascii="Arial" w:hAnsi="Arial" w:cs="Arial"/>
        </w:rPr>
      </w:pPr>
      <w:r w:rsidRPr="00087B96">
        <w:rPr>
          <w:rFonts w:ascii="Arial" w:hAnsi="Arial" w:cs="Arial"/>
        </w:rPr>
        <w:t xml:space="preserve">These new modules involve complex business logic, additional user interfaces for sellers and buyers, real-time bidding processes, and payment/distribution workflows distinct from the existing e-commerce flow for Agri-inputs. </w:t>
      </w:r>
    </w:p>
    <w:p w14:paraId="4335BCB3" w14:textId="34D90DAE" w:rsidR="00087B96" w:rsidRPr="00087B96" w:rsidRDefault="00087B96" w:rsidP="00087B96">
      <w:pPr>
        <w:numPr>
          <w:ilvl w:val="0"/>
          <w:numId w:val="6"/>
        </w:numPr>
        <w:rPr>
          <w:rFonts w:ascii="Arial" w:hAnsi="Arial" w:cs="Arial"/>
        </w:rPr>
      </w:pPr>
      <w:r w:rsidRPr="00087B96">
        <w:rPr>
          <w:rFonts w:ascii="Arial" w:hAnsi="Arial" w:cs="Arial"/>
        </w:rPr>
        <w:lastRenderedPageBreak/>
        <w:t xml:space="preserve">E-commerce platforms for agricultural products do commonly include direct sales and auction features, but integrating them now requires formal assessment, design, and stakeholder agreement since they were not part of the original Statement of Work. </w:t>
      </w:r>
    </w:p>
    <w:p w14:paraId="265C180C" w14:textId="77777777" w:rsidR="00087B96" w:rsidRDefault="00087B96" w:rsidP="00087B96">
      <w:pPr>
        <w:rPr>
          <w:rFonts w:ascii="Arial" w:hAnsi="Arial" w:cs="Arial"/>
          <w:b/>
          <w:bCs/>
        </w:rPr>
      </w:pPr>
    </w:p>
    <w:p w14:paraId="1D9378E9" w14:textId="77777777" w:rsidR="00087B96" w:rsidRDefault="00087B96" w:rsidP="00087B96">
      <w:pPr>
        <w:rPr>
          <w:rFonts w:ascii="Arial" w:hAnsi="Arial" w:cs="Arial"/>
          <w:b/>
          <w:bCs/>
        </w:rPr>
      </w:pPr>
    </w:p>
    <w:p w14:paraId="32015D95" w14:textId="77777777" w:rsidR="00087B96" w:rsidRDefault="00087B96" w:rsidP="00087B96">
      <w:pPr>
        <w:rPr>
          <w:rFonts w:ascii="Arial" w:hAnsi="Arial" w:cs="Arial"/>
          <w:b/>
          <w:bCs/>
        </w:rPr>
      </w:pPr>
    </w:p>
    <w:p w14:paraId="577398FD" w14:textId="77777777" w:rsidR="00087B96" w:rsidRDefault="00087B96" w:rsidP="00087B96">
      <w:pPr>
        <w:rPr>
          <w:rFonts w:ascii="Arial" w:hAnsi="Arial" w:cs="Arial"/>
          <w:b/>
          <w:bCs/>
        </w:rPr>
      </w:pPr>
    </w:p>
    <w:p w14:paraId="7F94ECF3" w14:textId="796FF76A" w:rsidR="00087B96" w:rsidRPr="00087B96" w:rsidRDefault="00087B96" w:rsidP="00087B96">
      <w:pPr>
        <w:rPr>
          <w:rFonts w:ascii="Arial" w:hAnsi="Arial" w:cs="Arial"/>
          <w:b/>
          <w:bCs/>
        </w:rPr>
      </w:pPr>
      <w:r w:rsidRPr="00087B96">
        <w:rPr>
          <w:rFonts w:ascii="Arial" w:hAnsi="Arial" w:cs="Arial"/>
          <w:b/>
          <w:bCs/>
        </w:rPr>
        <w:t>As a BA my response</w:t>
      </w:r>
    </w:p>
    <w:p w14:paraId="66C88A03" w14:textId="77777777" w:rsidR="00D86BDE" w:rsidRPr="00D86BDE" w:rsidRDefault="00D86BDE" w:rsidP="00D86BDE">
      <w:pPr>
        <w:rPr>
          <w:rFonts w:ascii="Arial" w:hAnsi="Arial" w:cs="Arial"/>
        </w:rPr>
      </w:pPr>
      <w:r w:rsidRPr="00D86BDE">
        <w:rPr>
          <w:rFonts w:ascii="Arial" w:hAnsi="Arial" w:cs="Arial"/>
        </w:rPr>
        <w:t xml:space="preserve">As a Business Analyst, my response to Ben and Kevin's request would be to classify it as an enhancement rather than a change request. A change request typically involves modifications to existing functionality or requirements, while an enhancement introduces new features or capabilities that were not initially specified. In this case, the request to allow farmers to add their crop yields, display them to the </w:t>
      </w:r>
      <w:proofErr w:type="gramStart"/>
      <w:r w:rsidRPr="00D86BDE">
        <w:rPr>
          <w:rFonts w:ascii="Arial" w:hAnsi="Arial" w:cs="Arial"/>
        </w:rPr>
        <w:t>general public</w:t>
      </w:r>
      <w:proofErr w:type="gramEnd"/>
      <w:r w:rsidRPr="00D86BDE">
        <w:rPr>
          <w:rFonts w:ascii="Arial" w:hAnsi="Arial" w:cs="Arial"/>
        </w:rPr>
        <w:t>, and enable selling through the application represents an enhancement because it introduces new functionality that goes beyond the initial scope of the project. Additionally, the introduction of an auction system for crop yields adds another layer of functionality to the application.</w:t>
      </w:r>
    </w:p>
    <w:p w14:paraId="36638F86" w14:textId="77777777" w:rsidR="00D86BDE" w:rsidRPr="00D86BDE" w:rsidRDefault="00D86BDE" w:rsidP="00D86BDE">
      <w:pPr>
        <w:rPr>
          <w:rFonts w:ascii="Arial" w:hAnsi="Arial" w:cs="Arial"/>
        </w:rPr>
      </w:pPr>
      <w:r w:rsidRPr="00D86BDE">
        <w:rPr>
          <w:rFonts w:ascii="Arial" w:hAnsi="Arial" w:cs="Arial"/>
        </w:rPr>
        <w:t>To address this enhancement request, I would follow the standard process for handling new requirements:</w:t>
      </w:r>
    </w:p>
    <w:p w14:paraId="53C4C230" w14:textId="77777777" w:rsidR="00486995" w:rsidRPr="00486995" w:rsidRDefault="00D86BDE" w:rsidP="00486995">
      <w:pPr>
        <w:numPr>
          <w:ilvl w:val="0"/>
          <w:numId w:val="16"/>
        </w:numPr>
        <w:rPr>
          <w:rFonts w:ascii="Arial" w:hAnsi="Arial" w:cs="Arial"/>
        </w:rPr>
      </w:pPr>
      <w:r w:rsidRPr="00D86BDE">
        <w:rPr>
          <w:rFonts w:ascii="Arial" w:hAnsi="Arial" w:cs="Arial"/>
          <w:b/>
          <w:bCs/>
        </w:rPr>
        <w:t>Requirement Gathering:</w:t>
      </w:r>
      <w:r w:rsidRPr="00D86BDE">
        <w:rPr>
          <w:rFonts w:ascii="Arial" w:hAnsi="Arial" w:cs="Arial"/>
        </w:rPr>
        <w:t xml:space="preserve"> I will meet with Ben and Kevin to gather detailed requirements for the new functionality. This would involve understanding the specific features they envision, such as the process for farmers to add and manage their crop yields, the display of products to the public, and the implementation of the auction system.</w:t>
      </w:r>
      <w:r w:rsidR="00486995" w:rsidRPr="00486995">
        <w:rPr>
          <w:rFonts w:ascii="Segoe UI" w:eastAsia="Times New Roman" w:hAnsi="Segoe UI" w:cs="Segoe UI"/>
          <w:spacing w:val="2"/>
          <w:kern w:val="0"/>
          <w:lang w:eastAsia="en-IN"/>
          <w14:ligatures w14:val="none"/>
        </w:rPr>
        <w:t xml:space="preserve"> </w:t>
      </w:r>
    </w:p>
    <w:p w14:paraId="74F13EC7" w14:textId="20C8D5F4" w:rsidR="00486995" w:rsidRPr="00486995" w:rsidRDefault="00486995" w:rsidP="00486995">
      <w:pPr>
        <w:numPr>
          <w:ilvl w:val="0"/>
          <w:numId w:val="16"/>
        </w:numPr>
        <w:rPr>
          <w:rFonts w:ascii="Arial" w:hAnsi="Arial" w:cs="Arial"/>
        </w:rPr>
      </w:pPr>
      <w:r w:rsidRPr="00486995">
        <w:rPr>
          <w:rFonts w:ascii="Arial" w:hAnsi="Arial" w:cs="Arial"/>
          <w:b/>
          <w:bCs/>
        </w:rPr>
        <w:t>Impact Analysis:</w:t>
      </w:r>
      <w:r w:rsidRPr="00486995">
        <w:rPr>
          <w:rFonts w:ascii="Arial" w:hAnsi="Arial" w:cs="Arial"/>
        </w:rPr>
        <w:t xml:space="preserve"> I would </w:t>
      </w:r>
      <w:proofErr w:type="spellStart"/>
      <w:r w:rsidRPr="00486995">
        <w:rPr>
          <w:rFonts w:ascii="Arial" w:hAnsi="Arial" w:cs="Arial"/>
        </w:rPr>
        <w:t>analyze</w:t>
      </w:r>
      <w:proofErr w:type="spellEnd"/>
      <w:r w:rsidRPr="00486995">
        <w:rPr>
          <w:rFonts w:ascii="Arial" w:hAnsi="Arial" w:cs="Arial"/>
        </w:rPr>
        <w:t xml:space="preserve"> the impact of these enhancements on the existing project scope, timeline, budget, and resources. This assessment would help determine the feasibility and potential implications of incorporating the requested features.</w:t>
      </w:r>
    </w:p>
    <w:p w14:paraId="6602617D" w14:textId="77777777" w:rsidR="00486995" w:rsidRPr="00486995" w:rsidRDefault="00486995" w:rsidP="00486995">
      <w:pPr>
        <w:numPr>
          <w:ilvl w:val="0"/>
          <w:numId w:val="16"/>
        </w:numPr>
        <w:rPr>
          <w:rFonts w:ascii="Arial" w:hAnsi="Arial" w:cs="Arial"/>
        </w:rPr>
      </w:pPr>
      <w:r w:rsidRPr="00486995">
        <w:rPr>
          <w:rFonts w:ascii="Arial" w:hAnsi="Arial" w:cs="Arial"/>
          <w:b/>
          <w:bCs/>
        </w:rPr>
        <w:t>Stakeholder Analysis</w:t>
      </w:r>
      <w:r w:rsidRPr="00486995">
        <w:rPr>
          <w:rFonts w:ascii="Arial" w:hAnsi="Arial" w:cs="Arial"/>
        </w:rPr>
        <w:t>: I would identify and involve relevant stakeholders, such as the project sponsor, development team, and other key personnel, to assess their perspectives and gather their inputs on the potential enhancements.</w:t>
      </w:r>
    </w:p>
    <w:p w14:paraId="0462D94C" w14:textId="77777777" w:rsidR="00486995" w:rsidRPr="00486995" w:rsidRDefault="00486995" w:rsidP="00486995">
      <w:pPr>
        <w:numPr>
          <w:ilvl w:val="0"/>
          <w:numId w:val="16"/>
        </w:numPr>
        <w:rPr>
          <w:rFonts w:ascii="Arial" w:hAnsi="Arial" w:cs="Arial"/>
        </w:rPr>
      </w:pPr>
      <w:r w:rsidRPr="00486995">
        <w:rPr>
          <w:rFonts w:ascii="Arial" w:hAnsi="Arial" w:cs="Arial"/>
          <w:b/>
          <w:bCs/>
        </w:rPr>
        <w:t>Documentation and Communication:</w:t>
      </w:r>
      <w:r w:rsidRPr="00486995">
        <w:rPr>
          <w:rFonts w:ascii="Arial" w:hAnsi="Arial" w:cs="Arial"/>
        </w:rPr>
        <w:t xml:space="preserve"> I would document the detailed requirements and changes in the project scope, and communicate them to the project team, stakeholders, and any other parties involved. This would ensure everyone is aware of the proposed enhancements and their implications.</w:t>
      </w:r>
    </w:p>
    <w:p w14:paraId="28429B0A" w14:textId="77777777" w:rsidR="00486995" w:rsidRPr="00486995" w:rsidRDefault="00486995" w:rsidP="00486995">
      <w:pPr>
        <w:numPr>
          <w:ilvl w:val="0"/>
          <w:numId w:val="16"/>
        </w:numPr>
        <w:rPr>
          <w:rFonts w:ascii="Arial" w:hAnsi="Arial" w:cs="Arial"/>
        </w:rPr>
      </w:pPr>
      <w:r w:rsidRPr="00486995">
        <w:rPr>
          <w:rFonts w:ascii="Arial" w:hAnsi="Arial" w:cs="Arial"/>
          <w:b/>
          <w:bCs/>
        </w:rPr>
        <w:lastRenderedPageBreak/>
        <w:t>Evaluation and Prioritization</w:t>
      </w:r>
      <w:r w:rsidRPr="00486995">
        <w:rPr>
          <w:rFonts w:ascii="Arial" w:hAnsi="Arial" w:cs="Arial"/>
        </w:rPr>
        <w:t>: I would work with the project team and stakeholders to evaluate the value and priority of the requested enhancements. This evaluation would consider factors such as the potential benefits, impact on project goals, alignment with business objectives, and available resources.</w:t>
      </w:r>
      <w:r w:rsidRPr="00486995">
        <w:rPr>
          <w:rFonts w:ascii="Segoe UI" w:eastAsia="Times New Roman" w:hAnsi="Segoe UI" w:cs="Segoe UI"/>
          <w:spacing w:val="2"/>
          <w:kern w:val="0"/>
          <w:lang w:eastAsia="en-IN"/>
          <w14:ligatures w14:val="none"/>
        </w:rPr>
        <w:t xml:space="preserve"> </w:t>
      </w:r>
    </w:p>
    <w:p w14:paraId="0290F229" w14:textId="50E2CF96" w:rsidR="00486995" w:rsidRPr="00486995" w:rsidRDefault="00486995" w:rsidP="00486995">
      <w:pPr>
        <w:numPr>
          <w:ilvl w:val="0"/>
          <w:numId w:val="16"/>
        </w:numPr>
        <w:rPr>
          <w:rFonts w:ascii="Arial" w:hAnsi="Arial" w:cs="Arial"/>
        </w:rPr>
      </w:pPr>
      <w:r w:rsidRPr="00486995">
        <w:rPr>
          <w:rFonts w:ascii="Arial" w:hAnsi="Arial" w:cs="Arial"/>
          <w:b/>
          <w:bCs/>
        </w:rPr>
        <w:t>Planning and Execution</w:t>
      </w:r>
      <w:r w:rsidRPr="00486995">
        <w:rPr>
          <w:rFonts w:ascii="Arial" w:hAnsi="Arial" w:cs="Arial"/>
        </w:rPr>
        <w:t>: If the enhancements are deemed feasible and approved, I would update the project plan, schedule, and resources accordingly would collaborate with the development team and other stakeholders to incorporate the new features into the application, ensuring proper testing and quality assurance.</w:t>
      </w:r>
    </w:p>
    <w:p w14:paraId="0DA6C85E" w14:textId="77777777" w:rsidR="00486995" w:rsidRPr="00486995" w:rsidRDefault="00486995" w:rsidP="00486995">
      <w:pPr>
        <w:ind w:left="360"/>
        <w:rPr>
          <w:rFonts w:ascii="Arial" w:hAnsi="Arial" w:cs="Arial"/>
        </w:rPr>
      </w:pPr>
      <w:r w:rsidRPr="00486995">
        <w:rPr>
          <w:rFonts w:ascii="Arial" w:hAnsi="Arial" w:cs="Arial"/>
        </w:rPr>
        <w:t>By treating this request as an enhancement, the project can effectively manage the additional requirements and deliver the desired functionality while considering the impact on the ongoing project.</w:t>
      </w:r>
    </w:p>
    <w:p w14:paraId="333BD502" w14:textId="52617DD7" w:rsidR="00486995" w:rsidRPr="00D86BDE" w:rsidRDefault="00486995" w:rsidP="00486995">
      <w:pPr>
        <w:ind w:left="720"/>
        <w:rPr>
          <w:rFonts w:ascii="Arial" w:hAnsi="Arial" w:cs="Arial"/>
        </w:rPr>
      </w:pPr>
    </w:p>
    <w:p w14:paraId="7357805A" w14:textId="77777777" w:rsidR="00087B96" w:rsidRDefault="00087B96" w:rsidP="00087B96">
      <w:pPr>
        <w:rPr>
          <w:rFonts w:ascii="Arial" w:hAnsi="Arial" w:cs="Arial"/>
        </w:rPr>
      </w:pPr>
    </w:p>
    <w:p w14:paraId="0CA5CD89" w14:textId="77777777" w:rsidR="00087B96" w:rsidRDefault="00087B96" w:rsidP="00087B96">
      <w:pPr>
        <w:rPr>
          <w:rFonts w:ascii="Arial" w:hAnsi="Arial" w:cs="Arial"/>
        </w:rPr>
      </w:pPr>
    </w:p>
    <w:p w14:paraId="2D9CF021" w14:textId="2D1F47D8" w:rsidR="00087B96" w:rsidRPr="00087B96" w:rsidRDefault="00087B96" w:rsidP="00087B96">
      <w:pPr>
        <w:rPr>
          <w:rFonts w:ascii="Arial" w:hAnsi="Arial" w:cs="Arial"/>
          <w:b/>
          <w:bCs/>
        </w:rPr>
      </w:pPr>
      <w:r w:rsidRPr="00087B96">
        <w:rPr>
          <w:rFonts w:ascii="Arial" w:hAnsi="Arial" w:cs="Arial"/>
          <w:b/>
          <w:bCs/>
        </w:rPr>
        <w:t>Question 10 – Estimations</w:t>
      </w:r>
    </w:p>
    <w:p w14:paraId="0F5DFF50" w14:textId="5BCC10AF" w:rsidR="00087B96" w:rsidRPr="00087B96" w:rsidRDefault="00087B96" w:rsidP="00087B96">
      <w:pPr>
        <w:rPr>
          <w:rFonts w:ascii="Arial" w:hAnsi="Arial" w:cs="Arial"/>
          <w:b/>
          <w:bCs/>
        </w:rPr>
      </w:pPr>
      <w:r w:rsidRPr="00087B96">
        <w:rPr>
          <w:rFonts w:ascii="Arial" w:hAnsi="Arial" w:cs="Arial"/>
          <w:b/>
          <w:bCs/>
        </w:rPr>
        <w:t>Answer</w:t>
      </w:r>
    </w:p>
    <w:p w14:paraId="7502F34F" w14:textId="3011895C" w:rsidR="00087B96" w:rsidRPr="003D4F1E" w:rsidRDefault="003D4F1E" w:rsidP="00087B96">
      <w:pPr>
        <w:rPr>
          <w:rFonts w:ascii="Arial" w:hAnsi="Arial" w:cs="Arial"/>
          <w:b/>
          <w:bCs/>
        </w:rPr>
      </w:pPr>
      <w:r w:rsidRPr="003D4F1E">
        <w:rPr>
          <w:rFonts w:ascii="Arial" w:hAnsi="Arial" w:cs="Arial"/>
          <w:b/>
          <w:bCs/>
        </w:rPr>
        <w:t xml:space="preserve">Manhours Required = Total hours working per day </w:t>
      </w:r>
      <w:r>
        <w:rPr>
          <w:rFonts w:ascii="Arial" w:hAnsi="Arial" w:cs="Arial"/>
          <w:b/>
          <w:bCs/>
        </w:rPr>
        <w:t>*</w:t>
      </w:r>
      <w:r w:rsidRPr="003D4F1E">
        <w:rPr>
          <w:rFonts w:ascii="Arial" w:hAnsi="Arial" w:cs="Arial"/>
          <w:b/>
          <w:bCs/>
        </w:rPr>
        <w:t xml:space="preserve"> Total number of members </w:t>
      </w:r>
      <w:r>
        <w:rPr>
          <w:rFonts w:ascii="Arial" w:hAnsi="Arial" w:cs="Arial"/>
          <w:b/>
          <w:bCs/>
        </w:rPr>
        <w:t>*</w:t>
      </w:r>
      <w:r w:rsidRPr="003D4F1E">
        <w:rPr>
          <w:rFonts w:ascii="Arial" w:hAnsi="Arial" w:cs="Arial"/>
          <w:b/>
          <w:bCs/>
        </w:rPr>
        <w:t xml:space="preserve"> Total number of days worked over the specific period</w:t>
      </w:r>
    </w:p>
    <w:p w14:paraId="71A82CD0" w14:textId="77777777" w:rsidR="00087B96" w:rsidRPr="00087B96" w:rsidRDefault="00087B96" w:rsidP="00087B96">
      <w:pPr>
        <w:rPr>
          <w:rFonts w:ascii="Arial" w:hAnsi="Arial" w:cs="Arial"/>
        </w:rPr>
      </w:pPr>
    </w:p>
    <w:p w14:paraId="1FA432C0" w14:textId="77FAB833" w:rsidR="003D4F1E" w:rsidRDefault="003D4F1E">
      <w:pPr>
        <w:rPr>
          <w:rFonts w:ascii="Arial" w:hAnsi="Arial" w:cs="Arial"/>
          <w:b/>
          <w:bCs/>
        </w:rPr>
      </w:pPr>
      <w:r>
        <w:rPr>
          <w:rFonts w:ascii="Arial" w:hAnsi="Arial" w:cs="Arial"/>
          <w:b/>
          <w:bCs/>
        </w:rPr>
        <w:t>Number of working hours a day = 8 hours</w:t>
      </w:r>
      <w:r>
        <w:rPr>
          <w:rFonts w:ascii="Arial" w:hAnsi="Arial" w:cs="Arial"/>
          <w:b/>
          <w:bCs/>
        </w:rPr>
        <w:br/>
        <w:t>Number of Resources = 1</w:t>
      </w:r>
      <w:r w:rsidR="00223FC1">
        <w:rPr>
          <w:rFonts w:ascii="Arial" w:hAnsi="Arial" w:cs="Arial"/>
          <w:b/>
          <w:bCs/>
        </w:rPr>
        <w:t>1</w:t>
      </w:r>
      <w:r>
        <w:rPr>
          <w:rFonts w:ascii="Arial" w:hAnsi="Arial" w:cs="Arial"/>
          <w:b/>
          <w:bCs/>
        </w:rPr>
        <w:t xml:space="preserve"> </w:t>
      </w:r>
      <w:proofErr w:type="spellStart"/>
      <w:r>
        <w:rPr>
          <w:rFonts w:ascii="Arial" w:hAnsi="Arial" w:cs="Arial"/>
          <w:b/>
          <w:bCs/>
        </w:rPr>
        <w:t>hours</w:t>
      </w:r>
      <w:r>
        <w:rPr>
          <w:rFonts w:ascii="Arial" w:hAnsi="Arial" w:cs="Arial"/>
          <w:b/>
          <w:bCs/>
        </w:rPr>
        <w:br/>
        <w:t>Time</w:t>
      </w:r>
      <w:proofErr w:type="spellEnd"/>
      <w:r>
        <w:rPr>
          <w:rFonts w:ascii="Arial" w:hAnsi="Arial" w:cs="Arial"/>
          <w:b/>
          <w:bCs/>
        </w:rPr>
        <w:t xml:space="preserve"> period provided = 18 months = 547 days = 78 weeks (including weekends and public holidays)</w:t>
      </w:r>
      <w:r>
        <w:rPr>
          <w:rFonts w:ascii="Arial" w:hAnsi="Arial" w:cs="Arial"/>
          <w:b/>
          <w:bCs/>
        </w:rPr>
        <w:br/>
        <w:t>Assuming weekends = 156</w:t>
      </w:r>
      <w:r>
        <w:rPr>
          <w:rFonts w:ascii="Arial" w:hAnsi="Arial" w:cs="Arial"/>
          <w:b/>
          <w:bCs/>
        </w:rPr>
        <w:br/>
        <w:t>Assuming public holidays = 10</w:t>
      </w:r>
      <w:r>
        <w:rPr>
          <w:rFonts w:ascii="Arial" w:hAnsi="Arial" w:cs="Arial"/>
          <w:b/>
          <w:bCs/>
        </w:rPr>
        <w:br/>
        <w:t>Total = 166</w:t>
      </w:r>
      <w:r>
        <w:rPr>
          <w:rFonts w:ascii="Arial" w:hAnsi="Arial" w:cs="Arial"/>
          <w:b/>
          <w:bCs/>
        </w:rPr>
        <w:br/>
        <w:t>547-166 = 381 working days</w:t>
      </w:r>
    </w:p>
    <w:p w14:paraId="651C4302" w14:textId="2EB37528" w:rsidR="003D4F1E" w:rsidRDefault="003D4F1E">
      <w:pPr>
        <w:rPr>
          <w:rFonts w:ascii="Arial" w:hAnsi="Arial" w:cs="Arial"/>
          <w:b/>
          <w:bCs/>
        </w:rPr>
      </w:pPr>
      <w:r>
        <w:rPr>
          <w:rFonts w:ascii="Arial" w:hAnsi="Arial" w:cs="Arial"/>
          <w:b/>
          <w:bCs/>
        </w:rPr>
        <w:t>Hence, estimated manhours = 8 hours * 1</w:t>
      </w:r>
      <w:r w:rsidR="00223FC1">
        <w:rPr>
          <w:rFonts w:ascii="Arial" w:hAnsi="Arial" w:cs="Arial"/>
          <w:b/>
          <w:bCs/>
        </w:rPr>
        <w:t>1</w:t>
      </w:r>
      <w:r>
        <w:rPr>
          <w:rFonts w:ascii="Arial" w:hAnsi="Arial" w:cs="Arial"/>
          <w:b/>
          <w:bCs/>
        </w:rPr>
        <w:t xml:space="preserve"> resources * 381 days = 3</w:t>
      </w:r>
      <w:r w:rsidR="00223FC1">
        <w:rPr>
          <w:rFonts w:ascii="Arial" w:hAnsi="Arial" w:cs="Arial"/>
          <w:b/>
          <w:bCs/>
        </w:rPr>
        <w:t>3</w:t>
      </w:r>
      <w:r>
        <w:rPr>
          <w:rFonts w:ascii="Arial" w:hAnsi="Arial" w:cs="Arial"/>
          <w:b/>
          <w:bCs/>
        </w:rPr>
        <w:t>,5</w:t>
      </w:r>
      <w:r w:rsidR="00223FC1">
        <w:rPr>
          <w:rFonts w:ascii="Arial" w:hAnsi="Arial" w:cs="Arial"/>
          <w:b/>
          <w:bCs/>
        </w:rPr>
        <w:t>28</w:t>
      </w:r>
      <w:r>
        <w:rPr>
          <w:rFonts w:ascii="Arial" w:hAnsi="Arial" w:cs="Arial"/>
          <w:b/>
          <w:bCs/>
        </w:rPr>
        <w:t xml:space="preserve"> hours required.</w:t>
      </w:r>
    </w:p>
    <w:p w14:paraId="61F3625B" w14:textId="77777777" w:rsidR="003D4F1E" w:rsidRDefault="003D4F1E">
      <w:pPr>
        <w:rPr>
          <w:rFonts w:ascii="Arial" w:hAnsi="Arial" w:cs="Arial"/>
          <w:b/>
          <w:bCs/>
        </w:rPr>
      </w:pPr>
    </w:p>
    <w:p w14:paraId="178E6865" w14:textId="77777777" w:rsidR="003D4F1E" w:rsidRDefault="003D4F1E">
      <w:pPr>
        <w:rPr>
          <w:rFonts w:ascii="Arial" w:hAnsi="Arial" w:cs="Arial"/>
          <w:b/>
          <w:bCs/>
        </w:rPr>
      </w:pPr>
    </w:p>
    <w:p w14:paraId="4F498C44" w14:textId="77777777" w:rsidR="003D4F1E" w:rsidRDefault="003D4F1E">
      <w:pPr>
        <w:rPr>
          <w:rFonts w:ascii="Arial" w:hAnsi="Arial" w:cs="Arial"/>
          <w:b/>
          <w:bCs/>
        </w:rPr>
      </w:pPr>
    </w:p>
    <w:p w14:paraId="61BAB5C6" w14:textId="77777777" w:rsidR="003D4F1E" w:rsidRDefault="003D4F1E">
      <w:pPr>
        <w:rPr>
          <w:rFonts w:ascii="Arial" w:hAnsi="Arial" w:cs="Arial"/>
          <w:b/>
          <w:bCs/>
        </w:rPr>
      </w:pPr>
    </w:p>
    <w:p w14:paraId="6BDAF3F6" w14:textId="77777777" w:rsidR="003D4F1E" w:rsidRDefault="003D4F1E">
      <w:pPr>
        <w:rPr>
          <w:rFonts w:ascii="Arial" w:hAnsi="Arial" w:cs="Arial"/>
          <w:b/>
          <w:bCs/>
        </w:rPr>
      </w:pPr>
    </w:p>
    <w:p w14:paraId="04B6E2DB" w14:textId="77777777" w:rsidR="003D4F1E" w:rsidRDefault="003D4F1E">
      <w:pPr>
        <w:rPr>
          <w:rFonts w:ascii="Arial" w:hAnsi="Arial" w:cs="Arial"/>
          <w:b/>
          <w:bCs/>
        </w:rPr>
      </w:pPr>
    </w:p>
    <w:p w14:paraId="12E68C86" w14:textId="77777777" w:rsidR="003D4F1E" w:rsidRDefault="003D4F1E">
      <w:pPr>
        <w:rPr>
          <w:rFonts w:ascii="Arial" w:hAnsi="Arial" w:cs="Arial"/>
          <w:b/>
          <w:bCs/>
        </w:rPr>
      </w:pPr>
    </w:p>
    <w:p w14:paraId="52F1B0E0" w14:textId="6D87F83F" w:rsidR="003D4F1E" w:rsidRDefault="003D4F1E">
      <w:pPr>
        <w:rPr>
          <w:rFonts w:ascii="Arial" w:hAnsi="Arial" w:cs="Arial"/>
          <w:b/>
          <w:bCs/>
        </w:rPr>
      </w:pPr>
      <w:r w:rsidRPr="003D4F1E">
        <w:rPr>
          <w:rFonts w:ascii="Arial" w:hAnsi="Arial" w:cs="Arial"/>
          <w:b/>
          <w:bCs/>
        </w:rPr>
        <w:t>Question 11 – UAT</w:t>
      </w:r>
      <w:r w:rsidR="0060162A">
        <w:rPr>
          <w:rFonts w:ascii="Arial" w:hAnsi="Arial" w:cs="Arial"/>
          <w:b/>
          <w:bCs/>
        </w:rPr>
        <w:t xml:space="preserve"> / </w:t>
      </w:r>
      <w:r w:rsidR="0060162A" w:rsidRPr="0060162A">
        <w:rPr>
          <w:rFonts w:ascii="Arial" w:hAnsi="Arial" w:cs="Arial"/>
          <w:b/>
          <w:bCs/>
        </w:rPr>
        <w:t>Explain UAT Acceptance process</w:t>
      </w:r>
    </w:p>
    <w:p w14:paraId="25A5A36C" w14:textId="5C4BE788" w:rsidR="0060162A" w:rsidRDefault="0060162A">
      <w:pPr>
        <w:rPr>
          <w:rFonts w:ascii="Arial" w:hAnsi="Arial" w:cs="Arial"/>
          <w:b/>
          <w:bCs/>
        </w:rPr>
      </w:pPr>
      <w:r>
        <w:rPr>
          <w:rFonts w:ascii="Arial" w:hAnsi="Arial" w:cs="Arial"/>
          <w:b/>
          <w:bCs/>
        </w:rPr>
        <w:t>Answer</w:t>
      </w:r>
    </w:p>
    <w:p w14:paraId="2514BDD9" w14:textId="3F22B215" w:rsidR="00486995" w:rsidRDefault="00486995">
      <w:pPr>
        <w:rPr>
          <w:rFonts w:ascii="Arial" w:hAnsi="Arial" w:cs="Arial"/>
          <w:b/>
          <w:bCs/>
        </w:rPr>
      </w:pPr>
      <w:r>
        <w:rPr>
          <w:rFonts w:ascii="Arial" w:hAnsi="Arial" w:cs="Arial"/>
          <w:b/>
          <w:bCs/>
        </w:rPr>
        <w:t xml:space="preserve">To handle the situation of testing the final product and successfully completing it,  </w:t>
      </w:r>
    </w:p>
    <w:p w14:paraId="489D7AAF" w14:textId="565F6698" w:rsidR="0060162A" w:rsidRPr="0060162A" w:rsidRDefault="0060162A" w:rsidP="0060162A">
      <w:pPr>
        <w:numPr>
          <w:ilvl w:val="0"/>
          <w:numId w:val="8"/>
        </w:numPr>
        <w:rPr>
          <w:rFonts w:ascii="Arial" w:hAnsi="Arial" w:cs="Arial"/>
        </w:rPr>
      </w:pPr>
      <w:r w:rsidRPr="0060162A">
        <w:rPr>
          <w:rFonts w:ascii="Arial" w:hAnsi="Arial" w:cs="Arial"/>
          <w:b/>
          <w:bCs/>
        </w:rPr>
        <w:t>UAT Planning:</w:t>
      </w:r>
      <w:r w:rsidRPr="0060162A">
        <w:rPr>
          <w:rFonts w:ascii="Arial" w:hAnsi="Arial" w:cs="Arial"/>
        </w:rPr>
        <w:br/>
        <w:t>Prepare a plan for User Acceptance Testing (UAT) in consultation with the client. This plan should include the scope of testing, test scenarios, test data, and timelines.</w:t>
      </w:r>
    </w:p>
    <w:p w14:paraId="5C786496" w14:textId="2670AB1A" w:rsidR="0060162A" w:rsidRPr="0060162A" w:rsidRDefault="0060162A" w:rsidP="0060162A">
      <w:pPr>
        <w:numPr>
          <w:ilvl w:val="0"/>
          <w:numId w:val="8"/>
        </w:numPr>
        <w:rPr>
          <w:rFonts w:ascii="Arial" w:hAnsi="Arial" w:cs="Arial"/>
        </w:rPr>
      </w:pPr>
      <w:r w:rsidRPr="0060162A">
        <w:rPr>
          <w:rFonts w:ascii="Arial" w:hAnsi="Arial" w:cs="Arial"/>
          <w:b/>
          <w:bCs/>
        </w:rPr>
        <w:t>Test Environment Setup:</w:t>
      </w:r>
      <w:r w:rsidRPr="0060162A">
        <w:rPr>
          <w:rFonts w:ascii="Arial" w:hAnsi="Arial" w:cs="Arial"/>
        </w:rPr>
        <w:br/>
        <w:t>Ensure that the required test environment is set up and available for the client to perform testing. This may include providing access to the testing environment, necessary test accounts, and any additional resources needed for testing.</w:t>
      </w:r>
    </w:p>
    <w:p w14:paraId="11B7C69B" w14:textId="7AA8FCB7" w:rsidR="0060162A" w:rsidRPr="0060162A" w:rsidRDefault="0060162A" w:rsidP="0060162A">
      <w:pPr>
        <w:numPr>
          <w:ilvl w:val="0"/>
          <w:numId w:val="8"/>
        </w:numPr>
        <w:rPr>
          <w:rFonts w:ascii="Arial" w:hAnsi="Arial" w:cs="Arial"/>
        </w:rPr>
      </w:pPr>
      <w:r w:rsidRPr="0060162A">
        <w:rPr>
          <w:rFonts w:ascii="Arial" w:hAnsi="Arial" w:cs="Arial"/>
          <w:b/>
          <w:bCs/>
        </w:rPr>
        <w:t>Test Execution:</w:t>
      </w:r>
      <w:r w:rsidRPr="0060162A">
        <w:rPr>
          <w:rFonts w:ascii="Arial" w:hAnsi="Arial" w:cs="Arial"/>
        </w:rPr>
        <w:br/>
        <w:t>Coordinate with the client to execute the planned test scenarios. Monitor the testing progress, provide support for any questions or issues that arise, and track the test results.</w:t>
      </w:r>
    </w:p>
    <w:p w14:paraId="524AE24D" w14:textId="02F33F64" w:rsidR="0060162A" w:rsidRPr="0060162A" w:rsidRDefault="0060162A" w:rsidP="0060162A">
      <w:pPr>
        <w:numPr>
          <w:ilvl w:val="0"/>
          <w:numId w:val="8"/>
        </w:numPr>
        <w:rPr>
          <w:rFonts w:ascii="Arial" w:hAnsi="Arial" w:cs="Arial"/>
        </w:rPr>
      </w:pPr>
      <w:r w:rsidRPr="0060162A">
        <w:rPr>
          <w:rFonts w:ascii="Arial" w:hAnsi="Arial" w:cs="Arial"/>
          <w:b/>
          <w:bCs/>
        </w:rPr>
        <w:t>Defect Management:</w:t>
      </w:r>
      <w:r w:rsidRPr="0060162A">
        <w:rPr>
          <w:rFonts w:ascii="Arial" w:hAnsi="Arial" w:cs="Arial"/>
        </w:rPr>
        <w:br/>
        <w:t>If any defects are identified during UAT, work closely with the client to understand the issues, document them, and track their resolution. Collaborate with the development team to address the reported defects and verify their fixes.</w:t>
      </w:r>
    </w:p>
    <w:p w14:paraId="1DD89471" w14:textId="77777777" w:rsidR="0060162A" w:rsidRPr="0060162A" w:rsidRDefault="0060162A" w:rsidP="0060162A">
      <w:pPr>
        <w:numPr>
          <w:ilvl w:val="0"/>
          <w:numId w:val="8"/>
        </w:numPr>
        <w:rPr>
          <w:rFonts w:ascii="Arial" w:hAnsi="Arial" w:cs="Arial"/>
        </w:rPr>
      </w:pPr>
      <w:r w:rsidRPr="0060162A">
        <w:rPr>
          <w:rFonts w:ascii="Arial" w:hAnsi="Arial" w:cs="Arial"/>
          <w:b/>
          <w:bCs/>
        </w:rPr>
        <w:t>UAT Sign-off:</w:t>
      </w:r>
      <w:r w:rsidRPr="0060162A">
        <w:rPr>
          <w:rFonts w:ascii="Arial" w:hAnsi="Arial" w:cs="Arial"/>
        </w:rPr>
        <w:br/>
        <w:t>Once the client has completed testing and is satisfied with the product's functionality, obtain their formal sign-off or approval. This indicates that the client has accepted the final product and is ready to move forward with its deployment.</w:t>
      </w:r>
    </w:p>
    <w:p w14:paraId="5221190B" w14:textId="77777777" w:rsidR="0060162A" w:rsidRPr="0060162A" w:rsidRDefault="0060162A" w:rsidP="0060162A">
      <w:pPr>
        <w:rPr>
          <w:rFonts w:ascii="Arial" w:hAnsi="Arial" w:cs="Arial"/>
          <w:b/>
          <w:bCs/>
        </w:rPr>
      </w:pPr>
      <w:r w:rsidRPr="0060162A">
        <w:rPr>
          <w:rFonts w:ascii="Arial" w:hAnsi="Arial" w:cs="Arial"/>
          <w:b/>
          <w:bCs/>
        </w:rPr>
        <w:t>Regarding the process to close the project, it typically involves the following steps:</w:t>
      </w:r>
    </w:p>
    <w:p w14:paraId="5ACAAE02" w14:textId="2F059637" w:rsidR="0060162A" w:rsidRPr="0060162A" w:rsidRDefault="0060162A" w:rsidP="0060162A">
      <w:pPr>
        <w:numPr>
          <w:ilvl w:val="0"/>
          <w:numId w:val="9"/>
        </w:numPr>
        <w:rPr>
          <w:rFonts w:ascii="Arial" w:hAnsi="Arial" w:cs="Arial"/>
        </w:rPr>
      </w:pPr>
      <w:r w:rsidRPr="0060162A">
        <w:rPr>
          <w:rFonts w:ascii="Arial" w:hAnsi="Arial" w:cs="Arial"/>
          <w:b/>
          <w:bCs/>
        </w:rPr>
        <w:t>Final Documentation:</w:t>
      </w:r>
      <w:r w:rsidRPr="0060162A">
        <w:rPr>
          <w:rFonts w:ascii="Arial" w:hAnsi="Arial" w:cs="Arial"/>
        </w:rPr>
        <w:br/>
        <w:t>Ensure that all project-related documentation is complete, including requirements, design documents, test cases, and user manuals. Review and update these documents to reflect the final product.</w:t>
      </w:r>
    </w:p>
    <w:p w14:paraId="2C827BF6" w14:textId="5FA2DE9F" w:rsidR="0060162A" w:rsidRPr="0060162A" w:rsidRDefault="0060162A" w:rsidP="0060162A">
      <w:pPr>
        <w:numPr>
          <w:ilvl w:val="0"/>
          <w:numId w:val="9"/>
        </w:numPr>
        <w:rPr>
          <w:rFonts w:ascii="Arial" w:hAnsi="Arial" w:cs="Arial"/>
        </w:rPr>
      </w:pPr>
      <w:r w:rsidRPr="0060162A">
        <w:rPr>
          <w:rFonts w:ascii="Arial" w:hAnsi="Arial" w:cs="Arial"/>
          <w:b/>
          <w:bCs/>
        </w:rPr>
        <w:lastRenderedPageBreak/>
        <w:t>Project Review:</w:t>
      </w:r>
      <w:r w:rsidRPr="0060162A">
        <w:rPr>
          <w:rFonts w:ascii="Arial" w:hAnsi="Arial" w:cs="Arial"/>
        </w:rPr>
        <w:br/>
        <w:t>Conduct a project review meeting with key stakeholders, including the client, to discuss the overall project performance, achievements, and lessons learned. Gather feedback and suggestions for improvement</w:t>
      </w:r>
      <w:r>
        <w:rPr>
          <w:rFonts w:ascii="Arial" w:hAnsi="Arial" w:cs="Arial"/>
        </w:rPr>
        <w:t>.</w:t>
      </w:r>
    </w:p>
    <w:p w14:paraId="24DA6229" w14:textId="001FF7CA" w:rsidR="0060162A" w:rsidRPr="0060162A" w:rsidRDefault="0060162A" w:rsidP="0060162A">
      <w:pPr>
        <w:numPr>
          <w:ilvl w:val="0"/>
          <w:numId w:val="9"/>
        </w:numPr>
        <w:rPr>
          <w:rFonts w:ascii="Arial" w:hAnsi="Arial" w:cs="Arial"/>
        </w:rPr>
      </w:pPr>
      <w:r w:rsidRPr="0060162A">
        <w:rPr>
          <w:rFonts w:ascii="Arial" w:hAnsi="Arial" w:cs="Arial"/>
          <w:b/>
          <w:bCs/>
        </w:rPr>
        <w:t>Project Closure Report:</w:t>
      </w:r>
      <w:r w:rsidRPr="0060162A">
        <w:rPr>
          <w:rFonts w:ascii="Arial" w:hAnsi="Arial" w:cs="Arial"/>
        </w:rPr>
        <w:br/>
        <w:t>Prepare a project closure report summarizing the project's objectives, deliverables, timeline, budget, and overall success. Include any important metrics or performance indicators.</w:t>
      </w:r>
    </w:p>
    <w:p w14:paraId="68F497E8" w14:textId="42557E4C" w:rsidR="0060162A" w:rsidRPr="0060162A" w:rsidRDefault="0060162A" w:rsidP="0060162A">
      <w:pPr>
        <w:numPr>
          <w:ilvl w:val="0"/>
          <w:numId w:val="9"/>
        </w:numPr>
        <w:rPr>
          <w:rFonts w:ascii="Arial" w:hAnsi="Arial" w:cs="Arial"/>
        </w:rPr>
      </w:pPr>
      <w:r w:rsidRPr="0060162A">
        <w:rPr>
          <w:rFonts w:ascii="Arial" w:hAnsi="Arial" w:cs="Arial"/>
          <w:b/>
          <w:bCs/>
        </w:rPr>
        <w:t>Handover or Deployment:</w:t>
      </w:r>
      <w:r w:rsidRPr="0060162A">
        <w:rPr>
          <w:rFonts w:ascii="Arial" w:hAnsi="Arial" w:cs="Arial"/>
        </w:rPr>
        <w:br/>
        <w:t>Coordinate with the necessary teams, such as deployment or operations, to ensure a smooth transition of the final product to the production environment. Provide any necessary training or documentation to support the deployment process.</w:t>
      </w:r>
    </w:p>
    <w:p w14:paraId="35E0B7B0" w14:textId="747CDC33" w:rsidR="0060162A" w:rsidRPr="0060162A" w:rsidRDefault="0060162A" w:rsidP="0060162A">
      <w:pPr>
        <w:numPr>
          <w:ilvl w:val="0"/>
          <w:numId w:val="9"/>
        </w:numPr>
        <w:rPr>
          <w:rFonts w:ascii="Arial" w:hAnsi="Arial" w:cs="Arial"/>
        </w:rPr>
      </w:pPr>
      <w:r w:rsidRPr="0060162A">
        <w:rPr>
          <w:rFonts w:ascii="Arial" w:hAnsi="Arial" w:cs="Arial"/>
          <w:b/>
          <w:bCs/>
        </w:rPr>
        <w:t>Post-Project Evaluation:</w:t>
      </w:r>
      <w:r w:rsidRPr="0060162A">
        <w:rPr>
          <w:rFonts w:ascii="Arial" w:hAnsi="Arial" w:cs="Arial"/>
        </w:rPr>
        <w:br/>
        <w:t>After the product is deployed and operational, conduct a post-project evaluation to assess its performance, gather user feedback, and identify any areas for further improvement.</w:t>
      </w:r>
    </w:p>
    <w:p w14:paraId="08F3A50C" w14:textId="77777777" w:rsidR="0060162A" w:rsidRPr="0060162A" w:rsidRDefault="0060162A" w:rsidP="0060162A">
      <w:pPr>
        <w:rPr>
          <w:rFonts w:ascii="Arial" w:hAnsi="Arial" w:cs="Arial"/>
          <w:b/>
          <w:bCs/>
        </w:rPr>
      </w:pPr>
      <w:r w:rsidRPr="0060162A">
        <w:rPr>
          <w:rFonts w:ascii="Arial" w:hAnsi="Arial" w:cs="Arial"/>
          <w:b/>
          <w:bCs/>
        </w:rPr>
        <w:t>UAT Acceptance Process</w:t>
      </w:r>
    </w:p>
    <w:p w14:paraId="060F6321" w14:textId="77777777" w:rsidR="0060162A" w:rsidRPr="0060162A" w:rsidRDefault="0060162A" w:rsidP="0060162A">
      <w:pPr>
        <w:rPr>
          <w:rFonts w:ascii="Arial" w:hAnsi="Arial" w:cs="Arial"/>
        </w:rPr>
      </w:pPr>
      <w:r w:rsidRPr="0060162A">
        <w:rPr>
          <w:rFonts w:ascii="Arial" w:hAnsi="Arial" w:cs="Arial"/>
        </w:rPr>
        <w:t>The User Acceptance Testing (UAT) Acceptance process involves the following steps:</w:t>
      </w:r>
    </w:p>
    <w:p w14:paraId="175A8B15" w14:textId="793FFC41" w:rsidR="0060162A" w:rsidRPr="0060162A" w:rsidRDefault="0060162A" w:rsidP="0060162A">
      <w:pPr>
        <w:numPr>
          <w:ilvl w:val="0"/>
          <w:numId w:val="10"/>
        </w:numPr>
        <w:rPr>
          <w:rFonts w:ascii="Arial" w:hAnsi="Arial" w:cs="Arial"/>
        </w:rPr>
      </w:pPr>
      <w:r w:rsidRPr="0060162A">
        <w:rPr>
          <w:rFonts w:ascii="Arial" w:hAnsi="Arial" w:cs="Arial"/>
          <w:b/>
          <w:bCs/>
        </w:rPr>
        <w:t>Test Planning:</w:t>
      </w:r>
      <w:r w:rsidRPr="0060162A">
        <w:rPr>
          <w:rFonts w:ascii="Arial" w:hAnsi="Arial" w:cs="Arial"/>
        </w:rPr>
        <w:br/>
        <w:t>Define the scope of UAT and identify the key features or functionalities to be tested. Prepare test scenarios and test cases based on user requirements.</w:t>
      </w:r>
    </w:p>
    <w:p w14:paraId="079670E9" w14:textId="103E7910" w:rsidR="0060162A" w:rsidRPr="0060162A" w:rsidRDefault="0060162A" w:rsidP="0060162A">
      <w:pPr>
        <w:numPr>
          <w:ilvl w:val="0"/>
          <w:numId w:val="10"/>
        </w:numPr>
        <w:rPr>
          <w:rFonts w:ascii="Arial" w:hAnsi="Arial" w:cs="Arial"/>
        </w:rPr>
      </w:pPr>
      <w:r w:rsidRPr="0060162A">
        <w:rPr>
          <w:rFonts w:ascii="Arial" w:hAnsi="Arial" w:cs="Arial"/>
          <w:b/>
          <w:bCs/>
        </w:rPr>
        <w:t>Test Execution:</w:t>
      </w:r>
      <w:r w:rsidRPr="0060162A">
        <w:rPr>
          <w:rFonts w:ascii="Arial" w:hAnsi="Arial" w:cs="Arial"/>
        </w:rPr>
        <w:br/>
        <w:t>Perform the planned test scenarios, following the test cases provided. Validate the system's behaviour against the expected outcomes and verify that it meets the user's acceptance criteria.</w:t>
      </w:r>
    </w:p>
    <w:p w14:paraId="31764AAD" w14:textId="21289708" w:rsidR="0060162A" w:rsidRPr="0060162A" w:rsidRDefault="0060162A" w:rsidP="0060162A">
      <w:pPr>
        <w:numPr>
          <w:ilvl w:val="0"/>
          <w:numId w:val="10"/>
        </w:numPr>
        <w:rPr>
          <w:rFonts w:ascii="Arial" w:hAnsi="Arial" w:cs="Arial"/>
        </w:rPr>
      </w:pPr>
      <w:r w:rsidRPr="0060162A">
        <w:rPr>
          <w:rFonts w:ascii="Arial" w:hAnsi="Arial" w:cs="Arial"/>
          <w:b/>
          <w:bCs/>
        </w:rPr>
        <w:t>Defect Reporting:</w:t>
      </w:r>
      <w:r w:rsidRPr="0060162A">
        <w:rPr>
          <w:rFonts w:ascii="Arial" w:hAnsi="Arial" w:cs="Arial"/>
        </w:rPr>
        <w:br/>
        <w:t>If any issues or defects are identified during UAT, document them in a structured manner, including detailed steps to reproduce the problem. Communicate the issues to the development team for resolution.</w:t>
      </w:r>
    </w:p>
    <w:p w14:paraId="221B92E2" w14:textId="77777777" w:rsidR="0060162A" w:rsidRDefault="0060162A" w:rsidP="0060162A">
      <w:pPr>
        <w:numPr>
          <w:ilvl w:val="0"/>
          <w:numId w:val="10"/>
        </w:numPr>
        <w:rPr>
          <w:rFonts w:ascii="Arial" w:hAnsi="Arial" w:cs="Arial"/>
        </w:rPr>
      </w:pPr>
      <w:r w:rsidRPr="0060162A">
        <w:rPr>
          <w:rFonts w:ascii="Arial" w:hAnsi="Arial" w:cs="Arial"/>
          <w:b/>
          <w:bCs/>
        </w:rPr>
        <w:t>Defect Resolution:</w:t>
      </w:r>
      <w:r w:rsidRPr="0060162A">
        <w:rPr>
          <w:rFonts w:ascii="Arial" w:hAnsi="Arial" w:cs="Arial"/>
        </w:rPr>
        <w:br/>
        <w:t>Collaborate with the development team to address the reported defects. Verify the fixes provided by the development team and ensure that the issues are fully resolved.</w:t>
      </w:r>
    </w:p>
    <w:p w14:paraId="399934C0" w14:textId="77777777" w:rsidR="00831EFC" w:rsidRPr="00831EFC" w:rsidRDefault="00831EFC" w:rsidP="0060162A">
      <w:pPr>
        <w:numPr>
          <w:ilvl w:val="0"/>
          <w:numId w:val="10"/>
        </w:numPr>
        <w:rPr>
          <w:rFonts w:ascii="Arial" w:hAnsi="Arial" w:cs="Arial"/>
        </w:rPr>
      </w:pPr>
      <w:r w:rsidRPr="00831EFC">
        <w:rPr>
          <w:rFonts w:ascii="Arial" w:hAnsi="Arial" w:cs="Arial"/>
          <w:b/>
          <w:bCs/>
        </w:rPr>
        <w:t>Sign-off:</w:t>
      </w:r>
      <w:r w:rsidRPr="00831EFC">
        <w:rPr>
          <w:rFonts w:ascii="Arial" w:hAnsi="Arial" w:cs="Arial"/>
          <w:b/>
          <w:bCs/>
        </w:rPr>
        <w:br/>
      </w:r>
      <w:r w:rsidRPr="00831EFC">
        <w:rPr>
          <w:rFonts w:ascii="Arial" w:hAnsi="Arial" w:cs="Arial"/>
        </w:rPr>
        <w:t xml:space="preserve">Once all test scenarios have been executed, defects have been resolved, and the system meets the user's acceptance criteria, provide formal sign-off or </w:t>
      </w:r>
      <w:r w:rsidRPr="00831EFC">
        <w:rPr>
          <w:rFonts w:ascii="Arial" w:hAnsi="Arial" w:cs="Arial"/>
        </w:rPr>
        <w:lastRenderedPageBreak/>
        <w:t>approval. This signifies that the client accepts the product as meeting their requirements</w:t>
      </w:r>
    </w:p>
    <w:p w14:paraId="1328D238" w14:textId="2E8EDBF6" w:rsidR="00831EFC" w:rsidRDefault="00831EFC" w:rsidP="0060162A">
      <w:pPr>
        <w:numPr>
          <w:ilvl w:val="0"/>
          <w:numId w:val="10"/>
        </w:numPr>
        <w:rPr>
          <w:rFonts w:ascii="Arial" w:hAnsi="Arial" w:cs="Arial"/>
        </w:rPr>
      </w:pPr>
      <w:r w:rsidRPr="00831EFC">
        <w:rPr>
          <w:rFonts w:ascii="Arial" w:hAnsi="Arial" w:cs="Arial"/>
          <w:b/>
          <w:bCs/>
        </w:rPr>
        <w:t>UAT Closure:</w:t>
      </w:r>
      <w:r w:rsidRPr="00831EFC">
        <w:rPr>
          <w:rFonts w:ascii="Arial" w:hAnsi="Arial" w:cs="Arial"/>
        </w:rPr>
        <w:br/>
        <w:t>Document the UAT results, including the test execution summary, any outstanding issues, and the overall assessment of the product</w:t>
      </w:r>
    </w:p>
    <w:p w14:paraId="44766CF6" w14:textId="40AB8C88" w:rsidR="00831EFC" w:rsidRDefault="00831EFC" w:rsidP="00831EFC">
      <w:pPr>
        <w:ind w:left="360"/>
        <w:rPr>
          <w:rFonts w:ascii="Arial" w:hAnsi="Arial" w:cs="Arial"/>
        </w:rPr>
      </w:pPr>
      <w:r>
        <w:rPr>
          <w:rFonts w:ascii="Arial" w:hAnsi="Arial" w:cs="Arial"/>
        </w:rPr>
        <w:t>*</w:t>
      </w:r>
      <w:r w:rsidRPr="00831EFC">
        <w:rPr>
          <w:rFonts w:ascii="Arial" w:hAnsi="Arial" w:cs="Arial"/>
        </w:rPr>
        <w:t>Communicate the closure of UAT to all stakeholders involved in the testing process.</w:t>
      </w:r>
    </w:p>
    <w:p w14:paraId="6D2932B4" w14:textId="103B021E" w:rsidR="00831EFC" w:rsidRDefault="00831EFC" w:rsidP="00831EFC">
      <w:pPr>
        <w:ind w:left="360"/>
        <w:rPr>
          <w:rFonts w:ascii="Arial" w:hAnsi="Arial" w:cs="Arial"/>
          <w:b/>
          <w:bCs/>
        </w:rPr>
      </w:pPr>
      <w:r w:rsidRPr="00831EFC">
        <w:rPr>
          <w:rFonts w:ascii="Arial" w:hAnsi="Arial" w:cs="Arial"/>
          <w:b/>
          <w:bCs/>
        </w:rPr>
        <w:t>The UAT Acceptance process ensures that the final product meets the client's expectations and is ready for deployment. It serves as a final validation before the project is considered complete and ready for closure</w:t>
      </w:r>
      <w:r>
        <w:rPr>
          <w:rFonts w:ascii="Arial" w:hAnsi="Arial" w:cs="Arial"/>
          <w:b/>
          <w:bCs/>
        </w:rPr>
        <w:t>.</w:t>
      </w:r>
    </w:p>
    <w:p w14:paraId="4DD3AB2C" w14:textId="77777777" w:rsidR="00831EFC" w:rsidRDefault="00831EFC" w:rsidP="00831EFC">
      <w:pPr>
        <w:ind w:left="360"/>
        <w:rPr>
          <w:rFonts w:ascii="Arial" w:hAnsi="Arial" w:cs="Arial"/>
          <w:b/>
          <w:bCs/>
        </w:rPr>
      </w:pPr>
    </w:p>
    <w:p w14:paraId="491F6413" w14:textId="37C1830E" w:rsidR="00831EFC" w:rsidRDefault="00831EFC" w:rsidP="00831EFC">
      <w:pPr>
        <w:ind w:left="360"/>
        <w:rPr>
          <w:rFonts w:ascii="Arial" w:hAnsi="Arial" w:cs="Arial"/>
          <w:b/>
          <w:bCs/>
        </w:rPr>
      </w:pPr>
      <w:r w:rsidRPr="00831EFC">
        <w:rPr>
          <w:rFonts w:ascii="Arial" w:hAnsi="Arial" w:cs="Arial"/>
          <w:b/>
          <w:bCs/>
        </w:rPr>
        <w:t>Question 12 – Project Closure Document</w:t>
      </w:r>
      <w:r>
        <w:rPr>
          <w:rFonts w:ascii="Arial" w:hAnsi="Arial" w:cs="Arial"/>
          <w:b/>
          <w:bCs/>
        </w:rPr>
        <w:t xml:space="preserve"> / </w:t>
      </w:r>
      <w:r w:rsidRPr="00831EFC">
        <w:rPr>
          <w:rFonts w:ascii="Arial" w:hAnsi="Arial" w:cs="Arial"/>
          <w:b/>
          <w:bCs/>
        </w:rPr>
        <w:t>Explain Project closure document</w:t>
      </w:r>
    </w:p>
    <w:p w14:paraId="7C2A8AA7" w14:textId="21582E84" w:rsidR="00831EFC" w:rsidRDefault="00831EFC" w:rsidP="00831EFC">
      <w:pPr>
        <w:ind w:left="360"/>
        <w:rPr>
          <w:rFonts w:ascii="Arial" w:hAnsi="Arial" w:cs="Arial"/>
          <w:b/>
          <w:bCs/>
        </w:rPr>
      </w:pPr>
      <w:r>
        <w:rPr>
          <w:rFonts w:ascii="Arial" w:hAnsi="Arial" w:cs="Arial"/>
          <w:b/>
          <w:bCs/>
        </w:rPr>
        <w:t>Answer</w:t>
      </w:r>
    </w:p>
    <w:p w14:paraId="286D53E5" w14:textId="45D582E1" w:rsidR="00831EFC" w:rsidRPr="00831EFC" w:rsidRDefault="00831EFC" w:rsidP="00831EFC">
      <w:pPr>
        <w:ind w:left="360"/>
        <w:rPr>
          <w:rFonts w:ascii="Arial" w:hAnsi="Arial" w:cs="Arial"/>
        </w:rPr>
      </w:pPr>
      <w:r w:rsidRPr="00831EFC">
        <w:rPr>
          <w:rFonts w:ascii="Arial" w:hAnsi="Arial" w:cs="Arial"/>
        </w:rPr>
        <w:t>A project closure document is a comprehensive report that summarizes the entire project's lifecycle, outcomes, and lessons learned. It serves as a formal record of the project's completion and provides important information for future reference. The document typically includes the following s</w:t>
      </w:r>
      <w:r>
        <w:rPr>
          <w:rFonts w:ascii="Arial" w:hAnsi="Arial" w:cs="Arial"/>
        </w:rPr>
        <w:t>ections.</w:t>
      </w:r>
    </w:p>
    <w:p w14:paraId="053838C9" w14:textId="38B9F8AC" w:rsidR="00831EFC" w:rsidRPr="00831EFC" w:rsidRDefault="00831EFC" w:rsidP="00831EFC">
      <w:pPr>
        <w:numPr>
          <w:ilvl w:val="0"/>
          <w:numId w:val="13"/>
        </w:numPr>
        <w:rPr>
          <w:rFonts w:ascii="Arial" w:hAnsi="Arial" w:cs="Arial"/>
        </w:rPr>
      </w:pPr>
      <w:r w:rsidRPr="00831EFC">
        <w:rPr>
          <w:rFonts w:ascii="Arial" w:hAnsi="Arial" w:cs="Arial"/>
          <w:b/>
          <w:bCs/>
        </w:rPr>
        <w:t>Project Overview:</w:t>
      </w:r>
      <w:r w:rsidRPr="00831EFC">
        <w:rPr>
          <w:rFonts w:ascii="Arial" w:hAnsi="Arial" w:cs="Arial"/>
        </w:rPr>
        <w:br/>
        <w:t>This section provides an overview of the project, including its objectives, scope, and stakeholders involved. It summarizes the project's purpose and sets the context for the closure report.</w:t>
      </w:r>
    </w:p>
    <w:p w14:paraId="58E71A29" w14:textId="3257396F" w:rsidR="00831EFC" w:rsidRPr="00831EFC" w:rsidRDefault="00831EFC" w:rsidP="00831EFC">
      <w:pPr>
        <w:numPr>
          <w:ilvl w:val="0"/>
          <w:numId w:val="13"/>
        </w:numPr>
        <w:rPr>
          <w:rFonts w:ascii="Arial" w:hAnsi="Arial" w:cs="Arial"/>
        </w:rPr>
      </w:pPr>
      <w:r w:rsidRPr="00831EFC">
        <w:rPr>
          <w:rFonts w:ascii="Arial" w:hAnsi="Arial" w:cs="Arial"/>
          <w:b/>
          <w:bCs/>
        </w:rPr>
        <w:t>Project Achievements:</w:t>
      </w:r>
      <w:r w:rsidRPr="00831EFC">
        <w:rPr>
          <w:rFonts w:ascii="Arial" w:hAnsi="Arial" w:cs="Arial"/>
        </w:rPr>
        <w:br/>
        <w:t>Here, the document highlights the key achievements and deliverables of the project. It outlines the successful completion of milestones, tasks, and any significant accomplishments that were achieved.</w:t>
      </w:r>
    </w:p>
    <w:p w14:paraId="34E37801" w14:textId="2893C313" w:rsidR="00831EFC" w:rsidRPr="00831EFC" w:rsidRDefault="00831EFC" w:rsidP="00831EFC">
      <w:pPr>
        <w:numPr>
          <w:ilvl w:val="0"/>
          <w:numId w:val="13"/>
        </w:numPr>
        <w:rPr>
          <w:rFonts w:ascii="Arial" w:hAnsi="Arial" w:cs="Arial"/>
        </w:rPr>
      </w:pPr>
      <w:r w:rsidRPr="00831EFC">
        <w:rPr>
          <w:rFonts w:ascii="Arial" w:hAnsi="Arial" w:cs="Arial"/>
          <w:b/>
          <w:bCs/>
        </w:rPr>
        <w:t>Project Timeline and Budget:</w:t>
      </w:r>
      <w:r w:rsidRPr="00831EFC">
        <w:rPr>
          <w:rFonts w:ascii="Arial" w:hAnsi="Arial" w:cs="Arial"/>
        </w:rPr>
        <w:br/>
        <w:t>This section provides an overview of the project timeline, highlighting the start and end dates, major phases, and milestones. It also includes information on the project's budget, including any significant deviations or changes.</w:t>
      </w:r>
    </w:p>
    <w:p w14:paraId="157F816D" w14:textId="4B29234A" w:rsidR="00831EFC" w:rsidRPr="00831EFC" w:rsidRDefault="00831EFC" w:rsidP="00831EFC">
      <w:pPr>
        <w:numPr>
          <w:ilvl w:val="0"/>
          <w:numId w:val="13"/>
        </w:numPr>
        <w:rPr>
          <w:rFonts w:ascii="Arial" w:hAnsi="Arial" w:cs="Arial"/>
        </w:rPr>
      </w:pPr>
      <w:r w:rsidRPr="00831EFC">
        <w:rPr>
          <w:rFonts w:ascii="Arial" w:hAnsi="Arial" w:cs="Arial"/>
          <w:b/>
          <w:bCs/>
        </w:rPr>
        <w:t>Lessons Learned:</w:t>
      </w:r>
      <w:r w:rsidRPr="00831EFC">
        <w:rPr>
          <w:rFonts w:ascii="Arial" w:hAnsi="Arial" w:cs="Arial"/>
        </w:rPr>
        <w:br/>
        <w:t>The lessons learned section reflects on the project's successes and challenges. It includes a comprehensive analysis of what worked well and what could have been improved. It highlights valuable insights and recommendations for future projects.</w:t>
      </w:r>
    </w:p>
    <w:p w14:paraId="5794FBE0" w14:textId="7F10F93D" w:rsidR="00831EFC" w:rsidRPr="00831EFC" w:rsidRDefault="00831EFC" w:rsidP="00831EFC">
      <w:pPr>
        <w:numPr>
          <w:ilvl w:val="0"/>
          <w:numId w:val="13"/>
        </w:numPr>
        <w:rPr>
          <w:rFonts w:ascii="Arial" w:hAnsi="Arial" w:cs="Arial"/>
        </w:rPr>
      </w:pPr>
      <w:r w:rsidRPr="00831EFC">
        <w:rPr>
          <w:rFonts w:ascii="Arial" w:hAnsi="Arial" w:cs="Arial"/>
          <w:b/>
          <w:bCs/>
        </w:rPr>
        <w:t>Stakeholder Feedback:</w:t>
      </w:r>
      <w:r w:rsidRPr="00831EFC">
        <w:rPr>
          <w:rFonts w:ascii="Arial" w:hAnsi="Arial" w:cs="Arial"/>
        </w:rPr>
        <w:br/>
        <w:t xml:space="preserve">This section gathers feedback from key stakeholders involved in the project. It </w:t>
      </w:r>
      <w:r w:rsidRPr="00831EFC">
        <w:rPr>
          <w:rFonts w:ascii="Arial" w:hAnsi="Arial" w:cs="Arial"/>
        </w:rPr>
        <w:lastRenderedPageBreak/>
        <w:t>includes their opinions, suggestions, and any concerns they may have expressed. The feedback helps in assessing the overall satisfaction and identifying areas for improvement.</w:t>
      </w:r>
    </w:p>
    <w:p w14:paraId="612FD4A3" w14:textId="77777777" w:rsidR="00915C06" w:rsidRPr="00915C06" w:rsidRDefault="00831EFC" w:rsidP="00915C06">
      <w:pPr>
        <w:numPr>
          <w:ilvl w:val="0"/>
          <w:numId w:val="13"/>
        </w:numPr>
        <w:rPr>
          <w:rFonts w:ascii="Arial" w:hAnsi="Arial" w:cs="Arial"/>
        </w:rPr>
      </w:pPr>
      <w:r w:rsidRPr="00831EFC">
        <w:rPr>
          <w:rFonts w:ascii="Arial" w:hAnsi="Arial" w:cs="Arial"/>
          <w:b/>
          <w:bCs/>
        </w:rPr>
        <w:t>Risks and Issues:</w:t>
      </w:r>
      <w:r w:rsidRPr="00831EFC">
        <w:rPr>
          <w:rFonts w:ascii="Arial" w:hAnsi="Arial" w:cs="Arial"/>
          <w:b/>
          <w:bCs/>
        </w:rPr>
        <w:br/>
      </w:r>
      <w:r w:rsidRPr="00831EFC">
        <w:rPr>
          <w:rFonts w:ascii="Arial" w:hAnsi="Arial" w:cs="Arial"/>
        </w:rPr>
        <w:t>The closure document discusses the risks and issues encountered throughout the project. It outlines the actions taken to mitigate these issues.</w:t>
      </w:r>
    </w:p>
    <w:p w14:paraId="4EAE3A89" w14:textId="7E8C37C4" w:rsidR="00915C06" w:rsidRPr="00915C06" w:rsidRDefault="00915C06" w:rsidP="00915C06">
      <w:pPr>
        <w:numPr>
          <w:ilvl w:val="0"/>
          <w:numId w:val="13"/>
        </w:numPr>
        <w:rPr>
          <w:rFonts w:ascii="Arial" w:hAnsi="Arial" w:cs="Arial"/>
        </w:rPr>
      </w:pPr>
      <w:r w:rsidRPr="00915C06">
        <w:rPr>
          <w:rFonts w:ascii="Arial" w:hAnsi="Arial" w:cs="Arial"/>
          <w:b/>
          <w:bCs/>
        </w:rPr>
        <w:t>Project Performance:</w:t>
      </w:r>
      <w:r w:rsidRPr="00915C06">
        <w:rPr>
          <w:rFonts w:ascii="Arial" w:hAnsi="Arial" w:cs="Arial"/>
        </w:rPr>
        <w:br/>
        <w:t>This section evaluates the project's performance against the defined objectives and success criteria. It assesses factors such as scope adherence, timeline adherence, budget performance, quality of deliverables, and customer satisfaction.</w:t>
      </w:r>
    </w:p>
    <w:p w14:paraId="0D086813" w14:textId="2945F144" w:rsidR="00915C06" w:rsidRPr="00915C06" w:rsidRDefault="00915C06" w:rsidP="00915C06">
      <w:pPr>
        <w:numPr>
          <w:ilvl w:val="0"/>
          <w:numId w:val="13"/>
        </w:numPr>
        <w:rPr>
          <w:rFonts w:ascii="Arial" w:hAnsi="Arial" w:cs="Arial"/>
        </w:rPr>
      </w:pPr>
      <w:r w:rsidRPr="00915C06">
        <w:rPr>
          <w:rFonts w:ascii="Arial" w:hAnsi="Arial" w:cs="Arial"/>
          <w:b/>
          <w:bCs/>
        </w:rPr>
        <w:t>Project Sign-off:</w:t>
      </w:r>
      <w:r w:rsidRPr="00915C06">
        <w:rPr>
          <w:rFonts w:ascii="Arial" w:hAnsi="Arial" w:cs="Arial"/>
        </w:rPr>
        <w:br/>
        <w:t>The closure document includes formal sign-off or approval from key stakeholders, indicating their acceptance and satisfaction with the project's outcomes. This signifies the official closure of the project.</w:t>
      </w:r>
    </w:p>
    <w:p w14:paraId="098FB2F2" w14:textId="7D83FF4B" w:rsidR="00831EFC" w:rsidRPr="00523B36" w:rsidRDefault="00915C06" w:rsidP="00523B36">
      <w:pPr>
        <w:numPr>
          <w:ilvl w:val="0"/>
          <w:numId w:val="13"/>
        </w:numPr>
        <w:rPr>
          <w:rFonts w:ascii="Arial" w:hAnsi="Arial" w:cs="Arial"/>
        </w:rPr>
      </w:pPr>
      <w:r w:rsidRPr="00915C06">
        <w:rPr>
          <w:rFonts w:ascii="Arial" w:hAnsi="Arial" w:cs="Arial"/>
          <w:b/>
          <w:bCs/>
        </w:rPr>
        <w:t>Project Documentation:</w:t>
      </w:r>
      <w:r w:rsidRPr="00915C06">
        <w:rPr>
          <w:rFonts w:ascii="Arial" w:hAnsi="Arial" w:cs="Arial"/>
        </w:rPr>
        <w:br/>
        <w:t>This section provides an overview of the project documentation, including the list of documents produced, their location, and accessibility for future reference.</w:t>
      </w:r>
    </w:p>
    <w:p w14:paraId="062E2053" w14:textId="0CCAF1B6" w:rsidR="00915C06" w:rsidRPr="0060162A" w:rsidRDefault="00915C06" w:rsidP="00831EFC">
      <w:pPr>
        <w:ind w:left="360"/>
        <w:rPr>
          <w:rFonts w:ascii="Arial" w:hAnsi="Arial" w:cs="Arial"/>
          <w:b/>
          <w:bCs/>
        </w:rPr>
      </w:pPr>
      <w:r w:rsidRPr="00915C06">
        <w:rPr>
          <w:rFonts w:ascii="Arial" w:hAnsi="Arial" w:cs="Arial"/>
          <w:b/>
          <w:bCs/>
        </w:rPr>
        <w:t>The project closure document serves as a final report that captures the project's journey, outcomes, and key learnings. It provides a reference for future projects, helps in evaluating project success, and facilitates knowledge transfer to stakeholders involved in the project.</w:t>
      </w:r>
    </w:p>
    <w:sectPr w:rsidR="00915C06" w:rsidRPr="0060162A">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3FD09" w14:textId="77777777" w:rsidR="0028738A" w:rsidRDefault="0028738A" w:rsidP="00895C74">
      <w:pPr>
        <w:spacing w:after="0" w:line="240" w:lineRule="auto"/>
      </w:pPr>
      <w:r>
        <w:separator/>
      </w:r>
    </w:p>
  </w:endnote>
  <w:endnote w:type="continuationSeparator" w:id="0">
    <w:p w14:paraId="47ECF4A5" w14:textId="77777777" w:rsidR="0028738A" w:rsidRDefault="0028738A" w:rsidP="00895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4BD4EF" w14:textId="77777777" w:rsidR="0028738A" w:rsidRDefault="0028738A" w:rsidP="00895C74">
      <w:pPr>
        <w:spacing w:after="0" w:line="240" w:lineRule="auto"/>
      </w:pPr>
      <w:r>
        <w:separator/>
      </w:r>
    </w:p>
  </w:footnote>
  <w:footnote w:type="continuationSeparator" w:id="0">
    <w:p w14:paraId="58907C41" w14:textId="77777777" w:rsidR="0028738A" w:rsidRDefault="0028738A" w:rsidP="00895C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36CB3" w14:textId="346BA91B" w:rsidR="00895C74" w:rsidRDefault="00895C74">
    <w:pPr>
      <w:pStyle w:val="Header"/>
    </w:pPr>
    <w:r>
      <w:rPr>
        <w:noProof/>
      </w:rPr>
      <mc:AlternateContent>
        <mc:Choice Requires="wps">
          <w:drawing>
            <wp:anchor distT="0" distB="0" distL="118745" distR="118745" simplePos="0" relativeHeight="251659264" behindDoc="1" locked="0" layoutInCell="1" allowOverlap="0" wp14:anchorId="21434E19" wp14:editId="2E17CE07">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649ACDB8" w14:textId="6958F943" w:rsidR="00895C74" w:rsidRDefault="00895C74">
                              <w:pPr>
                                <w:pStyle w:val="Header"/>
                                <w:jc w:val="center"/>
                                <w:rPr>
                                  <w:caps/>
                                  <w:color w:val="FFFFFF" w:themeColor="background1"/>
                                </w:rPr>
                              </w:pPr>
                              <w:r>
                                <w:rPr>
                                  <w:caps/>
                                  <w:color w:val="FFFFFF" w:themeColor="background1"/>
                                </w:rPr>
                                <w:t>Online Agriculture Product Store (PREP 1 Part 3)</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1434E19" id="Rectangle 200"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156082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649ACDB8" w14:textId="6958F943" w:rsidR="00895C74" w:rsidRDefault="00895C74">
                        <w:pPr>
                          <w:pStyle w:val="Header"/>
                          <w:jc w:val="center"/>
                          <w:rPr>
                            <w:caps/>
                            <w:color w:val="FFFFFF" w:themeColor="background1"/>
                          </w:rPr>
                        </w:pPr>
                        <w:r>
                          <w:rPr>
                            <w:caps/>
                            <w:color w:val="FFFFFF" w:themeColor="background1"/>
                          </w:rPr>
                          <w:t>Online Agriculture Product Store (PREP 1 Part 3)</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A4DF2"/>
    <w:multiLevelType w:val="multilevel"/>
    <w:tmpl w:val="0BECB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357948"/>
    <w:multiLevelType w:val="multilevel"/>
    <w:tmpl w:val="1ADA5C2C"/>
    <w:lvl w:ilvl="0">
      <w:start w:val="1"/>
      <w:numFmt w:val="decimal"/>
      <w:lvlText w:val="%1."/>
      <w:lvlJc w:val="left"/>
      <w:pPr>
        <w:tabs>
          <w:tab w:val="num" w:pos="644"/>
        </w:tabs>
        <w:ind w:left="644"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C83ED5"/>
    <w:multiLevelType w:val="multilevel"/>
    <w:tmpl w:val="5E8E0C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351511"/>
    <w:multiLevelType w:val="multilevel"/>
    <w:tmpl w:val="1E9CC33C"/>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EA6A05"/>
    <w:multiLevelType w:val="multilevel"/>
    <w:tmpl w:val="032AC4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D739D7"/>
    <w:multiLevelType w:val="multilevel"/>
    <w:tmpl w:val="7B9C6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6772E1"/>
    <w:multiLevelType w:val="multilevel"/>
    <w:tmpl w:val="0A90B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CA48CC"/>
    <w:multiLevelType w:val="multilevel"/>
    <w:tmpl w:val="F8C89D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1E67044"/>
    <w:multiLevelType w:val="multilevel"/>
    <w:tmpl w:val="7236EF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594BD4"/>
    <w:multiLevelType w:val="multilevel"/>
    <w:tmpl w:val="735A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CCF14BE"/>
    <w:multiLevelType w:val="multilevel"/>
    <w:tmpl w:val="CF7A1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3D17B04"/>
    <w:multiLevelType w:val="multilevel"/>
    <w:tmpl w:val="207EC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C9775FC"/>
    <w:multiLevelType w:val="multilevel"/>
    <w:tmpl w:val="19042BC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86B1F06"/>
    <w:multiLevelType w:val="multilevel"/>
    <w:tmpl w:val="D55EF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AFA4D46"/>
    <w:multiLevelType w:val="multilevel"/>
    <w:tmpl w:val="515ED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DFB1880"/>
    <w:multiLevelType w:val="multilevel"/>
    <w:tmpl w:val="812E6A0E"/>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1226858"/>
    <w:multiLevelType w:val="multilevel"/>
    <w:tmpl w:val="A180441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225455D"/>
    <w:multiLevelType w:val="multilevel"/>
    <w:tmpl w:val="838C0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54740975">
    <w:abstractNumId w:val="0"/>
  </w:num>
  <w:num w:numId="2" w16cid:durableId="43598935">
    <w:abstractNumId w:val="13"/>
  </w:num>
  <w:num w:numId="3" w16cid:durableId="696009989">
    <w:abstractNumId w:val="8"/>
  </w:num>
  <w:num w:numId="4" w16cid:durableId="655110882">
    <w:abstractNumId w:val="9"/>
  </w:num>
  <w:num w:numId="5" w16cid:durableId="1092167093">
    <w:abstractNumId w:val="11"/>
  </w:num>
  <w:num w:numId="6" w16cid:durableId="125514714">
    <w:abstractNumId w:val="10"/>
  </w:num>
  <w:num w:numId="7" w16cid:durableId="287131486">
    <w:abstractNumId w:val="14"/>
  </w:num>
  <w:num w:numId="8" w16cid:durableId="897276712">
    <w:abstractNumId w:val="17"/>
  </w:num>
  <w:num w:numId="9" w16cid:durableId="1879778854">
    <w:abstractNumId w:val="6"/>
  </w:num>
  <w:num w:numId="10" w16cid:durableId="617032142">
    <w:abstractNumId w:val="5"/>
  </w:num>
  <w:num w:numId="11" w16cid:durableId="1271546852">
    <w:abstractNumId w:val="7"/>
  </w:num>
  <w:num w:numId="12" w16cid:durableId="591160490">
    <w:abstractNumId w:val="4"/>
  </w:num>
  <w:num w:numId="13" w16cid:durableId="673802243">
    <w:abstractNumId w:val="1"/>
  </w:num>
  <w:num w:numId="14" w16cid:durableId="1319337244">
    <w:abstractNumId w:val="12"/>
  </w:num>
  <w:num w:numId="15" w16cid:durableId="1346327945">
    <w:abstractNumId w:val="3"/>
  </w:num>
  <w:num w:numId="16" w16cid:durableId="437994513">
    <w:abstractNumId w:val="15"/>
  </w:num>
  <w:num w:numId="17" w16cid:durableId="640115378">
    <w:abstractNumId w:val="2"/>
  </w:num>
  <w:num w:numId="18" w16cid:durableId="2886355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C74"/>
    <w:rsid w:val="0001298C"/>
    <w:rsid w:val="00015D17"/>
    <w:rsid w:val="00044068"/>
    <w:rsid w:val="00087B96"/>
    <w:rsid w:val="000C501D"/>
    <w:rsid w:val="000E7EFB"/>
    <w:rsid w:val="0022363E"/>
    <w:rsid w:val="00223FC1"/>
    <w:rsid w:val="0028738A"/>
    <w:rsid w:val="002C1B5A"/>
    <w:rsid w:val="002C7B48"/>
    <w:rsid w:val="002F4BE6"/>
    <w:rsid w:val="00314A72"/>
    <w:rsid w:val="00351315"/>
    <w:rsid w:val="00374F8A"/>
    <w:rsid w:val="003D4F1E"/>
    <w:rsid w:val="00456820"/>
    <w:rsid w:val="00477EF9"/>
    <w:rsid w:val="00486995"/>
    <w:rsid w:val="00523B36"/>
    <w:rsid w:val="00550933"/>
    <w:rsid w:val="005A13C3"/>
    <w:rsid w:val="005B01FC"/>
    <w:rsid w:val="0060162A"/>
    <w:rsid w:val="00653274"/>
    <w:rsid w:val="006B4E6A"/>
    <w:rsid w:val="0079309D"/>
    <w:rsid w:val="007D151A"/>
    <w:rsid w:val="007E3C2D"/>
    <w:rsid w:val="00802FCC"/>
    <w:rsid w:val="0082612A"/>
    <w:rsid w:val="00831EFC"/>
    <w:rsid w:val="00865576"/>
    <w:rsid w:val="00895C74"/>
    <w:rsid w:val="00915C06"/>
    <w:rsid w:val="00922BF6"/>
    <w:rsid w:val="009241A3"/>
    <w:rsid w:val="00962DF9"/>
    <w:rsid w:val="00A351BC"/>
    <w:rsid w:val="00BE26B4"/>
    <w:rsid w:val="00C30D58"/>
    <w:rsid w:val="00C47F46"/>
    <w:rsid w:val="00CE2FEE"/>
    <w:rsid w:val="00D14550"/>
    <w:rsid w:val="00D30823"/>
    <w:rsid w:val="00D40B16"/>
    <w:rsid w:val="00D86BDE"/>
    <w:rsid w:val="00DE214E"/>
    <w:rsid w:val="00DF20AA"/>
    <w:rsid w:val="00E34E31"/>
    <w:rsid w:val="00E503EA"/>
    <w:rsid w:val="00E76223"/>
    <w:rsid w:val="00E8099A"/>
    <w:rsid w:val="00ED0BF7"/>
    <w:rsid w:val="00ED4700"/>
    <w:rsid w:val="00EE52FB"/>
    <w:rsid w:val="00EE63A4"/>
    <w:rsid w:val="00F243A6"/>
    <w:rsid w:val="00F72BB5"/>
    <w:rsid w:val="00F8176C"/>
    <w:rsid w:val="00FC77F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A5E4BF"/>
  <w15:chartTrackingRefBased/>
  <w15:docId w15:val="{43698DF9-67F8-4D59-B891-0CA937CF8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5C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95C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95C7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5C7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5C7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5C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5C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5C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5C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C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95C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95C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5C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5C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5C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5C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5C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5C74"/>
    <w:rPr>
      <w:rFonts w:eastAsiaTheme="majorEastAsia" w:cstheme="majorBidi"/>
      <w:color w:val="272727" w:themeColor="text1" w:themeTint="D8"/>
    </w:rPr>
  </w:style>
  <w:style w:type="paragraph" w:styleId="Title">
    <w:name w:val="Title"/>
    <w:basedOn w:val="Normal"/>
    <w:next w:val="Normal"/>
    <w:link w:val="TitleChar"/>
    <w:uiPriority w:val="10"/>
    <w:qFormat/>
    <w:rsid w:val="00895C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5C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5C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5C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5C74"/>
    <w:pPr>
      <w:spacing w:before="160"/>
      <w:jc w:val="center"/>
    </w:pPr>
    <w:rPr>
      <w:i/>
      <w:iCs/>
      <w:color w:val="404040" w:themeColor="text1" w:themeTint="BF"/>
    </w:rPr>
  </w:style>
  <w:style w:type="character" w:customStyle="1" w:styleId="QuoteChar">
    <w:name w:val="Quote Char"/>
    <w:basedOn w:val="DefaultParagraphFont"/>
    <w:link w:val="Quote"/>
    <w:uiPriority w:val="29"/>
    <w:rsid w:val="00895C74"/>
    <w:rPr>
      <w:i/>
      <w:iCs/>
      <w:color w:val="404040" w:themeColor="text1" w:themeTint="BF"/>
    </w:rPr>
  </w:style>
  <w:style w:type="paragraph" w:styleId="ListParagraph">
    <w:name w:val="List Paragraph"/>
    <w:basedOn w:val="Normal"/>
    <w:uiPriority w:val="34"/>
    <w:qFormat/>
    <w:rsid w:val="00895C74"/>
    <w:pPr>
      <w:ind w:left="720"/>
      <w:contextualSpacing/>
    </w:pPr>
  </w:style>
  <w:style w:type="character" w:styleId="IntenseEmphasis">
    <w:name w:val="Intense Emphasis"/>
    <w:basedOn w:val="DefaultParagraphFont"/>
    <w:uiPriority w:val="21"/>
    <w:qFormat/>
    <w:rsid w:val="00895C74"/>
    <w:rPr>
      <w:i/>
      <w:iCs/>
      <w:color w:val="0F4761" w:themeColor="accent1" w:themeShade="BF"/>
    </w:rPr>
  </w:style>
  <w:style w:type="paragraph" w:styleId="IntenseQuote">
    <w:name w:val="Intense Quote"/>
    <w:basedOn w:val="Normal"/>
    <w:next w:val="Normal"/>
    <w:link w:val="IntenseQuoteChar"/>
    <w:uiPriority w:val="30"/>
    <w:qFormat/>
    <w:rsid w:val="00895C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5C74"/>
    <w:rPr>
      <w:i/>
      <w:iCs/>
      <w:color w:val="0F4761" w:themeColor="accent1" w:themeShade="BF"/>
    </w:rPr>
  </w:style>
  <w:style w:type="character" w:styleId="IntenseReference">
    <w:name w:val="Intense Reference"/>
    <w:basedOn w:val="DefaultParagraphFont"/>
    <w:uiPriority w:val="32"/>
    <w:qFormat/>
    <w:rsid w:val="00895C74"/>
    <w:rPr>
      <w:b/>
      <w:bCs/>
      <w:smallCaps/>
      <w:color w:val="0F4761" w:themeColor="accent1" w:themeShade="BF"/>
      <w:spacing w:val="5"/>
    </w:rPr>
  </w:style>
  <w:style w:type="paragraph" w:styleId="Header">
    <w:name w:val="header"/>
    <w:basedOn w:val="Normal"/>
    <w:link w:val="HeaderChar"/>
    <w:uiPriority w:val="99"/>
    <w:unhideWhenUsed/>
    <w:rsid w:val="00895C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5C74"/>
  </w:style>
  <w:style w:type="paragraph" w:styleId="Footer">
    <w:name w:val="footer"/>
    <w:basedOn w:val="Normal"/>
    <w:link w:val="FooterChar"/>
    <w:uiPriority w:val="99"/>
    <w:unhideWhenUsed/>
    <w:rsid w:val="00895C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5C74"/>
  </w:style>
  <w:style w:type="character" w:styleId="Hyperlink">
    <w:name w:val="Hyperlink"/>
    <w:basedOn w:val="DefaultParagraphFont"/>
    <w:uiPriority w:val="99"/>
    <w:unhideWhenUsed/>
    <w:rsid w:val="0082612A"/>
    <w:rPr>
      <w:color w:val="467886" w:themeColor="hyperlink"/>
      <w:u w:val="single"/>
    </w:rPr>
  </w:style>
  <w:style w:type="character" w:styleId="UnresolvedMention">
    <w:name w:val="Unresolved Mention"/>
    <w:basedOn w:val="DefaultParagraphFont"/>
    <w:uiPriority w:val="99"/>
    <w:semiHidden/>
    <w:unhideWhenUsed/>
    <w:rsid w:val="0082612A"/>
    <w:rPr>
      <w:color w:val="605E5C"/>
      <w:shd w:val="clear" w:color="auto" w:fill="E1DFDD"/>
    </w:rPr>
  </w:style>
  <w:style w:type="paragraph" w:customStyle="1" w:styleId="my-2">
    <w:name w:val="my-2"/>
    <w:basedOn w:val="Normal"/>
    <w:rsid w:val="00831EFC"/>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Strong">
    <w:name w:val="Strong"/>
    <w:basedOn w:val="DefaultParagraphFont"/>
    <w:uiPriority w:val="22"/>
    <w:qFormat/>
    <w:rsid w:val="00831EFC"/>
    <w:rPr>
      <w:b/>
      <w:bCs/>
    </w:rPr>
  </w:style>
  <w:style w:type="character" w:customStyle="1" w:styleId="relative">
    <w:name w:val="relative"/>
    <w:basedOn w:val="DefaultParagraphFont"/>
    <w:rsid w:val="00831EFC"/>
  </w:style>
  <w:style w:type="paragraph" w:styleId="NormalWeb">
    <w:name w:val="Normal (Web)"/>
    <w:basedOn w:val="Normal"/>
    <w:uiPriority w:val="99"/>
    <w:semiHidden/>
    <w:unhideWhenUsed/>
    <w:rsid w:val="00D40B16"/>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onlineagriculturestore.com/order-confirmation" TargetMode="External"/><Relationship Id="rId2" Type="http://schemas.openxmlformats.org/officeDocument/2006/relationships/styles" Target="styles.xml"/><Relationship Id="rId16" Type="http://schemas.openxmlformats.org/officeDocument/2006/relationships/hyperlink" Target="http://onlineagriculturestore.com/order-history"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1461</TotalTime>
  <Pages>28</Pages>
  <Words>4031</Words>
  <Characters>24151</Characters>
  <Application>Microsoft Office Word</Application>
  <DocSecurity>0</DocSecurity>
  <Lines>1509</Lines>
  <Paragraphs>880</Paragraphs>
  <ScaleCrop>false</ScaleCrop>
  <HeadingPairs>
    <vt:vector size="2" baseType="variant">
      <vt:variant>
        <vt:lpstr>Title</vt:lpstr>
      </vt:variant>
      <vt:variant>
        <vt:i4>1</vt:i4>
      </vt:variant>
    </vt:vector>
  </HeadingPairs>
  <TitlesOfParts>
    <vt:vector size="1" baseType="lpstr">
      <vt:lpstr>Online Agriculture Product Store (PREP 1 Part 3)</vt:lpstr>
    </vt:vector>
  </TitlesOfParts>
  <Company/>
  <LinksUpToDate>false</LinksUpToDate>
  <CharactersWithSpaces>27302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Agriculture Product Store (PREP 1 Part 3)</dc:title>
  <dc:subject/>
  <dc:creator>SAMIR SABLE ISBS PGDM 19-21 F2M 28</dc:creator>
  <cp:keywords/>
  <dc:description/>
  <cp:lastModifiedBy>SAMIR SABLE ISBS PGDM 19-21 F2M 28</cp:lastModifiedBy>
  <cp:revision>14</cp:revision>
  <dcterms:created xsi:type="dcterms:W3CDTF">2025-09-05T08:27:00Z</dcterms:created>
  <dcterms:modified xsi:type="dcterms:W3CDTF">2025-09-27T08:51:00Z</dcterms:modified>
</cp:coreProperties>
</file>