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81B" w:rsidRPr="003D1D98" w:rsidRDefault="00987304">
      <w:pPr>
        <w:tabs>
          <w:tab w:val="left" w:pos="6022"/>
        </w:tabs>
        <w:spacing w:before="80"/>
        <w:ind w:left="100"/>
        <w:rPr>
          <w:rFonts w:asciiTheme="majorHAnsi" w:hAnsiTheme="majorHAnsi"/>
          <w:sz w:val="24"/>
          <w:szCs w:val="24"/>
        </w:rPr>
      </w:pPr>
      <w:r w:rsidRPr="003D1D98">
        <w:rPr>
          <w:rFonts w:asciiTheme="majorHAnsi" w:hAnsiTheme="majorHAnsi"/>
          <w:b/>
          <w:color w:val="17365D"/>
          <w:spacing w:val="-2"/>
          <w:sz w:val="24"/>
          <w:szCs w:val="24"/>
        </w:rPr>
        <w:t xml:space="preserve">A. </w:t>
      </w:r>
      <w:proofErr w:type="spellStart"/>
      <w:r w:rsidRPr="003D1D98">
        <w:rPr>
          <w:rFonts w:asciiTheme="majorHAnsi" w:hAnsiTheme="majorHAnsi"/>
          <w:b/>
          <w:color w:val="17365D"/>
          <w:spacing w:val="-2"/>
          <w:sz w:val="24"/>
          <w:szCs w:val="24"/>
        </w:rPr>
        <w:t>Krithika</w:t>
      </w:r>
      <w:proofErr w:type="spellEnd"/>
      <w:r w:rsidR="003D1D98">
        <w:rPr>
          <w:rFonts w:asciiTheme="majorHAnsi" w:hAnsiTheme="majorHAnsi"/>
          <w:b/>
          <w:color w:val="17365D"/>
          <w:sz w:val="24"/>
          <w:szCs w:val="24"/>
        </w:rPr>
        <w:t xml:space="preserve">                                                                                        </w:t>
      </w:r>
      <w:hyperlink r:id="rId5">
        <w:r w:rsidR="007838A8" w:rsidRPr="003D1D98">
          <w:rPr>
            <w:rFonts w:asciiTheme="majorHAnsi" w:hAnsiTheme="majorHAnsi"/>
            <w:spacing w:val="-2"/>
            <w:sz w:val="24"/>
            <w:szCs w:val="24"/>
          </w:rPr>
          <w:t>Email:</w:t>
        </w:r>
        <w:r w:rsidR="003D1D98">
          <w:rPr>
            <w:rFonts w:asciiTheme="majorHAnsi" w:hAnsiTheme="majorHAnsi"/>
            <w:spacing w:val="-2"/>
            <w:sz w:val="24"/>
            <w:szCs w:val="24"/>
          </w:rPr>
          <w:t>krithika1ba</w:t>
        </w:r>
        <w:r w:rsidR="007838A8" w:rsidRPr="003D1D98">
          <w:rPr>
            <w:rFonts w:asciiTheme="majorHAnsi" w:hAnsiTheme="majorHAnsi"/>
            <w:spacing w:val="-2"/>
            <w:sz w:val="24"/>
            <w:szCs w:val="24"/>
          </w:rPr>
          <w:t>@gmail.</w:t>
        </w:r>
        <w:r w:rsidR="003D1D98">
          <w:rPr>
            <w:rFonts w:asciiTheme="majorHAnsi" w:hAnsiTheme="majorHAnsi"/>
            <w:spacing w:val="-2"/>
            <w:sz w:val="24"/>
            <w:szCs w:val="24"/>
          </w:rPr>
          <w:t>co</w:t>
        </w:r>
        <w:r w:rsidR="007838A8" w:rsidRPr="003D1D98">
          <w:rPr>
            <w:rFonts w:asciiTheme="majorHAnsi" w:hAnsiTheme="majorHAnsi"/>
            <w:spacing w:val="-2"/>
            <w:sz w:val="24"/>
            <w:szCs w:val="24"/>
          </w:rPr>
          <w:t>m</w:t>
        </w:r>
      </w:hyperlink>
    </w:p>
    <w:p w:rsidR="00BA081B" w:rsidRPr="003D1D98" w:rsidRDefault="007838A8">
      <w:pPr>
        <w:tabs>
          <w:tab w:val="left" w:pos="6327"/>
        </w:tabs>
        <w:spacing w:before="4"/>
        <w:ind w:left="100"/>
        <w:rPr>
          <w:rFonts w:asciiTheme="majorHAnsi" w:hAnsiTheme="majorHAnsi"/>
          <w:sz w:val="24"/>
          <w:szCs w:val="24"/>
        </w:rPr>
      </w:pPr>
      <w:r w:rsidRPr="003D1D98">
        <w:rPr>
          <w:rFonts w:asciiTheme="majorHAnsi" w:hAnsiTheme="majorHAnsi"/>
          <w:spacing w:val="-2"/>
          <w:sz w:val="24"/>
          <w:szCs w:val="24"/>
        </w:rPr>
        <w:t>Hyderabad</w:t>
      </w:r>
      <w:r w:rsidRPr="003D1D98">
        <w:rPr>
          <w:rFonts w:asciiTheme="majorHAnsi" w:hAnsiTheme="majorHAnsi"/>
          <w:sz w:val="24"/>
          <w:szCs w:val="24"/>
        </w:rPr>
        <w:tab/>
        <w:t>Contact:</w:t>
      </w:r>
      <w:r w:rsidR="00833AC1" w:rsidRPr="003D1D98">
        <w:rPr>
          <w:rFonts w:asciiTheme="majorHAnsi" w:hAnsiTheme="majorHAnsi"/>
          <w:spacing w:val="-2"/>
          <w:sz w:val="24"/>
          <w:szCs w:val="24"/>
        </w:rPr>
        <w:t>8297432794</w:t>
      </w:r>
    </w:p>
    <w:p w:rsidR="00BA081B" w:rsidRPr="003D1D98" w:rsidRDefault="007D7E5B">
      <w:pPr>
        <w:pStyle w:val="BodyText"/>
        <w:spacing w:before="6"/>
        <w:ind w:left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122555</wp:posOffset>
                </wp:positionV>
                <wp:extent cx="5943600" cy="19050"/>
                <wp:effectExtent l="0" t="0" r="0" b="3175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>
                            <a:gd name="T0" fmla="*/ 5943600 w 5943600"/>
                            <a:gd name="T1" fmla="*/ 0 h 19050"/>
                            <a:gd name="T2" fmla="*/ 0 w 5943600"/>
                            <a:gd name="T3" fmla="*/ 0 h 19050"/>
                            <a:gd name="T4" fmla="*/ 0 w 5943600"/>
                            <a:gd name="T5" fmla="*/ 19050 h 19050"/>
                            <a:gd name="T6" fmla="*/ 5943600 w 5943600"/>
                            <a:gd name="T7" fmla="*/ 19050 h 19050"/>
                            <a:gd name="T8" fmla="*/ 5943600 w 5943600"/>
                            <a:gd name="T9" fmla="*/ 0 h 19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43600" h="190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43600" y="1905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4CE83" id="Graphic 1" o:spid="_x0000_s1026" style="position:absolute;margin-left:1in;margin-top:9.65pt;width:468pt;height:1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" path="m5943600,l,,,19050r5943600,l5943600,xe" fillcolor="#17365d" stroked="f">
                <v:path arrowok="t" o:connecttype="custom" o:connectlocs="5943600,0;0,0;0,19050;5943600,19050;5943600,0" o:connectangles="0,0,0,0,0"/>
                <w10:wrap type="topAndBottom" anchorx="page"/>
              </v:shape>
            </w:pict>
          </mc:Fallback>
        </mc:AlternateContent>
      </w:r>
    </w:p>
    <w:p w:rsidR="00BA081B" w:rsidRPr="003D1D98" w:rsidRDefault="00BA081B">
      <w:pPr>
        <w:pStyle w:val="BodyText"/>
        <w:spacing w:before="141"/>
        <w:ind w:left="0"/>
        <w:rPr>
          <w:rFonts w:asciiTheme="majorHAnsi" w:hAnsiTheme="majorHAnsi"/>
        </w:rPr>
      </w:pPr>
    </w:p>
    <w:p w:rsidR="00BA081B" w:rsidRPr="003D1D98" w:rsidRDefault="008217CF">
      <w:pPr>
        <w:pStyle w:val="Heading1"/>
        <w:spacing w:before="1"/>
        <w:ind w:left="175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</w:rPr>
        <w:t>Professional</w:t>
      </w:r>
      <w:r w:rsidRPr="003D1D98">
        <w:rPr>
          <w:rFonts w:asciiTheme="majorHAnsi" w:hAnsiTheme="majorHAnsi"/>
          <w:color w:val="17365D"/>
          <w:spacing w:val="-2"/>
        </w:rPr>
        <w:t xml:space="preserve"> Summary</w:t>
      </w:r>
      <w:r w:rsidR="007838A8" w:rsidRPr="003D1D98">
        <w:rPr>
          <w:rFonts w:asciiTheme="majorHAnsi" w:hAnsiTheme="majorHAnsi"/>
          <w:color w:val="17365D"/>
          <w:spacing w:val="-2"/>
        </w:rPr>
        <w:t>:</w:t>
      </w:r>
    </w:p>
    <w:p w:rsidR="00BA081B" w:rsidRPr="003D1D98" w:rsidRDefault="007838A8" w:rsidP="003C7920">
      <w:pPr>
        <w:pStyle w:val="BodyText"/>
        <w:numPr>
          <w:ilvl w:val="0"/>
          <w:numId w:val="2"/>
        </w:numPr>
        <w:spacing w:before="3"/>
        <w:rPr>
          <w:rFonts w:asciiTheme="majorHAnsi" w:hAnsiTheme="majorHAnsi"/>
        </w:rPr>
      </w:pPr>
      <w:r w:rsidRPr="003D1D98">
        <w:rPr>
          <w:rFonts w:asciiTheme="majorHAnsi" w:hAnsiTheme="majorHAnsi"/>
        </w:rPr>
        <w:t>An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award-winning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professional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with</w:t>
      </w:r>
      <w:r w:rsidR="003C7920" w:rsidRPr="003D1D98">
        <w:rPr>
          <w:rFonts w:asciiTheme="majorHAnsi" w:hAnsiTheme="majorHAnsi"/>
        </w:rPr>
        <w:t xml:space="preserve"> </w:t>
      </w:r>
      <w:r w:rsidR="003C1725" w:rsidRPr="003D1D98">
        <w:rPr>
          <w:rFonts w:asciiTheme="majorHAnsi" w:hAnsiTheme="majorHAnsi"/>
        </w:rPr>
        <w:t>10</w:t>
      </w:r>
      <w:r w:rsidRPr="003D1D98">
        <w:rPr>
          <w:rFonts w:asciiTheme="majorHAnsi" w:hAnsiTheme="majorHAnsi"/>
        </w:rPr>
        <w:t>+years’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experience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customer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service</w:t>
      </w:r>
      <w:r w:rsidR="003C1725" w:rsidRPr="003D1D98">
        <w:rPr>
          <w:rFonts w:asciiTheme="majorHAnsi" w:hAnsiTheme="majorHAnsi"/>
          <w:spacing w:val="-2"/>
        </w:rPr>
        <w:t xml:space="preserve"> and b</w:t>
      </w:r>
      <w:r w:rsidR="003C1725" w:rsidRPr="003D1D98">
        <w:rPr>
          <w:rFonts w:asciiTheme="majorHAnsi" w:hAnsiTheme="majorHAnsi"/>
        </w:rPr>
        <w:t>usiness analyst.</w:t>
      </w:r>
    </w:p>
    <w:p w:rsidR="00BA081B" w:rsidRPr="003D1D98" w:rsidRDefault="007838A8" w:rsidP="003C7920">
      <w:pPr>
        <w:pStyle w:val="BodyText"/>
        <w:numPr>
          <w:ilvl w:val="0"/>
          <w:numId w:val="2"/>
        </w:numPr>
        <w:spacing w:before="4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Maintained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reports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work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4"/>
        </w:rPr>
        <w:t>excel</w:t>
      </w:r>
    </w:p>
    <w:p w:rsidR="00BA081B" w:rsidRPr="003D1D98" w:rsidRDefault="007838A8" w:rsidP="003C7920">
      <w:pPr>
        <w:pStyle w:val="BodyText"/>
        <w:numPr>
          <w:ilvl w:val="0"/>
          <w:numId w:val="2"/>
        </w:numPr>
        <w:spacing w:before="4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Expertise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handling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international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clients</w:t>
      </w:r>
    </w:p>
    <w:p w:rsidR="00BA081B" w:rsidRPr="003D1D98" w:rsidRDefault="007838A8" w:rsidP="003C7920">
      <w:pPr>
        <w:pStyle w:val="BodyText"/>
        <w:numPr>
          <w:ilvl w:val="0"/>
          <w:numId w:val="2"/>
        </w:numPr>
        <w:spacing w:before="39" w:line="278" w:lineRule="auto"/>
        <w:rPr>
          <w:rFonts w:asciiTheme="majorHAnsi" w:hAnsiTheme="majorHAnsi"/>
        </w:rPr>
      </w:pPr>
      <w:r w:rsidRPr="003D1D98">
        <w:rPr>
          <w:rFonts w:asciiTheme="majorHAnsi" w:hAnsiTheme="majorHAnsi"/>
        </w:rPr>
        <w:t>Effective team player with excellent analytical, problem solving, communication and interpersonal skills, with ability to interact with individuals at all levels.</w:t>
      </w:r>
    </w:p>
    <w:p w:rsidR="00BA081B" w:rsidRPr="003D1D98" w:rsidRDefault="007838A8" w:rsidP="003C7920">
      <w:pPr>
        <w:pStyle w:val="BodyText"/>
        <w:numPr>
          <w:ilvl w:val="0"/>
          <w:numId w:val="2"/>
        </w:numPr>
        <w:spacing w:line="279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>Achieving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End-Customer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resolution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by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resolving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queries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issues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customers.</w:t>
      </w:r>
    </w:p>
    <w:p w:rsidR="00BA081B" w:rsidRPr="003D1D98" w:rsidRDefault="007838A8" w:rsidP="003C7920">
      <w:pPr>
        <w:pStyle w:val="BodyText"/>
        <w:numPr>
          <w:ilvl w:val="0"/>
          <w:numId w:val="2"/>
        </w:numPr>
        <w:spacing w:before="43"/>
        <w:rPr>
          <w:rFonts w:asciiTheme="majorHAnsi" w:hAnsiTheme="majorHAnsi"/>
        </w:rPr>
      </w:pPr>
      <w:r w:rsidRPr="003D1D98">
        <w:rPr>
          <w:rFonts w:asciiTheme="majorHAnsi" w:hAnsiTheme="majorHAnsi"/>
        </w:rPr>
        <w:t>Flexible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all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circumstances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can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handle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any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kind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pressure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quick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learner.</w:t>
      </w:r>
    </w:p>
    <w:p w:rsidR="00BA081B" w:rsidRPr="003D1D98" w:rsidRDefault="007838A8" w:rsidP="003C7920">
      <w:pPr>
        <w:pStyle w:val="BodyText"/>
        <w:numPr>
          <w:ilvl w:val="0"/>
          <w:numId w:val="2"/>
        </w:numPr>
        <w:spacing w:before="39"/>
        <w:rPr>
          <w:rFonts w:asciiTheme="majorHAnsi" w:hAnsiTheme="majorHAnsi"/>
        </w:rPr>
      </w:pPr>
      <w:r w:rsidRPr="003D1D98">
        <w:rPr>
          <w:rFonts w:asciiTheme="majorHAnsi" w:hAnsiTheme="majorHAnsi"/>
        </w:rPr>
        <w:t>Capableoflearningnewtechnologyandideasandunderstandingthem</w:t>
      </w:r>
      <w:r w:rsidRPr="003D1D98">
        <w:rPr>
          <w:rFonts w:asciiTheme="majorHAnsi" w:hAnsiTheme="majorHAnsi"/>
          <w:spacing w:val="-2"/>
        </w:rPr>
        <w:t>rapidly.</w:t>
      </w:r>
    </w:p>
    <w:p w:rsidR="00BA081B" w:rsidRPr="003D1D98" w:rsidRDefault="007838A8" w:rsidP="003C7920">
      <w:pPr>
        <w:pStyle w:val="BodyText"/>
        <w:numPr>
          <w:ilvl w:val="0"/>
          <w:numId w:val="2"/>
        </w:numPr>
        <w:spacing w:before="44" w:line="278" w:lineRule="auto"/>
        <w:rPr>
          <w:rFonts w:asciiTheme="majorHAnsi" w:hAnsiTheme="majorHAnsi"/>
        </w:rPr>
      </w:pPr>
      <w:r w:rsidRPr="003D1D98">
        <w:rPr>
          <w:rFonts w:asciiTheme="majorHAnsi" w:hAnsiTheme="majorHAnsi"/>
        </w:rPr>
        <w:t>Conversant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with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the</w:t>
      </w:r>
      <w:r w:rsidR="003C7920" w:rsidRPr="003D1D98">
        <w:rPr>
          <w:rFonts w:asciiTheme="majorHAnsi" w:hAnsiTheme="majorHAnsi"/>
        </w:rPr>
        <w:t xml:space="preserve"> </w:t>
      </w:r>
      <w:r w:rsidR="008217CF" w:rsidRPr="003D1D98">
        <w:rPr>
          <w:rFonts w:asciiTheme="majorHAnsi" w:hAnsiTheme="majorHAnsi"/>
        </w:rPr>
        <w:t>computer-based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applications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like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MSOffice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(</w:t>
      </w:r>
      <w:r w:rsidR="000720B8" w:rsidRPr="003D1D98">
        <w:rPr>
          <w:rFonts w:asciiTheme="majorHAnsi" w:hAnsiTheme="majorHAnsi"/>
        </w:rPr>
        <w:t>Word, Excel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&amp;</w:t>
      </w:r>
      <w:r w:rsidR="003C7920" w:rsidRPr="003D1D98">
        <w:rPr>
          <w:rFonts w:asciiTheme="majorHAnsi" w:hAnsiTheme="majorHAnsi"/>
        </w:rPr>
        <w:t xml:space="preserve"> </w:t>
      </w:r>
      <w:r w:rsidR="000720B8" w:rsidRPr="003D1D98">
        <w:rPr>
          <w:rFonts w:asciiTheme="majorHAnsi" w:hAnsiTheme="majorHAnsi"/>
          <w:spacing w:val="-2"/>
          <w:w w:val="110"/>
        </w:rPr>
        <w:t>Power Point</w:t>
      </w:r>
      <w:r w:rsidRPr="003D1D98">
        <w:rPr>
          <w:rFonts w:asciiTheme="majorHAnsi" w:hAnsiTheme="majorHAnsi"/>
          <w:spacing w:val="-2"/>
          <w:w w:val="110"/>
        </w:rPr>
        <w:t>)</w:t>
      </w:r>
    </w:p>
    <w:p w:rsidR="00BA081B" w:rsidRPr="003D1D98" w:rsidRDefault="00BA081B">
      <w:pPr>
        <w:pStyle w:val="BodyText"/>
        <w:spacing w:before="203"/>
        <w:ind w:left="0"/>
        <w:rPr>
          <w:rFonts w:asciiTheme="majorHAnsi" w:hAnsiTheme="majorHAnsi"/>
        </w:rPr>
      </w:pPr>
    </w:p>
    <w:p w:rsidR="00BA081B" w:rsidRPr="003D1D98" w:rsidRDefault="007838A8">
      <w:pPr>
        <w:pStyle w:val="Heading1"/>
        <w:spacing w:before="1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  <w:spacing w:val="-2"/>
        </w:rPr>
        <w:t>Career:</w:t>
      </w:r>
    </w:p>
    <w:p w:rsidR="00BA081B" w:rsidRPr="003D1D98" w:rsidRDefault="008217CF">
      <w:pPr>
        <w:tabs>
          <w:tab w:val="left" w:pos="6582"/>
        </w:tabs>
        <w:spacing w:before="136"/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color w:val="17365D"/>
          <w:sz w:val="24"/>
          <w:szCs w:val="24"/>
        </w:rPr>
        <w:t>Global University</w:t>
      </w:r>
      <w:r w:rsidR="007838A8" w:rsidRPr="003D1D98">
        <w:rPr>
          <w:rFonts w:asciiTheme="majorHAnsi" w:hAnsiTheme="majorHAnsi"/>
          <w:b/>
          <w:color w:val="17365D"/>
          <w:spacing w:val="-2"/>
          <w:sz w:val="24"/>
          <w:szCs w:val="24"/>
        </w:rPr>
        <w:t xml:space="preserve"> Systems</w:t>
      </w:r>
      <w:r w:rsidR="002C3C15" w:rsidRPr="003D1D98">
        <w:rPr>
          <w:rFonts w:asciiTheme="majorHAnsi" w:hAnsiTheme="majorHAnsi"/>
          <w:b/>
          <w:color w:val="17365D"/>
          <w:sz w:val="24"/>
          <w:szCs w:val="24"/>
        </w:rPr>
        <w:tab/>
        <w:t>March2018 – October 2023</w:t>
      </w:r>
    </w:p>
    <w:p w:rsidR="0004229D" w:rsidRDefault="003D1D98" w:rsidP="0004229D">
      <w:pPr>
        <w:tabs>
          <w:tab w:val="left" w:pos="6582"/>
        </w:tabs>
        <w:spacing w:before="139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 xml:space="preserve">Business Analyst, Global University System </w:t>
      </w:r>
      <w:r w:rsidR="0004229D">
        <w:rPr>
          <w:rFonts w:asciiTheme="majorHAnsi" w:hAnsiTheme="majorHAnsi"/>
          <w:b/>
          <w:sz w:val="24"/>
          <w:szCs w:val="24"/>
        </w:rPr>
        <w:t xml:space="preserve">  </w:t>
      </w:r>
      <w:r w:rsidRPr="003D1D98">
        <w:rPr>
          <w:rFonts w:asciiTheme="majorHAnsi" w:hAnsiTheme="majorHAnsi"/>
          <w:sz w:val="24"/>
          <w:szCs w:val="24"/>
        </w:rPr>
        <w:t xml:space="preserve">process: </w:t>
      </w:r>
      <w:proofErr w:type="spellStart"/>
      <w:r w:rsidRPr="003D1D98">
        <w:rPr>
          <w:rFonts w:asciiTheme="majorHAnsi" w:hAnsiTheme="majorHAnsi"/>
          <w:sz w:val="24"/>
          <w:szCs w:val="24"/>
        </w:rPr>
        <w:t>ulaw</w:t>
      </w:r>
      <w:proofErr w:type="spellEnd"/>
      <w:r w:rsidRPr="003D1D98">
        <w:rPr>
          <w:rFonts w:asciiTheme="majorHAnsi" w:hAnsiTheme="majorHAnsi"/>
          <w:sz w:val="24"/>
          <w:szCs w:val="24"/>
        </w:rPr>
        <w:t xml:space="preserve">                  </w:t>
      </w:r>
      <w:r w:rsidRPr="003D1D98">
        <w:rPr>
          <w:rFonts w:asciiTheme="majorHAnsi" w:hAnsiTheme="majorHAnsi"/>
          <w:b/>
          <w:sz w:val="24"/>
          <w:szCs w:val="24"/>
        </w:rPr>
        <w:t xml:space="preserve">Location: </w:t>
      </w:r>
      <w:proofErr w:type="spellStart"/>
      <w:r w:rsidRPr="003D1D98">
        <w:rPr>
          <w:rFonts w:asciiTheme="majorHAnsi" w:hAnsiTheme="majorHAnsi"/>
          <w:b/>
          <w:spacing w:val="-2"/>
          <w:sz w:val="24"/>
          <w:szCs w:val="24"/>
        </w:rPr>
        <w:t>ilabs</w:t>
      </w:r>
      <w:proofErr w:type="spellEnd"/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          </w:t>
      </w:r>
      <w:r w:rsidRPr="003D1D98">
        <w:rPr>
          <w:rFonts w:asciiTheme="majorHAnsi" w:hAnsiTheme="majorHAnsi"/>
          <w:b/>
          <w:sz w:val="24"/>
          <w:szCs w:val="24"/>
        </w:rPr>
        <w:t xml:space="preserve">              </w:t>
      </w:r>
      <w:r w:rsidR="007838A8" w:rsidRPr="003D1D98">
        <w:rPr>
          <w:rFonts w:asciiTheme="majorHAnsi" w:hAnsiTheme="majorHAnsi"/>
          <w:b/>
          <w:sz w:val="24"/>
          <w:szCs w:val="24"/>
        </w:rPr>
        <w:tab/>
      </w:r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</w:p>
    <w:p w:rsidR="0004229D" w:rsidRPr="004A2A67" w:rsidRDefault="000B68C7" w:rsidP="0004229D">
      <w:pPr>
        <w:tabs>
          <w:tab w:val="left" w:pos="6582"/>
        </w:tabs>
        <w:spacing w:before="139"/>
        <w:rPr>
          <w:rFonts w:asciiTheme="majorHAnsi" w:hAnsiTheme="majorHAnsi"/>
          <w:b/>
          <w:spacing w:val="-2"/>
          <w:sz w:val="24"/>
          <w:szCs w:val="24"/>
        </w:rPr>
      </w:pPr>
      <w:r w:rsidRPr="00AB3C6B">
        <w:rPr>
          <w:rFonts w:asciiTheme="majorHAnsi" w:hAnsiTheme="majorHAnsi"/>
          <w:b/>
          <w:sz w:val="24"/>
          <w:szCs w:val="24"/>
        </w:rPr>
        <w:t>Job Title: Student Information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 xml:space="preserve"> Officer</w:t>
      </w:r>
      <w:r w:rsidR="0004229D">
        <w:rPr>
          <w:rFonts w:asciiTheme="majorHAnsi" w:hAnsiTheme="majorHAnsi"/>
          <w:b/>
          <w:spacing w:val="-2"/>
          <w:sz w:val="24"/>
          <w:szCs w:val="24"/>
        </w:rPr>
        <w:t xml:space="preserve"> and supporting Business analyst</w:t>
      </w:r>
      <w:r w:rsidR="00EF44F5">
        <w:rPr>
          <w:rFonts w:asciiTheme="majorHAnsi" w:hAnsiTheme="majorHAnsi"/>
          <w:b/>
          <w:spacing w:val="-2"/>
          <w:sz w:val="24"/>
          <w:szCs w:val="24"/>
        </w:rPr>
        <w:t xml:space="preserve"> (</w:t>
      </w:r>
      <w:r w:rsidR="004A2A67">
        <w:rPr>
          <w:rFonts w:asciiTheme="majorHAnsi" w:hAnsiTheme="majorHAnsi"/>
          <w:b/>
          <w:spacing w:val="-2"/>
          <w:sz w:val="24"/>
          <w:szCs w:val="24"/>
        </w:rPr>
        <w:t>D</w:t>
      </w:r>
      <w:r w:rsidR="00EF44F5">
        <w:rPr>
          <w:rFonts w:asciiTheme="majorHAnsi" w:hAnsiTheme="majorHAnsi"/>
          <w:b/>
          <w:spacing w:val="-2"/>
          <w:sz w:val="24"/>
          <w:szCs w:val="24"/>
        </w:rPr>
        <w:t xml:space="preserve">ecember-2019 to October </w:t>
      </w:r>
      <w:r w:rsidR="004A2A67">
        <w:rPr>
          <w:rFonts w:asciiTheme="majorHAnsi" w:hAnsiTheme="majorHAnsi"/>
          <w:b/>
          <w:spacing w:val="-2"/>
          <w:sz w:val="24"/>
          <w:szCs w:val="24"/>
        </w:rPr>
        <w:t>2023)</w:t>
      </w:r>
    </w:p>
    <w:p w:rsidR="0004229D" w:rsidRPr="0004229D" w:rsidRDefault="0004229D" w:rsidP="0004229D">
      <w:pPr>
        <w:tabs>
          <w:tab w:val="left" w:pos="6582"/>
        </w:tabs>
        <w:spacing w:before="139"/>
        <w:rPr>
          <w:rFonts w:asciiTheme="majorHAnsi" w:hAnsiTheme="majorHAnsi"/>
          <w:sz w:val="24"/>
          <w:szCs w:val="24"/>
        </w:rPr>
      </w:pPr>
      <w:r w:rsidRPr="0004229D">
        <w:rPr>
          <w:rFonts w:asciiTheme="majorHAnsi" w:hAnsiTheme="majorHAnsi"/>
          <w:sz w:val="24"/>
          <w:szCs w:val="24"/>
        </w:rPr>
        <w:t xml:space="preserve">Student information officer: </w:t>
      </w:r>
    </w:p>
    <w:p w:rsidR="000B68C7" w:rsidRPr="00AB3C6B" w:rsidRDefault="000B68C7" w:rsidP="000B68C7">
      <w:pPr>
        <w:pStyle w:val="BodyText"/>
        <w:numPr>
          <w:ilvl w:val="0"/>
          <w:numId w:val="3"/>
        </w:numPr>
        <w:spacing w:before="198" w:line="273" w:lineRule="auto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A competent professional with more than 4 years of experience in international </w:t>
      </w:r>
      <w:r w:rsidRPr="00AB3C6B">
        <w:rPr>
          <w:rFonts w:asciiTheme="majorHAnsi" w:hAnsiTheme="majorHAnsi"/>
          <w:spacing w:val="-2"/>
          <w:w w:val="110"/>
        </w:rPr>
        <w:t>support</w:t>
      </w:r>
    </w:p>
    <w:p w:rsidR="000B68C7" w:rsidRPr="00AB3C6B" w:rsidRDefault="000B68C7" w:rsidP="000B68C7">
      <w:pPr>
        <w:pStyle w:val="BodyText"/>
        <w:numPr>
          <w:ilvl w:val="0"/>
          <w:numId w:val="3"/>
        </w:numPr>
        <w:spacing w:before="4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Always delivered outstanding performance in the </w:t>
      </w:r>
      <w:r w:rsidRPr="00AB3C6B">
        <w:rPr>
          <w:rFonts w:asciiTheme="majorHAnsi" w:hAnsiTheme="majorHAnsi"/>
          <w:spacing w:val="-2"/>
        </w:rPr>
        <w:t>team.</w:t>
      </w:r>
    </w:p>
    <w:p w:rsidR="000B68C7" w:rsidRPr="00AB3C6B" w:rsidRDefault="000B68C7" w:rsidP="000B68C7">
      <w:pPr>
        <w:pStyle w:val="BodyText"/>
        <w:numPr>
          <w:ilvl w:val="0"/>
          <w:numId w:val="3"/>
        </w:numPr>
        <w:spacing w:before="44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Resolved the customer issue related to their </w:t>
      </w:r>
      <w:r w:rsidRPr="00AB3C6B">
        <w:rPr>
          <w:rFonts w:asciiTheme="majorHAnsi" w:hAnsiTheme="majorHAnsi"/>
          <w:spacing w:val="-2"/>
        </w:rPr>
        <w:t>query</w:t>
      </w:r>
    </w:p>
    <w:p w:rsidR="000B68C7" w:rsidRPr="00AB3C6B" w:rsidRDefault="000B68C7" w:rsidP="000B68C7">
      <w:pPr>
        <w:pStyle w:val="BodyText"/>
        <w:numPr>
          <w:ilvl w:val="0"/>
          <w:numId w:val="3"/>
        </w:numPr>
        <w:spacing w:before="43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Communicating clear instructions to the team </w:t>
      </w:r>
      <w:r w:rsidRPr="00AB3C6B">
        <w:rPr>
          <w:rFonts w:asciiTheme="majorHAnsi" w:hAnsiTheme="majorHAnsi"/>
          <w:spacing w:val="-2"/>
        </w:rPr>
        <w:t>members</w:t>
      </w:r>
    </w:p>
    <w:p w:rsidR="000B68C7" w:rsidRPr="00AB3C6B" w:rsidRDefault="000B68C7" w:rsidP="000B68C7">
      <w:pPr>
        <w:pStyle w:val="BodyText"/>
        <w:numPr>
          <w:ilvl w:val="0"/>
          <w:numId w:val="3"/>
        </w:numPr>
        <w:spacing w:before="39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Provided technical support for Email and </w:t>
      </w:r>
      <w:r w:rsidRPr="00AB3C6B">
        <w:rPr>
          <w:rFonts w:asciiTheme="majorHAnsi" w:hAnsiTheme="majorHAnsi"/>
          <w:spacing w:val="-2"/>
        </w:rPr>
        <w:t>Calls.</w:t>
      </w:r>
    </w:p>
    <w:p w:rsidR="000B68C7" w:rsidRPr="00AB3C6B" w:rsidRDefault="000B68C7" w:rsidP="000B68C7">
      <w:pPr>
        <w:pStyle w:val="BodyText"/>
        <w:numPr>
          <w:ilvl w:val="0"/>
          <w:numId w:val="3"/>
        </w:numPr>
        <w:spacing w:before="43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Supported new members within the team to improve the process </w:t>
      </w:r>
      <w:r w:rsidRPr="00AB3C6B">
        <w:rPr>
          <w:rFonts w:asciiTheme="majorHAnsi" w:hAnsiTheme="majorHAnsi"/>
          <w:spacing w:val="-2"/>
        </w:rPr>
        <w:t>knowledge.</w:t>
      </w:r>
    </w:p>
    <w:p w:rsidR="000B68C7" w:rsidRPr="00AB3C6B" w:rsidRDefault="000B68C7" w:rsidP="000B68C7">
      <w:pPr>
        <w:ind w:left="821"/>
        <w:rPr>
          <w:rFonts w:asciiTheme="majorHAnsi" w:hAnsiTheme="majorHAnsi"/>
          <w:sz w:val="24"/>
          <w:szCs w:val="24"/>
        </w:rPr>
      </w:pPr>
    </w:p>
    <w:p w:rsidR="000B68C7" w:rsidRPr="00AB3C6B" w:rsidRDefault="000B68C7" w:rsidP="000B68C7">
      <w:pPr>
        <w:ind w:left="821"/>
        <w:rPr>
          <w:rFonts w:asciiTheme="majorHAnsi" w:hAnsiTheme="majorHAnsi"/>
          <w:sz w:val="24"/>
          <w:szCs w:val="24"/>
        </w:rPr>
      </w:pPr>
      <w:r w:rsidRPr="00AB3C6B">
        <w:rPr>
          <w:rFonts w:asciiTheme="majorHAnsi" w:hAnsiTheme="majorHAnsi"/>
          <w:sz w:val="24"/>
          <w:szCs w:val="24"/>
        </w:rPr>
        <w:t xml:space="preserve">Subject Matter </w:t>
      </w:r>
      <w:r w:rsidRPr="00AB3C6B">
        <w:rPr>
          <w:rFonts w:asciiTheme="majorHAnsi" w:hAnsiTheme="majorHAnsi"/>
          <w:spacing w:val="-2"/>
          <w:sz w:val="24"/>
          <w:szCs w:val="24"/>
        </w:rPr>
        <w:t>Expert:</w:t>
      </w:r>
    </w:p>
    <w:p w:rsidR="000B68C7" w:rsidRPr="00AB3C6B" w:rsidRDefault="000B68C7" w:rsidP="000B68C7">
      <w:pPr>
        <w:pStyle w:val="BodyText"/>
        <w:spacing w:before="66"/>
        <w:ind w:left="0"/>
        <w:rPr>
          <w:rFonts w:asciiTheme="majorHAnsi" w:hAnsiTheme="majorHAnsi"/>
        </w:rPr>
      </w:pPr>
    </w:p>
    <w:p w:rsidR="000B68C7" w:rsidRPr="00AB3C6B" w:rsidRDefault="000B68C7" w:rsidP="000B68C7">
      <w:pPr>
        <w:pStyle w:val="BodyText"/>
        <w:numPr>
          <w:ilvl w:val="0"/>
          <w:numId w:val="4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Assistance to new team members with process </w:t>
      </w:r>
      <w:r w:rsidRPr="00AB3C6B">
        <w:rPr>
          <w:rFonts w:asciiTheme="majorHAnsi" w:hAnsiTheme="majorHAnsi"/>
          <w:spacing w:val="-2"/>
        </w:rPr>
        <w:t>knowledge.</w:t>
      </w:r>
    </w:p>
    <w:p w:rsidR="000B68C7" w:rsidRPr="00AB3C6B" w:rsidRDefault="000B68C7" w:rsidP="000B68C7">
      <w:pPr>
        <w:pStyle w:val="BodyText"/>
        <w:numPr>
          <w:ilvl w:val="0"/>
          <w:numId w:val="4"/>
        </w:numPr>
        <w:spacing w:line="280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Point of contact for any process related </w:t>
      </w:r>
      <w:r w:rsidRPr="00AB3C6B">
        <w:rPr>
          <w:rFonts w:asciiTheme="majorHAnsi" w:hAnsiTheme="majorHAnsi"/>
          <w:spacing w:val="-2"/>
        </w:rPr>
        <w:t>queries.</w:t>
      </w:r>
    </w:p>
    <w:p w:rsidR="000B68C7" w:rsidRPr="00AB3C6B" w:rsidRDefault="000B68C7" w:rsidP="000B68C7">
      <w:pPr>
        <w:pStyle w:val="BodyText"/>
        <w:numPr>
          <w:ilvl w:val="0"/>
          <w:numId w:val="4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Provided training Investigated </w:t>
      </w:r>
      <w:r w:rsidRPr="00AB3C6B">
        <w:rPr>
          <w:rFonts w:asciiTheme="majorHAnsi" w:hAnsiTheme="majorHAnsi"/>
          <w:spacing w:val="-2"/>
        </w:rPr>
        <w:t>complaints/requests</w:t>
      </w:r>
    </w:p>
    <w:p w:rsidR="000B68C7" w:rsidRPr="00AB3C6B" w:rsidRDefault="000B68C7" w:rsidP="000B68C7">
      <w:pPr>
        <w:pStyle w:val="BodyText"/>
        <w:numPr>
          <w:ilvl w:val="0"/>
          <w:numId w:val="4"/>
        </w:numPr>
        <w:spacing w:before="4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Participated in any new in sight </w:t>
      </w:r>
      <w:r w:rsidRPr="00AB3C6B">
        <w:rPr>
          <w:rFonts w:asciiTheme="majorHAnsi" w:hAnsiTheme="majorHAnsi"/>
          <w:spacing w:val="-2"/>
        </w:rPr>
        <w:t>projects</w:t>
      </w:r>
    </w:p>
    <w:p w:rsidR="000B68C7" w:rsidRPr="003D1D98" w:rsidRDefault="000B68C7" w:rsidP="003D1D98">
      <w:pPr>
        <w:pStyle w:val="BodyText"/>
        <w:spacing w:before="1"/>
        <w:rPr>
          <w:rFonts w:asciiTheme="majorHAnsi" w:hAnsiTheme="majorHAnsi"/>
          <w:spacing w:val="-2"/>
        </w:rPr>
      </w:pPr>
    </w:p>
    <w:p w:rsidR="0004229D" w:rsidRDefault="0004229D" w:rsidP="003D1D98">
      <w:pPr>
        <w:pStyle w:val="BodyText"/>
        <w:spacing w:before="1"/>
        <w:rPr>
          <w:rFonts w:asciiTheme="majorHAnsi" w:hAnsiTheme="majorHAnsi"/>
          <w:spacing w:val="-2"/>
        </w:rPr>
      </w:pPr>
    </w:p>
    <w:p w:rsidR="00956C55" w:rsidRDefault="00956C55" w:rsidP="0077494C">
      <w:pPr>
        <w:pStyle w:val="BodyText"/>
        <w:spacing w:before="1"/>
        <w:rPr>
          <w:rFonts w:asciiTheme="majorHAnsi" w:hAnsiTheme="majorHAnsi"/>
          <w:spacing w:val="-2"/>
        </w:rPr>
      </w:pPr>
    </w:p>
    <w:p w:rsidR="003D1D98" w:rsidRDefault="00956C55" w:rsidP="0077494C">
      <w:pPr>
        <w:pStyle w:val="BodyText"/>
        <w:spacing w:before="1"/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lastRenderedPageBreak/>
        <w:t xml:space="preserve">              </w:t>
      </w:r>
      <w:r w:rsidR="003D1D98" w:rsidRPr="003D1D98">
        <w:rPr>
          <w:rFonts w:asciiTheme="majorHAnsi" w:hAnsiTheme="majorHAnsi"/>
          <w:spacing w:val="-2"/>
        </w:rPr>
        <w:t>HUB Role: Business Analyst</w:t>
      </w:r>
    </w:p>
    <w:p w:rsidR="0077494C" w:rsidRPr="0077494C" w:rsidRDefault="0004229D" w:rsidP="0077494C">
      <w:pPr>
        <w:pStyle w:val="NormalWeb"/>
        <w:numPr>
          <w:ilvl w:val="0"/>
          <w:numId w:val="4"/>
        </w:numPr>
        <w:rPr>
          <w:rFonts w:asciiTheme="majorHAnsi" w:hAnsiTheme="majorHAnsi"/>
        </w:rPr>
      </w:pPr>
      <w:r w:rsidRPr="0077494C">
        <w:rPr>
          <w:rFonts w:asciiTheme="majorHAnsi" w:hAnsiTheme="majorHAnsi"/>
        </w:rPr>
        <w:t>Gathering requirements by conducting sessions with faculty, administration, finance, and IT teams for implementing a new SIS.</w:t>
      </w:r>
    </w:p>
    <w:p w:rsidR="0077494C" w:rsidRPr="0077494C" w:rsidRDefault="0077494C" w:rsidP="0077494C">
      <w:pPr>
        <w:pStyle w:val="NormalWeb"/>
        <w:numPr>
          <w:ilvl w:val="0"/>
          <w:numId w:val="4"/>
        </w:numPr>
        <w:rPr>
          <w:rFonts w:asciiTheme="majorHAnsi" w:hAnsiTheme="majorHAnsi"/>
        </w:rPr>
      </w:pPr>
      <w:r w:rsidRPr="0077494C">
        <w:rPr>
          <w:rFonts w:asciiTheme="majorHAnsi" w:hAnsiTheme="majorHAnsi"/>
        </w:rPr>
        <w:t xml:space="preserve">Designed </w:t>
      </w:r>
      <w:r w:rsidRPr="00495601">
        <w:rPr>
          <w:rStyle w:val="Strong"/>
          <w:rFonts w:asciiTheme="majorHAnsi" w:hAnsiTheme="majorHAnsi"/>
          <w:b w:val="0"/>
        </w:rPr>
        <w:t>AS-IS and TO-BE process flows</w:t>
      </w:r>
      <w:r w:rsidRPr="0077494C">
        <w:rPr>
          <w:rFonts w:asciiTheme="majorHAnsi" w:hAnsiTheme="majorHAnsi"/>
        </w:rPr>
        <w:t xml:space="preserve"> for admissions, enrollment, grading, and attendance management.</w:t>
      </w:r>
    </w:p>
    <w:p w:rsidR="0077494C" w:rsidRPr="0077494C" w:rsidRDefault="0077494C" w:rsidP="0077494C">
      <w:pPr>
        <w:pStyle w:val="NormalWeb"/>
        <w:numPr>
          <w:ilvl w:val="0"/>
          <w:numId w:val="4"/>
        </w:numPr>
        <w:rPr>
          <w:rFonts w:asciiTheme="majorHAnsi" w:hAnsiTheme="majorHAnsi"/>
        </w:rPr>
      </w:pPr>
      <w:r w:rsidRPr="0077494C">
        <w:rPr>
          <w:rFonts w:asciiTheme="majorHAnsi" w:hAnsiTheme="majorHAnsi"/>
        </w:rPr>
        <w:t xml:space="preserve">Defined </w:t>
      </w:r>
      <w:r w:rsidRPr="00495601">
        <w:rPr>
          <w:rStyle w:val="Strong"/>
          <w:rFonts w:asciiTheme="majorHAnsi" w:hAnsiTheme="majorHAnsi"/>
          <w:b w:val="0"/>
        </w:rPr>
        <w:t>functional requirements</w:t>
      </w:r>
      <w:r w:rsidRPr="0077494C">
        <w:rPr>
          <w:rFonts w:asciiTheme="majorHAnsi" w:hAnsiTheme="majorHAnsi"/>
        </w:rPr>
        <w:t xml:space="preserve"> and developed </w:t>
      </w:r>
      <w:r w:rsidRPr="00495601">
        <w:rPr>
          <w:rStyle w:val="Strong"/>
          <w:rFonts w:asciiTheme="majorHAnsi" w:hAnsiTheme="majorHAnsi"/>
          <w:b w:val="0"/>
        </w:rPr>
        <w:t>user stories</w:t>
      </w:r>
      <w:r w:rsidRPr="0077494C">
        <w:rPr>
          <w:rFonts w:asciiTheme="majorHAnsi" w:hAnsiTheme="majorHAnsi"/>
        </w:rPr>
        <w:t xml:space="preserve"> in JIRA for agile delivery.</w:t>
      </w:r>
    </w:p>
    <w:p w:rsidR="0077494C" w:rsidRPr="0077494C" w:rsidRDefault="0077494C" w:rsidP="0077494C">
      <w:pPr>
        <w:pStyle w:val="NormalWeb"/>
        <w:numPr>
          <w:ilvl w:val="0"/>
          <w:numId w:val="4"/>
        </w:numPr>
        <w:rPr>
          <w:rFonts w:asciiTheme="majorHAnsi" w:hAnsiTheme="majorHAnsi"/>
        </w:rPr>
      </w:pPr>
      <w:r w:rsidRPr="0077494C">
        <w:rPr>
          <w:rFonts w:asciiTheme="majorHAnsi" w:hAnsiTheme="majorHAnsi"/>
        </w:rPr>
        <w:t xml:space="preserve">Collaborated with the development team to design </w:t>
      </w:r>
      <w:r w:rsidRPr="00495601">
        <w:rPr>
          <w:rStyle w:val="Strong"/>
          <w:rFonts w:asciiTheme="majorHAnsi" w:hAnsiTheme="majorHAnsi"/>
          <w:b w:val="0"/>
        </w:rPr>
        <w:t>ERDs for student records,</w:t>
      </w:r>
      <w:r w:rsidRPr="0077494C">
        <w:rPr>
          <w:rStyle w:val="Strong"/>
          <w:rFonts w:asciiTheme="majorHAnsi" w:hAnsiTheme="majorHAnsi"/>
        </w:rPr>
        <w:t xml:space="preserve"> </w:t>
      </w:r>
      <w:r w:rsidRPr="00495601">
        <w:rPr>
          <w:rStyle w:val="Strong"/>
          <w:rFonts w:asciiTheme="majorHAnsi" w:hAnsiTheme="majorHAnsi"/>
          <w:b w:val="0"/>
        </w:rPr>
        <w:t>courses, and grade management</w:t>
      </w:r>
      <w:r w:rsidRPr="00495601">
        <w:rPr>
          <w:rFonts w:asciiTheme="majorHAnsi" w:hAnsiTheme="majorHAnsi"/>
          <w:b/>
        </w:rPr>
        <w:t>.</w:t>
      </w:r>
    </w:p>
    <w:p w:rsidR="0077494C" w:rsidRPr="0077494C" w:rsidRDefault="0077494C" w:rsidP="0077494C">
      <w:pPr>
        <w:pStyle w:val="NormalWeb"/>
        <w:numPr>
          <w:ilvl w:val="0"/>
          <w:numId w:val="4"/>
        </w:numPr>
        <w:rPr>
          <w:rFonts w:asciiTheme="majorHAnsi" w:hAnsiTheme="majorHAnsi"/>
        </w:rPr>
      </w:pPr>
      <w:r w:rsidRPr="0077494C">
        <w:rPr>
          <w:rFonts w:asciiTheme="majorHAnsi" w:hAnsiTheme="majorHAnsi"/>
        </w:rPr>
        <w:t xml:space="preserve">Ensured compliance with </w:t>
      </w:r>
      <w:r w:rsidRPr="00495601">
        <w:rPr>
          <w:rStyle w:val="Strong"/>
          <w:rFonts w:asciiTheme="majorHAnsi" w:hAnsiTheme="majorHAnsi"/>
          <w:b w:val="0"/>
        </w:rPr>
        <w:t>FERPA/GDPR</w:t>
      </w:r>
      <w:r w:rsidRPr="0077494C">
        <w:rPr>
          <w:rStyle w:val="Strong"/>
          <w:rFonts w:asciiTheme="majorHAnsi" w:hAnsiTheme="majorHAnsi"/>
        </w:rPr>
        <w:t xml:space="preserve"> regulations</w:t>
      </w:r>
      <w:r w:rsidRPr="0077494C">
        <w:rPr>
          <w:rFonts w:asciiTheme="majorHAnsi" w:hAnsiTheme="majorHAnsi"/>
        </w:rPr>
        <w:t xml:space="preserve"> by defining role-based data access of student’s information.</w:t>
      </w:r>
    </w:p>
    <w:p w:rsidR="0077494C" w:rsidRPr="0077494C" w:rsidRDefault="0077494C" w:rsidP="0077494C">
      <w:pPr>
        <w:pStyle w:val="NormalWeb"/>
        <w:numPr>
          <w:ilvl w:val="0"/>
          <w:numId w:val="4"/>
        </w:numPr>
        <w:rPr>
          <w:rFonts w:asciiTheme="majorHAnsi" w:hAnsiTheme="majorHAnsi"/>
        </w:rPr>
      </w:pPr>
      <w:r w:rsidRPr="0077494C">
        <w:rPr>
          <w:rFonts w:asciiTheme="majorHAnsi" w:hAnsiTheme="majorHAnsi"/>
        </w:rPr>
        <w:t xml:space="preserve">Supported </w:t>
      </w:r>
      <w:r w:rsidRPr="00495601">
        <w:rPr>
          <w:rStyle w:val="Strong"/>
          <w:rFonts w:asciiTheme="majorHAnsi" w:hAnsiTheme="majorHAnsi"/>
          <w:b w:val="0"/>
        </w:rPr>
        <w:t>User Acceptance Testing (UAT)</w:t>
      </w:r>
      <w:r w:rsidRPr="0077494C">
        <w:rPr>
          <w:rFonts w:asciiTheme="majorHAnsi" w:hAnsiTheme="majorHAnsi"/>
        </w:rPr>
        <w:t xml:space="preserve"> with staff members, reducing system errors.</w:t>
      </w:r>
    </w:p>
    <w:p w:rsidR="00BD28F9" w:rsidRPr="00845574" w:rsidRDefault="0077494C" w:rsidP="00BD28F9">
      <w:pPr>
        <w:pStyle w:val="NormalWeb"/>
        <w:numPr>
          <w:ilvl w:val="0"/>
          <w:numId w:val="4"/>
        </w:numPr>
        <w:rPr>
          <w:rFonts w:asciiTheme="majorHAnsi" w:hAnsiTheme="majorHAnsi"/>
        </w:rPr>
      </w:pPr>
      <w:r w:rsidRPr="0077494C">
        <w:rPr>
          <w:rFonts w:asciiTheme="majorHAnsi" w:hAnsiTheme="majorHAnsi"/>
        </w:rPr>
        <w:t xml:space="preserve">Designed SIS reports and dashboards (enrollment trends, fee collection, academic performance) using </w:t>
      </w:r>
      <w:r w:rsidRPr="0077494C">
        <w:rPr>
          <w:rStyle w:val="Strong"/>
          <w:rFonts w:asciiTheme="majorHAnsi" w:hAnsiTheme="majorHAnsi"/>
          <w:b w:val="0"/>
        </w:rPr>
        <w:t>Power BI</w:t>
      </w:r>
      <w:r w:rsidRPr="0077494C">
        <w:rPr>
          <w:rFonts w:asciiTheme="majorHAnsi" w:hAnsiTheme="majorHAnsi"/>
          <w:b/>
        </w:rPr>
        <w:t>.</w:t>
      </w:r>
    </w:p>
    <w:p w:rsidR="00BD28F9" w:rsidRDefault="00BD28F9" w:rsidP="00BD28F9">
      <w:pPr>
        <w:pStyle w:val="NormalWeb"/>
        <w:rPr>
          <w:rFonts w:asciiTheme="majorHAnsi" w:hAnsiTheme="majorHAnsi"/>
          <w:b/>
        </w:rPr>
      </w:pPr>
      <w:r w:rsidRPr="00650F6F">
        <w:rPr>
          <w:rFonts w:asciiTheme="majorHAnsi" w:hAnsiTheme="majorHAnsi"/>
          <w:b/>
        </w:rPr>
        <w:t>Sales and Enrollment Officer</w:t>
      </w:r>
      <w:r w:rsidR="00495601">
        <w:rPr>
          <w:rFonts w:asciiTheme="majorHAnsi" w:hAnsiTheme="majorHAnsi"/>
          <w:b/>
        </w:rPr>
        <w:t xml:space="preserve"> </w:t>
      </w:r>
      <w:r w:rsidR="00495601" w:rsidRPr="00136C81">
        <w:rPr>
          <w:rFonts w:asciiTheme="majorHAnsi" w:hAnsiTheme="majorHAnsi" w:cstheme="majorHAnsi"/>
          <w:b/>
          <w:bCs/>
          <w:sz w:val="27"/>
          <w:szCs w:val="27"/>
        </w:rPr>
        <w:t>(Sales &amp; Outreach)</w:t>
      </w:r>
      <w:r w:rsidRPr="00650F6F">
        <w:rPr>
          <w:rFonts w:asciiTheme="majorHAnsi" w:hAnsiTheme="majorHAnsi"/>
          <w:b/>
        </w:rPr>
        <w:t xml:space="preserve">: </w:t>
      </w:r>
      <w:r w:rsidR="00495601" w:rsidRPr="00650F6F">
        <w:rPr>
          <w:rFonts w:asciiTheme="majorHAnsi" w:hAnsiTheme="majorHAnsi"/>
          <w:b/>
        </w:rPr>
        <w:t>(March 2018 to November 2019)</w:t>
      </w:r>
    </w:p>
    <w:p w:rsidR="00495601" w:rsidRPr="00136C81" w:rsidRDefault="00495601" w:rsidP="00495601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136C81">
        <w:rPr>
          <w:rFonts w:asciiTheme="majorHAnsi" w:eastAsia="Times New Roman" w:hAnsiTheme="majorHAnsi" w:cstheme="majorHAnsi"/>
          <w:sz w:val="24"/>
          <w:szCs w:val="24"/>
        </w:rPr>
        <w:t>Engaged with prospective students via phone, email, and in-person sessions, converting inquiries into applications.</w:t>
      </w:r>
    </w:p>
    <w:p w:rsidR="00495601" w:rsidRPr="00136C81" w:rsidRDefault="00495601" w:rsidP="00495601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136C81">
        <w:rPr>
          <w:rFonts w:asciiTheme="majorHAnsi" w:eastAsia="Times New Roman" w:hAnsiTheme="majorHAnsi" w:cstheme="majorHAnsi"/>
          <w:sz w:val="24"/>
          <w:szCs w:val="24"/>
        </w:rPr>
        <w:t xml:space="preserve">Partnered with corporate and school networks to </w:t>
      </w:r>
      <w:r w:rsidRPr="00136C81">
        <w:rPr>
          <w:rFonts w:asciiTheme="majorHAnsi" w:eastAsia="Times New Roman" w:hAnsiTheme="majorHAnsi" w:cstheme="majorHAnsi"/>
          <w:bCs/>
          <w:sz w:val="24"/>
          <w:szCs w:val="24"/>
        </w:rPr>
        <w:t>generate leads</w:t>
      </w:r>
      <w:r w:rsidRPr="00136C81">
        <w:rPr>
          <w:rFonts w:asciiTheme="majorHAnsi" w:eastAsia="Times New Roman" w:hAnsiTheme="majorHAnsi" w:cstheme="majorHAnsi"/>
          <w:sz w:val="24"/>
          <w:szCs w:val="24"/>
        </w:rPr>
        <w:t xml:space="preserve"> and promote programs.</w:t>
      </w:r>
    </w:p>
    <w:p w:rsidR="00495601" w:rsidRPr="00136C81" w:rsidRDefault="00495601" w:rsidP="00495601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136C81">
        <w:rPr>
          <w:rFonts w:asciiTheme="majorHAnsi" w:eastAsia="Times New Roman" w:hAnsiTheme="majorHAnsi" w:cstheme="majorHAnsi"/>
          <w:sz w:val="24"/>
          <w:szCs w:val="24"/>
        </w:rPr>
        <w:t xml:space="preserve">Assisted in designing promotional campaigns and </w:t>
      </w:r>
      <w:r w:rsidRPr="00136C81">
        <w:rPr>
          <w:rFonts w:asciiTheme="majorHAnsi" w:eastAsia="Times New Roman" w:hAnsiTheme="majorHAnsi" w:cstheme="majorHAnsi"/>
          <w:bCs/>
          <w:sz w:val="24"/>
          <w:szCs w:val="24"/>
        </w:rPr>
        <w:t>tracked ROI of marketing spend</w:t>
      </w:r>
      <w:r w:rsidRPr="00136C81">
        <w:rPr>
          <w:rFonts w:asciiTheme="majorHAnsi" w:eastAsia="Times New Roman" w:hAnsiTheme="majorHAnsi" w:cstheme="majorHAnsi"/>
          <w:sz w:val="24"/>
          <w:szCs w:val="24"/>
        </w:rPr>
        <w:t>.</w:t>
      </w:r>
    </w:p>
    <w:p w:rsidR="00495601" w:rsidRPr="00136C81" w:rsidRDefault="00495601" w:rsidP="00495601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136C81">
        <w:rPr>
          <w:rFonts w:asciiTheme="majorHAnsi" w:eastAsia="Times New Roman" w:hAnsiTheme="majorHAnsi" w:cstheme="majorHAnsi"/>
          <w:sz w:val="24"/>
          <w:szCs w:val="24"/>
        </w:rPr>
        <w:t xml:space="preserve">Achieved an average </w:t>
      </w:r>
      <w:r w:rsidRPr="00136C81">
        <w:rPr>
          <w:rFonts w:asciiTheme="majorHAnsi" w:eastAsia="Times New Roman" w:hAnsiTheme="majorHAnsi" w:cstheme="majorHAnsi"/>
          <w:bCs/>
          <w:sz w:val="24"/>
          <w:szCs w:val="24"/>
        </w:rPr>
        <w:t>application-to-enrollment conversion rate, above</w:t>
      </w:r>
      <w:r w:rsidRPr="00136C81">
        <w:rPr>
          <w:rFonts w:asciiTheme="majorHAnsi" w:eastAsia="Times New Roman" w:hAnsiTheme="majorHAnsi" w:cstheme="majorHAnsi"/>
          <w:sz w:val="24"/>
          <w:szCs w:val="24"/>
        </w:rPr>
        <w:t xml:space="preserve"> the institute average.</w:t>
      </w:r>
    </w:p>
    <w:p w:rsidR="00495601" w:rsidRPr="00495601" w:rsidRDefault="00495601" w:rsidP="00495601">
      <w:pPr>
        <w:widowControl/>
        <w:autoSpaceDE/>
        <w:autoSpaceDN/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650F6F">
        <w:rPr>
          <w:rFonts w:asciiTheme="majorHAnsi" w:hAnsiTheme="majorHAnsi"/>
          <w:b/>
        </w:rPr>
        <w:t xml:space="preserve">Supporting business analyst in </w:t>
      </w:r>
      <w:r w:rsidRPr="00A834F0">
        <w:rPr>
          <w:rFonts w:asciiTheme="majorHAnsi" w:hAnsiTheme="majorHAnsi"/>
          <w:b/>
        </w:rPr>
        <w:t>Sales and enrollment for</w:t>
      </w:r>
      <w:r w:rsidR="00A834F0" w:rsidRPr="00A834F0">
        <w:rPr>
          <w:rFonts w:asciiTheme="majorHAnsi" w:hAnsiTheme="majorHAnsi" w:cs="Arial"/>
          <w:color w:val="000000" w:themeColor="text1"/>
          <w:sz w:val="27"/>
          <w:szCs w:val="27"/>
          <w:shd w:val="clear" w:color="auto" w:fill="FFFFFF"/>
        </w:rPr>
        <w:t xml:space="preserve"> </w:t>
      </w:r>
      <w:r w:rsidR="00A834F0" w:rsidRPr="00A834F0">
        <w:rPr>
          <w:rFonts w:asciiTheme="majorHAnsi" w:hAnsiTheme="majorHAnsi" w:cs="Arial"/>
          <w:b/>
          <w:color w:val="000000" w:themeColor="text1"/>
          <w:shd w:val="clear" w:color="auto" w:fill="FFFFFF"/>
        </w:rPr>
        <w:t>St. Patrick University</w:t>
      </w:r>
      <w:r>
        <w:rPr>
          <w:rFonts w:asciiTheme="majorHAnsi" w:hAnsiTheme="majorHAnsi"/>
          <w:b/>
        </w:rPr>
        <w:t>:</w:t>
      </w:r>
    </w:p>
    <w:p w:rsidR="00BD28F9" w:rsidRPr="00650F6F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Partnered with admissions and marketing teams to analyze the </w:t>
      </w:r>
      <w:r w:rsidRPr="005A2089">
        <w:rPr>
          <w:rStyle w:val="Strong"/>
          <w:rFonts w:asciiTheme="majorHAnsi" w:hAnsiTheme="majorHAnsi"/>
          <w:b w:val="0"/>
        </w:rPr>
        <w:t>stu</w:t>
      </w:r>
      <w:bookmarkStart w:id="0" w:name="_GoBack"/>
      <w:bookmarkEnd w:id="0"/>
      <w:r w:rsidRPr="005A2089">
        <w:rPr>
          <w:rStyle w:val="Strong"/>
          <w:rFonts w:asciiTheme="majorHAnsi" w:hAnsiTheme="majorHAnsi"/>
          <w:b w:val="0"/>
        </w:rPr>
        <w:t>dent sales funnel</w:t>
      </w:r>
      <w:r w:rsidRPr="00650F6F">
        <w:rPr>
          <w:rFonts w:asciiTheme="majorHAnsi" w:hAnsiTheme="majorHAnsi"/>
        </w:rPr>
        <w:t xml:space="preserve"> (inquiry → lead → application → enrollment).</w:t>
      </w:r>
    </w:p>
    <w:p w:rsidR="00BD28F9" w:rsidRPr="00650F6F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Defined </w:t>
      </w:r>
      <w:r w:rsidRPr="005A2089">
        <w:rPr>
          <w:rStyle w:val="Strong"/>
          <w:rFonts w:asciiTheme="majorHAnsi" w:hAnsiTheme="majorHAnsi"/>
          <w:b w:val="0"/>
        </w:rPr>
        <w:t>KPIs</w:t>
      </w:r>
      <w:r w:rsidRPr="00650F6F">
        <w:rPr>
          <w:rFonts w:asciiTheme="majorHAnsi" w:hAnsiTheme="majorHAnsi"/>
        </w:rPr>
        <w:t xml:space="preserve"> such as lead-to-application ratio, application-to-enrollment conversion rate, and revenue per student.</w:t>
      </w:r>
    </w:p>
    <w:p w:rsidR="00BD28F9" w:rsidRPr="00650F6F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Implemented </w:t>
      </w:r>
      <w:r w:rsidRPr="005A2089">
        <w:rPr>
          <w:rStyle w:val="Strong"/>
          <w:rFonts w:asciiTheme="majorHAnsi" w:hAnsiTheme="majorHAnsi"/>
          <w:b w:val="0"/>
        </w:rPr>
        <w:t>Salesforce CRM</w:t>
      </w:r>
      <w:r w:rsidRPr="00650F6F">
        <w:rPr>
          <w:rFonts w:asciiTheme="majorHAnsi" w:hAnsiTheme="majorHAnsi"/>
        </w:rPr>
        <w:t xml:space="preserve"> workflows for lead assignment, follow-ups, and automated reminders, reducing response time by 25%.</w:t>
      </w:r>
    </w:p>
    <w:p w:rsidR="00BD28F9" w:rsidRPr="00650F6F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Developed </w:t>
      </w:r>
      <w:r w:rsidRPr="005A2089">
        <w:rPr>
          <w:rStyle w:val="Strong"/>
          <w:rFonts w:asciiTheme="majorHAnsi" w:hAnsiTheme="majorHAnsi"/>
          <w:b w:val="0"/>
        </w:rPr>
        <w:t>Power BI dashboards</w:t>
      </w:r>
      <w:r w:rsidRPr="00650F6F">
        <w:rPr>
          <w:rFonts w:asciiTheme="majorHAnsi" w:hAnsiTheme="majorHAnsi"/>
        </w:rPr>
        <w:t xml:space="preserve"> for tracking real-time sales performance, enabling leadership to adjust marketing spend based on ROI.</w:t>
      </w:r>
    </w:p>
    <w:p w:rsidR="00BD28F9" w:rsidRPr="00650F6F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Led workshops with counselors to document </w:t>
      </w:r>
      <w:r w:rsidRPr="00650F6F">
        <w:rPr>
          <w:rStyle w:val="Strong"/>
          <w:rFonts w:asciiTheme="majorHAnsi" w:hAnsiTheme="majorHAnsi"/>
        </w:rPr>
        <w:t>user stories</w:t>
      </w:r>
      <w:r w:rsidRPr="00650F6F">
        <w:rPr>
          <w:rFonts w:asciiTheme="majorHAnsi" w:hAnsiTheme="majorHAnsi"/>
        </w:rPr>
        <w:t xml:space="preserve"> for CRM enhancements (e.g., automated follow-ups, SMS/email drip campaigns).</w:t>
      </w:r>
    </w:p>
    <w:p w:rsidR="00BD28F9" w:rsidRPr="00650F6F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Mapped </w:t>
      </w:r>
      <w:r w:rsidRPr="005A2089">
        <w:rPr>
          <w:rStyle w:val="Strong"/>
          <w:rFonts w:asciiTheme="majorHAnsi" w:hAnsiTheme="majorHAnsi"/>
          <w:b w:val="0"/>
        </w:rPr>
        <w:t>AS-IS and TO-BE processes</w:t>
      </w:r>
      <w:r w:rsidRPr="00650F6F">
        <w:rPr>
          <w:rFonts w:asciiTheme="majorHAnsi" w:hAnsiTheme="majorHAnsi"/>
        </w:rPr>
        <w:t xml:space="preserve"> for admissions and sales operations.</w:t>
      </w:r>
    </w:p>
    <w:p w:rsidR="00BD28F9" w:rsidRPr="00650F6F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Worked with QA team to design </w:t>
      </w:r>
      <w:r w:rsidRPr="005A2089">
        <w:rPr>
          <w:rStyle w:val="Strong"/>
          <w:rFonts w:asciiTheme="majorHAnsi" w:hAnsiTheme="majorHAnsi"/>
          <w:b w:val="0"/>
        </w:rPr>
        <w:t>test cases</w:t>
      </w:r>
      <w:r w:rsidRPr="00650F6F">
        <w:rPr>
          <w:rFonts w:asciiTheme="majorHAnsi" w:hAnsiTheme="majorHAnsi"/>
        </w:rPr>
        <w:t xml:space="preserve"> for CRM modules and tracked defects in JIRA.</w:t>
      </w:r>
    </w:p>
    <w:p w:rsidR="0004229D" w:rsidRDefault="0004229D" w:rsidP="0004229D">
      <w:pPr>
        <w:pStyle w:val="NormalWeb"/>
        <w:rPr>
          <w:rFonts w:asciiTheme="majorHAnsi" w:hAnsiTheme="majorHAnsi"/>
          <w:b/>
        </w:rPr>
      </w:pPr>
    </w:p>
    <w:p w:rsidR="00845574" w:rsidRDefault="00845574" w:rsidP="0004229D">
      <w:pPr>
        <w:pStyle w:val="NormalWeb"/>
      </w:pPr>
    </w:p>
    <w:p w:rsidR="003C1725" w:rsidRPr="003D1D98" w:rsidRDefault="003C1725" w:rsidP="00845574">
      <w:pPr>
        <w:pStyle w:val="BodyText"/>
        <w:spacing w:before="1"/>
        <w:ind w:left="0"/>
        <w:rPr>
          <w:rFonts w:asciiTheme="majorHAnsi" w:hAnsiTheme="majorHAnsi"/>
          <w:spacing w:val="-2"/>
        </w:rPr>
      </w:pPr>
    </w:p>
    <w:p w:rsidR="003C1725" w:rsidRPr="003D1D98" w:rsidRDefault="003C1725" w:rsidP="003C1725">
      <w:pPr>
        <w:spacing w:before="175"/>
        <w:rPr>
          <w:rFonts w:asciiTheme="majorHAnsi" w:hAnsiTheme="majorHAnsi"/>
          <w:b/>
          <w:spacing w:val="-2"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lastRenderedPageBreak/>
        <w:t xml:space="preserve">Previous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Experience:</w:t>
      </w:r>
    </w:p>
    <w:p w:rsidR="003C1725" w:rsidRPr="003D1D98" w:rsidRDefault="003C1725" w:rsidP="003C1725">
      <w:pPr>
        <w:spacing w:before="175"/>
        <w:rPr>
          <w:rFonts w:asciiTheme="majorHAnsi" w:hAnsiTheme="majorHAnsi"/>
          <w:b/>
          <w:spacing w:val="-2"/>
          <w:sz w:val="24"/>
          <w:szCs w:val="24"/>
        </w:rPr>
      </w:pPr>
    </w:p>
    <w:p w:rsidR="003C1725" w:rsidRPr="003D1D98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  <w:color w:val="17365D"/>
          <w:spacing w:val="-4"/>
        </w:rPr>
      </w:pPr>
      <w:r w:rsidRPr="003D1D98">
        <w:rPr>
          <w:rFonts w:asciiTheme="majorHAnsi" w:hAnsiTheme="majorHAnsi"/>
          <w:color w:val="17365D"/>
          <w:spacing w:val="-2"/>
        </w:rPr>
        <w:t>Amazon</w:t>
      </w:r>
      <w:r w:rsidRPr="003D1D98">
        <w:rPr>
          <w:rFonts w:asciiTheme="majorHAnsi" w:hAnsiTheme="majorHAnsi"/>
          <w:color w:val="17365D"/>
        </w:rPr>
        <w:tab/>
        <w:t>May2017–February</w:t>
      </w:r>
      <w:r w:rsidRPr="003D1D98">
        <w:rPr>
          <w:rFonts w:asciiTheme="majorHAnsi" w:hAnsiTheme="majorHAnsi"/>
          <w:color w:val="17365D"/>
          <w:spacing w:val="-4"/>
        </w:rPr>
        <w:t>2018</w:t>
      </w:r>
    </w:p>
    <w:p w:rsidR="003C1725" w:rsidRPr="003D1D98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  <w:color w:val="17365D"/>
          <w:spacing w:val="-4"/>
        </w:rPr>
      </w:pP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Processed Customers order related </w:t>
      </w:r>
      <w:r w:rsidRPr="003D1D98">
        <w:rPr>
          <w:rFonts w:asciiTheme="majorHAnsi" w:hAnsiTheme="majorHAnsi"/>
          <w:spacing w:val="-2"/>
        </w:rPr>
        <w:t>queries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Worked in North America Retail process, specialty in promotions and gift </w:t>
      </w:r>
      <w:r w:rsidRPr="003D1D98">
        <w:rPr>
          <w:rFonts w:asciiTheme="majorHAnsi" w:hAnsiTheme="majorHAnsi"/>
          <w:spacing w:val="-2"/>
        </w:rPr>
        <w:t>cards.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Delivered prompt and professional service to customer </w:t>
      </w:r>
      <w:r w:rsidRPr="003D1D98">
        <w:rPr>
          <w:rFonts w:asciiTheme="majorHAnsi" w:hAnsiTheme="majorHAnsi"/>
          <w:spacing w:val="-2"/>
        </w:rPr>
        <w:t>claims.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before="4"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Provided accurate, valid and complete information by using right methods &amp; </w:t>
      </w:r>
      <w:r w:rsidRPr="003D1D98">
        <w:rPr>
          <w:rFonts w:asciiTheme="majorHAnsi" w:hAnsiTheme="majorHAnsi"/>
          <w:spacing w:val="-2"/>
        </w:rPr>
        <w:t>tools.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Investigated on customers </w:t>
      </w:r>
      <w:r w:rsidRPr="003D1D98">
        <w:rPr>
          <w:rFonts w:asciiTheme="majorHAnsi" w:hAnsiTheme="majorHAnsi"/>
          <w:spacing w:val="-2"/>
        </w:rPr>
        <w:t>complaints/requests.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Identified and reported fraud </w:t>
      </w:r>
      <w:r w:rsidRPr="003D1D98">
        <w:rPr>
          <w:rFonts w:asciiTheme="majorHAnsi" w:hAnsiTheme="majorHAnsi"/>
          <w:spacing w:val="-2"/>
        </w:rPr>
        <w:t>accounts.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Confidential In maintaining customer </w:t>
      </w:r>
      <w:r w:rsidRPr="003D1D98">
        <w:rPr>
          <w:rFonts w:asciiTheme="majorHAnsi" w:hAnsiTheme="majorHAnsi"/>
          <w:spacing w:val="-2"/>
        </w:rPr>
        <w:t>Records</w:t>
      </w:r>
    </w:p>
    <w:p w:rsidR="003C1725" w:rsidRPr="003D1D98" w:rsidRDefault="003C1725" w:rsidP="003C1725">
      <w:pPr>
        <w:pStyle w:val="BodyText"/>
        <w:spacing w:line="281" w:lineRule="exact"/>
        <w:rPr>
          <w:rFonts w:asciiTheme="majorHAnsi" w:hAnsiTheme="majorHAnsi"/>
          <w:spacing w:val="-2"/>
        </w:rPr>
      </w:pPr>
    </w:p>
    <w:p w:rsidR="003C1725" w:rsidRPr="003D1D98" w:rsidRDefault="003C1725" w:rsidP="003C1725">
      <w:pPr>
        <w:pStyle w:val="BodyText"/>
        <w:spacing w:line="281" w:lineRule="exact"/>
        <w:rPr>
          <w:rFonts w:asciiTheme="majorHAnsi" w:hAnsiTheme="majorHAnsi"/>
          <w:spacing w:val="-2"/>
        </w:rPr>
      </w:pPr>
    </w:p>
    <w:p w:rsidR="003C1725" w:rsidRPr="003D1D98" w:rsidRDefault="003C1725" w:rsidP="003C1725">
      <w:pPr>
        <w:pStyle w:val="Heading1"/>
        <w:tabs>
          <w:tab w:val="left" w:pos="5862"/>
        </w:tabs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</w:rPr>
        <w:t>Genpact India Pvt.</w:t>
      </w:r>
      <w:r w:rsidRPr="003D1D98">
        <w:rPr>
          <w:rFonts w:asciiTheme="majorHAnsi" w:hAnsiTheme="majorHAnsi"/>
          <w:color w:val="17365D"/>
          <w:spacing w:val="-5"/>
        </w:rPr>
        <w:t>Ltd</w:t>
      </w:r>
      <w:r w:rsidRPr="003D1D98">
        <w:rPr>
          <w:rFonts w:asciiTheme="majorHAnsi" w:hAnsiTheme="majorHAnsi"/>
          <w:color w:val="17365D"/>
        </w:rPr>
        <w:tab/>
        <w:t xml:space="preserve">November2014-April </w:t>
      </w:r>
      <w:r w:rsidRPr="003D1D98">
        <w:rPr>
          <w:rFonts w:asciiTheme="majorHAnsi" w:hAnsiTheme="majorHAnsi"/>
          <w:color w:val="17365D"/>
          <w:spacing w:val="-4"/>
        </w:rPr>
        <w:t>2017</w:t>
      </w:r>
    </w:p>
    <w:p w:rsidR="003C1725" w:rsidRPr="003D1D98" w:rsidRDefault="003C1725" w:rsidP="003C1725">
      <w:pPr>
        <w:tabs>
          <w:tab w:val="left" w:pos="5802"/>
        </w:tabs>
        <w:spacing w:before="135"/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>Job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z w:val="24"/>
          <w:szCs w:val="24"/>
        </w:rPr>
        <w:t>Title: Process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Developer</w:t>
      </w:r>
      <w:r w:rsidRPr="003D1D98">
        <w:rPr>
          <w:rFonts w:asciiTheme="majorHAnsi" w:hAnsiTheme="majorHAnsi"/>
          <w:b/>
          <w:sz w:val="24"/>
          <w:szCs w:val="24"/>
        </w:rPr>
        <w:tab/>
        <w:t xml:space="preserve">Client </w:t>
      </w:r>
      <w:r w:rsidR="00FD3229" w:rsidRPr="003D1D98">
        <w:rPr>
          <w:rFonts w:asciiTheme="majorHAnsi" w:hAnsiTheme="majorHAnsi"/>
          <w:b/>
          <w:sz w:val="24"/>
          <w:szCs w:val="24"/>
        </w:rPr>
        <w:t>Location: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Google</w:t>
      </w:r>
    </w:p>
    <w:p w:rsidR="003C1725" w:rsidRPr="003D1D98" w:rsidRDefault="003C1725" w:rsidP="003C1725">
      <w:pPr>
        <w:pStyle w:val="BodyText"/>
        <w:ind w:left="0"/>
        <w:rPr>
          <w:rFonts w:asciiTheme="majorHAnsi" w:hAnsiTheme="majorHAnsi"/>
          <w:b/>
        </w:rPr>
      </w:pPr>
    </w:p>
    <w:p w:rsidR="003C1725" w:rsidRPr="003D1D98" w:rsidRDefault="003C1725" w:rsidP="003C1725">
      <w:pPr>
        <w:pStyle w:val="BodyText"/>
        <w:spacing w:before="28"/>
        <w:ind w:left="0"/>
        <w:rPr>
          <w:rFonts w:asciiTheme="majorHAnsi" w:hAnsiTheme="majorHAnsi"/>
          <w:b/>
        </w:rPr>
      </w:pPr>
    </w:p>
    <w:p w:rsidR="003C1725" w:rsidRPr="003D1D98" w:rsidRDefault="003C1725" w:rsidP="006F41E9">
      <w:pPr>
        <w:pStyle w:val="BodyText"/>
        <w:numPr>
          <w:ilvl w:val="0"/>
          <w:numId w:val="7"/>
        </w:numPr>
        <w:spacing w:line="278" w:lineRule="auto"/>
        <w:ind w:right="190"/>
        <w:rPr>
          <w:rFonts w:asciiTheme="majorHAnsi" w:hAnsiTheme="majorHAnsi"/>
        </w:rPr>
      </w:pPr>
      <w:r w:rsidRPr="003D1D98">
        <w:rPr>
          <w:rFonts w:asciiTheme="majorHAnsi" w:hAnsiTheme="majorHAnsi"/>
        </w:rPr>
        <w:t>Account Recovery Claims investigation, processing requests generated by users for the Google Accounts they have lost access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line="279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>Part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special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project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called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“Insights”,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generating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ideas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for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automation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process.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38"/>
        <w:rPr>
          <w:rFonts w:asciiTheme="majorHAnsi" w:hAnsiTheme="majorHAnsi"/>
        </w:rPr>
      </w:pPr>
      <w:r w:rsidRPr="003D1D98">
        <w:rPr>
          <w:rFonts w:asciiTheme="majorHAnsi" w:hAnsiTheme="majorHAnsi"/>
        </w:rPr>
        <w:t>Communicating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clear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instructions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to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team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members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4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Notifying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Googlers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discrepancies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observed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4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Supported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new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members</w:t>
      </w:r>
      <w:r w:rsidR="006F41E9" w:rsidRPr="003D1D98">
        <w:rPr>
          <w:rFonts w:asciiTheme="majorHAnsi" w:hAnsiTheme="majorHAnsi"/>
        </w:rPr>
        <w:t xml:space="preserve"> within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team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to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improve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process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knowledge.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38"/>
        <w:rPr>
          <w:rFonts w:asciiTheme="majorHAnsi" w:hAnsiTheme="majorHAnsi"/>
        </w:rPr>
      </w:pPr>
      <w:r w:rsidRPr="003D1D98">
        <w:rPr>
          <w:rFonts w:asciiTheme="majorHAnsi" w:hAnsiTheme="majorHAnsi"/>
        </w:rPr>
        <w:t>Managing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team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client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dealing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with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interactions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44" w:line="278" w:lineRule="auto"/>
        <w:ind w:right="7"/>
        <w:rPr>
          <w:rFonts w:asciiTheme="majorHAnsi" w:hAnsiTheme="majorHAnsi"/>
        </w:rPr>
      </w:pPr>
      <w:r w:rsidRPr="003D1D98">
        <w:rPr>
          <w:rFonts w:asciiTheme="majorHAnsi" w:hAnsiTheme="majorHAnsi"/>
        </w:rPr>
        <w:t>Scrubbing 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data to analyze and provide insights with accurate data for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 xml:space="preserve">automation </w:t>
      </w:r>
      <w:r w:rsidRPr="003D1D98">
        <w:rPr>
          <w:rFonts w:asciiTheme="majorHAnsi" w:hAnsiTheme="majorHAnsi"/>
          <w:w w:val="110"/>
        </w:rPr>
        <w:t>of process</w:t>
      </w:r>
    </w:p>
    <w:p w:rsidR="006F41E9" w:rsidRPr="00845574" w:rsidRDefault="003C1725" w:rsidP="00845574">
      <w:pPr>
        <w:spacing w:before="257"/>
        <w:ind w:left="821"/>
        <w:rPr>
          <w:rFonts w:asciiTheme="majorHAnsi" w:hAnsiTheme="majorHAnsi"/>
          <w:b/>
          <w:spacing w:val="-2"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>Promoted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z w:val="24"/>
          <w:szCs w:val="24"/>
        </w:rPr>
        <w:t>as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z w:val="24"/>
          <w:szCs w:val="24"/>
        </w:rPr>
        <w:t>Subject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z w:val="24"/>
          <w:szCs w:val="24"/>
        </w:rPr>
        <w:t>Matter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 Expert</w:t>
      </w:r>
    </w:p>
    <w:p w:rsidR="003C1725" w:rsidRDefault="003C1725" w:rsidP="00845574">
      <w:pPr>
        <w:spacing w:before="33"/>
        <w:ind w:left="821"/>
        <w:rPr>
          <w:rFonts w:asciiTheme="majorHAnsi" w:hAnsiTheme="majorHAnsi"/>
          <w:spacing w:val="-2"/>
          <w:sz w:val="24"/>
          <w:szCs w:val="24"/>
        </w:rPr>
      </w:pPr>
      <w:r w:rsidRPr="003D1D98">
        <w:rPr>
          <w:rFonts w:asciiTheme="majorHAnsi" w:hAnsiTheme="majorHAnsi"/>
          <w:sz w:val="24"/>
          <w:szCs w:val="24"/>
        </w:rPr>
        <w:t>Responsibilities</w:t>
      </w:r>
      <w:r w:rsidR="006F41E9" w:rsidRPr="003D1D98">
        <w:rPr>
          <w:rFonts w:asciiTheme="majorHAnsi" w:hAnsiTheme="majorHAnsi"/>
          <w:sz w:val="24"/>
          <w:szCs w:val="24"/>
        </w:rPr>
        <w:t xml:space="preserve"> </w:t>
      </w:r>
      <w:r w:rsidRPr="003D1D98">
        <w:rPr>
          <w:rFonts w:asciiTheme="majorHAnsi" w:hAnsiTheme="majorHAnsi"/>
          <w:spacing w:val="-2"/>
          <w:sz w:val="24"/>
          <w:szCs w:val="24"/>
        </w:rPr>
        <w:t>handled</w:t>
      </w:r>
    </w:p>
    <w:p w:rsidR="00845574" w:rsidRPr="00845574" w:rsidRDefault="00845574" w:rsidP="00845574">
      <w:pPr>
        <w:spacing w:before="33"/>
        <w:ind w:left="821"/>
        <w:rPr>
          <w:rFonts w:asciiTheme="majorHAnsi" w:hAnsiTheme="majorHAnsi"/>
          <w:sz w:val="24"/>
          <w:szCs w:val="24"/>
        </w:rPr>
      </w:pPr>
    </w:p>
    <w:p w:rsidR="003C1725" w:rsidRPr="003D1D98" w:rsidRDefault="003C1725" w:rsidP="006F41E9">
      <w:pPr>
        <w:pStyle w:val="BodyText"/>
        <w:numPr>
          <w:ilvl w:val="0"/>
          <w:numId w:val="8"/>
        </w:numPr>
        <w:rPr>
          <w:rFonts w:asciiTheme="majorHAnsi" w:hAnsiTheme="majorHAnsi"/>
        </w:rPr>
      </w:pPr>
      <w:r w:rsidRPr="003D1D98">
        <w:rPr>
          <w:rFonts w:asciiTheme="majorHAnsi" w:hAnsiTheme="majorHAnsi"/>
        </w:rPr>
        <w:t>Assistance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to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agents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dealing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with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deliverable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accounts</w:t>
      </w:r>
    </w:p>
    <w:p w:rsidR="003C1725" w:rsidRPr="003D1D98" w:rsidRDefault="003C1725" w:rsidP="006F41E9">
      <w:pPr>
        <w:pStyle w:val="BodyText"/>
        <w:numPr>
          <w:ilvl w:val="0"/>
          <w:numId w:val="8"/>
        </w:numPr>
        <w:spacing w:before="4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Point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contact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for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any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subject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queries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feedback</w:t>
      </w:r>
    </w:p>
    <w:p w:rsidR="003C1725" w:rsidRPr="003D1D98" w:rsidRDefault="003C1725" w:rsidP="006F41E9">
      <w:pPr>
        <w:pStyle w:val="BodyText"/>
        <w:numPr>
          <w:ilvl w:val="0"/>
          <w:numId w:val="8"/>
        </w:numPr>
        <w:spacing w:before="39"/>
        <w:rPr>
          <w:rFonts w:asciiTheme="majorHAnsi" w:hAnsiTheme="majorHAnsi"/>
        </w:rPr>
      </w:pPr>
      <w:r w:rsidRPr="003D1D98">
        <w:rPr>
          <w:rFonts w:asciiTheme="majorHAnsi" w:hAnsiTheme="majorHAnsi"/>
          <w:spacing w:val="-2"/>
          <w:w w:val="110"/>
        </w:rPr>
        <w:t>Managing</w:t>
      </w:r>
      <w:r w:rsidR="006F41E9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day</w:t>
      </w:r>
      <w:r w:rsidR="006F41E9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today</w:t>
      </w:r>
      <w:r w:rsidR="006F41E9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team</w:t>
      </w:r>
      <w:r w:rsidR="006F41E9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operations.</w:t>
      </w:r>
    </w:p>
    <w:p w:rsidR="003C1725" w:rsidRPr="003D1D98" w:rsidRDefault="003C1725" w:rsidP="006F41E9">
      <w:pPr>
        <w:pStyle w:val="BodyText"/>
        <w:numPr>
          <w:ilvl w:val="0"/>
          <w:numId w:val="8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>Preparing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internal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weekly/monthly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quarterly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reports</w:t>
      </w:r>
    </w:p>
    <w:p w:rsidR="006F41E9" w:rsidRPr="003D1D98" w:rsidRDefault="006F41E9" w:rsidP="006F41E9">
      <w:pPr>
        <w:pStyle w:val="Heading1"/>
        <w:tabs>
          <w:tab w:val="left" w:pos="6232"/>
        </w:tabs>
        <w:spacing w:before="255"/>
        <w:ind w:left="165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</w:rPr>
        <w:t>PSL Pvt.</w:t>
      </w:r>
      <w:r w:rsidRPr="003D1D98">
        <w:rPr>
          <w:rFonts w:asciiTheme="majorHAnsi" w:hAnsiTheme="majorHAnsi"/>
          <w:color w:val="17365D"/>
          <w:spacing w:val="-5"/>
        </w:rPr>
        <w:t>Ltd</w:t>
      </w:r>
      <w:r w:rsidRPr="003D1D98">
        <w:rPr>
          <w:rFonts w:asciiTheme="majorHAnsi" w:hAnsiTheme="majorHAnsi"/>
          <w:color w:val="17365D"/>
        </w:rPr>
        <w:tab/>
        <w:t>November 2010-June</w:t>
      </w:r>
      <w:r w:rsidRPr="003D1D98">
        <w:rPr>
          <w:rFonts w:asciiTheme="majorHAnsi" w:hAnsiTheme="majorHAnsi"/>
          <w:color w:val="17365D"/>
          <w:spacing w:val="-4"/>
        </w:rPr>
        <w:t>2011</w:t>
      </w:r>
    </w:p>
    <w:p w:rsidR="006F41E9" w:rsidRPr="003D1D98" w:rsidRDefault="00FD3229" w:rsidP="006F41E9">
      <w:pPr>
        <w:tabs>
          <w:tab w:val="left" w:pos="6703"/>
        </w:tabs>
        <w:spacing w:before="139"/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>Job Title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: Electrical and Production </w:t>
      </w:r>
      <w:r w:rsidR="006F41E9" w:rsidRPr="003D1D98">
        <w:rPr>
          <w:rFonts w:asciiTheme="majorHAnsi" w:hAnsiTheme="majorHAnsi"/>
          <w:b/>
          <w:spacing w:val="-2"/>
          <w:sz w:val="24"/>
          <w:szCs w:val="24"/>
        </w:rPr>
        <w:t>Engineering</w:t>
      </w:r>
      <w:r w:rsidR="006F41E9" w:rsidRPr="003D1D98">
        <w:rPr>
          <w:rFonts w:asciiTheme="majorHAnsi" w:hAnsiTheme="majorHAnsi"/>
          <w:b/>
          <w:sz w:val="24"/>
          <w:szCs w:val="24"/>
        </w:rPr>
        <w:tab/>
        <w:t xml:space="preserve">Location: </w:t>
      </w:r>
      <w:r w:rsidR="006F41E9" w:rsidRPr="003D1D98">
        <w:rPr>
          <w:rFonts w:asciiTheme="majorHAnsi" w:hAnsiTheme="majorHAnsi"/>
          <w:b/>
          <w:spacing w:val="-2"/>
          <w:sz w:val="24"/>
          <w:szCs w:val="24"/>
        </w:rPr>
        <w:t>Vizag</w:t>
      </w:r>
    </w:p>
    <w:p w:rsidR="006F41E9" w:rsidRPr="003D1D98" w:rsidRDefault="006F41E9" w:rsidP="006F41E9">
      <w:pPr>
        <w:pStyle w:val="BodyText"/>
        <w:spacing w:before="83"/>
        <w:ind w:left="0"/>
        <w:rPr>
          <w:rFonts w:asciiTheme="majorHAnsi" w:hAnsiTheme="majorHAnsi"/>
          <w:b/>
        </w:rPr>
      </w:pPr>
    </w:p>
    <w:p w:rsidR="006F41E9" w:rsidRPr="003D1D98" w:rsidRDefault="006F41E9" w:rsidP="006F41E9">
      <w:pPr>
        <w:pStyle w:val="BodyText"/>
        <w:numPr>
          <w:ilvl w:val="0"/>
          <w:numId w:val="9"/>
        </w:numPr>
        <w:rPr>
          <w:rFonts w:asciiTheme="majorHAnsi" w:hAnsiTheme="majorHAnsi"/>
        </w:rPr>
      </w:pPr>
      <w:r w:rsidRPr="003D1D98">
        <w:rPr>
          <w:rFonts w:asciiTheme="majorHAnsi" w:hAnsiTheme="majorHAnsi"/>
        </w:rPr>
        <w:t>TATA PROJECT LTD – RINL – Vizag Steel Plant Pipeline Project-950</w:t>
      </w:r>
      <w:r w:rsidRPr="003D1D98">
        <w:rPr>
          <w:rFonts w:asciiTheme="majorHAnsi" w:hAnsiTheme="majorHAnsi"/>
          <w:spacing w:val="-4"/>
        </w:rPr>
        <w:t>Mtrs</w:t>
      </w:r>
    </w:p>
    <w:p w:rsidR="006F41E9" w:rsidRPr="003D1D98" w:rsidRDefault="006F41E9" w:rsidP="006F41E9">
      <w:pPr>
        <w:pStyle w:val="BodyText"/>
        <w:numPr>
          <w:ilvl w:val="0"/>
          <w:numId w:val="9"/>
        </w:numPr>
        <w:spacing w:before="44" w:line="278" w:lineRule="auto"/>
        <w:ind w:right="190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LANCO Infra tech Limited - Transportation of Water from Mahanadi River at Cuttack to </w:t>
      </w:r>
      <w:r w:rsidR="00FD3229" w:rsidRPr="003D1D98">
        <w:rPr>
          <w:rFonts w:asciiTheme="majorHAnsi" w:hAnsiTheme="majorHAnsi"/>
        </w:rPr>
        <w:t>Pradip</w:t>
      </w:r>
      <w:r w:rsidRPr="003D1D98">
        <w:rPr>
          <w:rFonts w:asciiTheme="majorHAnsi" w:hAnsiTheme="majorHAnsi"/>
        </w:rPr>
        <w:t xml:space="preserve"> for </w:t>
      </w:r>
      <w:r w:rsidR="00FD3229" w:rsidRPr="003D1D98">
        <w:rPr>
          <w:rFonts w:asciiTheme="majorHAnsi" w:hAnsiTheme="majorHAnsi"/>
        </w:rPr>
        <w:t>Pradip</w:t>
      </w:r>
      <w:r w:rsidRPr="003D1D98">
        <w:rPr>
          <w:rFonts w:asciiTheme="majorHAnsi" w:hAnsiTheme="majorHAnsi"/>
        </w:rPr>
        <w:t xml:space="preserve"> Refinery Project – 93 kms.</w:t>
      </w:r>
    </w:p>
    <w:p w:rsidR="006F41E9" w:rsidRPr="00845574" w:rsidRDefault="006F41E9" w:rsidP="00845574">
      <w:pPr>
        <w:pStyle w:val="BodyText"/>
        <w:numPr>
          <w:ilvl w:val="0"/>
          <w:numId w:val="9"/>
        </w:numPr>
        <w:spacing w:line="278" w:lineRule="auto"/>
        <w:ind w:right="190"/>
        <w:rPr>
          <w:rFonts w:asciiTheme="majorHAnsi" w:hAnsiTheme="majorHAnsi"/>
        </w:rPr>
      </w:pPr>
      <w:r w:rsidRPr="003D1D98">
        <w:rPr>
          <w:rFonts w:asciiTheme="majorHAnsi" w:hAnsiTheme="majorHAnsi"/>
        </w:rPr>
        <w:t>M/s. Zuberi Engineering Company - Raw Water Intake System for 6 X 600 MW</w:t>
      </w:r>
      <w:r w:rsidR="00845574">
        <w:rPr>
          <w:rFonts w:asciiTheme="majorHAnsi" w:hAnsiTheme="majorHAnsi"/>
        </w:rPr>
        <w:t>.</w:t>
      </w:r>
    </w:p>
    <w:p w:rsidR="006F41E9" w:rsidRPr="003D1D98" w:rsidRDefault="006F41E9" w:rsidP="006F41E9">
      <w:pPr>
        <w:pStyle w:val="Heading1"/>
        <w:tabs>
          <w:tab w:val="left" w:pos="6157"/>
        </w:tabs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  <w:spacing w:val="-2"/>
        </w:rPr>
        <w:t>Kenexa</w:t>
      </w:r>
      <w:r w:rsidRPr="003D1D98">
        <w:rPr>
          <w:rFonts w:asciiTheme="majorHAnsi" w:hAnsiTheme="majorHAnsi"/>
          <w:color w:val="17365D"/>
        </w:rPr>
        <w:tab/>
        <w:t>February2010-June</w:t>
      </w:r>
      <w:r w:rsidRPr="003D1D98">
        <w:rPr>
          <w:rFonts w:asciiTheme="majorHAnsi" w:hAnsiTheme="majorHAnsi"/>
          <w:color w:val="17365D"/>
          <w:spacing w:val="-4"/>
        </w:rPr>
        <w:t>2010</w:t>
      </w:r>
    </w:p>
    <w:p w:rsidR="006F41E9" w:rsidRPr="003D1D98" w:rsidRDefault="006F41E9" w:rsidP="006F41E9">
      <w:pPr>
        <w:tabs>
          <w:tab w:val="left" w:pos="6703"/>
        </w:tabs>
        <w:spacing w:before="139"/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lastRenderedPageBreak/>
        <w:t xml:space="preserve">Job Title: Technical Support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Executive</w:t>
      </w:r>
      <w:r w:rsidRPr="003D1D98">
        <w:rPr>
          <w:rFonts w:asciiTheme="majorHAnsi" w:hAnsiTheme="majorHAnsi"/>
          <w:b/>
          <w:sz w:val="24"/>
          <w:szCs w:val="24"/>
        </w:rPr>
        <w:tab/>
        <w:t xml:space="preserve">Location: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Vizag</w:t>
      </w:r>
    </w:p>
    <w:p w:rsidR="006F41E9" w:rsidRPr="003D1D98" w:rsidRDefault="006F41E9" w:rsidP="006F41E9">
      <w:pPr>
        <w:pStyle w:val="BodyText"/>
        <w:ind w:left="0"/>
        <w:rPr>
          <w:rFonts w:asciiTheme="majorHAnsi" w:hAnsiTheme="majorHAnsi"/>
          <w:b/>
        </w:rPr>
      </w:pPr>
    </w:p>
    <w:p w:rsidR="006F41E9" w:rsidRPr="003D1D98" w:rsidRDefault="006F41E9" w:rsidP="006F41E9">
      <w:pPr>
        <w:pStyle w:val="BodyText"/>
        <w:spacing w:before="40"/>
        <w:ind w:left="0"/>
        <w:rPr>
          <w:rFonts w:asciiTheme="majorHAnsi" w:hAnsiTheme="majorHAnsi"/>
          <w:b/>
        </w:rPr>
      </w:pPr>
    </w:p>
    <w:p w:rsidR="006F41E9" w:rsidRPr="003D1D98" w:rsidRDefault="006F41E9" w:rsidP="006F41E9">
      <w:pPr>
        <w:pStyle w:val="BodyText"/>
        <w:numPr>
          <w:ilvl w:val="0"/>
          <w:numId w:val="10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Answered Technical calls supporting to KRP </w:t>
      </w:r>
      <w:r w:rsidRPr="003D1D98">
        <w:rPr>
          <w:rFonts w:asciiTheme="majorHAnsi" w:hAnsiTheme="majorHAnsi"/>
          <w:spacing w:val="-2"/>
        </w:rPr>
        <w:t>process</w:t>
      </w:r>
    </w:p>
    <w:p w:rsidR="006F41E9" w:rsidRPr="003D1D98" w:rsidRDefault="006F41E9" w:rsidP="006F41E9">
      <w:pPr>
        <w:pStyle w:val="BodyText"/>
        <w:numPr>
          <w:ilvl w:val="0"/>
          <w:numId w:val="10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Given presentation on different issues arises in a technical </w:t>
      </w:r>
      <w:r w:rsidRPr="003D1D98">
        <w:rPr>
          <w:rFonts w:asciiTheme="majorHAnsi" w:hAnsiTheme="majorHAnsi"/>
          <w:spacing w:val="-4"/>
        </w:rPr>
        <w:t>wall</w:t>
      </w:r>
    </w:p>
    <w:p w:rsidR="006F41E9" w:rsidRPr="003D1D98" w:rsidRDefault="006F41E9" w:rsidP="006F41E9">
      <w:pPr>
        <w:pStyle w:val="BodyText"/>
        <w:numPr>
          <w:ilvl w:val="0"/>
          <w:numId w:val="10"/>
        </w:numPr>
        <w:spacing w:before="4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Handled recruiter call for the companies tied with </w:t>
      </w:r>
      <w:r w:rsidRPr="003D1D98">
        <w:rPr>
          <w:rFonts w:asciiTheme="majorHAnsi" w:hAnsiTheme="majorHAnsi"/>
          <w:spacing w:val="-2"/>
        </w:rPr>
        <w:t>Kenexa.</w:t>
      </w:r>
    </w:p>
    <w:p w:rsidR="006F41E9" w:rsidRPr="003D1D98" w:rsidRDefault="006F41E9" w:rsidP="006F41E9">
      <w:pPr>
        <w:pStyle w:val="BodyText"/>
        <w:spacing w:before="4"/>
        <w:rPr>
          <w:rFonts w:asciiTheme="majorHAnsi" w:hAnsiTheme="majorHAnsi"/>
          <w:spacing w:val="-2"/>
        </w:rPr>
      </w:pPr>
    </w:p>
    <w:p w:rsidR="006F41E9" w:rsidRPr="003D1D98" w:rsidRDefault="006F41E9" w:rsidP="006F41E9">
      <w:pPr>
        <w:pStyle w:val="Heading1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  <w:spacing w:val="-2"/>
        </w:rPr>
        <w:t>Achievements:</w:t>
      </w:r>
    </w:p>
    <w:p w:rsidR="006F41E9" w:rsidRPr="003D1D98" w:rsidRDefault="006F41E9" w:rsidP="006F41E9">
      <w:pPr>
        <w:pStyle w:val="BodyText"/>
        <w:spacing w:before="30"/>
        <w:ind w:left="0"/>
        <w:rPr>
          <w:rFonts w:asciiTheme="majorHAnsi" w:hAnsiTheme="majorHAnsi"/>
          <w:b/>
        </w:rPr>
      </w:pPr>
    </w:p>
    <w:p w:rsidR="006F41E9" w:rsidRPr="003D1D98" w:rsidRDefault="006F41E9" w:rsidP="006F41E9">
      <w:pPr>
        <w:pStyle w:val="BodyText"/>
        <w:numPr>
          <w:ilvl w:val="0"/>
          <w:numId w:val="11"/>
        </w:numPr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Achieved Two Silver awards for best performance and maintaining </w:t>
      </w:r>
      <w:r w:rsidRPr="003D1D98">
        <w:rPr>
          <w:rFonts w:asciiTheme="majorHAnsi" w:hAnsiTheme="majorHAnsi"/>
          <w:spacing w:val="-2"/>
        </w:rPr>
        <w:t>quality</w:t>
      </w:r>
    </w:p>
    <w:p w:rsidR="006F41E9" w:rsidRPr="003D1D98" w:rsidRDefault="006F41E9" w:rsidP="006F41E9">
      <w:pPr>
        <w:pStyle w:val="BodyText"/>
        <w:numPr>
          <w:ilvl w:val="0"/>
          <w:numId w:val="11"/>
        </w:numPr>
        <w:spacing w:before="84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Received a Bronze for consistent </w:t>
      </w:r>
      <w:r w:rsidRPr="003D1D98">
        <w:rPr>
          <w:rFonts w:asciiTheme="majorHAnsi" w:hAnsiTheme="majorHAnsi"/>
          <w:spacing w:val="-2"/>
        </w:rPr>
        <w:t>performance</w:t>
      </w:r>
    </w:p>
    <w:p w:rsidR="006F41E9" w:rsidRPr="003D1D98" w:rsidRDefault="006F41E9" w:rsidP="006F41E9">
      <w:pPr>
        <w:pStyle w:val="BodyText"/>
        <w:numPr>
          <w:ilvl w:val="0"/>
          <w:numId w:val="11"/>
        </w:numPr>
        <w:spacing w:before="84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More than Three </w:t>
      </w:r>
      <w:r w:rsidR="003B7E90" w:rsidRPr="003D1D98">
        <w:rPr>
          <w:rFonts w:asciiTheme="majorHAnsi" w:hAnsiTheme="majorHAnsi"/>
        </w:rPr>
        <w:t>Client apperception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awards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for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Maintaining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100%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accuracy</w:t>
      </w:r>
    </w:p>
    <w:p w:rsidR="006F41E9" w:rsidRPr="003D1D98" w:rsidRDefault="006F41E9" w:rsidP="00AB3C6B">
      <w:pPr>
        <w:pStyle w:val="BodyText"/>
        <w:numPr>
          <w:ilvl w:val="0"/>
          <w:numId w:val="11"/>
        </w:numPr>
        <w:spacing w:before="79" w:line="242" w:lineRule="auto"/>
        <w:ind w:right="7"/>
        <w:rPr>
          <w:rFonts w:asciiTheme="majorHAnsi" w:hAnsiTheme="majorHAnsi"/>
        </w:rPr>
      </w:pPr>
      <w:r w:rsidRPr="003D1D98">
        <w:rPr>
          <w:rFonts w:asciiTheme="majorHAnsi" w:hAnsiTheme="majorHAnsi"/>
        </w:rPr>
        <w:t>Excellent organizational skills in order to handle</w:t>
      </w:r>
      <w:r w:rsidR="00AB3C6B" w:rsidRPr="003D1D98">
        <w:rPr>
          <w:rFonts w:asciiTheme="majorHAnsi" w:hAnsiTheme="majorHAnsi"/>
        </w:rPr>
        <w:t xml:space="preserve"> </w:t>
      </w:r>
      <w:r w:rsidR="003B7E90" w:rsidRPr="003D1D98">
        <w:rPr>
          <w:rFonts w:asciiTheme="majorHAnsi" w:hAnsiTheme="majorHAnsi"/>
        </w:rPr>
        <w:t>multiple deadlines</w:t>
      </w:r>
      <w:r w:rsidRPr="003D1D98">
        <w:rPr>
          <w:rFonts w:asciiTheme="majorHAnsi" w:hAnsiTheme="majorHAnsi"/>
        </w:rPr>
        <w:t xml:space="preserve"> and tasks a</w:t>
      </w:r>
      <w:r w:rsidR="00AB3C6B" w:rsidRPr="003D1D98">
        <w:rPr>
          <w:rFonts w:asciiTheme="majorHAnsi" w:hAnsiTheme="majorHAnsi"/>
        </w:rPr>
        <w:t xml:space="preserve"> </w:t>
      </w:r>
      <w:r w:rsidR="001F2263" w:rsidRPr="003D1D98">
        <w:rPr>
          <w:rFonts w:asciiTheme="majorHAnsi" w:hAnsiTheme="majorHAnsi"/>
        </w:rPr>
        <w:t>high-pressure</w:t>
      </w:r>
      <w:r w:rsidRPr="003D1D98">
        <w:rPr>
          <w:rFonts w:asciiTheme="majorHAnsi" w:hAnsiTheme="majorHAnsi"/>
        </w:rPr>
        <w:t xml:space="preserve"> work environment.</w:t>
      </w:r>
    </w:p>
    <w:p w:rsidR="006F41E9" w:rsidRPr="003D1D98" w:rsidRDefault="006F41E9" w:rsidP="00AB3C6B">
      <w:pPr>
        <w:pStyle w:val="BodyText"/>
        <w:numPr>
          <w:ilvl w:val="0"/>
          <w:numId w:val="11"/>
        </w:numPr>
        <w:spacing w:line="278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>Excellent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interpersonal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communicational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skills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AB3C6B" w:rsidRPr="003D1D98">
        <w:rPr>
          <w:rFonts w:asciiTheme="majorHAnsi" w:hAnsiTheme="majorHAnsi"/>
        </w:rPr>
        <w:t xml:space="preserve"> </w:t>
      </w:r>
      <w:r w:rsidR="003B7E90" w:rsidRPr="003D1D98">
        <w:rPr>
          <w:rFonts w:asciiTheme="majorHAnsi" w:hAnsiTheme="majorHAnsi"/>
        </w:rPr>
        <w:t>self-</w:t>
      </w:r>
      <w:r w:rsidR="003B7E90" w:rsidRPr="003D1D98">
        <w:rPr>
          <w:rFonts w:asciiTheme="majorHAnsi" w:hAnsiTheme="majorHAnsi"/>
          <w:spacing w:val="-2"/>
        </w:rPr>
        <w:t>motivated</w:t>
      </w:r>
    </w:p>
    <w:p w:rsidR="006F41E9" w:rsidRPr="003D1D98" w:rsidRDefault="006F41E9" w:rsidP="00AB3C6B">
      <w:pPr>
        <w:pStyle w:val="BodyText"/>
        <w:numPr>
          <w:ilvl w:val="0"/>
          <w:numId w:val="11"/>
        </w:numPr>
        <w:spacing w:before="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Ability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to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work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efficiently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4"/>
        </w:rPr>
        <w:t>team.</w:t>
      </w:r>
    </w:p>
    <w:p w:rsidR="006F41E9" w:rsidRPr="003D1D98" w:rsidRDefault="006F41E9" w:rsidP="006F41E9">
      <w:pPr>
        <w:pStyle w:val="BodyText"/>
        <w:spacing w:before="279"/>
        <w:ind w:left="0"/>
        <w:rPr>
          <w:rFonts w:asciiTheme="majorHAnsi" w:hAnsiTheme="majorHAnsi"/>
        </w:rPr>
      </w:pPr>
    </w:p>
    <w:p w:rsidR="006F41E9" w:rsidRPr="003D1D98" w:rsidRDefault="006F41E9" w:rsidP="006F41E9">
      <w:pPr>
        <w:pStyle w:val="Heading1"/>
        <w:spacing w:before="1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</w:rPr>
        <w:t xml:space="preserve">Skills </w:t>
      </w:r>
      <w:r w:rsidRPr="003D1D98">
        <w:rPr>
          <w:rFonts w:asciiTheme="majorHAnsi" w:hAnsiTheme="majorHAnsi"/>
          <w:color w:val="17365D"/>
          <w:spacing w:val="-5"/>
        </w:rPr>
        <w:t>Set</w:t>
      </w:r>
    </w:p>
    <w:p w:rsidR="006F41E9" w:rsidRPr="003D1D98" w:rsidRDefault="006F41E9" w:rsidP="006F41E9">
      <w:pPr>
        <w:pStyle w:val="BodyText"/>
        <w:spacing w:before="4"/>
        <w:ind w:left="0"/>
        <w:rPr>
          <w:rFonts w:asciiTheme="majorHAnsi" w:hAnsiTheme="majorHAnsi"/>
          <w:b/>
        </w:rPr>
      </w:pPr>
    </w:p>
    <w:p w:rsidR="006F41E9" w:rsidRPr="003D1D98" w:rsidRDefault="006F41E9" w:rsidP="00AB3C6B">
      <w:pPr>
        <w:pStyle w:val="BodyText"/>
        <w:numPr>
          <w:ilvl w:val="0"/>
          <w:numId w:val="12"/>
        </w:numPr>
        <w:spacing w:before="1"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>Strong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Inter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personal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communication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skills</w:t>
      </w:r>
    </w:p>
    <w:p w:rsidR="006F41E9" w:rsidRPr="003D1D98" w:rsidRDefault="006F41E9" w:rsidP="00AB3C6B">
      <w:pPr>
        <w:pStyle w:val="BodyText"/>
        <w:numPr>
          <w:ilvl w:val="0"/>
          <w:numId w:val="12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  <w:spacing w:val="-2"/>
          <w:w w:val="110"/>
        </w:rPr>
        <w:t>Client</w:t>
      </w:r>
      <w:r w:rsidR="00AB3C6B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Relationship</w:t>
      </w:r>
      <w:r w:rsidR="00AB3C6B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Management</w:t>
      </w:r>
    </w:p>
    <w:p w:rsidR="00AB3C6B" w:rsidRPr="003D1D98" w:rsidRDefault="006F41E9" w:rsidP="00AB3C6B">
      <w:pPr>
        <w:pStyle w:val="BodyText"/>
        <w:numPr>
          <w:ilvl w:val="0"/>
          <w:numId w:val="12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  <w:spacing w:val="-2"/>
          <w:w w:val="110"/>
        </w:rPr>
        <w:t>Time</w:t>
      </w:r>
      <w:r w:rsidR="00AB3C6B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management</w:t>
      </w:r>
      <w:r w:rsidR="00AB3C6B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skills</w:t>
      </w:r>
      <w:r w:rsidR="00AB3C6B" w:rsidRPr="003D1D98">
        <w:rPr>
          <w:rFonts w:asciiTheme="majorHAnsi" w:hAnsiTheme="majorHAnsi"/>
        </w:rPr>
        <w:t xml:space="preserve"> </w:t>
      </w:r>
    </w:p>
    <w:p w:rsidR="006F41E9" w:rsidRPr="003D1D98" w:rsidRDefault="006F41E9" w:rsidP="00AB3C6B">
      <w:pPr>
        <w:pStyle w:val="BodyText"/>
        <w:numPr>
          <w:ilvl w:val="0"/>
          <w:numId w:val="12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  <w:w w:val="110"/>
        </w:rPr>
        <w:t>Quick</w:t>
      </w:r>
      <w:r w:rsidR="00AB3C6B" w:rsidRPr="003D1D98">
        <w:rPr>
          <w:rFonts w:asciiTheme="majorHAnsi" w:hAnsiTheme="majorHAnsi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Learner</w:t>
      </w:r>
    </w:p>
    <w:p w:rsidR="00AB3C6B" w:rsidRPr="003D1D98" w:rsidRDefault="00AB3C6B" w:rsidP="00AB3C6B">
      <w:pPr>
        <w:pStyle w:val="BodyText"/>
        <w:spacing w:line="280" w:lineRule="exact"/>
        <w:rPr>
          <w:rFonts w:asciiTheme="majorHAnsi" w:hAnsiTheme="majorHAnsi"/>
          <w:spacing w:val="-2"/>
          <w:w w:val="110"/>
        </w:rPr>
      </w:pPr>
    </w:p>
    <w:p w:rsidR="00AB3C6B" w:rsidRPr="003D1D98" w:rsidRDefault="00AB3C6B" w:rsidP="00AB3C6B">
      <w:pPr>
        <w:pStyle w:val="Heading1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  <w:spacing w:val="-2"/>
        </w:rPr>
        <w:t>EDUCATION</w:t>
      </w:r>
    </w:p>
    <w:p w:rsidR="00AB3C6B" w:rsidRPr="003D1D98" w:rsidRDefault="00AB3C6B" w:rsidP="00AB3C6B">
      <w:pPr>
        <w:pStyle w:val="BodyText"/>
        <w:spacing w:line="280" w:lineRule="exact"/>
        <w:rPr>
          <w:rFonts w:asciiTheme="majorHAnsi" w:hAnsiTheme="majorHAnsi"/>
        </w:rPr>
      </w:pPr>
    </w:p>
    <w:p w:rsidR="006F41E9" w:rsidRPr="003D1D98" w:rsidRDefault="006F41E9" w:rsidP="006F41E9">
      <w:pPr>
        <w:pStyle w:val="BodyText"/>
        <w:spacing w:before="4"/>
        <w:rPr>
          <w:rFonts w:asciiTheme="majorHAnsi" w:hAnsiTheme="majorHAnsi"/>
        </w:rPr>
      </w:pPr>
    </w:p>
    <w:p w:rsidR="00AB3C6B" w:rsidRPr="003D1D98" w:rsidRDefault="00BF522F" w:rsidP="00AB3C6B">
      <w:pPr>
        <w:pStyle w:val="ListParagraph"/>
        <w:numPr>
          <w:ilvl w:val="0"/>
          <w:numId w:val="1"/>
        </w:numPr>
        <w:tabs>
          <w:tab w:val="left" w:pos="820"/>
        </w:tabs>
        <w:spacing w:before="79"/>
        <w:ind w:left="820" w:hanging="360"/>
        <w:rPr>
          <w:rFonts w:asciiTheme="majorHAnsi" w:hAnsiTheme="majorHAnsi"/>
          <w:sz w:val="24"/>
          <w:szCs w:val="24"/>
        </w:rPr>
      </w:pPr>
      <w:r w:rsidRPr="003D1D98">
        <w:rPr>
          <w:rFonts w:asciiTheme="majorHAnsi" w:hAnsiTheme="majorHAnsi"/>
          <w:sz w:val="24"/>
          <w:szCs w:val="24"/>
        </w:rPr>
        <w:t>BachelorofTechnology (B. tech</w:t>
      </w:r>
      <w:r w:rsidR="00AB3C6B" w:rsidRPr="003D1D98">
        <w:rPr>
          <w:rFonts w:asciiTheme="majorHAnsi" w:hAnsiTheme="majorHAnsi"/>
          <w:sz w:val="24"/>
          <w:szCs w:val="24"/>
        </w:rPr>
        <w:t>)–Vignan’sInstituteofInformationand</w:t>
      </w:r>
      <w:r w:rsidR="00AB3C6B" w:rsidRPr="003D1D98">
        <w:rPr>
          <w:rFonts w:asciiTheme="majorHAnsi" w:hAnsiTheme="majorHAnsi"/>
          <w:spacing w:val="-2"/>
          <w:sz w:val="24"/>
          <w:szCs w:val="24"/>
        </w:rPr>
        <w:t>technology</w:t>
      </w:r>
    </w:p>
    <w:p w:rsidR="00AB3C6B" w:rsidRPr="003D1D98" w:rsidRDefault="00AB3C6B" w:rsidP="00AB3C6B">
      <w:pPr>
        <w:pStyle w:val="BodyText"/>
        <w:spacing w:before="44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  <w:spacing w:val="-4"/>
        </w:rPr>
        <w:t>2009</w:t>
      </w:r>
    </w:p>
    <w:p w:rsidR="003C1725" w:rsidRPr="00845574" w:rsidRDefault="00AB3C6B" w:rsidP="00845574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rPr>
          <w:rFonts w:asciiTheme="majorHAnsi" w:hAnsiTheme="majorHAnsi"/>
          <w:sz w:val="24"/>
          <w:szCs w:val="24"/>
        </w:rPr>
      </w:pPr>
      <w:r w:rsidRPr="003D1D98">
        <w:rPr>
          <w:rFonts w:asciiTheme="majorHAnsi" w:hAnsiTheme="majorHAnsi"/>
          <w:sz w:val="24"/>
          <w:szCs w:val="24"/>
        </w:rPr>
        <w:t xml:space="preserve">Board </w:t>
      </w:r>
      <w:r w:rsidR="00BF522F" w:rsidRPr="003D1D98">
        <w:rPr>
          <w:rFonts w:asciiTheme="majorHAnsi" w:hAnsiTheme="majorHAnsi"/>
          <w:sz w:val="24"/>
          <w:szCs w:val="24"/>
        </w:rPr>
        <w:t>of</w:t>
      </w:r>
      <w:r w:rsidRPr="003D1D98">
        <w:rPr>
          <w:rFonts w:asciiTheme="majorHAnsi" w:hAnsiTheme="majorHAnsi"/>
          <w:sz w:val="24"/>
          <w:szCs w:val="24"/>
        </w:rPr>
        <w:t xml:space="preserve"> </w:t>
      </w:r>
      <w:r w:rsidR="00BF522F" w:rsidRPr="003D1D98">
        <w:rPr>
          <w:rFonts w:asciiTheme="majorHAnsi" w:hAnsiTheme="majorHAnsi"/>
          <w:sz w:val="24"/>
          <w:szCs w:val="24"/>
        </w:rPr>
        <w:t>Intermediate (</w:t>
      </w:r>
      <w:r w:rsidRPr="003D1D98">
        <w:rPr>
          <w:rFonts w:asciiTheme="majorHAnsi" w:hAnsiTheme="majorHAnsi"/>
          <w:sz w:val="24"/>
          <w:szCs w:val="24"/>
        </w:rPr>
        <w:t>MPC)–SriChaitanyaJr.College</w:t>
      </w:r>
      <w:r w:rsidRPr="003D1D98">
        <w:rPr>
          <w:rFonts w:asciiTheme="majorHAnsi" w:hAnsiTheme="majorHAnsi"/>
          <w:spacing w:val="-4"/>
          <w:sz w:val="24"/>
          <w:szCs w:val="24"/>
        </w:rPr>
        <w:t>2005</w:t>
      </w:r>
    </w:p>
    <w:p w:rsidR="00845574" w:rsidRPr="00845574" w:rsidRDefault="00845574" w:rsidP="00845574">
      <w:pPr>
        <w:pStyle w:val="ListParagraph"/>
        <w:tabs>
          <w:tab w:val="left" w:pos="820"/>
        </w:tabs>
        <w:ind w:firstLine="0"/>
        <w:rPr>
          <w:rFonts w:asciiTheme="majorHAnsi" w:hAnsiTheme="majorHAnsi"/>
          <w:sz w:val="24"/>
          <w:szCs w:val="24"/>
        </w:rPr>
      </w:pPr>
    </w:p>
    <w:p w:rsidR="00AB3C6B" w:rsidRPr="003D1D98" w:rsidRDefault="00AB3C6B" w:rsidP="00AB3C6B">
      <w:pPr>
        <w:pStyle w:val="Heading1"/>
        <w:spacing w:before="44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</w:rPr>
        <w:t xml:space="preserve">Personal </w:t>
      </w:r>
      <w:r w:rsidRPr="003D1D98">
        <w:rPr>
          <w:rFonts w:asciiTheme="majorHAnsi" w:hAnsiTheme="majorHAnsi"/>
          <w:color w:val="17365D"/>
          <w:spacing w:val="-2"/>
        </w:rPr>
        <w:t>Details:</w:t>
      </w:r>
    </w:p>
    <w:p w:rsidR="003C1725" w:rsidRPr="003D1D98" w:rsidRDefault="003C1725" w:rsidP="003C1725">
      <w:pPr>
        <w:pStyle w:val="BodyText"/>
        <w:spacing w:before="1"/>
        <w:rPr>
          <w:rFonts w:asciiTheme="majorHAnsi" w:hAnsiTheme="majorHAnsi"/>
        </w:rPr>
      </w:pPr>
    </w:p>
    <w:p w:rsidR="003C1725" w:rsidRPr="003D1D98" w:rsidRDefault="003C1725" w:rsidP="003C1725">
      <w:pPr>
        <w:pStyle w:val="BodyText"/>
        <w:spacing w:before="1"/>
        <w:rPr>
          <w:rFonts w:asciiTheme="majorHAnsi" w:hAnsiTheme="majorHAnsi"/>
        </w:rPr>
      </w:pPr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  <w:spacing w:val="-4"/>
        </w:rPr>
        <w:t>Name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</w:r>
      <w:r w:rsidR="00BF522F" w:rsidRPr="003D1D98">
        <w:rPr>
          <w:rFonts w:asciiTheme="majorHAnsi" w:hAnsiTheme="majorHAnsi"/>
          <w:spacing w:val="-2"/>
        </w:rPr>
        <w:t xml:space="preserve">A. </w:t>
      </w:r>
      <w:proofErr w:type="spellStart"/>
      <w:r w:rsidR="00BF522F" w:rsidRPr="003D1D98">
        <w:rPr>
          <w:rFonts w:asciiTheme="majorHAnsi" w:hAnsiTheme="majorHAnsi"/>
          <w:spacing w:val="-2"/>
        </w:rPr>
        <w:t>Krithika</w:t>
      </w:r>
      <w:proofErr w:type="spellEnd"/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spacing w:before="3" w:line="292" w:lineRule="exact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Father </w:t>
      </w:r>
      <w:r w:rsidRPr="003D1D98">
        <w:rPr>
          <w:rFonts w:asciiTheme="majorHAnsi" w:hAnsiTheme="majorHAnsi"/>
          <w:spacing w:val="-4"/>
        </w:rPr>
        <w:t>Name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2"/>
        </w:rPr>
        <w:t>: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2"/>
        </w:rPr>
        <w:t>M.</w:t>
      </w:r>
      <w:r w:rsidR="00BF522F" w:rsidRPr="003D1D98">
        <w:rPr>
          <w:rFonts w:asciiTheme="majorHAnsi" w:hAnsiTheme="majorHAnsi"/>
          <w:spacing w:val="-2"/>
        </w:rPr>
        <w:t xml:space="preserve">N. </w:t>
      </w:r>
      <w:proofErr w:type="spellStart"/>
      <w:r w:rsidR="00BF522F" w:rsidRPr="003D1D98">
        <w:rPr>
          <w:rFonts w:asciiTheme="majorHAnsi" w:hAnsiTheme="majorHAnsi"/>
          <w:spacing w:val="-2"/>
        </w:rPr>
        <w:t>mohan</w:t>
      </w:r>
      <w:proofErr w:type="spellEnd"/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spacing w:line="292" w:lineRule="exact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  <w:spacing w:val="-2"/>
        </w:rPr>
        <w:t>Gender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2"/>
        </w:rPr>
        <w:t>Female</w:t>
      </w:r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spacing w:before="4" w:line="237" w:lineRule="auto"/>
        <w:ind w:left="821" w:right="4050"/>
        <w:rPr>
          <w:rFonts w:asciiTheme="majorHAnsi" w:hAnsiTheme="majorHAnsi"/>
        </w:rPr>
      </w:pPr>
      <w:r w:rsidRPr="003D1D98">
        <w:rPr>
          <w:rFonts w:asciiTheme="majorHAnsi" w:hAnsiTheme="majorHAnsi"/>
        </w:rPr>
        <w:t>Date of Birth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  <w:t>10</w:t>
      </w:r>
      <w:r w:rsidRPr="003D1D98">
        <w:rPr>
          <w:rFonts w:asciiTheme="majorHAnsi" w:hAnsiTheme="majorHAnsi"/>
          <w:vertAlign w:val="superscript"/>
        </w:rPr>
        <w:t>th</w:t>
      </w:r>
      <w:r w:rsidRPr="003D1D98">
        <w:rPr>
          <w:rFonts w:asciiTheme="majorHAnsi" w:hAnsiTheme="majorHAnsi"/>
        </w:rPr>
        <w:t>October, 1987 Marital status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2"/>
        </w:rPr>
        <w:t>Married</w:t>
      </w:r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spacing w:before="2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Languages </w:t>
      </w:r>
      <w:r w:rsidRPr="003D1D98">
        <w:rPr>
          <w:rFonts w:asciiTheme="majorHAnsi" w:hAnsiTheme="majorHAnsi"/>
          <w:spacing w:val="-4"/>
        </w:rPr>
        <w:t>known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  <w:t xml:space="preserve">English, Hindi &amp;Telugu and </w:t>
      </w:r>
      <w:r w:rsidRPr="003D1D98">
        <w:rPr>
          <w:rFonts w:asciiTheme="majorHAnsi" w:hAnsiTheme="majorHAnsi"/>
          <w:spacing w:val="-2"/>
        </w:rPr>
        <w:t>Tamil</w:t>
      </w:r>
    </w:p>
    <w:p w:rsidR="003C1725" w:rsidRPr="003D1D98" w:rsidRDefault="003C1725" w:rsidP="003C1725">
      <w:pPr>
        <w:pStyle w:val="BodyText"/>
        <w:spacing w:before="1"/>
        <w:rPr>
          <w:rFonts w:asciiTheme="majorHAnsi" w:hAnsiTheme="majorHAnsi"/>
        </w:rPr>
      </w:pPr>
    </w:p>
    <w:p w:rsidR="00AB3C6B" w:rsidRPr="003D1D98" w:rsidRDefault="00AB3C6B" w:rsidP="003C1725">
      <w:pPr>
        <w:pStyle w:val="BodyText"/>
        <w:spacing w:before="1"/>
        <w:rPr>
          <w:rFonts w:asciiTheme="majorHAnsi" w:hAnsiTheme="majorHAnsi"/>
        </w:rPr>
      </w:pPr>
    </w:p>
    <w:p w:rsidR="00AB3C6B" w:rsidRPr="003D1D98" w:rsidRDefault="00AB3C6B" w:rsidP="00AB3C6B">
      <w:pPr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Date:                                                                                           </w:t>
      </w:r>
      <w:proofErr w:type="gramStart"/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   (</w:t>
      </w:r>
      <w:proofErr w:type="spellStart"/>
      <w:proofErr w:type="gramEnd"/>
      <w:r w:rsidR="004C02D4">
        <w:rPr>
          <w:rFonts w:asciiTheme="majorHAnsi" w:hAnsiTheme="majorHAnsi"/>
          <w:b/>
          <w:spacing w:val="-2"/>
          <w:sz w:val="24"/>
          <w:szCs w:val="24"/>
        </w:rPr>
        <w:t>A.Kr</w:t>
      </w:r>
      <w:r w:rsidR="004C02D4" w:rsidRPr="003D1D98">
        <w:rPr>
          <w:rFonts w:asciiTheme="majorHAnsi" w:hAnsiTheme="majorHAnsi"/>
          <w:b/>
          <w:spacing w:val="-2"/>
          <w:sz w:val="24"/>
          <w:szCs w:val="24"/>
        </w:rPr>
        <w:t>itika</w:t>
      </w:r>
      <w:proofErr w:type="spellEnd"/>
      <w:r w:rsidRPr="003D1D98">
        <w:rPr>
          <w:rFonts w:asciiTheme="majorHAnsi" w:hAnsiTheme="majorHAnsi"/>
          <w:b/>
          <w:spacing w:val="-2"/>
          <w:sz w:val="24"/>
          <w:szCs w:val="24"/>
        </w:rPr>
        <w:t>)</w:t>
      </w:r>
    </w:p>
    <w:p w:rsidR="00AB3C6B" w:rsidRPr="003D1D98" w:rsidRDefault="00AB3C6B" w:rsidP="00AB3C6B">
      <w:pPr>
        <w:pStyle w:val="BodyText"/>
        <w:spacing w:before="1"/>
        <w:ind w:left="0"/>
        <w:rPr>
          <w:rFonts w:asciiTheme="majorHAnsi" w:hAnsiTheme="majorHAnsi"/>
        </w:rPr>
        <w:sectPr w:rsidR="00AB3C6B" w:rsidRPr="003D1D98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  <w:r w:rsidRPr="003D1D98">
        <w:rPr>
          <w:rFonts w:asciiTheme="majorHAnsi" w:hAnsiTheme="majorHAnsi"/>
          <w:b/>
          <w:spacing w:val="-2"/>
        </w:rPr>
        <w:t xml:space="preserve">  Place:                                                                                                              </w:t>
      </w: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spacing w:before="4"/>
        <w:ind w:left="0"/>
        <w:rPr>
          <w:rFonts w:asciiTheme="majorHAnsi" w:hAnsiTheme="majorHAnsi"/>
        </w:rPr>
      </w:pPr>
    </w:p>
    <w:p w:rsidR="00BA081B" w:rsidRPr="003D1D98" w:rsidRDefault="00BA081B">
      <w:pPr>
        <w:rPr>
          <w:rFonts w:asciiTheme="majorHAnsi" w:hAnsiTheme="majorHAnsi"/>
          <w:sz w:val="24"/>
          <w:szCs w:val="24"/>
        </w:rPr>
        <w:sectPr w:rsidR="00BA081B" w:rsidRPr="003D1D98">
          <w:pgSz w:w="12240" w:h="15840"/>
          <w:pgMar w:top="1820" w:right="1320" w:bottom="280" w:left="1340" w:header="720" w:footer="720" w:gutter="0"/>
          <w:cols w:space="720"/>
        </w:sectPr>
      </w:pPr>
    </w:p>
    <w:p w:rsidR="00BA081B" w:rsidRPr="003D1D98" w:rsidRDefault="00BA081B">
      <w:pPr>
        <w:pStyle w:val="BodyText"/>
        <w:spacing w:before="181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spacing w:before="279"/>
        <w:ind w:left="0"/>
        <w:rPr>
          <w:rFonts w:asciiTheme="majorHAnsi" w:hAnsiTheme="majorHAnsi"/>
        </w:rPr>
      </w:pPr>
    </w:p>
    <w:p w:rsidR="00BA081B" w:rsidRPr="003D1D98" w:rsidRDefault="00BA081B">
      <w:pPr>
        <w:rPr>
          <w:rFonts w:asciiTheme="majorHAnsi" w:hAnsiTheme="majorHAnsi"/>
          <w:sz w:val="24"/>
          <w:szCs w:val="24"/>
        </w:rPr>
        <w:sectPr w:rsidR="00BA081B" w:rsidRPr="003D1D98">
          <w:pgSz w:w="12240" w:h="15840"/>
          <w:pgMar w:top="1820" w:right="1320" w:bottom="280" w:left="1340" w:header="720" w:footer="720" w:gutter="0"/>
          <w:cols w:space="720"/>
        </w:sectPr>
      </w:pPr>
    </w:p>
    <w:p w:rsidR="00AB3C6B" w:rsidRPr="003D1D98" w:rsidRDefault="007838A8" w:rsidP="00AB3C6B">
      <w:pPr>
        <w:pStyle w:val="BodyText"/>
        <w:tabs>
          <w:tab w:val="left" w:pos="2981"/>
          <w:tab w:val="left" w:pos="3701"/>
        </w:tabs>
        <w:spacing w:before="4" w:line="237" w:lineRule="auto"/>
        <w:ind w:left="821" w:right="4050"/>
        <w:rPr>
          <w:rFonts w:asciiTheme="majorHAnsi" w:hAnsiTheme="majorHAnsi"/>
          <w:b/>
        </w:rPr>
      </w:pPr>
      <w:r w:rsidRPr="003D1D98">
        <w:rPr>
          <w:rFonts w:asciiTheme="majorHAnsi" w:hAnsiTheme="majorHAnsi"/>
        </w:rPr>
        <w:lastRenderedPageBreak/>
        <w:t xml:space="preserve"> </w:t>
      </w:r>
    </w:p>
    <w:p w:rsidR="00BA081B" w:rsidRPr="003D1D98" w:rsidRDefault="00BA081B">
      <w:pPr>
        <w:tabs>
          <w:tab w:val="left" w:pos="5197"/>
        </w:tabs>
        <w:spacing w:before="2"/>
        <w:ind w:left="100"/>
        <w:rPr>
          <w:rFonts w:asciiTheme="majorHAnsi" w:hAnsiTheme="majorHAnsi"/>
          <w:b/>
          <w:sz w:val="24"/>
          <w:szCs w:val="24"/>
        </w:rPr>
      </w:pPr>
    </w:p>
    <w:sectPr w:rsidR="00BA081B" w:rsidRPr="003D1D98" w:rsidSect="0061793E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A60DC"/>
    <w:multiLevelType w:val="hybridMultilevel"/>
    <w:tmpl w:val="33E8A386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FF278D7"/>
    <w:multiLevelType w:val="hybridMultilevel"/>
    <w:tmpl w:val="3866149A"/>
    <w:lvl w:ilvl="0" w:tplc="B3401378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E4D2C2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 w:tplc="12129FD4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1A768730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 w:tplc="C9E00A3C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ar-SA"/>
      </w:rPr>
    </w:lvl>
    <w:lvl w:ilvl="5" w:tplc="1E8A02AE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230ABFCE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F2D6AF42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8" w:tplc="146250F6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CFA5968"/>
    <w:multiLevelType w:val="hybridMultilevel"/>
    <w:tmpl w:val="52DC5B7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26303276"/>
    <w:multiLevelType w:val="hybridMultilevel"/>
    <w:tmpl w:val="14D8F89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0555A13"/>
    <w:multiLevelType w:val="hybridMultilevel"/>
    <w:tmpl w:val="4E600A5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0E73880"/>
    <w:multiLevelType w:val="hybridMultilevel"/>
    <w:tmpl w:val="B1BE517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5D16290"/>
    <w:multiLevelType w:val="hybridMultilevel"/>
    <w:tmpl w:val="0D50FFD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6494907"/>
    <w:multiLevelType w:val="hybridMultilevel"/>
    <w:tmpl w:val="F336157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46D76209"/>
    <w:multiLevelType w:val="hybridMultilevel"/>
    <w:tmpl w:val="523E6C3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" w15:restartNumberingAfterBreak="0">
    <w:nsid w:val="48510310"/>
    <w:multiLevelType w:val="hybridMultilevel"/>
    <w:tmpl w:val="8706520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 w15:restartNumberingAfterBreak="0">
    <w:nsid w:val="53035092"/>
    <w:multiLevelType w:val="hybridMultilevel"/>
    <w:tmpl w:val="93E4F914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1" w15:restartNumberingAfterBreak="0">
    <w:nsid w:val="5CD341D8"/>
    <w:multiLevelType w:val="hybridMultilevel"/>
    <w:tmpl w:val="7004C3C8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2" w15:restartNumberingAfterBreak="0">
    <w:nsid w:val="65D20033"/>
    <w:multiLevelType w:val="hybridMultilevel"/>
    <w:tmpl w:val="B8A4F28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66FB65BC"/>
    <w:multiLevelType w:val="hybridMultilevel"/>
    <w:tmpl w:val="4DAE8E62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4" w15:restartNumberingAfterBreak="0">
    <w:nsid w:val="68E55CFA"/>
    <w:multiLevelType w:val="hybridMultilevel"/>
    <w:tmpl w:val="C002B06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7A277890"/>
    <w:multiLevelType w:val="multilevel"/>
    <w:tmpl w:val="E30E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FC138C"/>
    <w:multiLevelType w:val="hybridMultilevel"/>
    <w:tmpl w:val="B15452F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2"/>
  </w:num>
  <w:num w:numId="5">
    <w:abstractNumId w:val="13"/>
  </w:num>
  <w:num w:numId="6">
    <w:abstractNumId w:val="14"/>
  </w:num>
  <w:num w:numId="7">
    <w:abstractNumId w:val="8"/>
  </w:num>
  <w:num w:numId="8">
    <w:abstractNumId w:val="16"/>
  </w:num>
  <w:num w:numId="9">
    <w:abstractNumId w:val="2"/>
  </w:num>
  <w:num w:numId="10">
    <w:abstractNumId w:val="9"/>
  </w:num>
  <w:num w:numId="11">
    <w:abstractNumId w:val="5"/>
  </w:num>
  <w:num w:numId="12">
    <w:abstractNumId w:val="11"/>
  </w:num>
  <w:num w:numId="13">
    <w:abstractNumId w:val="10"/>
  </w:num>
  <w:num w:numId="14">
    <w:abstractNumId w:val="3"/>
  </w:num>
  <w:num w:numId="15">
    <w:abstractNumId w:val="0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1B"/>
    <w:rsid w:val="0004229D"/>
    <w:rsid w:val="000720B8"/>
    <w:rsid w:val="000B0635"/>
    <w:rsid w:val="000B68C7"/>
    <w:rsid w:val="00145065"/>
    <w:rsid w:val="00152121"/>
    <w:rsid w:val="001F2263"/>
    <w:rsid w:val="00200646"/>
    <w:rsid w:val="002905EE"/>
    <w:rsid w:val="002C3C15"/>
    <w:rsid w:val="00317D94"/>
    <w:rsid w:val="00332A5E"/>
    <w:rsid w:val="00334C8A"/>
    <w:rsid w:val="0036474E"/>
    <w:rsid w:val="003B7E90"/>
    <w:rsid w:val="003C1725"/>
    <w:rsid w:val="003C7920"/>
    <w:rsid w:val="003D1D98"/>
    <w:rsid w:val="003E783A"/>
    <w:rsid w:val="00456DB7"/>
    <w:rsid w:val="00495601"/>
    <w:rsid w:val="004A2A67"/>
    <w:rsid w:val="004C02D4"/>
    <w:rsid w:val="005A2089"/>
    <w:rsid w:val="005C25C2"/>
    <w:rsid w:val="0061793E"/>
    <w:rsid w:val="00650F6F"/>
    <w:rsid w:val="00671E8C"/>
    <w:rsid w:val="00691763"/>
    <w:rsid w:val="006F41E9"/>
    <w:rsid w:val="00766969"/>
    <w:rsid w:val="0077494C"/>
    <w:rsid w:val="007838A8"/>
    <w:rsid w:val="007B0504"/>
    <w:rsid w:val="007C0280"/>
    <w:rsid w:val="007D7E5B"/>
    <w:rsid w:val="007E0D3C"/>
    <w:rsid w:val="007F2FC3"/>
    <w:rsid w:val="008217CF"/>
    <w:rsid w:val="00833AC1"/>
    <w:rsid w:val="00845574"/>
    <w:rsid w:val="00956C55"/>
    <w:rsid w:val="00987304"/>
    <w:rsid w:val="00A834F0"/>
    <w:rsid w:val="00AB3C6B"/>
    <w:rsid w:val="00BA081B"/>
    <w:rsid w:val="00BD28F9"/>
    <w:rsid w:val="00BF522F"/>
    <w:rsid w:val="00C67B8F"/>
    <w:rsid w:val="00D26903"/>
    <w:rsid w:val="00DD4B1C"/>
    <w:rsid w:val="00E36677"/>
    <w:rsid w:val="00E76004"/>
    <w:rsid w:val="00EF44F5"/>
    <w:rsid w:val="00F3187B"/>
    <w:rsid w:val="00F84669"/>
    <w:rsid w:val="00FD3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6CD55"/>
  <w15:docId w15:val="{995E9CA9-1185-49A2-B1F8-F892F6F5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93E"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rsid w:val="0061793E"/>
    <w:pPr>
      <w:ind w:left="10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1793E"/>
    <w:pPr>
      <w:ind w:left="4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1793E"/>
    <w:pPr>
      <w:spacing w:before="40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61793E"/>
  </w:style>
  <w:style w:type="character" w:customStyle="1" w:styleId="BodyTextChar">
    <w:name w:val="Body Text Char"/>
    <w:basedOn w:val="DefaultParagraphFont"/>
    <w:link w:val="BodyText"/>
    <w:uiPriority w:val="1"/>
    <w:rsid w:val="003C1725"/>
    <w:rPr>
      <w:rFonts w:ascii="Cambria" w:eastAsia="Cambria" w:hAnsi="Cambria" w:cs="Cambr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B3C6B"/>
    <w:rPr>
      <w:rFonts w:ascii="Trebuchet MS" w:eastAsia="Trebuchet MS" w:hAnsi="Trebuchet MS" w:cs="Trebuchet MS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22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4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ukurikrithik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Acer</cp:lastModifiedBy>
  <cp:revision>3</cp:revision>
  <dcterms:created xsi:type="dcterms:W3CDTF">2025-08-23T17:37:00Z</dcterms:created>
  <dcterms:modified xsi:type="dcterms:W3CDTF">2025-08-23T17:40:00Z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2024-01-07T00:00:00Z</vt:filetime>
  </property>
</Properties>
</file>