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A901" w14:textId="169ABE2F" w:rsidR="00AC4FE8" w:rsidRDefault="00AC4FE8" w:rsidP="00593080">
      <w:pPr>
        <w:rPr>
          <w:b/>
          <w:bCs/>
        </w:rPr>
      </w:pPr>
      <w:r w:rsidRPr="00AC4FE8">
        <w:rPr>
          <w:b/>
          <w:bCs/>
        </w:rPr>
        <w:t xml:space="preserve">Question 1 – Audits </w:t>
      </w:r>
      <w:r w:rsidR="0065063D">
        <w:rPr>
          <w:b/>
          <w:bCs/>
        </w:rPr>
        <w:t>,</w:t>
      </w:r>
      <w:r w:rsidRPr="00AC4FE8">
        <w:rPr>
          <w:b/>
          <w:bCs/>
        </w:rPr>
        <w:t xml:space="preserve"> 4 Quarterly Audits are planned Q1 , Q2, Q3, Q4 for this Project What is your knowledge on how these Audits will happen for a BA ?</w:t>
      </w:r>
    </w:p>
    <w:p w14:paraId="1E28FF09" w14:textId="6CC5D68B" w:rsidR="00593080" w:rsidRPr="00A43BDE" w:rsidRDefault="00A43BDE" w:rsidP="00593080">
      <w:r>
        <w:rPr>
          <w:b/>
          <w:bCs/>
        </w:rPr>
        <w:t xml:space="preserve">Answer: </w:t>
      </w:r>
      <w:r w:rsidR="00593080" w:rsidRPr="00A43BDE">
        <w:t xml:space="preserve">As a Business Analyst (BA), participating in quarterly audits (Q1, Q2, Q3, and Q4) involves a systematic review of project activities, deliverables, and processes. </w:t>
      </w:r>
    </w:p>
    <w:p w14:paraId="7CFFCD47" w14:textId="77777777" w:rsidR="00593080" w:rsidRPr="00A43BDE" w:rsidRDefault="00593080" w:rsidP="00593080">
      <w:r w:rsidRPr="00A43BDE">
        <w:t>1. Preparation (Before Each Audit)</w:t>
      </w:r>
    </w:p>
    <w:p w14:paraId="7C73108E" w14:textId="77777777" w:rsidR="00593080" w:rsidRPr="00A43BDE" w:rsidRDefault="00593080" w:rsidP="009B76A0">
      <w:pPr>
        <w:numPr>
          <w:ilvl w:val="0"/>
          <w:numId w:val="2"/>
        </w:numPr>
      </w:pPr>
      <w:r w:rsidRPr="00A43BDE">
        <w:t>The BA gathers all up-to-date requirement-related documents: BRD (Business Requirements Document), SRS (System Requirements Specification), Use Cases, and other relevant artifacts.</w:t>
      </w:r>
    </w:p>
    <w:p w14:paraId="654F09DA" w14:textId="77777777" w:rsidR="00593080" w:rsidRPr="00A43BDE" w:rsidRDefault="00593080" w:rsidP="009B76A0">
      <w:pPr>
        <w:numPr>
          <w:ilvl w:val="0"/>
          <w:numId w:val="2"/>
        </w:numPr>
      </w:pPr>
      <w:r w:rsidRPr="00A43BDE">
        <w:t>Change logs, sign-off records, and stakeholder feedback are collected and organized for review.</w:t>
      </w:r>
    </w:p>
    <w:p w14:paraId="2439CA30" w14:textId="77777777" w:rsidR="00593080" w:rsidRPr="00A43BDE" w:rsidRDefault="00593080" w:rsidP="009B76A0">
      <w:pPr>
        <w:numPr>
          <w:ilvl w:val="0"/>
          <w:numId w:val="2"/>
        </w:numPr>
      </w:pPr>
      <w:r w:rsidRPr="00A43BDE">
        <w:t>Communication with project leads ensures all recent updates and changes are accurately reflected in documentation.</w:t>
      </w:r>
    </w:p>
    <w:p w14:paraId="580E4CAE" w14:textId="77777777" w:rsidR="00593080" w:rsidRPr="00A43BDE" w:rsidRDefault="00593080" w:rsidP="00593080">
      <w:r w:rsidRPr="00A43BDE">
        <w:t>2. Audit Execution (During Each Quarter)</w:t>
      </w:r>
    </w:p>
    <w:p w14:paraId="37A0A6B9" w14:textId="77777777" w:rsidR="00593080" w:rsidRPr="00A43BDE" w:rsidRDefault="00593080" w:rsidP="009B76A0">
      <w:pPr>
        <w:numPr>
          <w:ilvl w:val="0"/>
          <w:numId w:val="3"/>
        </w:numPr>
      </w:pPr>
      <w:r w:rsidRPr="00A43BDE">
        <w:t>The auditors (which may include project managers, quality assurance teams, and sometimes external reviewers) schedule sessions with the BA and related team members.</w:t>
      </w:r>
    </w:p>
    <w:p w14:paraId="2928D62F" w14:textId="77777777" w:rsidR="00593080" w:rsidRPr="00A43BDE" w:rsidRDefault="00593080" w:rsidP="009B76A0">
      <w:pPr>
        <w:numPr>
          <w:ilvl w:val="0"/>
          <w:numId w:val="3"/>
        </w:numPr>
      </w:pPr>
      <w:r w:rsidRPr="00A43BDE">
        <w:t>The documentation is examined for:</w:t>
      </w:r>
    </w:p>
    <w:p w14:paraId="1EAD8DC9" w14:textId="77777777" w:rsidR="00593080" w:rsidRPr="00A43BDE" w:rsidRDefault="00593080" w:rsidP="009B76A0">
      <w:pPr>
        <w:numPr>
          <w:ilvl w:val="1"/>
          <w:numId w:val="3"/>
        </w:numPr>
      </w:pPr>
      <w:r w:rsidRPr="00A43BDE">
        <w:t>Completeness and accuracy (are all stakeholder needs captured and tracked?).</w:t>
      </w:r>
    </w:p>
    <w:p w14:paraId="03252127" w14:textId="77777777" w:rsidR="00593080" w:rsidRPr="00A43BDE" w:rsidRDefault="00593080" w:rsidP="009B76A0">
      <w:pPr>
        <w:numPr>
          <w:ilvl w:val="1"/>
          <w:numId w:val="3"/>
        </w:numPr>
      </w:pPr>
      <w:r w:rsidRPr="00A43BDE">
        <w:t>Traceability (can every requirement be linked from its origin to solution and test cases?).</w:t>
      </w:r>
    </w:p>
    <w:p w14:paraId="4275936F" w14:textId="77777777" w:rsidR="00593080" w:rsidRPr="00A43BDE" w:rsidRDefault="00593080" w:rsidP="009B76A0">
      <w:pPr>
        <w:numPr>
          <w:ilvl w:val="1"/>
          <w:numId w:val="3"/>
        </w:numPr>
      </w:pPr>
      <w:r w:rsidRPr="00A43BDE">
        <w:t>Compliance (does the project comply with internal standards, client expectations, and regulatory rules?).</w:t>
      </w:r>
    </w:p>
    <w:p w14:paraId="33A5E0FE" w14:textId="77777777" w:rsidR="00593080" w:rsidRPr="00A43BDE" w:rsidRDefault="00593080" w:rsidP="009B76A0">
      <w:pPr>
        <w:numPr>
          <w:ilvl w:val="0"/>
          <w:numId w:val="3"/>
        </w:numPr>
      </w:pPr>
      <w:r w:rsidRPr="00A43BDE">
        <w:t>The BA participates in discussions, demonstrates how requirements were gathered, prioritized, validated, and handed off, and explains the sign-off and change management processes.</w:t>
      </w:r>
    </w:p>
    <w:p w14:paraId="7DB54EAE" w14:textId="77777777" w:rsidR="00593080" w:rsidRPr="00A43BDE" w:rsidRDefault="00593080" w:rsidP="00593080">
      <w:r w:rsidRPr="00A43BDE">
        <w:t>3. Stakeholder Feedback and Gap Analysis</w:t>
      </w:r>
    </w:p>
    <w:p w14:paraId="2F986452" w14:textId="77777777" w:rsidR="00593080" w:rsidRPr="00A43BDE" w:rsidRDefault="00593080" w:rsidP="009B76A0">
      <w:pPr>
        <w:numPr>
          <w:ilvl w:val="0"/>
          <w:numId w:val="4"/>
        </w:numPr>
      </w:pPr>
      <w:r w:rsidRPr="00A43BDE">
        <w:t>The audit team may also collect feedback from key stakeholders (e.g., farmers, manufacturers) to confirm that their expectations are being met.</w:t>
      </w:r>
    </w:p>
    <w:p w14:paraId="044D620D" w14:textId="77777777" w:rsidR="00593080" w:rsidRPr="00A43BDE" w:rsidRDefault="00593080" w:rsidP="009B76A0">
      <w:pPr>
        <w:numPr>
          <w:ilvl w:val="0"/>
          <w:numId w:val="4"/>
        </w:numPr>
      </w:pPr>
      <w:r w:rsidRPr="00A43BDE">
        <w:t>The audit identifies any variances between the plan and the current state (gaps, risks, or missed requirements) and works with the BA to propose and record corrective actions.</w:t>
      </w:r>
    </w:p>
    <w:p w14:paraId="27B75268" w14:textId="77777777" w:rsidR="00593080" w:rsidRPr="00A43BDE" w:rsidRDefault="00593080" w:rsidP="00593080">
      <w:r w:rsidRPr="00A43BDE">
        <w:t>4. Reporting and Follow-up</w:t>
      </w:r>
    </w:p>
    <w:p w14:paraId="3EE136C6" w14:textId="77777777" w:rsidR="00593080" w:rsidRPr="00A43BDE" w:rsidRDefault="00593080" w:rsidP="009B76A0">
      <w:pPr>
        <w:numPr>
          <w:ilvl w:val="0"/>
          <w:numId w:val="5"/>
        </w:numPr>
      </w:pPr>
      <w:r w:rsidRPr="00A43BDE">
        <w:t>After each audit, findings are formally reported.</w:t>
      </w:r>
    </w:p>
    <w:p w14:paraId="60FF1F59" w14:textId="77777777" w:rsidR="00593080" w:rsidRPr="00A43BDE" w:rsidRDefault="00593080" w:rsidP="009B76A0">
      <w:pPr>
        <w:numPr>
          <w:ilvl w:val="0"/>
          <w:numId w:val="5"/>
        </w:numPr>
      </w:pPr>
      <w:r w:rsidRPr="00A43BDE">
        <w:t>The BA helps design and implement action plans where gaps or issues are found.</w:t>
      </w:r>
    </w:p>
    <w:p w14:paraId="1D510A15" w14:textId="77777777" w:rsidR="0065063D" w:rsidRDefault="00593080" w:rsidP="009B76A0">
      <w:pPr>
        <w:numPr>
          <w:ilvl w:val="0"/>
          <w:numId w:val="5"/>
        </w:numPr>
      </w:pPr>
      <w:r w:rsidRPr="00A43BDE">
        <w:t>The outcomes of audits (strengths, weaknesses, risks) are shared with all relevant project stakeholders, ensuring lessons are learned and improvements are re-communicated for the next quarter.</w:t>
      </w:r>
    </w:p>
    <w:p w14:paraId="71978037" w14:textId="77777777" w:rsidR="00845FB7" w:rsidRDefault="00845FB7" w:rsidP="00845FB7">
      <w:pPr>
        <w:ind w:left="720"/>
      </w:pPr>
    </w:p>
    <w:p w14:paraId="11705465" w14:textId="29D9A30E" w:rsidR="004A75DD" w:rsidRPr="0065063D" w:rsidRDefault="00DE3204" w:rsidP="0065063D">
      <w:pPr>
        <w:ind w:left="720"/>
      </w:pPr>
      <w:r w:rsidRPr="0065063D">
        <w:rPr>
          <w:b/>
          <w:bCs/>
        </w:rPr>
        <w:lastRenderedPageBreak/>
        <w:t>Question 2 – BA Approach Strategy</w:t>
      </w:r>
    </w:p>
    <w:tbl>
      <w:tblPr>
        <w:tblStyle w:val="TableGrid"/>
        <w:tblW w:w="10785" w:type="dxa"/>
        <w:tblInd w:w="-867" w:type="dxa"/>
        <w:tblLook w:val="04A0" w:firstRow="1" w:lastRow="0" w:firstColumn="1" w:lastColumn="0" w:noHBand="0" w:noVBand="1"/>
      </w:tblPr>
      <w:tblGrid>
        <w:gridCol w:w="1654"/>
        <w:gridCol w:w="2807"/>
        <w:gridCol w:w="2363"/>
        <w:gridCol w:w="2056"/>
        <w:gridCol w:w="1905"/>
      </w:tblGrid>
      <w:tr w:rsidR="00E33D6D" w:rsidRPr="0065063D" w14:paraId="788E93DB" w14:textId="77777777" w:rsidTr="00E33D6D">
        <w:tc>
          <w:tcPr>
            <w:tcW w:w="1662" w:type="dxa"/>
            <w:hideMark/>
          </w:tcPr>
          <w:p w14:paraId="1D6267CE" w14:textId="77777777" w:rsidR="004A75DD" w:rsidRPr="0065063D" w:rsidRDefault="004A75DD" w:rsidP="004A75DD">
            <w:pPr>
              <w:spacing w:after="160" w:line="259" w:lineRule="auto"/>
            </w:pPr>
            <w:r w:rsidRPr="0065063D">
              <w:t>Step</w:t>
            </w:r>
          </w:p>
        </w:tc>
        <w:tc>
          <w:tcPr>
            <w:tcW w:w="2834" w:type="dxa"/>
            <w:hideMark/>
          </w:tcPr>
          <w:p w14:paraId="63351DC1" w14:textId="77777777" w:rsidR="004A75DD" w:rsidRPr="0065063D" w:rsidRDefault="004A75DD" w:rsidP="004A75DD">
            <w:pPr>
              <w:spacing w:after="160" w:line="259" w:lineRule="auto"/>
            </w:pPr>
            <w:r w:rsidRPr="0065063D">
              <w:t>Description / Activities</w:t>
            </w:r>
          </w:p>
        </w:tc>
        <w:tc>
          <w:tcPr>
            <w:tcW w:w="2379" w:type="dxa"/>
            <w:hideMark/>
          </w:tcPr>
          <w:p w14:paraId="07C35FBD" w14:textId="77777777" w:rsidR="004A75DD" w:rsidRPr="0065063D" w:rsidRDefault="004A75DD" w:rsidP="004A75DD">
            <w:pPr>
              <w:spacing w:after="160" w:line="259" w:lineRule="auto"/>
            </w:pPr>
            <w:r w:rsidRPr="0065063D">
              <w:t>Deliverables / Artifacts</w:t>
            </w:r>
          </w:p>
        </w:tc>
        <w:tc>
          <w:tcPr>
            <w:tcW w:w="2209" w:type="dxa"/>
            <w:hideMark/>
          </w:tcPr>
          <w:p w14:paraId="6D3C9B57" w14:textId="77777777" w:rsidR="004A75DD" w:rsidRPr="0065063D" w:rsidRDefault="004A75DD" w:rsidP="004A75DD">
            <w:pPr>
              <w:spacing w:after="160" w:line="259" w:lineRule="auto"/>
            </w:pPr>
            <w:r w:rsidRPr="0065063D">
              <w:t>Key Team Members Involved</w:t>
            </w:r>
          </w:p>
        </w:tc>
        <w:tc>
          <w:tcPr>
            <w:tcW w:w="1701" w:type="dxa"/>
            <w:hideMark/>
          </w:tcPr>
          <w:p w14:paraId="492055F6" w14:textId="77777777" w:rsidR="004A75DD" w:rsidRPr="0065063D" w:rsidRDefault="004A75DD" w:rsidP="004A75DD">
            <w:pPr>
              <w:spacing w:after="160" w:line="259" w:lineRule="auto"/>
            </w:pPr>
            <w:r w:rsidRPr="0065063D">
              <w:t>Notes</w:t>
            </w:r>
          </w:p>
        </w:tc>
      </w:tr>
      <w:tr w:rsidR="00E33D6D" w:rsidRPr="0065063D" w14:paraId="3A406C77" w14:textId="77777777" w:rsidTr="00E33D6D">
        <w:tc>
          <w:tcPr>
            <w:tcW w:w="1662" w:type="dxa"/>
            <w:hideMark/>
          </w:tcPr>
          <w:p w14:paraId="10CB426E" w14:textId="77777777" w:rsidR="004A75DD" w:rsidRPr="0065063D" w:rsidRDefault="004A75DD" w:rsidP="004A75DD">
            <w:pPr>
              <w:spacing w:after="160" w:line="259" w:lineRule="auto"/>
            </w:pPr>
            <w:r w:rsidRPr="0065063D">
              <w:t>1. Initiation &amp; Team Alignment</w:t>
            </w:r>
          </w:p>
        </w:tc>
        <w:tc>
          <w:tcPr>
            <w:tcW w:w="2834" w:type="dxa"/>
            <w:hideMark/>
          </w:tcPr>
          <w:p w14:paraId="60C031D4" w14:textId="77777777" w:rsidR="004A75DD" w:rsidRPr="0065063D" w:rsidRDefault="004A75DD" w:rsidP="004A75DD">
            <w:pPr>
              <w:spacing w:after="160" w:line="259" w:lineRule="auto"/>
            </w:pPr>
            <w:r w:rsidRPr="0065063D">
              <w:t>- Meet committee to understand project goals and expectations.</w:t>
            </w:r>
            <w:r w:rsidRPr="0065063D">
              <w:br/>
              <w:t>- Perform stakeholder mapping and assess influence/interest.</w:t>
            </w:r>
          </w:p>
        </w:tc>
        <w:tc>
          <w:tcPr>
            <w:tcW w:w="2379" w:type="dxa"/>
            <w:hideMark/>
          </w:tcPr>
          <w:p w14:paraId="484470E0" w14:textId="77777777" w:rsidR="004A75DD" w:rsidRPr="0065063D" w:rsidRDefault="004A75DD" w:rsidP="004A75DD">
            <w:pPr>
              <w:spacing w:after="160" w:line="259" w:lineRule="auto"/>
            </w:pPr>
            <w:r w:rsidRPr="0065063D">
              <w:t>Stakeholder Map, Project Objectives Document</w:t>
            </w:r>
          </w:p>
        </w:tc>
        <w:tc>
          <w:tcPr>
            <w:tcW w:w="2209" w:type="dxa"/>
            <w:hideMark/>
          </w:tcPr>
          <w:p w14:paraId="04AB1992" w14:textId="77777777" w:rsidR="004A75DD" w:rsidRPr="0065063D" w:rsidRDefault="004A75DD" w:rsidP="004A75DD">
            <w:pPr>
              <w:spacing w:after="160" w:line="259" w:lineRule="auto"/>
            </w:pPr>
            <w:r w:rsidRPr="0065063D">
              <w:t>Business Analyst (BA), Committee Members</w:t>
            </w:r>
          </w:p>
        </w:tc>
        <w:tc>
          <w:tcPr>
            <w:tcW w:w="1701" w:type="dxa"/>
            <w:hideMark/>
          </w:tcPr>
          <w:p w14:paraId="3300A180" w14:textId="77777777" w:rsidR="004A75DD" w:rsidRPr="0065063D" w:rsidRDefault="004A75DD" w:rsidP="004A75DD">
            <w:pPr>
              <w:spacing w:after="160" w:line="259" w:lineRule="auto"/>
            </w:pPr>
            <w:r w:rsidRPr="0065063D">
              <w:t>Identify all users – farmers, manufacturers, management, technical leads, testers</w:t>
            </w:r>
          </w:p>
        </w:tc>
      </w:tr>
      <w:tr w:rsidR="00E33D6D" w:rsidRPr="0065063D" w14:paraId="43C08A76" w14:textId="77777777" w:rsidTr="00E33D6D">
        <w:tc>
          <w:tcPr>
            <w:tcW w:w="1662" w:type="dxa"/>
            <w:hideMark/>
          </w:tcPr>
          <w:p w14:paraId="548DD736" w14:textId="77777777" w:rsidR="004A75DD" w:rsidRPr="0065063D" w:rsidRDefault="004A75DD" w:rsidP="004A75DD">
            <w:pPr>
              <w:spacing w:after="160" w:line="259" w:lineRule="auto"/>
            </w:pPr>
            <w:r w:rsidRPr="0065063D">
              <w:t>2. Requirements Elicitation</w:t>
            </w:r>
          </w:p>
        </w:tc>
        <w:tc>
          <w:tcPr>
            <w:tcW w:w="2834" w:type="dxa"/>
            <w:hideMark/>
          </w:tcPr>
          <w:p w14:paraId="6086257B" w14:textId="77777777" w:rsidR="004A75DD" w:rsidRPr="0065063D" w:rsidRDefault="004A75DD" w:rsidP="004A75DD">
            <w:pPr>
              <w:spacing w:after="160" w:line="259" w:lineRule="auto"/>
            </w:pPr>
            <w:r w:rsidRPr="0065063D">
              <w:t>- Conduct interviews (individual and group) with stakeholders.</w:t>
            </w:r>
            <w:r w:rsidRPr="0065063D">
              <w:br/>
              <w:t>- Organize workshops/focus groups.</w:t>
            </w:r>
            <w:r w:rsidRPr="0065063D">
              <w:br/>
              <w:t>- Distribute surveys/questionnaires.</w:t>
            </w:r>
            <w:r w:rsidRPr="0065063D">
              <w:br/>
              <w:t xml:space="preserve">- </w:t>
            </w:r>
            <w:proofErr w:type="spellStart"/>
            <w:r w:rsidRPr="0065063D">
              <w:t>Analyze</w:t>
            </w:r>
            <w:proofErr w:type="spellEnd"/>
            <w:r w:rsidRPr="0065063D">
              <w:t xml:space="preserve"> existing documents.</w:t>
            </w:r>
            <w:r w:rsidRPr="0065063D">
              <w:br/>
              <w:t>- Create prototypes/wireframes for feedback.</w:t>
            </w:r>
          </w:p>
        </w:tc>
        <w:tc>
          <w:tcPr>
            <w:tcW w:w="2379" w:type="dxa"/>
            <w:hideMark/>
          </w:tcPr>
          <w:p w14:paraId="1558CAFC" w14:textId="77777777" w:rsidR="004A75DD" w:rsidRPr="0065063D" w:rsidRDefault="004A75DD" w:rsidP="004A75DD">
            <w:pPr>
              <w:spacing w:after="160" w:line="259" w:lineRule="auto"/>
            </w:pPr>
            <w:r w:rsidRPr="0065063D">
              <w:t>Interview Notes, Workshop Minutes, Survey Results, Prototypes/Wireframes</w:t>
            </w:r>
          </w:p>
        </w:tc>
        <w:tc>
          <w:tcPr>
            <w:tcW w:w="2209" w:type="dxa"/>
            <w:hideMark/>
          </w:tcPr>
          <w:p w14:paraId="0A6FDD39" w14:textId="77777777" w:rsidR="004A75DD" w:rsidRPr="0065063D" w:rsidRDefault="004A75DD" w:rsidP="004A75DD">
            <w:pPr>
              <w:spacing w:after="160" w:line="259" w:lineRule="auto"/>
            </w:pPr>
            <w:r w:rsidRPr="0065063D">
              <w:t>BA, Stakeholders (Farmers, Manufacturers, PM, Developers)</w:t>
            </w:r>
          </w:p>
        </w:tc>
        <w:tc>
          <w:tcPr>
            <w:tcW w:w="1701" w:type="dxa"/>
            <w:hideMark/>
          </w:tcPr>
          <w:p w14:paraId="0086859D" w14:textId="77777777" w:rsidR="004A75DD" w:rsidRPr="0065063D" w:rsidRDefault="004A75DD" w:rsidP="004A75DD">
            <w:pPr>
              <w:spacing w:after="160" w:line="259" w:lineRule="auto"/>
            </w:pPr>
            <w:r w:rsidRPr="0065063D">
              <w:t>Use mixed methods to cover both functional and non-functional requirements</w:t>
            </w:r>
          </w:p>
        </w:tc>
      </w:tr>
      <w:tr w:rsidR="00E33D6D" w:rsidRPr="0065063D" w14:paraId="55084D68" w14:textId="77777777" w:rsidTr="00E33D6D">
        <w:tc>
          <w:tcPr>
            <w:tcW w:w="1662" w:type="dxa"/>
            <w:hideMark/>
          </w:tcPr>
          <w:p w14:paraId="4C8CB413" w14:textId="77777777" w:rsidR="004A75DD" w:rsidRPr="0065063D" w:rsidRDefault="004A75DD" w:rsidP="004A75DD">
            <w:pPr>
              <w:spacing w:after="160" w:line="259" w:lineRule="auto"/>
            </w:pPr>
            <w:r w:rsidRPr="0065063D">
              <w:t>3. Stakeholder Analysis (RACI &amp; ILS)</w:t>
            </w:r>
          </w:p>
        </w:tc>
        <w:tc>
          <w:tcPr>
            <w:tcW w:w="2834" w:type="dxa"/>
            <w:hideMark/>
          </w:tcPr>
          <w:p w14:paraId="4CE50EB9" w14:textId="77777777" w:rsidR="004A75DD" w:rsidRPr="0065063D" w:rsidRDefault="004A75DD" w:rsidP="004A75DD">
            <w:pPr>
              <w:spacing w:after="160" w:line="259" w:lineRule="auto"/>
            </w:pPr>
            <w:r w:rsidRPr="0065063D">
              <w:t>- Define roles using RACI matrix: Responsible, Accountable, Consulted, Informed.</w:t>
            </w:r>
            <w:r w:rsidRPr="0065063D">
              <w:br/>
              <w:t xml:space="preserve">- </w:t>
            </w:r>
            <w:proofErr w:type="spellStart"/>
            <w:r w:rsidRPr="0065063D">
              <w:t>Analyze</w:t>
            </w:r>
            <w:proofErr w:type="spellEnd"/>
            <w:r w:rsidRPr="0065063D">
              <w:t xml:space="preserve"> stakeholder influence and level of support (ILS).</w:t>
            </w:r>
          </w:p>
        </w:tc>
        <w:tc>
          <w:tcPr>
            <w:tcW w:w="2379" w:type="dxa"/>
            <w:hideMark/>
          </w:tcPr>
          <w:p w14:paraId="0A72B689" w14:textId="77777777" w:rsidR="004A75DD" w:rsidRPr="0065063D" w:rsidRDefault="004A75DD" w:rsidP="004A75DD">
            <w:pPr>
              <w:spacing w:after="160" w:line="259" w:lineRule="auto"/>
            </w:pPr>
            <w:r w:rsidRPr="0065063D">
              <w:t>RACI Matrix, ILS Matrix</w:t>
            </w:r>
          </w:p>
        </w:tc>
        <w:tc>
          <w:tcPr>
            <w:tcW w:w="2209" w:type="dxa"/>
            <w:hideMark/>
          </w:tcPr>
          <w:p w14:paraId="6DD16BC0" w14:textId="77777777" w:rsidR="004A75DD" w:rsidRPr="0065063D" w:rsidRDefault="004A75DD" w:rsidP="004A75DD">
            <w:pPr>
              <w:spacing w:after="160" w:line="259" w:lineRule="auto"/>
            </w:pPr>
            <w:r w:rsidRPr="0065063D">
              <w:t>BA, Project Manager (PM), Technical Leads</w:t>
            </w:r>
          </w:p>
        </w:tc>
        <w:tc>
          <w:tcPr>
            <w:tcW w:w="1701" w:type="dxa"/>
            <w:hideMark/>
          </w:tcPr>
          <w:p w14:paraId="161F979E" w14:textId="77777777" w:rsidR="004A75DD" w:rsidRPr="0065063D" w:rsidRDefault="004A75DD" w:rsidP="004A75DD">
            <w:pPr>
              <w:spacing w:after="160" w:line="259" w:lineRule="auto"/>
            </w:pPr>
            <w:r w:rsidRPr="0065063D">
              <w:t>Helps clarify responsibility, communication, and approval paths</w:t>
            </w:r>
          </w:p>
        </w:tc>
      </w:tr>
      <w:tr w:rsidR="00E33D6D" w:rsidRPr="0065063D" w14:paraId="469E8543" w14:textId="77777777" w:rsidTr="00E33D6D">
        <w:tc>
          <w:tcPr>
            <w:tcW w:w="1662" w:type="dxa"/>
            <w:hideMark/>
          </w:tcPr>
          <w:p w14:paraId="3A8E73C9" w14:textId="77777777" w:rsidR="004A75DD" w:rsidRPr="0065063D" w:rsidRDefault="004A75DD" w:rsidP="004A75DD">
            <w:pPr>
              <w:spacing w:after="160" w:line="259" w:lineRule="auto"/>
            </w:pPr>
            <w:r w:rsidRPr="0065063D">
              <w:t>4. Documentation</w:t>
            </w:r>
          </w:p>
        </w:tc>
        <w:tc>
          <w:tcPr>
            <w:tcW w:w="2834" w:type="dxa"/>
            <w:hideMark/>
          </w:tcPr>
          <w:p w14:paraId="05FCBA2B" w14:textId="77777777" w:rsidR="004A75DD" w:rsidRPr="0065063D" w:rsidRDefault="004A75DD" w:rsidP="004A75DD">
            <w:pPr>
              <w:spacing w:after="160" w:line="259" w:lineRule="auto"/>
            </w:pPr>
            <w:r w:rsidRPr="0065063D">
              <w:t>- Draft Business Requirements Document (BRD).</w:t>
            </w:r>
            <w:r w:rsidRPr="0065063D">
              <w:br/>
              <w:t>- Develop System Requirements Specification (SRS).</w:t>
            </w:r>
            <w:r w:rsidRPr="0065063D">
              <w:br/>
              <w:t>- Write Use Cases and User Stories.</w:t>
            </w:r>
            <w:r w:rsidRPr="0065063D">
              <w:br/>
              <w:t>- Create process flow diagrams and wireframes.</w:t>
            </w:r>
            <w:r w:rsidRPr="0065063D">
              <w:br/>
              <w:t>- Maintain Change Logs.</w:t>
            </w:r>
          </w:p>
        </w:tc>
        <w:tc>
          <w:tcPr>
            <w:tcW w:w="2379" w:type="dxa"/>
            <w:hideMark/>
          </w:tcPr>
          <w:p w14:paraId="4B7EB66C" w14:textId="77777777" w:rsidR="004A75DD" w:rsidRPr="0065063D" w:rsidRDefault="004A75DD" w:rsidP="004A75DD">
            <w:pPr>
              <w:spacing w:after="160" w:line="259" w:lineRule="auto"/>
            </w:pPr>
            <w:r w:rsidRPr="0065063D">
              <w:t>BRD, SRS, Use Cases, User Stories, Process Flows, Wireframes, Change Logs</w:t>
            </w:r>
          </w:p>
        </w:tc>
        <w:tc>
          <w:tcPr>
            <w:tcW w:w="2209" w:type="dxa"/>
            <w:hideMark/>
          </w:tcPr>
          <w:p w14:paraId="57292CEB" w14:textId="77777777" w:rsidR="004A75DD" w:rsidRPr="0065063D" w:rsidRDefault="004A75DD" w:rsidP="004A75DD">
            <w:pPr>
              <w:spacing w:after="160" w:line="259" w:lineRule="auto"/>
            </w:pPr>
            <w:r w:rsidRPr="0065063D">
              <w:t>BA, PM, Technical Team</w:t>
            </w:r>
          </w:p>
        </w:tc>
        <w:tc>
          <w:tcPr>
            <w:tcW w:w="1701" w:type="dxa"/>
            <w:hideMark/>
          </w:tcPr>
          <w:p w14:paraId="61AD0B7C" w14:textId="77777777" w:rsidR="004A75DD" w:rsidRPr="0065063D" w:rsidRDefault="004A75DD" w:rsidP="004A75DD">
            <w:pPr>
              <w:spacing w:after="160" w:line="259" w:lineRule="auto"/>
            </w:pPr>
            <w:r w:rsidRPr="0065063D">
              <w:t>Documentation should be clear, detailed, and version-controlled</w:t>
            </w:r>
          </w:p>
        </w:tc>
      </w:tr>
      <w:tr w:rsidR="00E33D6D" w:rsidRPr="0065063D" w14:paraId="46CD639B" w14:textId="77777777" w:rsidTr="00E33D6D">
        <w:tc>
          <w:tcPr>
            <w:tcW w:w="1662" w:type="dxa"/>
            <w:hideMark/>
          </w:tcPr>
          <w:p w14:paraId="4A6B46C9" w14:textId="77777777" w:rsidR="004A75DD" w:rsidRPr="0065063D" w:rsidRDefault="004A75DD" w:rsidP="004A75DD">
            <w:pPr>
              <w:spacing w:after="160" w:line="259" w:lineRule="auto"/>
            </w:pPr>
            <w:r w:rsidRPr="0065063D">
              <w:t>5. Review &amp; Sign-Off Process</w:t>
            </w:r>
          </w:p>
        </w:tc>
        <w:tc>
          <w:tcPr>
            <w:tcW w:w="2834" w:type="dxa"/>
            <w:hideMark/>
          </w:tcPr>
          <w:p w14:paraId="108778FF" w14:textId="77777777" w:rsidR="004A75DD" w:rsidRPr="0065063D" w:rsidRDefault="004A75DD" w:rsidP="004A75DD">
            <w:pPr>
              <w:spacing w:after="160" w:line="259" w:lineRule="auto"/>
            </w:pPr>
            <w:r w:rsidRPr="0065063D">
              <w:t>- Circulate requirement drafts among stakeholders.</w:t>
            </w:r>
            <w:r w:rsidRPr="0065063D">
              <w:br/>
              <w:t>- Collect feedback through meetings or email.</w:t>
            </w:r>
            <w:r w:rsidRPr="0065063D">
              <w:br/>
              <w:t xml:space="preserve">- Conduct formal sign-off </w:t>
            </w:r>
            <w:r w:rsidRPr="0065063D">
              <w:lastRenderedPageBreak/>
              <w:t>sessions (digital or physical).</w:t>
            </w:r>
            <w:r w:rsidRPr="0065063D">
              <w:br/>
              <w:t>- Maintain sign-off records and version history.</w:t>
            </w:r>
          </w:p>
        </w:tc>
        <w:tc>
          <w:tcPr>
            <w:tcW w:w="2379" w:type="dxa"/>
            <w:hideMark/>
          </w:tcPr>
          <w:p w14:paraId="3839784C" w14:textId="77777777" w:rsidR="004A75DD" w:rsidRPr="0065063D" w:rsidRDefault="004A75DD" w:rsidP="004A75DD">
            <w:pPr>
              <w:spacing w:after="160" w:line="259" w:lineRule="auto"/>
            </w:pPr>
            <w:r w:rsidRPr="0065063D">
              <w:lastRenderedPageBreak/>
              <w:t>Document Review Comments, Signed Approval Sheets</w:t>
            </w:r>
          </w:p>
        </w:tc>
        <w:tc>
          <w:tcPr>
            <w:tcW w:w="2209" w:type="dxa"/>
            <w:hideMark/>
          </w:tcPr>
          <w:p w14:paraId="0FC8D527" w14:textId="77777777" w:rsidR="004A75DD" w:rsidRPr="0065063D" w:rsidRDefault="004A75DD" w:rsidP="004A75DD">
            <w:pPr>
              <w:spacing w:after="160" w:line="259" w:lineRule="auto"/>
            </w:pPr>
            <w:r w:rsidRPr="0065063D">
              <w:t>BA, PM, Stakeholders, Client Representatives</w:t>
            </w:r>
          </w:p>
        </w:tc>
        <w:tc>
          <w:tcPr>
            <w:tcW w:w="1701" w:type="dxa"/>
            <w:hideMark/>
          </w:tcPr>
          <w:p w14:paraId="26A5EEF8" w14:textId="77777777" w:rsidR="004A75DD" w:rsidRPr="0065063D" w:rsidRDefault="004A75DD" w:rsidP="004A75DD">
            <w:pPr>
              <w:spacing w:after="160" w:line="259" w:lineRule="auto"/>
            </w:pPr>
            <w:r w:rsidRPr="0065063D">
              <w:t>Sign-off ensures consensus and readiness to proceed</w:t>
            </w:r>
          </w:p>
        </w:tc>
      </w:tr>
      <w:tr w:rsidR="00E33D6D" w:rsidRPr="0065063D" w14:paraId="0FF97290" w14:textId="77777777" w:rsidTr="00E33D6D">
        <w:tc>
          <w:tcPr>
            <w:tcW w:w="1662" w:type="dxa"/>
            <w:hideMark/>
          </w:tcPr>
          <w:p w14:paraId="5072FE09" w14:textId="77777777" w:rsidR="004A75DD" w:rsidRPr="0065063D" w:rsidRDefault="004A75DD" w:rsidP="004A75DD">
            <w:pPr>
              <w:spacing w:after="160" w:line="259" w:lineRule="auto"/>
            </w:pPr>
            <w:r w:rsidRPr="0065063D">
              <w:t>6. Approvals &amp; Communication</w:t>
            </w:r>
          </w:p>
        </w:tc>
        <w:tc>
          <w:tcPr>
            <w:tcW w:w="2834" w:type="dxa"/>
            <w:hideMark/>
          </w:tcPr>
          <w:p w14:paraId="6688791B" w14:textId="77777777" w:rsidR="004A75DD" w:rsidRPr="0065063D" w:rsidRDefault="004A75DD" w:rsidP="004A75DD">
            <w:pPr>
              <w:spacing w:after="160" w:line="259" w:lineRule="auto"/>
            </w:pPr>
            <w:r w:rsidRPr="0065063D">
              <w:t>- Establish communication channels: Emails, collaboration tools (Slack/Teams), scheduled meetings.</w:t>
            </w:r>
            <w:r w:rsidRPr="0065063D">
              <w:br/>
              <w:t>- Use shared document repositories (Google Drive, SharePoint).</w:t>
            </w:r>
            <w:r w:rsidRPr="0065063D">
              <w:br/>
              <w:t>- Track and archive approvals formally.</w:t>
            </w:r>
          </w:p>
        </w:tc>
        <w:tc>
          <w:tcPr>
            <w:tcW w:w="2379" w:type="dxa"/>
            <w:hideMark/>
          </w:tcPr>
          <w:p w14:paraId="1C9AF8D9" w14:textId="77777777" w:rsidR="004A75DD" w:rsidRPr="0065063D" w:rsidRDefault="004A75DD" w:rsidP="004A75DD">
            <w:pPr>
              <w:spacing w:after="160" w:line="259" w:lineRule="auto"/>
            </w:pPr>
            <w:r w:rsidRPr="0065063D">
              <w:t>Communication Plan, Meeting Minutes, Approval Records</w:t>
            </w:r>
          </w:p>
        </w:tc>
        <w:tc>
          <w:tcPr>
            <w:tcW w:w="2209" w:type="dxa"/>
            <w:hideMark/>
          </w:tcPr>
          <w:p w14:paraId="00494FDD" w14:textId="77777777" w:rsidR="004A75DD" w:rsidRPr="0065063D" w:rsidRDefault="004A75DD" w:rsidP="004A75DD">
            <w:pPr>
              <w:spacing w:after="160" w:line="259" w:lineRule="auto"/>
            </w:pPr>
            <w:r w:rsidRPr="0065063D">
              <w:t>BA, PM, All Stakeholders</w:t>
            </w:r>
          </w:p>
        </w:tc>
        <w:tc>
          <w:tcPr>
            <w:tcW w:w="1701" w:type="dxa"/>
            <w:hideMark/>
          </w:tcPr>
          <w:p w14:paraId="17897926" w14:textId="77777777" w:rsidR="004A75DD" w:rsidRPr="0065063D" w:rsidRDefault="004A75DD" w:rsidP="004A75DD">
            <w:pPr>
              <w:spacing w:after="160" w:line="259" w:lineRule="auto"/>
            </w:pPr>
            <w:r w:rsidRPr="0065063D">
              <w:t>Effective communication reduces confusion and keeps project on track</w:t>
            </w:r>
          </w:p>
        </w:tc>
      </w:tr>
      <w:tr w:rsidR="00E33D6D" w:rsidRPr="0065063D" w14:paraId="00EA8CE3" w14:textId="77777777" w:rsidTr="00E33D6D">
        <w:tc>
          <w:tcPr>
            <w:tcW w:w="1662" w:type="dxa"/>
            <w:hideMark/>
          </w:tcPr>
          <w:p w14:paraId="6FACB24B" w14:textId="77777777" w:rsidR="004A75DD" w:rsidRPr="0065063D" w:rsidRDefault="004A75DD" w:rsidP="004A75DD">
            <w:pPr>
              <w:spacing w:after="160" w:line="259" w:lineRule="auto"/>
            </w:pPr>
            <w:r w:rsidRPr="0065063D">
              <w:t>7. Change Request Management</w:t>
            </w:r>
          </w:p>
        </w:tc>
        <w:tc>
          <w:tcPr>
            <w:tcW w:w="2834" w:type="dxa"/>
            <w:hideMark/>
          </w:tcPr>
          <w:p w14:paraId="4F40CB2E" w14:textId="77777777" w:rsidR="004A75DD" w:rsidRPr="0065063D" w:rsidRDefault="004A75DD" w:rsidP="004A75DD">
            <w:pPr>
              <w:spacing w:after="160" w:line="259" w:lineRule="auto"/>
            </w:pPr>
            <w:r w:rsidRPr="0065063D">
              <w:t>- Log all change requests in a dedicated Change Log.</w:t>
            </w:r>
            <w:r w:rsidRPr="0065063D">
              <w:br/>
              <w:t>- Assess impact on time, cost, scope, and risk.</w:t>
            </w:r>
            <w:r w:rsidRPr="0065063D">
              <w:br/>
              <w:t>- Present changes for stakeholder approval before implementation.</w:t>
            </w:r>
            <w:r w:rsidRPr="0065063D">
              <w:br/>
              <w:t>- Update all relevant documents and re-obtain sign-off.</w:t>
            </w:r>
          </w:p>
        </w:tc>
        <w:tc>
          <w:tcPr>
            <w:tcW w:w="2379" w:type="dxa"/>
            <w:hideMark/>
          </w:tcPr>
          <w:p w14:paraId="03BF9156" w14:textId="77777777" w:rsidR="004A75DD" w:rsidRPr="0065063D" w:rsidRDefault="004A75DD" w:rsidP="004A75DD">
            <w:pPr>
              <w:spacing w:after="160" w:line="259" w:lineRule="auto"/>
            </w:pPr>
            <w:r w:rsidRPr="0065063D">
              <w:t>Change Request Forms, Updated Documents, Impact Analyses</w:t>
            </w:r>
          </w:p>
        </w:tc>
        <w:tc>
          <w:tcPr>
            <w:tcW w:w="2209" w:type="dxa"/>
            <w:hideMark/>
          </w:tcPr>
          <w:p w14:paraId="673739C0" w14:textId="77777777" w:rsidR="004A75DD" w:rsidRPr="0065063D" w:rsidRDefault="004A75DD" w:rsidP="004A75DD">
            <w:pPr>
              <w:spacing w:after="160" w:line="259" w:lineRule="auto"/>
            </w:pPr>
            <w:r w:rsidRPr="0065063D">
              <w:t>BA, PM, Stakeholders</w:t>
            </w:r>
          </w:p>
        </w:tc>
        <w:tc>
          <w:tcPr>
            <w:tcW w:w="1701" w:type="dxa"/>
            <w:hideMark/>
          </w:tcPr>
          <w:p w14:paraId="4CAF6CB7" w14:textId="77777777" w:rsidR="004A75DD" w:rsidRPr="0065063D" w:rsidRDefault="004A75DD" w:rsidP="004A75DD">
            <w:pPr>
              <w:spacing w:after="160" w:line="259" w:lineRule="auto"/>
            </w:pPr>
            <w:r w:rsidRPr="0065063D">
              <w:t>Controlled change management reduces scope creep and misunderstandings</w:t>
            </w:r>
          </w:p>
        </w:tc>
      </w:tr>
      <w:tr w:rsidR="00E33D6D" w:rsidRPr="0065063D" w14:paraId="1C40270F" w14:textId="77777777" w:rsidTr="00E33D6D">
        <w:tc>
          <w:tcPr>
            <w:tcW w:w="1662" w:type="dxa"/>
            <w:hideMark/>
          </w:tcPr>
          <w:p w14:paraId="412BA33A" w14:textId="77777777" w:rsidR="004A75DD" w:rsidRPr="0065063D" w:rsidRDefault="004A75DD" w:rsidP="004A75DD">
            <w:pPr>
              <w:spacing w:after="160" w:line="259" w:lineRule="auto"/>
            </w:pPr>
            <w:r w:rsidRPr="0065063D">
              <w:t>8. Project Progress Updates</w:t>
            </w:r>
          </w:p>
        </w:tc>
        <w:tc>
          <w:tcPr>
            <w:tcW w:w="2834" w:type="dxa"/>
            <w:hideMark/>
          </w:tcPr>
          <w:p w14:paraId="4221BBD7" w14:textId="77777777" w:rsidR="004A75DD" w:rsidRPr="0065063D" w:rsidRDefault="004A75DD" w:rsidP="004A75DD">
            <w:pPr>
              <w:spacing w:after="160" w:line="259" w:lineRule="auto"/>
            </w:pPr>
            <w:r w:rsidRPr="0065063D">
              <w:t>- Provide milestone/sprint progress reports.</w:t>
            </w:r>
            <w:r w:rsidRPr="0065063D">
              <w:br/>
              <w:t>- Share dashboards with key metrics (e.g., requirements approved, change requests pending).</w:t>
            </w:r>
            <w:r w:rsidRPr="0065063D">
              <w:br/>
              <w:t>- Conduct periodic review meetings (weekly/biweekly/monthly).</w:t>
            </w:r>
          </w:p>
        </w:tc>
        <w:tc>
          <w:tcPr>
            <w:tcW w:w="2379" w:type="dxa"/>
            <w:hideMark/>
          </w:tcPr>
          <w:p w14:paraId="23300F42" w14:textId="77777777" w:rsidR="004A75DD" w:rsidRPr="0065063D" w:rsidRDefault="004A75DD" w:rsidP="004A75DD">
            <w:pPr>
              <w:spacing w:after="160" w:line="259" w:lineRule="auto"/>
            </w:pPr>
            <w:r w:rsidRPr="0065063D">
              <w:t>Status Reports, Dashboards, Meeting Minutes</w:t>
            </w:r>
          </w:p>
        </w:tc>
        <w:tc>
          <w:tcPr>
            <w:tcW w:w="2209" w:type="dxa"/>
            <w:hideMark/>
          </w:tcPr>
          <w:p w14:paraId="05C61CE3" w14:textId="77777777" w:rsidR="004A75DD" w:rsidRPr="0065063D" w:rsidRDefault="004A75DD" w:rsidP="004A75DD">
            <w:pPr>
              <w:spacing w:after="160" w:line="259" w:lineRule="auto"/>
            </w:pPr>
            <w:r w:rsidRPr="0065063D">
              <w:t>BA, PM, Technical Team, Client Representatives</w:t>
            </w:r>
          </w:p>
        </w:tc>
        <w:tc>
          <w:tcPr>
            <w:tcW w:w="1701" w:type="dxa"/>
            <w:hideMark/>
          </w:tcPr>
          <w:p w14:paraId="1C4EF600" w14:textId="77777777" w:rsidR="004A75DD" w:rsidRPr="0065063D" w:rsidRDefault="004A75DD" w:rsidP="004A75DD">
            <w:pPr>
              <w:spacing w:after="160" w:line="259" w:lineRule="auto"/>
            </w:pPr>
            <w:r w:rsidRPr="0065063D">
              <w:t>Keeps all parties informed and engaged throughout project lifecycle</w:t>
            </w:r>
          </w:p>
        </w:tc>
      </w:tr>
      <w:tr w:rsidR="00E33D6D" w:rsidRPr="0065063D" w14:paraId="400209A5" w14:textId="77777777" w:rsidTr="00E33D6D">
        <w:tc>
          <w:tcPr>
            <w:tcW w:w="1662" w:type="dxa"/>
            <w:hideMark/>
          </w:tcPr>
          <w:p w14:paraId="642721BF" w14:textId="77777777" w:rsidR="004A75DD" w:rsidRPr="0065063D" w:rsidRDefault="004A75DD" w:rsidP="004A75DD">
            <w:pPr>
              <w:spacing w:after="160" w:line="259" w:lineRule="auto"/>
            </w:pPr>
            <w:r w:rsidRPr="0065063D">
              <w:t>9. User Acceptance Testing (UAT) &amp; Client Project Acceptance</w:t>
            </w:r>
          </w:p>
        </w:tc>
        <w:tc>
          <w:tcPr>
            <w:tcW w:w="2834" w:type="dxa"/>
            <w:hideMark/>
          </w:tcPr>
          <w:p w14:paraId="4C46782C" w14:textId="77777777" w:rsidR="004A75DD" w:rsidRPr="0065063D" w:rsidRDefault="004A75DD" w:rsidP="004A75DD">
            <w:pPr>
              <w:spacing w:after="160" w:line="259" w:lineRule="auto"/>
            </w:pPr>
            <w:r w:rsidRPr="0065063D">
              <w:t>- Plan and document UAT scenarios with testers and end users.</w:t>
            </w:r>
            <w:r w:rsidRPr="0065063D">
              <w:br/>
              <w:t>- Facilitate UAT execution and defect logging.</w:t>
            </w:r>
            <w:r w:rsidRPr="0065063D">
              <w:br/>
              <w:t>- Ensure resolution and retesting.</w:t>
            </w:r>
            <w:r w:rsidRPr="0065063D">
              <w:br/>
              <w:t>- Collect Client Project Acceptance Form after successful UAT.</w:t>
            </w:r>
          </w:p>
        </w:tc>
        <w:tc>
          <w:tcPr>
            <w:tcW w:w="2379" w:type="dxa"/>
            <w:hideMark/>
          </w:tcPr>
          <w:p w14:paraId="467D1D61" w14:textId="77777777" w:rsidR="004A75DD" w:rsidRPr="0065063D" w:rsidRDefault="004A75DD" w:rsidP="004A75DD">
            <w:pPr>
              <w:spacing w:after="160" w:line="259" w:lineRule="auto"/>
            </w:pPr>
            <w:r w:rsidRPr="0065063D">
              <w:t>UAT Test Scenarios, Defect Logs, Client Acceptance Form</w:t>
            </w:r>
          </w:p>
        </w:tc>
        <w:tc>
          <w:tcPr>
            <w:tcW w:w="2209" w:type="dxa"/>
            <w:hideMark/>
          </w:tcPr>
          <w:p w14:paraId="48DCF392" w14:textId="77777777" w:rsidR="004A75DD" w:rsidRPr="0065063D" w:rsidRDefault="004A75DD" w:rsidP="004A75DD">
            <w:pPr>
              <w:spacing w:after="160" w:line="259" w:lineRule="auto"/>
            </w:pPr>
            <w:r w:rsidRPr="0065063D">
              <w:t>BA, Testers (Jason, Alekya), PM, Client Representatives</w:t>
            </w:r>
          </w:p>
        </w:tc>
        <w:tc>
          <w:tcPr>
            <w:tcW w:w="1701" w:type="dxa"/>
            <w:hideMark/>
          </w:tcPr>
          <w:p w14:paraId="5F790001" w14:textId="77777777" w:rsidR="004A75DD" w:rsidRPr="0065063D" w:rsidRDefault="004A75DD" w:rsidP="004A75DD">
            <w:pPr>
              <w:spacing w:after="160" w:line="259" w:lineRule="auto"/>
            </w:pPr>
            <w:r w:rsidRPr="0065063D">
              <w:t>Represents formal closure of the BA scope and confirms client satisfaction</w:t>
            </w:r>
          </w:p>
        </w:tc>
      </w:tr>
    </w:tbl>
    <w:p w14:paraId="7F57E8D9" w14:textId="77777777" w:rsidR="004A75DD" w:rsidRDefault="004A75DD" w:rsidP="00DE3204">
      <w:pPr>
        <w:rPr>
          <w:b/>
          <w:bCs/>
        </w:rPr>
      </w:pPr>
    </w:p>
    <w:p w14:paraId="3308CB33" w14:textId="77777777" w:rsidR="00E33D6D" w:rsidRPr="00593080" w:rsidRDefault="00E33D6D" w:rsidP="00DE3204">
      <w:pPr>
        <w:rPr>
          <w:b/>
          <w:bCs/>
        </w:rPr>
      </w:pPr>
    </w:p>
    <w:p w14:paraId="6DE880A1" w14:textId="2DB41976" w:rsidR="00DE3204" w:rsidRDefault="00DE3204" w:rsidP="00DE3204">
      <w:pPr>
        <w:rPr>
          <w:b/>
          <w:bCs/>
        </w:rPr>
      </w:pPr>
      <w:r w:rsidRPr="00DE3204">
        <w:rPr>
          <w:b/>
          <w:bCs/>
        </w:rPr>
        <w:lastRenderedPageBreak/>
        <w:t>Question 3</w:t>
      </w:r>
      <w:r w:rsidR="006B712C">
        <w:rPr>
          <w:b/>
          <w:bCs/>
        </w:rPr>
        <w:t>:</w:t>
      </w:r>
      <w:r w:rsidRPr="00DE3204">
        <w:rPr>
          <w:b/>
          <w:bCs/>
        </w:rPr>
        <w:t xml:space="preserve"> </w:t>
      </w:r>
      <w:r w:rsidR="006B712C" w:rsidRPr="006B712C">
        <w:rPr>
          <w:b/>
          <w:bCs/>
        </w:rPr>
        <w:t>Explain and illustrate 3-tier architecture?</w:t>
      </w:r>
    </w:p>
    <w:p w14:paraId="7A57FC6F" w14:textId="0057997E" w:rsidR="006B712C" w:rsidRPr="00DE3204" w:rsidRDefault="006B712C" w:rsidP="00DE3204">
      <w:r>
        <w:rPr>
          <w:b/>
          <w:bCs/>
        </w:rPr>
        <w:t>Answer:</w:t>
      </w:r>
    </w:p>
    <w:p w14:paraId="58DC980E" w14:textId="77777777" w:rsidR="005157CF" w:rsidRPr="006B712C" w:rsidRDefault="005157CF" w:rsidP="005157CF">
      <w:r w:rsidRPr="006B712C">
        <w:t>What is 3-Tier Architecture?</w:t>
      </w:r>
    </w:p>
    <w:p w14:paraId="21C22F6C" w14:textId="77777777" w:rsidR="005157CF" w:rsidRPr="006B712C" w:rsidRDefault="005157CF" w:rsidP="005157CF">
      <w:r w:rsidRPr="006B712C">
        <w:t>3-tier architecture is a classic software design pattern that divides an application into three distinct, independent layers:</w:t>
      </w:r>
    </w:p>
    <w:p w14:paraId="31A21003" w14:textId="77777777" w:rsidR="005157CF" w:rsidRPr="006B712C" w:rsidRDefault="005157CF" w:rsidP="009B76A0">
      <w:pPr>
        <w:numPr>
          <w:ilvl w:val="0"/>
          <w:numId w:val="6"/>
        </w:numPr>
      </w:pPr>
      <w:r w:rsidRPr="006B712C">
        <w:t>Presentation Tier</w:t>
      </w:r>
    </w:p>
    <w:p w14:paraId="314D0B66" w14:textId="7FDA0097" w:rsidR="005157CF" w:rsidRPr="006B712C" w:rsidRDefault="00700A37" w:rsidP="009B76A0">
      <w:pPr>
        <w:numPr>
          <w:ilvl w:val="1"/>
          <w:numId w:val="6"/>
        </w:numPr>
      </w:pPr>
      <w:r w:rsidRPr="006B712C">
        <w:t xml:space="preserve">It is </w:t>
      </w:r>
      <w:r w:rsidR="005157CF" w:rsidRPr="006B712C">
        <w:t>Also called: User Interface layer or Client tier</w:t>
      </w:r>
    </w:p>
    <w:p w14:paraId="73BB0664" w14:textId="77777777" w:rsidR="005157CF" w:rsidRPr="006B712C" w:rsidRDefault="005157CF" w:rsidP="009B76A0">
      <w:pPr>
        <w:numPr>
          <w:ilvl w:val="1"/>
          <w:numId w:val="6"/>
        </w:numPr>
      </w:pPr>
      <w:r w:rsidRPr="006B712C">
        <w:t>Role: The front-end interface where users interact with the application.</w:t>
      </w:r>
    </w:p>
    <w:p w14:paraId="68F12F53" w14:textId="77777777" w:rsidR="005157CF" w:rsidRPr="006B712C" w:rsidRDefault="005157CF" w:rsidP="009B76A0">
      <w:pPr>
        <w:numPr>
          <w:ilvl w:val="1"/>
          <w:numId w:val="6"/>
        </w:numPr>
      </w:pPr>
      <w:r w:rsidRPr="006B712C">
        <w:t>Typical technologies: Web browsers (HTML, CSS, JavaScript), mobile apps, desktop interfaces.</w:t>
      </w:r>
    </w:p>
    <w:p w14:paraId="07B16CE1" w14:textId="77777777" w:rsidR="005157CF" w:rsidRPr="006B712C" w:rsidRDefault="005157CF" w:rsidP="009B76A0">
      <w:pPr>
        <w:numPr>
          <w:ilvl w:val="1"/>
          <w:numId w:val="6"/>
        </w:numPr>
      </w:pPr>
      <w:r w:rsidRPr="006B712C">
        <w:t>Example: For an agriculture product store, this could be the website or app where farmers and manufacturers log in, browse products, and place orders.</w:t>
      </w:r>
    </w:p>
    <w:p w14:paraId="3CAAB287" w14:textId="77777777" w:rsidR="005157CF" w:rsidRPr="006B712C" w:rsidRDefault="005157CF" w:rsidP="009B76A0">
      <w:pPr>
        <w:numPr>
          <w:ilvl w:val="0"/>
          <w:numId w:val="6"/>
        </w:numPr>
      </w:pPr>
      <w:r w:rsidRPr="006B712C">
        <w:t>Application Tier</w:t>
      </w:r>
    </w:p>
    <w:p w14:paraId="7B8FC71F" w14:textId="77777777" w:rsidR="005157CF" w:rsidRPr="006B712C" w:rsidRDefault="005157CF" w:rsidP="009B76A0">
      <w:pPr>
        <w:numPr>
          <w:ilvl w:val="1"/>
          <w:numId w:val="6"/>
        </w:numPr>
      </w:pPr>
      <w:r w:rsidRPr="006B712C">
        <w:t>Also called: Business Logic layer or Middle tier</w:t>
      </w:r>
    </w:p>
    <w:p w14:paraId="55D6E78C" w14:textId="77777777" w:rsidR="005157CF" w:rsidRPr="006B712C" w:rsidRDefault="005157CF" w:rsidP="009B76A0">
      <w:pPr>
        <w:numPr>
          <w:ilvl w:val="1"/>
          <w:numId w:val="6"/>
        </w:numPr>
      </w:pPr>
      <w:r w:rsidRPr="006B712C">
        <w:t>Role: Contains the application’s core logic, rules, calculations, and workflows. It processes user requests, applies business rules (like checking product availability or calculating prices), and communicates between the user interface and the database.</w:t>
      </w:r>
    </w:p>
    <w:p w14:paraId="642CFC51" w14:textId="77777777" w:rsidR="005157CF" w:rsidRPr="006B712C" w:rsidRDefault="005157CF" w:rsidP="009B76A0">
      <w:pPr>
        <w:numPr>
          <w:ilvl w:val="1"/>
          <w:numId w:val="6"/>
        </w:numPr>
      </w:pPr>
      <w:r w:rsidRPr="006B712C">
        <w:t>Example: Handles actions such as user authentication, order processing, payment validation, and sending notifications.</w:t>
      </w:r>
    </w:p>
    <w:p w14:paraId="2CD89DCC" w14:textId="77777777" w:rsidR="005157CF" w:rsidRPr="006B712C" w:rsidRDefault="005157CF" w:rsidP="009B76A0">
      <w:pPr>
        <w:numPr>
          <w:ilvl w:val="0"/>
          <w:numId w:val="6"/>
        </w:numPr>
      </w:pPr>
      <w:r w:rsidRPr="006B712C">
        <w:t>Data Tier</w:t>
      </w:r>
    </w:p>
    <w:p w14:paraId="0D2A63F1" w14:textId="77777777" w:rsidR="005157CF" w:rsidRPr="006B712C" w:rsidRDefault="005157CF" w:rsidP="009B76A0">
      <w:pPr>
        <w:numPr>
          <w:ilvl w:val="1"/>
          <w:numId w:val="6"/>
        </w:numPr>
      </w:pPr>
      <w:r w:rsidRPr="006B712C">
        <w:t>Also called: Database layer or Storage tier</w:t>
      </w:r>
    </w:p>
    <w:p w14:paraId="2E48DD4F" w14:textId="77777777" w:rsidR="005157CF" w:rsidRPr="006B712C" w:rsidRDefault="005157CF" w:rsidP="009B76A0">
      <w:pPr>
        <w:numPr>
          <w:ilvl w:val="1"/>
          <w:numId w:val="6"/>
        </w:numPr>
      </w:pPr>
      <w:r w:rsidRPr="006B712C">
        <w:t>Role: Manages and stores all data—such as user accounts, product listings, order history. Provides database services and ensures data security, integrity, and retrieval.</w:t>
      </w:r>
    </w:p>
    <w:p w14:paraId="1EFD3E52" w14:textId="77777777" w:rsidR="005157CF" w:rsidRPr="006B712C" w:rsidRDefault="005157CF" w:rsidP="009B76A0">
      <w:pPr>
        <w:numPr>
          <w:ilvl w:val="1"/>
          <w:numId w:val="6"/>
        </w:numPr>
      </w:pPr>
      <w:r w:rsidRPr="006B712C">
        <w:t>Example: Stores product details, purchase records, user information, order tracking updates.</w:t>
      </w:r>
    </w:p>
    <w:p w14:paraId="744C9552" w14:textId="77777777" w:rsidR="005157CF" w:rsidRPr="005157CF" w:rsidRDefault="005157CF" w:rsidP="005157CF">
      <w:pPr>
        <w:rPr>
          <w:b/>
          <w:bCs/>
        </w:rPr>
      </w:pPr>
      <w:r w:rsidRPr="005157CF">
        <w:rPr>
          <w:b/>
          <w:bCs/>
        </w:rPr>
        <w:t>Illustration of 3-Tier Architecture</w:t>
      </w:r>
    </w:p>
    <w:p w14:paraId="5BEFF33F" w14:textId="7D291BF5" w:rsidR="005157CF" w:rsidRPr="005157CF" w:rsidRDefault="0092094F" w:rsidP="005157CF">
      <w:r>
        <w:rPr>
          <w:noProof/>
        </w:rPr>
        <mc:AlternateContent>
          <mc:Choice Requires="wps">
            <w:drawing>
              <wp:anchor distT="0" distB="0" distL="114300" distR="114300" simplePos="0" relativeHeight="251664384" behindDoc="0" locked="0" layoutInCell="1" allowOverlap="1" wp14:anchorId="2D227E7D" wp14:editId="05AD8099">
                <wp:simplePos x="0" y="0"/>
                <wp:positionH relativeFrom="column">
                  <wp:posOffset>18661</wp:posOffset>
                </wp:positionH>
                <wp:positionV relativeFrom="paragraph">
                  <wp:posOffset>396486</wp:posOffset>
                </wp:positionV>
                <wp:extent cx="3377682" cy="230155"/>
                <wp:effectExtent l="0" t="0" r="0" b="0"/>
                <wp:wrapNone/>
                <wp:docPr id="1250160079" name="Text Box 6"/>
                <wp:cNvGraphicFramePr/>
                <a:graphic xmlns:a="http://schemas.openxmlformats.org/drawingml/2006/main">
                  <a:graphicData uri="http://schemas.microsoft.com/office/word/2010/wordprocessingShape">
                    <wps:wsp>
                      <wps:cNvSpPr txBox="1"/>
                      <wps:spPr>
                        <a:xfrm>
                          <a:off x="0" y="0"/>
                          <a:ext cx="3377682" cy="230155"/>
                        </a:xfrm>
                        <a:prstGeom prst="rect">
                          <a:avLst/>
                        </a:prstGeom>
                        <a:noFill/>
                        <a:ln w="6350">
                          <a:noFill/>
                        </a:ln>
                      </wps:spPr>
                      <wps:txbx>
                        <w:txbxContent>
                          <w:p w14:paraId="0BEC8BF7" w14:textId="75E50698" w:rsidR="0092094F" w:rsidRDefault="0092094F">
                            <w:r>
                              <w:t xml:space="preserve">Presentation                       Application                       </w:t>
                            </w:r>
                            <w:r w:rsidR="0069133A">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227E7D" id="_x0000_t202" coordsize="21600,21600" o:spt="202" path="m,l,21600r21600,l21600,xe">
                <v:stroke joinstyle="miter"/>
                <v:path gradientshapeok="t" o:connecttype="rect"/>
              </v:shapetype>
              <v:shape id="Text Box 6" o:spid="_x0000_s1026" type="#_x0000_t202" style="position:absolute;margin-left:1.45pt;margin-top:31.2pt;width:265.95pt;height:1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yQFwIAACw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" filled="f" stroked="f" strokeweight=".5pt">
                <v:textbox>
                  <w:txbxContent>
                    <w:p w14:paraId="0BEC8BF7" w14:textId="75E50698" w:rsidR="0092094F" w:rsidRDefault="0092094F">
                      <w:r>
                        <w:t xml:space="preserve">Presentation                       Application                       </w:t>
                      </w:r>
                      <w:r w:rsidR="0069133A">
                        <w:t>Data</w:t>
                      </w:r>
                    </w:p>
                  </w:txbxContent>
                </v:textbox>
              </v:shape>
            </w:pict>
          </mc:Fallback>
        </mc:AlternateContent>
      </w:r>
      <w:r>
        <w:rPr>
          <w:noProof/>
        </w:rPr>
        <w:drawing>
          <wp:anchor distT="0" distB="0" distL="114300" distR="114300" simplePos="0" relativeHeight="251663360" behindDoc="0" locked="0" layoutInCell="1" allowOverlap="1" wp14:anchorId="1DE57DFB" wp14:editId="073AFE23">
            <wp:simplePos x="0" y="0"/>
            <wp:positionH relativeFrom="column">
              <wp:posOffset>2997978</wp:posOffset>
            </wp:positionH>
            <wp:positionV relativeFrom="paragraph">
              <wp:posOffset>79168</wp:posOffset>
            </wp:positionV>
            <wp:extent cx="292100" cy="292100"/>
            <wp:effectExtent l="0" t="0" r="0" b="0"/>
            <wp:wrapSquare wrapText="bothSides"/>
            <wp:docPr id="2050791081" name="Graphic 5" descr="Datab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91081" name="Graphic 2050791081" descr="Database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292100" cy="2921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14:anchorId="3FA59EE1" wp14:editId="0E24748F">
                <wp:simplePos x="0" y="0"/>
                <wp:positionH relativeFrom="column">
                  <wp:posOffset>2334869</wp:posOffset>
                </wp:positionH>
                <wp:positionV relativeFrom="paragraph">
                  <wp:posOffset>213049</wp:posOffset>
                </wp:positionV>
                <wp:extent cx="435429" cy="0"/>
                <wp:effectExtent l="0" t="76200" r="22225" b="95250"/>
                <wp:wrapNone/>
                <wp:docPr id="1176325702" name="Straight Arrow Connector 3"/>
                <wp:cNvGraphicFramePr/>
                <a:graphic xmlns:a="http://schemas.openxmlformats.org/drawingml/2006/main">
                  <a:graphicData uri="http://schemas.microsoft.com/office/word/2010/wordprocessingShape">
                    <wps:wsp>
                      <wps:cNvCnPr/>
                      <wps:spPr>
                        <a:xfrm>
                          <a:off x="0" y="0"/>
                          <a:ext cx="4354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A9658AE" id="_x0000_t32" coordsize="21600,21600" o:spt="32" o:oned="t" path="m,l21600,21600e" filled="f">
                <v:path arrowok="t" fillok="f" o:connecttype="none"/>
                <o:lock v:ext="edit" shapetype="t"/>
              </v:shapetype>
              <v:shape id="Straight Arrow Connector 3" o:spid="_x0000_s1026" type="#_x0000_t32" style="position:absolute;margin-left:183.85pt;margin-top:16.8pt;width:34.3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" strokecolor="#4472c4 [3204]" strokeweight=".5pt">
                <v:stroke endarrow="block" joinstyle="miter"/>
              </v:shape>
            </w:pict>
          </mc:Fallback>
        </mc:AlternateContent>
      </w:r>
      <w:r>
        <w:rPr>
          <w:noProof/>
        </w:rPr>
        <w:drawing>
          <wp:anchor distT="0" distB="0" distL="114300" distR="114300" simplePos="0" relativeHeight="251660288" behindDoc="0" locked="0" layoutInCell="1" allowOverlap="1" wp14:anchorId="5BDBB3D8" wp14:editId="7FEECE34">
            <wp:simplePos x="0" y="0"/>
            <wp:positionH relativeFrom="column">
              <wp:posOffset>1710379</wp:posOffset>
            </wp:positionH>
            <wp:positionV relativeFrom="paragraph">
              <wp:posOffset>47807</wp:posOffset>
            </wp:positionV>
            <wp:extent cx="298450" cy="298450"/>
            <wp:effectExtent l="0" t="0" r="0" b="6350"/>
            <wp:wrapSquare wrapText="bothSides"/>
            <wp:docPr id="1494142648" name="Graphic 4"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42648" name="Graphic 1494142648" descr="Gears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98450" cy="298450"/>
                    </a:xfrm>
                    <a:prstGeom prst="rect">
                      <a:avLst/>
                    </a:prstGeom>
                  </pic:spPr>
                </pic:pic>
              </a:graphicData>
            </a:graphic>
          </wp:anchor>
        </w:drawing>
      </w:r>
      <w:r w:rsidR="00E751A5">
        <w:rPr>
          <w:noProof/>
        </w:rPr>
        <mc:AlternateContent>
          <mc:Choice Requires="wps">
            <w:drawing>
              <wp:anchor distT="0" distB="0" distL="114300" distR="114300" simplePos="0" relativeHeight="251659264" behindDoc="0" locked="0" layoutInCell="1" allowOverlap="1" wp14:anchorId="36936387" wp14:editId="29727ED5">
                <wp:simplePos x="0" y="0"/>
                <wp:positionH relativeFrom="column">
                  <wp:posOffset>1119673</wp:posOffset>
                </wp:positionH>
                <wp:positionV relativeFrom="paragraph">
                  <wp:posOffset>166331</wp:posOffset>
                </wp:positionV>
                <wp:extent cx="435429" cy="0"/>
                <wp:effectExtent l="0" t="76200" r="22225" b="95250"/>
                <wp:wrapNone/>
                <wp:docPr id="1087095630" name="Straight Arrow Connector 3"/>
                <wp:cNvGraphicFramePr/>
                <a:graphic xmlns:a="http://schemas.openxmlformats.org/drawingml/2006/main">
                  <a:graphicData uri="http://schemas.microsoft.com/office/word/2010/wordprocessingShape">
                    <wps:wsp>
                      <wps:cNvCnPr/>
                      <wps:spPr>
                        <a:xfrm>
                          <a:off x="0" y="0"/>
                          <a:ext cx="43542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38C11A" id="Straight Arrow Connector 3" o:spid="_x0000_s1026" type="#_x0000_t32" style="position:absolute;margin-left:88.15pt;margin-top:13.1pt;width:34.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" strokecolor="#4472c4 [3204]" strokeweight=".5pt">
                <v:stroke endarrow="block" joinstyle="miter"/>
              </v:shape>
            </w:pict>
          </mc:Fallback>
        </mc:AlternateContent>
      </w:r>
      <w:r w:rsidR="00E751A5">
        <w:rPr>
          <w:noProof/>
        </w:rPr>
        <w:drawing>
          <wp:anchor distT="0" distB="0" distL="114300" distR="114300" simplePos="0" relativeHeight="251658240" behindDoc="0" locked="0" layoutInCell="1" allowOverlap="1" wp14:anchorId="69C3B9BD" wp14:editId="701CE746">
            <wp:simplePos x="0" y="0"/>
            <wp:positionH relativeFrom="margin">
              <wp:align>left</wp:align>
            </wp:positionH>
            <wp:positionV relativeFrom="paragraph">
              <wp:posOffset>59962</wp:posOffset>
            </wp:positionV>
            <wp:extent cx="329565" cy="329565"/>
            <wp:effectExtent l="0" t="0" r="0" b="0"/>
            <wp:wrapSquare wrapText="bothSides"/>
            <wp:docPr id="298246032" name="Graphic 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46032" name="Graphic 298246032" descr="User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29565" cy="329565"/>
                    </a:xfrm>
                    <a:prstGeom prst="rect">
                      <a:avLst/>
                    </a:prstGeom>
                  </pic:spPr>
                </pic:pic>
              </a:graphicData>
            </a:graphic>
            <wp14:sizeRelH relativeFrom="margin">
              <wp14:pctWidth>0</wp14:pctWidth>
            </wp14:sizeRelH>
            <wp14:sizeRelV relativeFrom="margin">
              <wp14:pctHeight>0</wp14:pctHeight>
            </wp14:sizeRelV>
          </wp:anchor>
        </w:drawing>
      </w:r>
      <w:r w:rsidR="00E751A5">
        <w:rPr>
          <w:noProof/>
        </w:rPr>
        <w:drawing>
          <wp:inline distT="0" distB="0" distL="0" distR="0" wp14:anchorId="3FDA76ED" wp14:editId="27133C07">
            <wp:extent cx="485192" cy="485192"/>
            <wp:effectExtent l="0" t="0" r="0" b="0"/>
            <wp:docPr id="1747476271" name="Graphic 1" descr="Lapto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476271" name="Graphic 1747476271" descr="Laptop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00651" cy="500651"/>
                    </a:xfrm>
                    <a:prstGeom prst="rect">
                      <a:avLst/>
                    </a:prstGeom>
                  </pic:spPr>
                </pic:pic>
              </a:graphicData>
            </a:graphic>
          </wp:inline>
        </w:drawing>
      </w:r>
      <w:r>
        <w:t xml:space="preserve">                              </w:t>
      </w:r>
      <w:r w:rsidR="005157CF" w:rsidRPr="005157CF">
        <w:br/>
      </w:r>
    </w:p>
    <w:p w14:paraId="4C09167B" w14:textId="77777777" w:rsidR="00412F71" w:rsidRDefault="00412F71" w:rsidP="00DE3204">
      <w:pPr>
        <w:rPr>
          <w:b/>
          <w:bCs/>
        </w:rPr>
      </w:pPr>
    </w:p>
    <w:p w14:paraId="1F598684" w14:textId="77777777" w:rsidR="00845FB7" w:rsidRDefault="00845FB7" w:rsidP="00DE3204">
      <w:pPr>
        <w:rPr>
          <w:b/>
          <w:bCs/>
        </w:rPr>
      </w:pPr>
    </w:p>
    <w:p w14:paraId="7C189C71" w14:textId="77777777" w:rsidR="00845FB7" w:rsidRDefault="00845FB7" w:rsidP="00DE3204">
      <w:pPr>
        <w:rPr>
          <w:b/>
          <w:bCs/>
        </w:rPr>
      </w:pPr>
    </w:p>
    <w:p w14:paraId="64CF3FB5" w14:textId="77777777" w:rsidR="00845FB7" w:rsidRDefault="00845FB7" w:rsidP="00DE3204">
      <w:pPr>
        <w:rPr>
          <w:b/>
          <w:bCs/>
        </w:rPr>
      </w:pPr>
    </w:p>
    <w:p w14:paraId="11D499A4" w14:textId="77777777" w:rsidR="00845FB7" w:rsidRDefault="00845FB7" w:rsidP="00DE3204">
      <w:pPr>
        <w:rPr>
          <w:b/>
          <w:bCs/>
        </w:rPr>
      </w:pPr>
    </w:p>
    <w:p w14:paraId="1FB96C15" w14:textId="77777777" w:rsidR="00845FB7" w:rsidRDefault="00845FB7" w:rsidP="00DE3204">
      <w:pPr>
        <w:rPr>
          <w:b/>
          <w:bCs/>
        </w:rPr>
      </w:pPr>
    </w:p>
    <w:p w14:paraId="5EC980F8" w14:textId="2416F4C8" w:rsidR="00DE3204" w:rsidRDefault="00DE3204" w:rsidP="00DE3204">
      <w:pPr>
        <w:rPr>
          <w:b/>
          <w:bCs/>
        </w:rPr>
      </w:pPr>
      <w:r w:rsidRPr="00DE3204">
        <w:rPr>
          <w:b/>
          <w:bCs/>
        </w:rPr>
        <w:lastRenderedPageBreak/>
        <w:t>Question 4</w:t>
      </w:r>
    </w:p>
    <w:p w14:paraId="0CD40C5F" w14:textId="72DDEAF8" w:rsidR="0077335C" w:rsidRDefault="0077335C" w:rsidP="00DE3204">
      <w:pPr>
        <w:rPr>
          <w:b/>
          <w:bCs/>
        </w:rPr>
      </w:pPr>
      <w:r w:rsidRPr="0077335C">
        <w:rPr>
          <w:b/>
          <w:bCs/>
        </w:rPr>
        <w:t xml:space="preserve">Business Analyst should keep What points in his/her mind before he frames a Question to ask to the Stakeholder ( 5W 1H – SMART – RACI – 3 Tier Architecture – Use Cases, Use case Specs, Activity </w:t>
      </w:r>
      <w:proofErr w:type="spellStart"/>
      <w:r w:rsidRPr="0077335C">
        <w:rPr>
          <w:b/>
          <w:bCs/>
        </w:rPr>
        <w:t>Diagrams,Models</w:t>
      </w:r>
      <w:proofErr w:type="spellEnd"/>
      <w:r w:rsidRPr="0077335C">
        <w:rPr>
          <w:b/>
          <w:bCs/>
        </w:rPr>
        <w:t>, Page designs)</w:t>
      </w:r>
    </w:p>
    <w:p w14:paraId="31216F6F" w14:textId="277429C9" w:rsidR="00FD075C" w:rsidRPr="00FD075C" w:rsidRDefault="0077335C" w:rsidP="00FD075C">
      <w:r>
        <w:t xml:space="preserve">Answer: </w:t>
      </w:r>
    </w:p>
    <w:p w14:paraId="6ABCC7E5" w14:textId="77777777" w:rsidR="00FD075C" w:rsidRPr="00FD075C" w:rsidRDefault="00FD075C" w:rsidP="00FD075C">
      <w:pPr>
        <w:rPr>
          <w:b/>
          <w:bCs/>
        </w:rPr>
      </w:pPr>
      <w:r w:rsidRPr="00FD075C">
        <w:rPr>
          <w:b/>
          <w:bCs/>
        </w:rPr>
        <w:t>1. 5W1H Framework</w:t>
      </w:r>
    </w:p>
    <w:p w14:paraId="674D7C79" w14:textId="77777777" w:rsidR="00FD075C" w:rsidRPr="00FD075C" w:rsidRDefault="00FD075C" w:rsidP="009B76A0">
      <w:pPr>
        <w:numPr>
          <w:ilvl w:val="0"/>
          <w:numId w:val="7"/>
        </w:numPr>
      </w:pPr>
      <w:r w:rsidRPr="00FD075C">
        <w:rPr>
          <w:b/>
          <w:bCs/>
        </w:rPr>
        <w:t>Who</w:t>
      </w:r>
      <w:r w:rsidRPr="00FD075C">
        <w:t>: Who is involved/affected by this requirement or process?</w:t>
      </w:r>
    </w:p>
    <w:p w14:paraId="22AD1775" w14:textId="77777777" w:rsidR="00FD075C" w:rsidRPr="00FD075C" w:rsidRDefault="00FD075C" w:rsidP="009B76A0">
      <w:pPr>
        <w:numPr>
          <w:ilvl w:val="0"/>
          <w:numId w:val="7"/>
        </w:numPr>
      </w:pPr>
      <w:r w:rsidRPr="00FD075C">
        <w:rPr>
          <w:b/>
          <w:bCs/>
        </w:rPr>
        <w:t>What</w:t>
      </w:r>
      <w:r w:rsidRPr="00FD075C">
        <w:t>: What is being requested, changed, or solved?</w:t>
      </w:r>
    </w:p>
    <w:p w14:paraId="6569B3C0" w14:textId="77777777" w:rsidR="00FD075C" w:rsidRPr="00FD075C" w:rsidRDefault="00FD075C" w:rsidP="009B76A0">
      <w:pPr>
        <w:numPr>
          <w:ilvl w:val="0"/>
          <w:numId w:val="7"/>
        </w:numPr>
      </w:pPr>
      <w:r w:rsidRPr="00FD075C">
        <w:rPr>
          <w:b/>
          <w:bCs/>
        </w:rPr>
        <w:t>When</w:t>
      </w:r>
      <w:r w:rsidRPr="00FD075C">
        <w:t>: When is this needed, or when does it take place?</w:t>
      </w:r>
    </w:p>
    <w:p w14:paraId="2321BB32" w14:textId="77777777" w:rsidR="00FD075C" w:rsidRPr="00FD075C" w:rsidRDefault="00FD075C" w:rsidP="009B76A0">
      <w:pPr>
        <w:numPr>
          <w:ilvl w:val="0"/>
          <w:numId w:val="7"/>
        </w:numPr>
      </w:pPr>
      <w:r w:rsidRPr="00FD075C">
        <w:rPr>
          <w:b/>
          <w:bCs/>
        </w:rPr>
        <w:t>Where</w:t>
      </w:r>
      <w:r w:rsidRPr="00FD075C">
        <w:t>: Where will this impact/process occur (location, platform)?</w:t>
      </w:r>
    </w:p>
    <w:p w14:paraId="60173CF6" w14:textId="77777777" w:rsidR="00FD075C" w:rsidRPr="00FD075C" w:rsidRDefault="00FD075C" w:rsidP="009B76A0">
      <w:pPr>
        <w:numPr>
          <w:ilvl w:val="0"/>
          <w:numId w:val="7"/>
        </w:numPr>
      </w:pPr>
      <w:r w:rsidRPr="00FD075C">
        <w:rPr>
          <w:b/>
          <w:bCs/>
        </w:rPr>
        <w:t>Why</w:t>
      </w:r>
      <w:r w:rsidRPr="00FD075C">
        <w:t>: Why is this important or necessary (business rationale)?</w:t>
      </w:r>
    </w:p>
    <w:p w14:paraId="768A945D" w14:textId="77777777" w:rsidR="00FD075C" w:rsidRPr="00FD075C" w:rsidRDefault="00FD075C" w:rsidP="009B76A0">
      <w:pPr>
        <w:numPr>
          <w:ilvl w:val="0"/>
          <w:numId w:val="7"/>
        </w:numPr>
      </w:pPr>
      <w:r w:rsidRPr="00FD075C">
        <w:rPr>
          <w:b/>
          <w:bCs/>
        </w:rPr>
        <w:t>How</w:t>
      </w:r>
      <w:r w:rsidRPr="00FD075C">
        <w:t>: How will this be implemented or performed in practice?</w:t>
      </w:r>
    </w:p>
    <w:p w14:paraId="3D6A9C50" w14:textId="77777777" w:rsidR="00FD075C" w:rsidRPr="00FD075C" w:rsidRDefault="00FD075C" w:rsidP="00FD075C">
      <w:pPr>
        <w:rPr>
          <w:b/>
          <w:bCs/>
        </w:rPr>
      </w:pPr>
      <w:r w:rsidRPr="00FD075C">
        <w:rPr>
          <w:b/>
          <w:bCs/>
        </w:rPr>
        <w:t>2. SMART Criteria</w:t>
      </w:r>
    </w:p>
    <w:p w14:paraId="3DFB6B86" w14:textId="77777777" w:rsidR="00FD075C" w:rsidRPr="00FD075C" w:rsidRDefault="00FD075C" w:rsidP="00FD075C">
      <w:r w:rsidRPr="00FD075C">
        <w:t>Make sure each question aims to clarify requirements that are:</w:t>
      </w:r>
    </w:p>
    <w:p w14:paraId="7158D1F0" w14:textId="77777777" w:rsidR="00FD075C" w:rsidRPr="00FD075C" w:rsidRDefault="00FD075C" w:rsidP="009B76A0">
      <w:pPr>
        <w:numPr>
          <w:ilvl w:val="0"/>
          <w:numId w:val="8"/>
        </w:numPr>
      </w:pPr>
      <w:r w:rsidRPr="00FD075C">
        <w:rPr>
          <w:b/>
          <w:bCs/>
        </w:rPr>
        <w:t>Specific</w:t>
      </w:r>
      <w:r w:rsidRPr="00FD075C">
        <w:t>: Focused, clear, and unambiguous.</w:t>
      </w:r>
    </w:p>
    <w:p w14:paraId="777AD15B" w14:textId="77777777" w:rsidR="00FD075C" w:rsidRPr="00FD075C" w:rsidRDefault="00FD075C" w:rsidP="009B76A0">
      <w:pPr>
        <w:numPr>
          <w:ilvl w:val="0"/>
          <w:numId w:val="8"/>
        </w:numPr>
      </w:pPr>
      <w:r w:rsidRPr="00FD075C">
        <w:rPr>
          <w:b/>
          <w:bCs/>
        </w:rPr>
        <w:t>Measurable</w:t>
      </w:r>
      <w:r w:rsidRPr="00FD075C">
        <w:t>: Can success or completion be measured?</w:t>
      </w:r>
    </w:p>
    <w:p w14:paraId="3DBE82ED" w14:textId="77777777" w:rsidR="00FD075C" w:rsidRPr="00FD075C" w:rsidRDefault="00FD075C" w:rsidP="009B76A0">
      <w:pPr>
        <w:numPr>
          <w:ilvl w:val="0"/>
          <w:numId w:val="8"/>
        </w:numPr>
      </w:pPr>
      <w:r w:rsidRPr="00FD075C">
        <w:rPr>
          <w:b/>
          <w:bCs/>
        </w:rPr>
        <w:t>Achievable</w:t>
      </w:r>
      <w:r w:rsidRPr="00FD075C">
        <w:t>: Is it realistic and feasible for the project?</w:t>
      </w:r>
    </w:p>
    <w:p w14:paraId="50B1831B" w14:textId="77777777" w:rsidR="00FD075C" w:rsidRPr="00FD075C" w:rsidRDefault="00FD075C" w:rsidP="009B76A0">
      <w:pPr>
        <w:numPr>
          <w:ilvl w:val="0"/>
          <w:numId w:val="8"/>
        </w:numPr>
      </w:pPr>
      <w:r w:rsidRPr="00FD075C">
        <w:rPr>
          <w:b/>
          <w:bCs/>
        </w:rPr>
        <w:t>Relevant</w:t>
      </w:r>
      <w:r w:rsidRPr="00FD075C">
        <w:t>: Does it align with project/business goals?</w:t>
      </w:r>
    </w:p>
    <w:p w14:paraId="44FF87D0" w14:textId="77777777" w:rsidR="00FD075C" w:rsidRPr="00FD075C" w:rsidRDefault="00FD075C" w:rsidP="009B76A0">
      <w:pPr>
        <w:numPr>
          <w:ilvl w:val="0"/>
          <w:numId w:val="8"/>
        </w:numPr>
      </w:pPr>
      <w:r w:rsidRPr="00FD075C">
        <w:rPr>
          <w:b/>
          <w:bCs/>
        </w:rPr>
        <w:t>Time-bound</w:t>
      </w:r>
      <w:r w:rsidRPr="00FD075C">
        <w:t>: Is there a timeframe for implementation or delivery?</w:t>
      </w:r>
    </w:p>
    <w:p w14:paraId="1A0A0AB6" w14:textId="77777777" w:rsidR="00FD075C" w:rsidRPr="00FD075C" w:rsidRDefault="00FD075C" w:rsidP="00FD075C">
      <w:pPr>
        <w:rPr>
          <w:b/>
          <w:bCs/>
        </w:rPr>
      </w:pPr>
      <w:r w:rsidRPr="00FD075C">
        <w:rPr>
          <w:b/>
          <w:bCs/>
        </w:rPr>
        <w:t>3. RACI Matrix Consideration</w:t>
      </w:r>
    </w:p>
    <w:p w14:paraId="0E499AEC" w14:textId="77777777" w:rsidR="00FD075C" w:rsidRPr="00FD075C" w:rsidRDefault="00FD075C" w:rsidP="009B76A0">
      <w:pPr>
        <w:numPr>
          <w:ilvl w:val="0"/>
          <w:numId w:val="9"/>
        </w:numPr>
      </w:pPr>
      <w:r w:rsidRPr="00FD075C">
        <w:t>Clarify roles and responsibilities before questioning:</w:t>
      </w:r>
    </w:p>
    <w:p w14:paraId="38C9090E" w14:textId="77777777" w:rsidR="00FD075C" w:rsidRPr="00FD075C" w:rsidRDefault="00FD075C" w:rsidP="009B76A0">
      <w:pPr>
        <w:numPr>
          <w:ilvl w:val="1"/>
          <w:numId w:val="9"/>
        </w:numPr>
      </w:pPr>
      <w:r w:rsidRPr="00FD075C">
        <w:rPr>
          <w:b/>
          <w:bCs/>
        </w:rPr>
        <w:t>Responsible:</w:t>
      </w:r>
      <w:r w:rsidRPr="00FD075C">
        <w:t xml:space="preserve"> Who will be doing the work?</w:t>
      </w:r>
    </w:p>
    <w:p w14:paraId="136D3634" w14:textId="77777777" w:rsidR="00FD075C" w:rsidRPr="00FD075C" w:rsidRDefault="00FD075C" w:rsidP="009B76A0">
      <w:pPr>
        <w:numPr>
          <w:ilvl w:val="1"/>
          <w:numId w:val="9"/>
        </w:numPr>
      </w:pPr>
      <w:r w:rsidRPr="00FD075C">
        <w:rPr>
          <w:b/>
          <w:bCs/>
        </w:rPr>
        <w:t>Accountable:</w:t>
      </w:r>
      <w:r w:rsidRPr="00FD075C">
        <w:t xml:space="preserve"> Who will sign off or own the outcome?</w:t>
      </w:r>
    </w:p>
    <w:p w14:paraId="5FC533BE" w14:textId="77777777" w:rsidR="00FD075C" w:rsidRPr="00FD075C" w:rsidRDefault="00FD075C" w:rsidP="009B76A0">
      <w:pPr>
        <w:numPr>
          <w:ilvl w:val="1"/>
          <w:numId w:val="9"/>
        </w:numPr>
      </w:pPr>
      <w:r w:rsidRPr="00FD075C">
        <w:rPr>
          <w:b/>
          <w:bCs/>
        </w:rPr>
        <w:t>Consulted:</w:t>
      </w:r>
      <w:r w:rsidRPr="00FD075C">
        <w:t xml:space="preserve"> Who should be consulted for input?</w:t>
      </w:r>
    </w:p>
    <w:p w14:paraId="2B5EEB79" w14:textId="77777777" w:rsidR="00FD075C" w:rsidRPr="00FD075C" w:rsidRDefault="00FD075C" w:rsidP="009B76A0">
      <w:pPr>
        <w:numPr>
          <w:ilvl w:val="1"/>
          <w:numId w:val="9"/>
        </w:numPr>
      </w:pPr>
      <w:r w:rsidRPr="00FD075C">
        <w:rPr>
          <w:b/>
          <w:bCs/>
        </w:rPr>
        <w:t>Informed:</w:t>
      </w:r>
      <w:r w:rsidRPr="00FD075C">
        <w:t xml:space="preserve"> Who needs to be kept in the loop?</w:t>
      </w:r>
    </w:p>
    <w:p w14:paraId="737C4690" w14:textId="77777777" w:rsidR="00FD075C" w:rsidRPr="00FD075C" w:rsidRDefault="00FD075C" w:rsidP="009B76A0">
      <w:pPr>
        <w:numPr>
          <w:ilvl w:val="0"/>
          <w:numId w:val="9"/>
        </w:numPr>
      </w:pPr>
      <w:r w:rsidRPr="00FD075C">
        <w:t>Tailor your questions to the right stakeholders based on their RACI role.</w:t>
      </w:r>
    </w:p>
    <w:p w14:paraId="01ABF8B4" w14:textId="77777777" w:rsidR="00FD075C" w:rsidRPr="00FD075C" w:rsidRDefault="00FD075C" w:rsidP="00FD075C">
      <w:pPr>
        <w:rPr>
          <w:b/>
          <w:bCs/>
        </w:rPr>
      </w:pPr>
      <w:r w:rsidRPr="00FD075C">
        <w:rPr>
          <w:b/>
          <w:bCs/>
        </w:rPr>
        <w:t>4. 3-Tier Architecture Awareness</w:t>
      </w:r>
    </w:p>
    <w:p w14:paraId="3D70C491" w14:textId="77777777" w:rsidR="00FD075C" w:rsidRPr="00FD075C" w:rsidRDefault="00FD075C" w:rsidP="009B76A0">
      <w:pPr>
        <w:numPr>
          <w:ilvl w:val="0"/>
          <w:numId w:val="10"/>
        </w:numPr>
      </w:pPr>
      <w:r w:rsidRPr="00FD075C">
        <w:t>Make sure your questions cover implications for:</w:t>
      </w:r>
    </w:p>
    <w:p w14:paraId="2A31CAD7" w14:textId="77777777" w:rsidR="00FD075C" w:rsidRPr="00FD075C" w:rsidRDefault="00FD075C" w:rsidP="009B76A0">
      <w:pPr>
        <w:numPr>
          <w:ilvl w:val="1"/>
          <w:numId w:val="10"/>
        </w:numPr>
      </w:pPr>
      <w:r w:rsidRPr="00FD075C">
        <w:rPr>
          <w:b/>
          <w:bCs/>
        </w:rPr>
        <w:t>Presentation Layer</w:t>
      </w:r>
      <w:r w:rsidRPr="00FD075C">
        <w:t>: User interfaces or screens.</w:t>
      </w:r>
    </w:p>
    <w:p w14:paraId="533F749E" w14:textId="77777777" w:rsidR="00FD075C" w:rsidRPr="00FD075C" w:rsidRDefault="00FD075C" w:rsidP="009B76A0">
      <w:pPr>
        <w:numPr>
          <w:ilvl w:val="1"/>
          <w:numId w:val="10"/>
        </w:numPr>
      </w:pPr>
      <w:r w:rsidRPr="00FD075C">
        <w:rPr>
          <w:b/>
          <w:bCs/>
        </w:rPr>
        <w:t>Application (Logic) Layer</w:t>
      </w:r>
      <w:r w:rsidRPr="00FD075C">
        <w:t>: Business processes, rules, and flows.</w:t>
      </w:r>
    </w:p>
    <w:p w14:paraId="4469BB6C" w14:textId="77777777" w:rsidR="00FD075C" w:rsidRPr="00FD075C" w:rsidRDefault="00FD075C" w:rsidP="009B76A0">
      <w:pPr>
        <w:numPr>
          <w:ilvl w:val="1"/>
          <w:numId w:val="10"/>
        </w:numPr>
      </w:pPr>
      <w:r w:rsidRPr="00FD075C">
        <w:rPr>
          <w:b/>
          <w:bCs/>
        </w:rPr>
        <w:t>Data Layer</w:t>
      </w:r>
      <w:r w:rsidRPr="00FD075C">
        <w:t>: Data storage, retrieval, structure, and integrations.</w:t>
      </w:r>
    </w:p>
    <w:p w14:paraId="2747F8E6" w14:textId="77777777" w:rsidR="00FD075C" w:rsidRPr="00FD075C" w:rsidRDefault="00FD075C" w:rsidP="009B76A0">
      <w:pPr>
        <w:numPr>
          <w:ilvl w:val="0"/>
          <w:numId w:val="10"/>
        </w:numPr>
      </w:pPr>
      <w:r w:rsidRPr="00FD075C">
        <w:t>Frame questions to clarify how a requirement or change will impact each tier, if relevant.</w:t>
      </w:r>
    </w:p>
    <w:p w14:paraId="0F246128" w14:textId="77777777" w:rsidR="00FD075C" w:rsidRPr="00FD075C" w:rsidRDefault="00FD075C" w:rsidP="00FD075C">
      <w:pPr>
        <w:rPr>
          <w:b/>
          <w:bCs/>
        </w:rPr>
      </w:pPr>
      <w:r w:rsidRPr="00FD075C">
        <w:rPr>
          <w:b/>
          <w:bCs/>
        </w:rPr>
        <w:lastRenderedPageBreak/>
        <w:t>5. Use Cases and Specifications</w:t>
      </w:r>
    </w:p>
    <w:p w14:paraId="01AFE798" w14:textId="77777777" w:rsidR="00FD075C" w:rsidRPr="00FD075C" w:rsidRDefault="00FD075C" w:rsidP="009B76A0">
      <w:pPr>
        <w:numPr>
          <w:ilvl w:val="0"/>
          <w:numId w:val="11"/>
        </w:numPr>
      </w:pPr>
      <w:r w:rsidRPr="00FD075C">
        <w:t>Consider if a question should clarify one or more of the following:</w:t>
      </w:r>
    </w:p>
    <w:p w14:paraId="54545E33" w14:textId="77777777" w:rsidR="00FD075C" w:rsidRPr="00FD075C" w:rsidRDefault="00FD075C" w:rsidP="009B76A0">
      <w:pPr>
        <w:numPr>
          <w:ilvl w:val="1"/>
          <w:numId w:val="11"/>
        </w:numPr>
      </w:pPr>
      <w:r w:rsidRPr="00FD075C">
        <w:t>The user’s goal/scenario (What is the user trying to accomplish?)</w:t>
      </w:r>
    </w:p>
    <w:p w14:paraId="43AEBC45" w14:textId="77777777" w:rsidR="00FD075C" w:rsidRPr="00FD075C" w:rsidRDefault="00FD075C" w:rsidP="009B76A0">
      <w:pPr>
        <w:numPr>
          <w:ilvl w:val="1"/>
          <w:numId w:val="11"/>
        </w:numPr>
      </w:pPr>
      <w:r w:rsidRPr="00FD075C">
        <w:t>The actors involved and their interactions with the system.</w:t>
      </w:r>
    </w:p>
    <w:p w14:paraId="21798992" w14:textId="77777777" w:rsidR="00FD075C" w:rsidRPr="00FD075C" w:rsidRDefault="00FD075C" w:rsidP="009B76A0">
      <w:pPr>
        <w:numPr>
          <w:ilvl w:val="1"/>
          <w:numId w:val="11"/>
        </w:numPr>
      </w:pPr>
      <w:r w:rsidRPr="00FD075C">
        <w:t>Steps in the process, exceptions, and alternate paths.</w:t>
      </w:r>
    </w:p>
    <w:p w14:paraId="4E9F6C19" w14:textId="77777777" w:rsidR="00FD075C" w:rsidRPr="00FD075C" w:rsidRDefault="00FD075C" w:rsidP="009B76A0">
      <w:pPr>
        <w:numPr>
          <w:ilvl w:val="0"/>
          <w:numId w:val="11"/>
        </w:numPr>
      </w:pPr>
      <w:r w:rsidRPr="00FD075C">
        <w:t>Check if existing use cases/use case specs cover the area in question or if new scenarios need to be elicited.</w:t>
      </w:r>
    </w:p>
    <w:p w14:paraId="5502CE8D" w14:textId="77777777" w:rsidR="00FD075C" w:rsidRPr="00FD075C" w:rsidRDefault="00FD075C" w:rsidP="00FD075C">
      <w:pPr>
        <w:rPr>
          <w:b/>
          <w:bCs/>
        </w:rPr>
      </w:pPr>
      <w:r w:rsidRPr="00FD075C">
        <w:rPr>
          <w:b/>
          <w:bCs/>
        </w:rPr>
        <w:t>6. Activity Diagrams, Models, and Visuals</w:t>
      </w:r>
    </w:p>
    <w:p w14:paraId="67BADE66" w14:textId="77777777" w:rsidR="00FD075C" w:rsidRPr="00FD075C" w:rsidRDefault="00FD075C" w:rsidP="009B76A0">
      <w:pPr>
        <w:numPr>
          <w:ilvl w:val="0"/>
          <w:numId w:val="12"/>
        </w:numPr>
      </w:pPr>
      <w:r w:rsidRPr="00FD075C">
        <w:t>Think visually: Would the stakeholder benefit from seeing a diagram of the process, workflow, or interaction?</w:t>
      </w:r>
    </w:p>
    <w:p w14:paraId="06F2CD78" w14:textId="77777777" w:rsidR="00FD075C" w:rsidRPr="00FD075C" w:rsidRDefault="00FD075C" w:rsidP="009B76A0">
      <w:pPr>
        <w:numPr>
          <w:ilvl w:val="0"/>
          <w:numId w:val="12"/>
        </w:numPr>
      </w:pPr>
      <w:r w:rsidRPr="00FD075C">
        <w:t>Use activity diagrams or flowcharts to validate possible questions or highlight unclear hand-offs and responsibilities.</w:t>
      </w:r>
    </w:p>
    <w:p w14:paraId="2BC122FA" w14:textId="77777777" w:rsidR="00FD075C" w:rsidRPr="00FD075C" w:rsidRDefault="00FD075C" w:rsidP="009B76A0">
      <w:pPr>
        <w:numPr>
          <w:ilvl w:val="0"/>
          <w:numId w:val="12"/>
        </w:numPr>
      </w:pPr>
      <w:r w:rsidRPr="00FD075C">
        <w:t>Prepare to reference or request visuals/models for complex requirements.</w:t>
      </w:r>
    </w:p>
    <w:p w14:paraId="2B679502" w14:textId="77777777" w:rsidR="00FD075C" w:rsidRPr="00FD075C" w:rsidRDefault="00FD075C" w:rsidP="00FD075C">
      <w:pPr>
        <w:rPr>
          <w:b/>
          <w:bCs/>
        </w:rPr>
      </w:pPr>
      <w:r w:rsidRPr="00FD075C">
        <w:rPr>
          <w:b/>
          <w:bCs/>
        </w:rPr>
        <w:t>7. Page Designs &amp; UI Concerns</w:t>
      </w:r>
    </w:p>
    <w:p w14:paraId="3FCC2C71" w14:textId="77777777" w:rsidR="00FD075C" w:rsidRPr="00FD075C" w:rsidRDefault="00FD075C" w:rsidP="009B76A0">
      <w:pPr>
        <w:numPr>
          <w:ilvl w:val="0"/>
          <w:numId w:val="13"/>
        </w:numPr>
      </w:pPr>
      <w:r w:rsidRPr="00FD075C">
        <w:t>For user interface or experience-related requirements:</w:t>
      </w:r>
    </w:p>
    <w:p w14:paraId="16D1C62B" w14:textId="77777777" w:rsidR="00FD075C" w:rsidRPr="00FD075C" w:rsidRDefault="00FD075C" w:rsidP="009B76A0">
      <w:pPr>
        <w:numPr>
          <w:ilvl w:val="1"/>
          <w:numId w:val="13"/>
        </w:numPr>
      </w:pPr>
      <w:r w:rsidRPr="00FD075C">
        <w:t>Ask about user needs/preferences for layout, navigation, labels, and language.</w:t>
      </w:r>
    </w:p>
    <w:p w14:paraId="7F24C996" w14:textId="48B5C7A6" w:rsidR="00FD075C" w:rsidRPr="00DE3204" w:rsidRDefault="00FD075C" w:rsidP="009B76A0">
      <w:pPr>
        <w:numPr>
          <w:ilvl w:val="1"/>
          <w:numId w:val="13"/>
        </w:numPr>
      </w:pPr>
      <w:r w:rsidRPr="00FD075C">
        <w:t>Clarify accessibility, mobile responsiveness, and multilingual needs.</w:t>
      </w:r>
    </w:p>
    <w:p w14:paraId="388E0CDC" w14:textId="0FD3388F" w:rsidR="002C163C" w:rsidRDefault="00DE3204" w:rsidP="002C163C">
      <w:pPr>
        <w:rPr>
          <w:b/>
          <w:bCs/>
        </w:rPr>
      </w:pPr>
      <w:r w:rsidRPr="00DE3204">
        <w:rPr>
          <w:b/>
          <w:bCs/>
        </w:rPr>
        <w:t xml:space="preserve">Question 5 </w:t>
      </w:r>
      <w:r w:rsidR="002E6C70">
        <w:rPr>
          <w:b/>
          <w:bCs/>
        </w:rPr>
        <w:t>-</w:t>
      </w:r>
      <w:r w:rsidR="002E6C70" w:rsidRPr="002E6C70">
        <w:rPr>
          <w:b/>
          <w:bCs/>
        </w:rPr>
        <w:t>As a Business Analyst, What Elicitation Techniques you are aware of?</w:t>
      </w:r>
    </w:p>
    <w:p w14:paraId="595A8EEE" w14:textId="48CDAEAE" w:rsidR="002E6C70" w:rsidRPr="002C163C" w:rsidRDefault="002E6C70" w:rsidP="002C163C">
      <w:r>
        <w:t>Answer:</w:t>
      </w:r>
    </w:p>
    <w:tbl>
      <w:tblPr>
        <w:tblStyle w:val="TableGrid"/>
        <w:tblW w:w="0" w:type="auto"/>
        <w:tblLook w:val="04A0" w:firstRow="1" w:lastRow="0" w:firstColumn="1" w:lastColumn="0" w:noHBand="0" w:noVBand="1"/>
      </w:tblPr>
      <w:tblGrid>
        <w:gridCol w:w="1013"/>
        <w:gridCol w:w="2487"/>
        <w:gridCol w:w="5516"/>
      </w:tblGrid>
      <w:tr w:rsidR="002C163C" w:rsidRPr="002E6C70" w14:paraId="375BD3EE" w14:textId="77777777" w:rsidTr="002C163C">
        <w:tc>
          <w:tcPr>
            <w:tcW w:w="0" w:type="auto"/>
            <w:hideMark/>
          </w:tcPr>
          <w:p w14:paraId="3C902632" w14:textId="77777777" w:rsidR="002C163C" w:rsidRPr="002E6C70" w:rsidRDefault="002C163C" w:rsidP="002C163C">
            <w:pPr>
              <w:spacing w:after="160" w:line="259" w:lineRule="auto"/>
            </w:pPr>
            <w:r w:rsidRPr="002E6C70">
              <w:t>Acronym</w:t>
            </w:r>
          </w:p>
        </w:tc>
        <w:tc>
          <w:tcPr>
            <w:tcW w:w="0" w:type="auto"/>
            <w:hideMark/>
          </w:tcPr>
          <w:p w14:paraId="01161094" w14:textId="77777777" w:rsidR="002C163C" w:rsidRPr="002E6C70" w:rsidRDefault="002C163C" w:rsidP="002C163C">
            <w:pPr>
              <w:spacing w:after="160" w:line="259" w:lineRule="auto"/>
            </w:pPr>
            <w:r w:rsidRPr="002E6C70">
              <w:t>Elicitation Technique</w:t>
            </w:r>
          </w:p>
        </w:tc>
        <w:tc>
          <w:tcPr>
            <w:tcW w:w="0" w:type="auto"/>
            <w:hideMark/>
          </w:tcPr>
          <w:p w14:paraId="4686AB06" w14:textId="77777777" w:rsidR="002C163C" w:rsidRPr="002E6C70" w:rsidRDefault="002C163C" w:rsidP="002C163C">
            <w:pPr>
              <w:spacing w:after="160" w:line="259" w:lineRule="auto"/>
            </w:pPr>
            <w:r w:rsidRPr="002E6C70">
              <w:t>Description &amp; Application</w:t>
            </w:r>
          </w:p>
        </w:tc>
      </w:tr>
      <w:tr w:rsidR="002C163C" w:rsidRPr="002E6C70" w14:paraId="47CFD131" w14:textId="77777777" w:rsidTr="002C163C">
        <w:tc>
          <w:tcPr>
            <w:tcW w:w="0" w:type="auto"/>
            <w:hideMark/>
          </w:tcPr>
          <w:p w14:paraId="58DE3317" w14:textId="77777777" w:rsidR="002C163C" w:rsidRPr="002E6C70" w:rsidRDefault="002C163C" w:rsidP="002C163C">
            <w:pPr>
              <w:spacing w:after="160" w:line="259" w:lineRule="auto"/>
            </w:pPr>
            <w:r w:rsidRPr="002E6C70">
              <w:t>B</w:t>
            </w:r>
          </w:p>
        </w:tc>
        <w:tc>
          <w:tcPr>
            <w:tcW w:w="0" w:type="auto"/>
            <w:hideMark/>
          </w:tcPr>
          <w:p w14:paraId="5F5AED31" w14:textId="77777777" w:rsidR="002C163C" w:rsidRPr="002E6C70" w:rsidRDefault="002C163C" w:rsidP="002C163C">
            <w:pPr>
              <w:spacing w:after="160" w:line="259" w:lineRule="auto"/>
            </w:pPr>
            <w:r w:rsidRPr="002E6C70">
              <w:t>Brainstorming</w:t>
            </w:r>
          </w:p>
        </w:tc>
        <w:tc>
          <w:tcPr>
            <w:tcW w:w="0" w:type="auto"/>
            <w:hideMark/>
          </w:tcPr>
          <w:p w14:paraId="3E4A69F6" w14:textId="77777777" w:rsidR="002C163C" w:rsidRPr="002E6C70" w:rsidRDefault="002C163C" w:rsidP="002C163C">
            <w:pPr>
              <w:spacing w:after="160" w:line="259" w:lineRule="auto"/>
            </w:pPr>
            <w:r w:rsidRPr="002E6C70">
              <w:t>A group creativity technique used to generate a wide variety of ideas or solutions in a short period. The BA facilitates sessions with stakeholders to draw out diverse input, solve problems, or identify new opportunities. Ideal when initial ideas are unclear or innovation is needed.</w:t>
            </w:r>
          </w:p>
        </w:tc>
      </w:tr>
      <w:tr w:rsidR="002C163C" w:rsidRPr="002E6C70" w14:paraId="2D64BDBA" w14:textId="77777777" w:rsidTr="002C163C">
        <w:tc>
          <w:tcPr>
            <w:tcW w:w="0" w:type="auto"/>
            <w:hideMark/>
          </w:tcPr>
          <w:p w14:paraId="0A9921F1" w14:textId="77777777" w:rsidR="002C163C" w:rsidRPr="002E6C70" w:rsidRDefault="002C163C" w:rsidP="002C163C">
            <w:pPr>
              <w:spacing w:after="160" w:line="259" w:lineRule="auto"/>
            </w:pPr>
            <w:r w:rsidRPr="002E6C70">
              <w:t>D</w:t>
            </w:r>
          </w:p>
        </w:tc>
        <w:tc>
          <w:tcPr>
            <w:tcW w:w="0" w:type="auto"/>
            <w:hideMark/>
          </w:tcPr>
          <w:p w14:paraId="2FB7C590" w14:textId="77777777" w:rsidR="002C163C" w:rsidRPr="002E6C70" w:rsidRDefault="002C163C" w:rsidP="002C163C">
            <w:pPr>
              <w:spacing w:after="160" w:line="259" w:lineRule="auto"/>
            </w:pPr>
            <w:r w:rsidRPr="002E6C70">
              <w:t>Document Analysis</w:t>
            </w:r>
          </w:p>
        </w:tc>
        <w:tc>
          <w:tcPr>
            <w:tcW w:w="0" w:type="auto"/>
            <w:hideMark/>
          </w:tcPr>
          <w:p w14:paraId="3822E2D4" w14:textId="77777777" w:rsidR="002C163C" w:rsidRPr="002E6C70" w:rsidRDefault="002C163C" w:rsidP="002C163C">
            <w:pPr>
              <w:spacing w:after="160" w:line="259" w:lineRule="auto"/>
            </w:pPr>
            <w:r w:rsidRPr="002E6C70">
              <w:t>Involves reviewing existing documentation (manuals, reports, previous requirements, process flows, regulations, contracts, etc.) to extract requirements and understand current processes, legacy systems, and organizational context. Useful at the beginning of a project or for gap analysis.</w:t>
            </w:r>
          </w:p>
        </w:tc>
      </w:tr>
      <w:tr w:rsidR="002C163C" w:rsidRPr="002E6C70" w14:paraId="75A60579" w14:textId="77777777" w:rsidTr="002C163C">
        <w:tc>
          <w:tcPr>
            <w:tcW w:w="0" w:type="auto"/>
            <w:hideMark/>
          </w:tcPr>
          <w:p w14:paraId="0CCF52D4" w14:textId="77777777" w:rsidR="002C163C" w:rsidRPr="002E6C70" w:rsidRDefault="002C163C" w:rsidP="002C163C">
            <w:pPr>
              <w:spacing w:after="160" w:line="259" w:lineRule="auto"/>
            </w:pPr>
            <w:r w:rsidRPr="002E6C70">
              <w:t>R</w:t>
            </w:r>
          </w:p>
        </w:tc>
        <w:tc>
          <w:tcPr>
            <w:tcW w:w="0" w:type="auto"/>
            <w:hideMark/>
          </w:tcPr>
          <w:p w14:paraId="08A942B8" w14:textId="77777777" w:rsidR="002C163C" w:rsidRPr="002E6C70" w:rsidRDefault="002C163C" w:rsidP="002C163C">
            <w:pPr>
              <w:spacing w:after="160" w:line="259" w:lineRule="auto"/>
            </w:pPr>
            <w:r w:rsidRPr="002E6C70">
              <w:t>Requirements Workshops</w:t>
            </w:r>
          </w:p>
        </w:tc>
        <w:tc>
          <w:tcPr>
            <w:tcW w:w="0" w:type="auto"/>
            <w:hideMark/>
          </w:tcPr>
          <w:p w14:paraId="60714D0E" w14:textId="77777777" w:rsidR="002C163C" w:rsidRPr="002E6C70" w:rsidRDefault="002C163C" w:rsidP="002C163C">
            <w:pPr>
              <w:spacing w:after="160" w:line="259" w:lineRule="auto"/>
            </w:pPr>
            <w:r w:rsidRPr="002E6C70">
              <w:t>Organized, focused meetings where stakeholders, users, and subject matter experts collaborate to define, validate, or prioritize requirements. Workshops encourage consensus, resolve contradictions, and quickly clarify complex points.</w:t>
            </w:r>
          </w:p>
        </w:tc>
      </w:tr>
      <w:tr w:rsidR="002C163C" w:rsidRPr="002E6C70" w14:paraId="5D5E70C6" w14:textId="77777777" w:rsidTr="002C163C">
        <w:tc>
          <w:tcPr>
            <w:tcW w:w="0" w:type="auto"/>
            <w:hideMark/>
          </w:tcPr>
          <w:p w14:paraId="7D2CE8AA" w14:textId="77777777" w:rsidR="002C163C" w:rsidRPr="002E6C70" w:rsidRDefault="002C163C" w:rsidP="002C163C">
            <w:pPr>
              <w:spacing w:after="160" w:line="259" w:lineRule="auto"/>
            </w:pPr>
            <w:r w:rsidRPr="002E6C70">
              <w:lastRenderedPageBreak/>
              <w:t>F</w:t>
            </w:r>
          </w:p>
        </w:tc>
        <w:tc>
          <w:tcPr>
            <w:tcW w:w="0" w:type="auto"/>
            <w:hideMark/>
          </w:tcPr>
          <w:p w14:paraId="3EE6CFBF" w14:textId="77777777" w:rsidR="002C163C" w:rsidRPr="002E6C70" w:rsidRDefault="002C163C" w:rsidP="002C163C">
            <w:pPr>
              <w:spacing w:after="160" w:line="259" w:lineRule="auto"/>
            </w:pPr>
            <w:r w:rsidRPr="002E6C70">
              <w:t>Focus Groups</w:t>
            </w:r>
          </w:p>
        </w:tc>
        <w:tc>
          <w:tcPr>
            <w:tcW w:w="0" w:type="auto"/>
            <w:hideMark/>
          </w:tcPr>
          <w:p w14:paraId="37BCB452" w14:textId="77777777" w:rsidR="002C163C" w:rsidRPr="002E6C70" w:rsidRDefault="002C163C" w:rsidP="002C163C">
            <w:pPr>
              <w:spacing w:after="160" w:line="259" w:lineRule="auto"/>
            </w:pPr>
            <w:r w:rsidRPr="002E6C70">
              <w:t>A selected group of stakeholders is brought together to discuss needs, perceptions, and expectations about the product or process. The BA facilitates the session to collect collective feedback, uncover preferences, and identify consensus or conflicting viewpoints.</w:t>
            </w:r>
          </w:p>
        </w:tc>
      </w:tr>
      <w:tr w:rsidR="002C163C" w:rsidRPr="002E6C70" w14:paraId="5A123898" w14:textId="77777777" w:rsidTr="002C163C">
        <w:tc>
          <w:tcPr>
            <w:tcW w:w="0" w:type="auto"/>
            <w:hideMark/>
          </w:tcPr>
          <w:p w14:paraId="0B19449C" w14:textId="77777777" w:rsidR="002C163C" w:rsidRPr="002E6C70" w:rsidRDefault="002C163C" w:rsidP="002C163C">
            <w:pPr>
              <w:spacing w:after="160" w:line="259" w:lineRule="auto"/>
            </w:pPr>
            <w:r w:rsidRPr="002E6C70">
              <w:t>O</w:t>
            </w:r>
          </w:p>
        </w:tc>
        <w:tc>
          <w:tcPr>
            <w:tcW w:w="0" w:type="auto"/>
            <w:hideMark/>
          </w:tcPr>
          <w:p w14:paraId="6369BEA1" w14:textId="77777777" w:rsidR="002C163C" w:rsidRPr="002E6C70" w:rsidRDefault="002C163C" w:rsidP="002C163C">
            <w:pPr>
              <w:spacing w:after="160" w:line="259" w:lineRule="auto"/>
            </w:pPr>
            <w:r w:rsidRPr="002E6C70">
              <w:t>Observation</w:t>
            </w:r>
          </w:p>
        </w:tc>
        <w:tc>
          <w:tcPr>
            <w:tcW w:w="0" w:type="auto"/>
            <w:hideMark/>
          </w:tcPr>
          <w:p w14:paraId="6AC31BE6" w14:textId="77777777" w:rsidR="002C163C" w:rsidRPr="002E6C70" w:rsidRDefault="002C163C" w:rsidP="002C163C">
            <w:pPr>
              <w:spacing w:after="160" w:line="259" w:lineRule="auto"/>
            </w:pPr>
            <w:r w:rsidRPr="002E6C70">
              <w:t>The BA directly observes users performing their work in their natural environment. This reveals unspoken needs, daily challenges, and process nuances that might not surface during interviews or surveys. There are two types: passive (watching) and active (asking questions during the task).</w:t>
            </w:r>
          </w:p>
        </w:tc>
      </w:tr>
      <w:tr w:rsidR="002C163C" w:rsidRPr="002E6C70" w14:paraId="08392058" w14:textId="77777777" w:rsidTr="002C163C">
        <w:tc>
          <w:tcPr>
            <w:tcW w:w="0" w:type="auto"/>
            <w:hideMark/>
          </w:tcPr>
          <w:p w14:paraId="08120A98" w14:textId="77777777" w:rsidR="002C163C" w:rsidRPr="002E6C70" w:rsidRDefault="002C163C" w:rsidP="002C163C">
            <w:pPr>
              <w:spacing w:after="160" w:line="259" w:lineRule="auto"/>
            </w:pPr>
            <w:r w:rsidRPr="002E6C70">
              <w:t>W</w:t>
            </w:r>
          </w:p>
        </w:tc>
        <w:tc>
          <w:tcPr>
            <w:tcW w:w="0" w:type="auto"/>
            <w:hideMark/>
          </w:tcPr>
          <w:p w14:paraId="372D27DC" w14:textId="77777777" w:rsidR="002C163C" w:rsidRPr="002E6C70" w:rsidRDefault="002C163C" w:rsidP="002C163C">
            <w:pPr>
              <w:spacing w:after="160" w:line="259" w:lineRule="auto"/>
            </w:pPr>
            <w:r w:rsidRPr="002E6C70">
              <w:t>Workshops (JAD / Group Sessions)</w:t>
            </w:r>
          </w:p>
        </w:tc>
        <w:tc>
          <w:tcPr>
            <w:tcW w:w="0" w:type="auto"/>
            <w:hideMark/>
          </w:tcPr>
          <w:p w14:paraId="5A5EF711" w14:textId="77777777" w:rsidR="002C163C" w:rsidRPr="002E6C70" w:rsidRDefault="002C163C" w:rsidP="002C163C">
            <w:pPr>
              <w:spacing w:after="160" w:line="259" w:lineRule="auto"/>
            </w:pPr>
            <w:r w:rsidRPr="002E6C70">
              <w:t xml:space="preserve">Joint Application Development (JAD) workshops are a structured form of workshop—bring together cross-functional teams (business, IT, users) for intensive multi-day sessions to </w:t>
            </w:r>
            <w:proofErr w:type="spellStart"/>
            <w:r w:rsidRPr="002E6C70">
              <w:t>analyze</w:t>
            </w:r>
            <w:proofErr w:type="spellEnd"/>
            <w:r w:rsidRPr="002E6C70">
              <w:t xml:space="preserve"> requirements, design solutions, or validate business processes.</w:t>
            </w:r>
          </w:p>
        </w:tc>
      </w:tr>
      <w:tr w:rsidR="002C163C" w:rsidRPr="002E6C70" w14:paraId="1A194CA5" w14:textId="77777777" w:rsidTr="002C163C">
        <w:tc>
          <w:tcPr>
            <w:tcW w:w="0" w:type="auto"/>
            <w:hideMark/>
          </w:tcPr>
          <w:p w14:paraId="129A894B" w14:textId="77777777" w:rsidR="002C163C" w:rsidRPr="002E6C70" w:rsidRDefault="002C163C" w:rsidP="002C163C">
            <w:pPr>
              <w:spacing w:after="160" w:line="259" w:lineRule="auto"/>
            </w:pPr>
            <w:r w:rsidRPr="002E6C70">
              <w:t>J</w:t>
            </w:r>
          </w:p>
        </w:tc>
        <w:tc>
          <w:tcPr>
            <w:tcW w:w="0" w:type="auto"/>
            <w:hideMark/>
          </w:tcPr>
          <w:p w14:paraId="4D91B3FF" w14:textId="77777777" w:rsidR="002C163C" w:rsidRPr="002E6C70" w:rsidRDefault="002C163C" w:rsidP="002C163C">
            <w:pPr>
              <w:spacing w:after="160" w:line="259" w:lineRule="auto"/>
            </w:pPr>
            <w:r w:rsidRPr="002E6C70">
              <w:t>Job Shadowing</w:t>
            </w:r>
          </w:p>
        </w:tc>
        <w:tc>
          <w:tcPr>
            <w:tcW w:w="0" w:type="auto"/>
            <w:hideMark/>
          </w:tcPr>
          <w:p w14:paraId="69B32EDA" w14:textId="77777777" w:rsidR="002C163C" w:rsidRPr="002E6C70" w:rsidRDefault="002C163C" w:rsidP="002C163C">
            <w:pPr>
              <w:spacing w:after="160" w:line="259" w:lineRule="auto"/>
            </w:pPr>
            <w:r w:rsidRPr="002E6C70">
              <w:t>The BA follows a user or stakeholder during their workday to observe processes, workflows, and pain points. This technique helps uncover operational needs and gain a hands-on understanding of actual tasks, interactions, and bottlenecks.</w:t>
            </w:r>
          </w:p>
        </w:tc>
      </w:tr>
      <w:tr w:rsidR="002C163C" w:rsidRPr="002E6C70" w14:paraId="68F3D3C2" w14:textId="77777777" w:rsidTr="002C163C">
        <w:tc>
          <w:tcPr>
            <w:tcW w:w="0" w:type="auto"/>
            <w:hideMark/>
          </w:tcPr>
          <w:p w14:paraId="579E1B8C" w14:textId="77777777" w:rsidR="002C163C" w:rsidRPr="002E6C70" w:rsidRDefault="002C163C" w:rsidP="002C163C">
            <w:pPr>
              <w:spacing w:after="160" w:line="259" w:lineRule="auto"/>
            </w:pPr>
            <w:r w:rsidRPr="002E6C70">
              <w:t>I</w:t>
            </w:r>
          </w:p>
        </w:tc>
        <w:tc>
          <w:tcPr>
            <w:tcW w:w="0" w:type="auto"/>
            <w:hideMark/>
          </w:tcPr>
          <w:p w14:paraId="6793C03E" w14:textId="77777777" w:rsidR="002C163C" w:rsidRPr="002E6C70" w:rsidRDefault="002C163C" w:rsidP="002C163C">
            <w:pPr>
              <w:spacing w:after="160" w:line="259" w:lineRule="auto"/>
            </w:pPr>
            <w:r w:rsidRPr="002E6C70">
              <w:t>Interviews</w:t>
            </w:r>
          </w:p>
        </w:tc>
        <w:tc>
          <w:tcPr>
            <w:tcW w:w="0" w:type="auto"/>
            <w:hideMark/>
          </w:tcPr>
          <w:p w14:paraId="2A430A6D" w14:textId="77777777" w:rsidR="002C163C" w:rsidRPr="002E6C70" w:rsidRDefault="002C163C" w:rsidP="002C163C">
            <w:pPr>
              <w:spacing w:after="160" w:line="259" w:lineRule="auto"/>
            </w:pPr>
            <w:r w:rsidRPr="002E6C70">
              <w:t>One-on-one or small group conversations with stakeholders to gather detailed information about their needs, goals, challenges, or expectations. Interviews can be structured (set questions), semi-structured (guided with flexibility), or unstructured (open-ended discovery).</w:t>
            </w:r>
          </w:p>
        </w:tc>
      </w:tr>
      <w:tr w:rsidR="002C163C" w:rsidRPr="002E6C70" w14:paraId="1C206F94" w14:textId="77777777" w:rsidTr="002C163C">
        <w:tc>
          <w:tcPr>
            <w:tcW w:w="0" w:type="auto"/>
            <w:hideMark/>
          </w:tcPr>
          <w:p w14:paraId="6D0FA359" w14:textId="77777777" w:rsidR="002C163C" w:rsidRPr="002E6C70" w:rsidRDefault="002C163C" w:rsidP="002C163C">
            <w:pPr>
              <w:spacing w:after="160" w:line="259" w:lineRule="auto"/>
            </w:pPr>
            <w:r w:rsidRPr="002E6C70">
              <w:t>P</w:t>
            </w:r>
          </w:p>
        </w:tc>
        <w:tc>
          <w:tcPr>
            <w:tcW w:w="0" w:type="auto"/>
            <w:hideMark/>
          </w:tcPr>
          <w:p w14:paraId="0BFA806D" w14:textId="77777777" w:rsidR="002C163C" w:rsidRPr="002E6C70" w:rsidRDefault="002C163C" w:rsidP="002C163C">
            <w:pPr>
              <w:spacing w:after="160" w:line="259" w:lineRule="auto"/>
            </w:pPr>
            <w:r w:rsidRPr="002E6C70">
              <w:t>Prototyping</w:t>
            </w:r>
          </w:p>
        </w:tc>
        <w:tc>
          <w:tcPr>
            <w:tcW w:w="0" w:type="auto"/>
            <w:hideMark/>
          </w:tcPr>
          <w:p w14:paraId="241D8913" w14:textId="77777777" w:rsidR="002C163C" w:rsidRPr="002E6C70" w:rsidRDefault="002C163C" w:rsidP="002C163C">
            <w:pPr>
              <w:spacing w:after="160" w:line="259" w:lineRule="auto"/>
            </w:pPr>
            <w:r w:rsidRPr="002E6C70">
              <w:t>Creating visual or interactive models (mock-ups, wireframes, sample screens, or system demos) to help stakeholders articulate, clarify, and validate their requirements. Prototypes make abstract ideas concrete and encourage early feedback—especially valuable with non-technical users.</w:t>
            </w:r>
          </w:p>
        </w:tc>
      </w:tr>
      <w:tr w:rsidR="002C163C" w:rsidRPr="002E6C70" w14:paraId="7B47CFAB" w14:textId="77777777" w:rsidTr="002C163C">
        <w:tc>
          <w:tcPr>
            <w:tcW w:w="0" w:type="auto"/>
            <w:hideMark/>
          </w:tcPr>
          <w:p w14:paraId="236533CB" w14:textId="77777777" w:rsidR="002C163C" w:rsidRPr="002E6C70" w:rsidRDefault="002C163C" w:rsidP="002C163C">
            <w:pPr>
              <w:spacing w:after="160" w:line="259" w:lineRule="auto"/>
            </w:pPr>
            <w:r w:rsidRPr="002E6C70">
              <w:t>Q</w:t>
            </w:r>
          </w:p>
        </w:tc>
        <w:tc>
          <w:tcPr>
            <w:tcW w:w="0" w:type="auto"/>
            <w:hideMark/>
          </w:tcPr>
          <w:p w14:paraId="7C80C0F8" w14:textId="77777777" w:rsidR="002C163C" w:rsidRPr="002E6C70" w:rsidRDefault="002C163C" w:rsidP="002C163C">
            <w:pPr>
              <w:spacing w:after="160" w:line="259" w:lineRule="auto"/>
            </w:pPr>
            <w:r w:rsidRPr="002E6C70">
              <w:t>Questionnaires/Surveys</w:t>
            </w:r>
          </w:p>
        </w:tc>
        <w:tc>
          <w:tcPr>
            <w:tcW w:w="0" w:type="auto"/>
            <w:hideMark/>
          </w:tcPr>
          <w:p w14:paraId="7277DC35" w14:textId="77777777" w:rsidR="002C163C" w:rsidRPr="002E6C70" w:rsidRDefault="002C163C" w:rsidP="002C163C">
            <w:pPr>
              <w:spacing w:after="160" w:line="259" w:lineRule="auto"/>
            </w:pPr>
            <w:r w:rsidRPr="002E6C70">
              <w:t>Distributing structured sets of questions to a large or remote group of stakeholders to quickly collect quantitative and qualitative data. Useful for gathering broad opinions, experiences, ranking requirements, or prioritizing features when face-to-face interaction isn’t feasible.</w:t>
            </w:r>
          </w:p>
        </w:tc>
      </w:tr>
      <w:tr w:rsidR="002C163C" w:rsidRPr="002E6C70" w14:paraId="3F321C91" w14:textId="77777777" w:rsidTr="002C163C">
        <w:tc>
          <w:tcPr>
            <w:tcW w:w="0" w:type="auto"/>
            <w:hideMark/>
          </w:tcPr>
          <w:p w14:paraId="0CF6BB0D" w14:textId="77777777" w:rsidR="002C163C" w:rsidRPr="002E6C70" w:rsidRDefault="002C163C" w:rsidP="002C163C">
            <w:pPr>
              <w:spacing w:after="160" w:line="259" w:lineRule="auto"/>
            </w:pPr>
            <w:r w:rsidRPr="002E6C70">
              <w:t>U</w:t>
            </w:r>
          </w:p>
        </w:tc>
        <w:tc>
          <w:tcPr>
            <w:tcW w:w="0" w:type="auto"/>
            <w:hideMark/>
          </w:tcPr>
          <w:p w14:paraId="707292CC" w14:textId="77777777" w:rsidR="002C163C" w:rsidRPr="002E6C70" w:rsidRDefault="002C163C" w:rsidP="002C163C">
            <w:pPr>
              <w:spacing w:after="160" w:line="259" w:lineRule="auto"/>
            </w:pPr>
            <w:r w:rsidRPr="002E6C70">
              <w:t>User Task Analysis</w:t>
            </w:r>
          </w:p>
        </w:tc>
        <w:tc>
          <w:tcPr>
            <w:tcW w:w="0" w:type="auto"/>
            <w:hideMark/>
          </w:tcPr>
          <w:p w14:paraId="76769B56" w14:textId="77777777" w:rsidR="002C163C" w:rsidRPr="002E6C70" w:rsidRDefault="002C163C" w:rsidP="002C163C">
            <w:pPr>
              <w:spacing w:after="160" w:line="259" w:lineRule="auto"/>
            </w:pPr>
            <w:r w:rsidRPr="002E6C70">
              <w:t xml:space="preserve">Breaking down how users perform specific tasks step by step to identify functional requirements, pain points, and potential improvements. May involve mapping user journeys or process flows to visualize and </w:t>
            </w:r>
            <w:proofErr w:type="spellStart"/>
            <w:r w:rsidRPr="002E6C70">
              <w:t>analyze</w:t>
            </w:r>
            <w:proofErr w:type="spellEnd"/>
            <w:r w:rsidRPr="002E6C70">
              <w:t xml:space="preserve"> each stage of user interaction and system usage.</w:t>
            </w:r>
          </w:p>
        </w:tc>
      </w:tr>
    </w:tbl>
    <w:p w14:paraId="01590C23" w14:textId="77777777" w:rsidR="002C163C" w:rsidRDefault="002C163C" w:rsidP="00DE3204">
      <w:pPr>
        <w:rPr>
          <w:b/>
          <w:bCs/>
        </w:rPr>
      </w:pPr>
    </w:p>
    <w:p w14:paraId="1C5FCAE0" w14:textId="1D4ED251" w:rsidR="00DE3204" w:rsidRDefault="00DE3204" w:rsidP="00DE3204">
      <w:pPr>
        <w:rPr>
          <w:b/>
          <w:bCs/>
        </w:rPr>
      </w:pPr>
      <w:r w:rsidRPr="00DE3204">
        <w:rPr>
          <w:b/>
          <w:bCs/>
        </w:rPr>
        <w:t xml:space="preserve">Question 6 – </w:t>
      </w:r>
      <w:r w:rsidR="003E0ADF" w:rsidRPr="003E0ADF">
        <w:rPr>
          <w:b/>
          <w:bCs/>
        </w:rPr>
        <w:t>Which Elicitation Techniques can be used in this Project and Justify your selection of Elicitation Techniques?</w:t>
      </w:r>
    </w:p>
    <w:p w14:paraId="574C3D9A" w14:textId="614612AD" w:rsidR="00D9468E" w:rsidRPr="00D9468E" w:rsidRDefault="00D9468E" w:rsidP="00D9468E"/>
    <w:tbl>
      <w:tblPr>
        <w:tblStyle w:val="TableGrid"/>
        <w:tblW w:w="0" w:type="auto"/>
        <w:tblLook w:val="04A0" w:firstRow="1" w:lastRow="0" w:firstColumn="1" w:lastColumn="0" w:noHBand="0" w:noVBand="1"/>
      </w:tblPr>
      <w:tblGrid>
        <w:gridCol w:w="1605"/>
        <w:gridCol w:w="3479"/>
        <w:gridCol w:w="3932"/>
      </w:tblGrid>
      <w:tr w:rsidR="00D9468E" w:rsidRPr="00D9468E" w14:paraId="6E063DA2" w14:textId="77777777" w:rsidTr="00D9468E">
        <w:tc>
          <w:tcPr>
            <w:tcW w:w="0" w:type="auto"/>
            <w:hideMark/>
          </w:tcPr>
          <w:p w14:paraId="22E419C9" w14:textId="77777777" w:rsidR="00D9468E" w:rsidRPr="00D9468E" w:rsidRDefault="00D9468E" w:rsidP="00D9468E">
            <w:pPr>
              <w:spacing w:after="160" w:line="259" w:lineRule="auto"/>
              <w:rPr>
                <w:b/>
                <w:bCs/>
              </w:rPr>
            </w:pPr>
            <w:r w:rsidRPr="00D9468E">
              <w:rPr>
                <w:b/>
                <w:bCs/>
              </w:rPr>
              <w:t>Elicitation Technique</w:t>
            </w:r>
          </w:p>
        </w:tc>
        <w:tc>
          <w:tcPr>
            <w:tcW w:w="0" w:type="auto"/>
            <w:hideMark/>
          </w:tcPr>
          <w:p w14:paraId="23BDE985" w14:textId="77777777" w:rsidR="00D9468E" w:rsidRPr="00D9468E" w:rsidRDefault="00D9468E" w:rsidP="00D9468E">
            <w:pPr>
              <w:spacing w:after="160" w:line="259" w:lineRule="auto"/>
              <w:rPr>
                <w:b/>
                <w:bCs/>
              </w:rPr>
            </w:pPr>
            <w:r w:rsidRPr="00D9468E">
              <w:rPr>
                <w:b/>
                <w:bCs/>
              </w:rPr>
              <w:t>How it's Used in this Project</w:t>
            </w:r>
          </w:p>
        </w:tc>
        <w:tc>
          <w:tcPr>
            <w:tcW w:w="0" w:type="auto"/>
            <w:hideMark/>
          </w:tcPr>
          <w:p w14:paraId="47B46151" w14:textId="77777777" w:rsidR="00D9468E" w:rsidRPr="00D9468E" w:rsidRDefault="00D9468E" w:rsidP="00D9468E">
            <w:pPr>
              <w:spacing w:after="160" w:line="259" w:lineRule="auto"/>
              <w:rPr>
                <w:b/>
                <w:bCs/>
              </w:rPr>
            </w:pPr>
            <w:r w:rsidRPr="00D9468E">
              <w:rPr>
                <w:b/>
                <w:bCs/>
              </w:rPr>
              <w:t>Justification</w:t>
            </w:r>
          </w:p>
        </w:tc>
      </w:tr>
      <w:tr w:rsidR="00D9468E" w:rsidRPr="00D9468E" w14:paraId="57E78D35" w14:textId="77777777" w:rsidTr="00D9468E">
        <w:tc>
          <w:tcPr>
            <w:tcW w:w="0" w:type="auto"/>
            <w:hideMark/>
          </w:tcPr>
          <w:p w14:paraId="00776E8F" w14:textId="77777777" w:rsidR="00D9468E" w:rsidRPr="00D9468E" w:rsidRDefault="00D9468E" w:rsidP="00D9468E">
            <w:pPr>
              <w:spacing w:after="160" w:line="259" w:lineRule="auto"/>
            </w:pPr>
            <w:r w:rsidRPr="00D9468E">
              <w:rPr>
                <w:b/>
                <w:bCs/>
              </w:rPr>
              <w:t>Prototyping</w:t>
            </w:r>
          </w:p>
        </w:tc>
        <w:tc>
          <w:tcPr>
            <w:tcW w:w="0" w:type="auto"/>
            <w:hideMark/>
          </w:tcPr>
          <w:p w14:paraId="00D91D6C" w14:textId="77777777" w:rsidR="00D9468E" w:rsidRPr="00D9468E" w:rsidRDefault="00D9468E" w:rsidP="00D9468E">
            <w:pPr>
              <w:spacing w:after="160" w:line="259" w:lineRule="auto"/>
            </w:pPr>
            <w:r w:rsidRPr="00D9468E">
              <w:t>Building wireframes or sample versions of key interfaces (e.g., product search, order placement, dashboards) to show stakeholders how the system might look and function.</w:t>
            </w:r>
          </w:p>
        </w:tc>
        <w:tc>
          <w:tcPr>
            <w:tcW w:w="0" w:type="auto"/>
            <w:hideMark/>
          </w:tcPr>
          <w:p w14:paraId="244A77ED" w14:textId="77777777" w:rsidR="00D9468E" w:rsidRPr="00D9468E" w:rsidRDefault="00D9468E" w:rsidP="00D9468E">
            <w:pPr>
              <w:spacing w:after="160" w:line="259" w:lineRule="auto"/>
            </w:pPr>
            <w:r w:rsidRPr="00D9468E">
              <w:t>Farmers and manufacturers may not be familiar with technical jargon; seeing and interacting with sample screens helps them provide practical, early feedback, reducing misunderstandings and costly rework.</w:t>
            </w:r>
          </w:p>
        </w:tc>
      </w:tr>
      <w:tr w:rsidR="00D9468E" w:rsidRPr="00D9468E" w14:paraId="5E3C1815" w14:textId="77777777" w:rsidTr="00D9468E">
        <w:tc>
          <w:tcPr>
            <w:tcW w:w="0" w:type="auto"/>
            <w:hideMark/>
          </w:tcPr>
          <w:p w14:paraId="69210E18" w14:textId="77777777" w:rsidR="00D9468E" w:rsidRPr="00D9468E" w:rsidRDefault="00D9468E" w:rsidP="00D9468E">
            <w:pPr>
              <w:spacing w:after="160" w:line="259" w:lineRule="auto"/>
            </w:pPr>
            <w:r w:rsidRPr="00D9468E">
              <w:rPr>
                <w:b/>
                <w:bCs/>
              </w:rPr>
              <w:t>Use Case Specifications</w:t>
            </w:r>
          </w:p>
        </w:tc>
        <w:tc>
          <w:tcPr>
            <w:tcW w:w="0" w:type="auto"/>
            <w:hideMark/>
          </w:tcPr>
          <w:p w14:paraId="34269D2A" w14:textId="77777777" w:rsidR="00D9468E" w:rsidRPr="00D9468E" w:rsidRDefault="00D9468E" w:rsidP="00D9468E">
            <w:pPr>
              <w:spacing w:after="160" w:line="259" w:lineRule="auto"/>
            </w:pPr>
            <w:r w:rsidRPr="00D9468E">
              <w:t>Documenting detailed scenarios showing different user interactions, including expected flows and alternate paths (e.g. how a farmer searches for products, places an order, or tracks a delivery).</w:t>
            </w:r>
          </w:p>
        </w:tc>
        <w:tc>
          <w:tcPr>
            <w:tcW w:w="0" w:type="auto"/>
            <w:hideMark/>
          </w:tcPr>
          <w:p w14:paraId="4868240E" w14:textId="77777777" w:rsidR="00D9468E" w:rsidRPr="00D9468E" w:rsidRDefault="00D9468E" w:rsidP="00D9468E">
            <w:pPr>
              <w:spacing w:after="160" w:line="259" w:lineRule="auto"/>
            </w:pPr>
            <w:r w:rsidRPr="00D9468E">
              <w:t>Clarifies exactly what users and the system will do, ensuring all requirements are captured, edge cases are discussed, and developers have a concrete reference. This reduces ambiguity and aligns expectations.</w:t>
            </w:r>
          </w:p>
        </w:tc>
      </w:tr>
      <w:tr w:rsidR="00D9468E" w:rsidRPr="00D9468E" w14:paraId="301FF8B0" w14:textId="77777777" w:rsidTr="00D9468E">
        <w:tc>
          <w:tcPr>
            <w:tcW w:w="0" w:type="auto"/>
            <w:hideMark/>
          </w:tcPr>
          <w:p w14:paraId="4274C627" w14:textId="77777777" w:rsidR="00D9468E" w:rsidRPr="00D9468E" w:rsidRDefault="00D9468E" w:rsidP="00D9468E">
            <w:pPr>
              <w:spacing w:after="160" w:line="259" w:lineRule="auto"/>
            </w:pPr>
            <w:r w:rsidRPr="00D9468E">
              <w:rPr>
                <w:b/>
                <w:bCs/>
              </w:rPr>
              <w:t>Document Analysis</w:t>
            </w:r>
          </w:p>
        </w:tc>
        <w:tc>
          <w:tcPr>
            <w:tcW w:w="0" w:type="auto"/>
            <w:hideMark/>
          </w:tcPr>
          <w:p w14:paraId="14E2AEEC" w14:textId="77777777" w:rsidR="00D9468E" w:rsidRPr="00D9468E" w:rsidRDefault="00D9468E" w:rsidP="00D9468E">
            <w:pPr>
              <w:spacing w:after="160" w:line="259" w:lineRule="auto"/>
            </w:pPr>
            <w:r w:rsidRPr="00D9468E">
              <w:t>Reviewing existing materials (industry reports, competitor platforms, current manual processes, legal requirements, previous projects).</w:t>
            </w:r>
          </w:p>
        </w:tc>
        <w:tc>
          <w:tcPr>
            <w:tcW w:w="0" w:type="auto"/>
            <w:hideMark/>
          </w:tcPr>
          <w:p w14:paraId="575D44A9" w14:textId="77777777" w:rsidR="00D9468E" w:rsidRPr="00D9468E" w:rsidRDefault="00D9468E" w:rsidP="00D9468E">
            <w:pPr>
              <w:spacing w:after="160" w:line="259" w:lineRule="auto"/>
            </w:pPr>
            <w:r w:rsidRPr="00D9468E">
              <w:t>Uncovers baseline requirements, identifies best practices, and ensures the solution does not miss critical functions or compliance needs while reducing redundant effort.</w:t>
            </w:r>
          </w:p>
        </w:tc>
      </w:tr>
      <w:tr w:rsidR="00D9468E" w:rsidRPr="00D9468E" w14:paraId="3E21A72E" w14:textId="77777777" w:rsidTr="00D9468E">
        <w:tc>
          <w:tcPr>
            <w:tcW w:w="0" w:type="auto"/>
            <w:hideMark/>
          </w:tcPr>
          <w:p w14:paraId="559443FD" w14:textId="77777777" w:rsidR="00D9468E" w:rsidRPr="00D9468E" w:rsidRDefault="00D9468E" w:rsidP="00D9468E">
            <w:pPr>
              <w:spacing w:after="160" w:line="259" w:lineRule="auto"/>
            </w:pPr>
            <w:r w:rsidRPr="00D9468E">
              <w:rPr>
                <w:b/>
                <w:bCs/>
              </w:rPr>
              <w:t>Brainstorming</w:t>
            </w:r>
          </w:p>
        </w:tc>
        <w:tc>
          <w:tcPr>
            <w:tcW w:w="0" w:type="auto"/>
            <w:hideMark/>
          </w:tcPr>
          <w:p w14:paraId="340128C3" w14:textId="77777777" w:rsidR="00D9468E" w:rsidRPr="00D9468E" w:rsidRDefault="00D9468E" w:rsidP="00D9468E">
            <w:pPr>
              <w:spacing w:after="160" w:line="259" w:lineRule="auto"/>
            </w:pPr>
            <w:r w:rsidRPr="00D9468E">
              <w:t>Facilitating group sessions with stakeholders (farmers, manufacturers, PM, developers) to generate ideas for features, process improvements, or solutions to uncovered problems.</w:t>
            </w:r>
          </w:p>
        </w:tc>
        <w:tc>
          <w:tcPr>
            <w:tcW w:w="0" w:type="auto"/>
            <w:hideMark/>
          </w:tcPr>
          <w:p w14:paraId="2B85913D" w14:textId="77777777" w:rsidR="00D9468E" w:rsidRPr="00D9468E" w:rsidRDefault="00D9468E" w:rsidP="00D9468E">
            <w:pPr>
              <w:spacing w:after="160" w:line="259" w:lineRule="auto"/>
            </w:pPr>
            <w:r w:rsidRPr="00D9468E">
              <w:t>Encourages creative thinking, leverages diverse perspectives, and helps identify features or pain points that isolated interviews might miss, leading to more complete requirements.</w:t>
            </w:r>
          </w:p>
        </w:tc>
      </w:tr>
    </w:tbl>
    <w:p w14:paraId="2110F214" w14:textId="64ED752D" w:rsidR="00D9468E" w:rsidRDefault="00D9468E" w:rsidP="00DE3204">
      <w:r w:rsidRPr="00D9468E">
        <w:br/>
        <w:t>Using these techniques together ensures requirements gathering is comprehensive, practical, and tailored to your stakeholders’ abilities—producing better results and fewer misunderstandings throughout the project.</w:t>
      </w:r>
    </w:p>
    <w:p w14:paraId="365FAC66" w14:textId="77777777" w:rsidR="00845FB7" w:rsidRDefault="00845FB7" w:rsidP="00DE3204"/>
    <w:p w14:paraId="46B61E13" w14:textId="77777777" w:rsidR="00845FB7" w:rsidRDefault="00845FB7" w:rsidP="00DE3204"/>
    <w:p w14:paraId="1D27DCD2" w14:textId="77777777" w:rsidR="00845FB7" w:rsidRDefault="00845FB7" w:rsidP="00DE3204"/>
    <w:p w14:paraId="02435E5B" w14:textId="77777777" w:rsidR="00845FB7" w:rsidRDefault="00845FB7" w:rsidP="00DE3204"/>
    <w:p w14:paraId="02C419CF" w14:textId="77777777" w:rsidR="00845FB7" w:rsidRDefault="00845FB7" w:rsidP="00DE3204"/>
    <w:p w14:paraId="10523CB3" w14:textId="77777777" w:rsidR="00845FB7" w:rsidRPr="00DE3204" w:rsidRDefault="00845FB7" w:rsidP="00DE3204"/>
    <w:p w14:paraId="2A9CC63F" w14:textId="390F77B8" w:rsidR="00D51191" w:rsidRDefault="00DE3204" w:rsidP="00D51191">
      <w:pPr>
        <w:rPr>
          <w:b/>
          <w:bCs/>
        </w:rPr>
      </w:pPr>
      <w:r w:rsidRPr="00E2436B">
        <w:rPr>
          <w:b/>
          <w:bCs/>
        </w:rPr>
        <w:lastRenderedPageBreak/>
        <w:t xml:space="preserve">Question 7 </w:t>
      </w:r>
      <w:r w:rsidR="00E2436B" w:rsidRPr="00E2436B">
        <w:rPr>
          <w:b/>
          <w:bCs/>
        </w:rPr>
        <w:t>-Make suitable Assumptions and identify at least 10 Business Requirements.</w:t>
      </w:r>
    </w:p>
    <w:p w14:paraId="5A64D76E" w14:textId="77777777" w:rsidR="00372004" w:rsidRDefault="00372004" w:rsidP="00372004">
      <w:r>
        <w:t>Answer:</w:t>
      </w:r>
    </w:p>
    <w:p w14:paraId="525BA450" w14:textId="77777777" w:rsidR="00E2436B" w:rsidRPr="00E2436B" w:rsidRDefault="00E2436B" w:rsidP="00D51191">
      <w:pPr>
        <w:rPr>
          <w:b/>
          <w:bCs/>
        </w:rPr>
      </w:pPr>
    </w:p>
    <w:tbl>
      <w:tblPr>
        <w:tblStyle w:val="TableGridLight"/>
        <w:tblW w:w="0" w:type="auto"/>
        <w:tblLook w:val="04A0" w:firstRow="1" w:lastRow="0" w:firstColumn="1" w:lastColumn="0" w:noHBand="0" w:noVBand="1"/>
      </w:tblPr>
      <w:tblGrid>
        <w:gridCol w:w="806"/>
        <w:gridCol w:w="8210"/>
      </w:tblGrid>
      <w:tr w:rsidR="00D51191" w:rsidRPr="00D51191" w14:paraId="262011C2" w14:textId="77777777" w:rsidTr="00D51191">
        <w:tc>
          <w:tcPr>
            <w:tcW w:w="0" w:type="auto"/>
            <w:hideMark/>
          </w:tcPr>
          <w:p w14:paraId="5B6E15E2" w14:textId="77777777" w:rsidR="00D51191" w:rsidRPr="00D51191" w:rsidRDefault="00D51191" w:rsidP="00D51191">
            <w:pPr>
              <w:spacing w:after="160" w:line="259" w:lineRule="auto"/>
              <w:rPr>
                <w:b/>
                <w:bCs/>
              </w:rPr>
            </w:pPr>
            <w:proofErr w:type="spellStart"/>
            <w:r w:rsidRPr="00D51191">
              <w:rPr>
                <w:b/>
                <w:bCs/>
              </w:rPr>
              <w:t>Req</w:t>
            </w:r>
            <w:proofErr w:type="spellEnd"/>
            <w:r w:rsidRPr="00D51191">
              <w:rPr>
                <w:b/>
                <w:bCs/>
              </w:rPr>
              <w:t xml:space="preserve"> ID</w:t>
            </w:r>
          </w:p>
        </w:tc>
        <w:tc>
          <w:tcPr>
            <w:tcW w:w="0" w:type="auto"/>
            <w:hideMark/>
          </w:tcPr>
          <w:p w14:paraId="294A6561" w14:textId="77777777" w:rsidR="00D51191" w:rsidRPr="00D51191" w:rsidRDefault="00D51191" w:rsidP="00D51191">
            <w:pPr>
              <w:spacing w:after="160" w:line="259" w:lineRule="auto"/>
              <w:rPr>
                <w:b/>
                <w:bCs/>
              </w:rPr>
            </w:pPr>
            <w:r w:rsidRPr="00D51191">
              <w:rPr>
                <w:b/>
                <w:bCs/>
              </w:rPr>
              <w:t>Requirement Description</w:t>
            </w:r>
          </w:p>
        </w:tc>
      </w:tr>
      <w:tr w:rsidR="00D51191" w:rsidRPr="00D51191" w14:paraId="3ABB89B5" w14:textId="77777777" w:rsidTr="00D51191">
        <w:tc>
          <w:tcPr>
            <w:tcW w:w="0" w:type="auto"/>
            <w:hideMark/>
          </w:tcPr>
          <w:p w14:paraId="3755F8F3" w14:textId="77777777" w:rsidR="00D51191" w:rsidRPr="00D51191" w:rsidRDefault="00D51191" w:rsidP="00D51191">
            <w:pPr>
              <w:spacing w:after="160" w:line="259" w:lineRule="auto"/>
            </w:pPr>
            <w:r w:rsidRPr="00D51191">
              <w:rPr>
                <w:b/>
                <w:bCs/>
              </w:rPr>
              <w:t>BR001</w:t>
            </w:r>
          </w:p>
        </w:tc>
        <w:tc>
          <w:tcPr>
            <w:tcW w:w="0" w:type="auto"/>
            <w:hideMark/>
          </w:tcPr>
          <w:p w14:paraId="783C41F7" w14:textId="77777777" w:rsidR="00D51191" w:rsidRPr="00D51191" w:rsidRDefault="00D51191" w:rsidP="00D51191">
            <w:pPr>
              <w:spacing w:after="160" w:line="259" w:lineRule="auto"/>
            </w:pPr>
            <w:r w:rsidRPr="00D51191">
              <w:t>Farmers should be able to browse and search for all available products (fertilizers, seeds, pesticides).</w:t>
            </w:r>
          </w:p>
        </w:tc>
      </w:tr>
      <w:tr w:rsidR="00D51191" w:rsidRPr="00D51191" w14:paraId="5A6C634D" w14:textId="77777777" w:rsidTr="00D51191">
        <w:tc>
          <w:tcPr>
            <w:tcW w:w="0" w:type="auto"/>
            <w:hideMark/>
          </w:tcPr>
          <w:p w14:paraId="479EAAA9" w14:textId="77777777" w:rsidR="00D51191" w:rsidRPr="00D51191" w:rsidRDefault="00D51191" w:rsidP="00D51191">
            <w:pPr>
              <w:spacing w:after="160" w:line="259" w:lineRule="auto"/>
            </w:pPr>
            <w:r w:rsidRPr="00D51191">
              <w:rPr>
                <w:b/>
                <w:bCs/>
              </w:rPr>
              <w:t>BR002</w:t>
            </w:r>
          </w:p>
        </w:tc>
        <w:tc>
          <w:tcPr>
            <w:tcW w:w="0" w:type="auto"/>
            <w:hideMark/>
          </w:tcPr>
          <w:p w14:paraId="2D06014B" w14:textId="77777777" w:rsidR="00D51191" w:rsidRPr="00D51191" w:rsidRDefault="00D51191" w:rsidP="00D51191">
            <w:pPr>
              <w:spacing w:after="160" w:line="259" w:lineRule="auto"/>
            </w:pPr>
            <w:r w:rsidRPr="00D51191">
              <w:t xml:space="preserve">Manufacturers should be able to register/login and upload their products (fertilizers, seeds, pesticides) to the </w:t>
            </w:r>
            <w:proofErr w:type="spellStart"/>
            <w:r w:rsidRPr="00D51191">
              <w:t>catalog</w:t>
            </w:r>
            <w:proofErr w:type="spellEnd"/>
            <w:r w:rsidRPr="00D51191">
              <w:t>.</w:t>
            </w:r>
          </w:p>
        </w:tc>
      </w:tr>
      <w:tr w:rsidR="00D51191" w:rsidRPr="00D51191" w14:paraId="2858829D" w14:textId="77777777" w:rsidTr="00D51191">
        <w:tc>
          <w:tcPr>
            <w:tcW w:w="0" w:type="auto"/>
            <w:hideMark/>
          </w:tcPr>
          <w:p w14:paraId="0B2A5EA3" w14:textId="77777777" w:rsidR="00D51191" w:rsidRPr="00D51191" w:rsidRDefault="00D51191" w:rsidP="00D51191">
            <w:pPr>
              <w:spacing w:after="160" w:line="259" w:lineRule="auto"/>
            </w:pPr>
            <w:r w:rsidRPr="00D51191">
              <w:rPr>
                <w:b/>
                <w:bCs/>
              </w:rPr>
              <w:t>BR003</w:t>
            </w:r>
          </w:p>
        </w:tc>
        <w:tc>
          <w:tcPr>
            <w:tcW w:w="0" w:type="auto"/>
            <w:hideMark/>
          </w:tcPr>
          <w:p w14:paraId="737D48A3" w14:textId="77777777" w:rsidR="00D51191" w:rsidRPr="00D51191" w:rsidRDefault="00D51191" w:rsidP="00D51191">
            <w:pPr>
              <w:spacing w:after="160" w:line="259" w:lineRule="auto"/>
            </w:pPr>
            <w:r w:rsidRPr="00D51191">
              <w:t>All users (farmers, manufacturers) are required to have a secure login (email and password); new users can easily register and create accounts.</w:t>
            </w:r>
          </w:p>
        </w:tc>
      </w:tr>
      <w:tr w:rsidR="00D51191" w:rsidRPr="00D51191" w14:paraId="44021BCC" w14:textId="77777777" w:rsidTr="00D51191">
        <w:tc>
          <w:tcPr>
            <w:tcW w:w="0" w:type="auto"/>
            <w:hideMark/>
          </w:tcPr>
          <w:p w14:paraId="66977C00" w14:textId="77777777" w:rsidR="00D51191" w:rsidRPr="00D51191" w:rsidRDefault="00D51191" w:rsidP="00D51191">
            <w:pPr>
              <w:spacing w:after="160" w:line="259" w:lineRule="auto"/>
            </w:pPr>
            <w:r w:rsidRPr="00D51191">
              <w:rPr>
                <w:b/>
                <w:bCs/>
              </w:rPr>
              <w:t>BR004</w:t>
            </w:r>
          </w:p>
        </w:tc>
        <w:tc>
          <w:tcPr>
            <w:tcW w:w="0" w:type="auto"/>
            <w:hideMark/>
          </w:tcPr>
          <w:p w14:paraId="5C7D0A54" w14:textId="77777777" w:rsidR="00D51191" w:rsidRPr="00D51191" w:rsidRDefault="00D51191" w:rsidP="00D51191">
            <w:pPr>
              <w:spacing w:after="160" w:line="259" w:lineRule="auto"/>
            </w:pPr>
            <w:r w:rsidRPr="00D51191">
              <w:t xml:space="preserve">The platform must maintain a comprehensive product </w:t>
            </w:r>
            <w:proofErr w:type="spellStart"/>
            <w:r w:rsidRPr="00D51191">
              <w:t>catalog</w:t>
            </w:r>
            <w:proofErr w:type="spellEnd"/>
            <w:r w:rsidRPr="00D51191">
              <w:t xml:space="preserve"> organized by type (fertilizers, seeds, pesticides), with images and detailed info for each product.</w:t>
            </w:r>
          </w:p>
        </w:tc>
      </w:tr>
      <w:tr w:rsidR="00D51191" w:rsidRPr="00D51191" w14:paraId="4D1F28ED" w14:textId="77777777" w:rsidTr="00D51191">
        <w:tc>
          <w:tcPr>
            <w:tcW w:w="0" w:type="auto"/>
            <w:hideMark/>
          </w:tcPr>
          <w:p w14:paraId="1FF12E70" w14:textId="77777777" w:rsidR="00D51191" w:rsidRPr="00D51191" w:rsidRDefault="00D51191" w:rsidP="00D51191">
            <w:pPr>
              <w:spacing w:after="160" w:line="259" w:lineRule="auto"/>
            </w:pPr>
            <w:r w:rsidRPr="00D51191">
              <w:rPr>
                <w:b/>
                <w:bCs/>
              </w:rPr>
              <w:t>BR005</w:t>
            </w:r>
          </w:p>
        </w:tc>
        <w:tc>
          <w:tcPr>
            <w:tcW w:w="0" w:type="auto"/>
            <w:hideMark/>
          </w:tcPr>
          <w:p w14:paraId="028F438D" w14:textId="77777777" w:rsidR="00D51191" w:rsidRPr="00D51191" w:rsidRDefault="00D51191" w:rsidP="00D51191">
            <w:pPr>
              <w:spacing w:after="160" w:line="259" w:lineRule="auto"/>
            </w:pPr>
            <w:r w:rsidRPr="00D51191">
              <w:t xml:space="preserve">Farmers must be able to add products to a “buy later” or </w:t>
            </w:r>
            <w:proofErr w:type="spellStart"/>
            <w:r w:rsidRPr="00D51191">
              <w:t>wishlist</w:t>
            </w:r>
            <w:proofErr w:type="spellEnd"/>
            <w:r w:rsidRPr="00D51191">
              <w:t xml:space="preserve"> for future consideration (post-login).</w:t>
            </w:r>
          </w:p>
        </w:tc>
      </w:tr>
      <w:tr w:rsidR="00D51191" w:rsidRPr="00D51191" w14:paraId="23E0CEE5" w14:textId="77777777" w:rsidTr="00D51191">
        <w:tc>
          <w:tcPr>
            <w:tcW w:w="0" w:type="auto"/>
            <w:hideMark/>
          </w:tcPr>
          <w:p w14:paraId="3F71E87D" w14:textId="77777777" w:rsidR="00D51191" w:rsidRPr="00D51191" w:rsidRDefault="00D51191" w:rsidP="00D51191">
            <w:pPr>
              <w:spacing w:after="160" w:line="259" w:lineRule="auto"/>
            </w:pPr>
            <w:r w:rsidRPr="00D51191">
              <w:rPr>
                <w:b/>
                <w:bCs/>
              </w:rPr>
              <w:t>BR006</w:t>
            </w:r>
          </w:p>
        </w:tc>
        <w:tc>
          <w:tcPr>
            <w:tcW w:w="0" w:type="auto"/>
            <w:hideMark/>
          </w:tcPr>
          <w:p w14:paraId="0FF0CC78" w14:textId="77777777" w:rsidR="00D51191" w:rsidRPr="00D51191" w:rsidRDefault="00D51191" w:rsidP="00D51191">
            <w:pPr>
              <w:spacing w:after="160" w:line="259" w:lineRule="auto"/>
            </w:pPr>
            <w:r w:rsidRPr="00D51191">
              <w:t>A search function is provided to allow farmers to quickly find desired products using keywords/filters.</w:t>
            </w:r>
          </w:p>
        </w:tc>
      </w:tr>
      <w:tr w:rsidR="00D51191" w:rsidRPr="00D51191" w14:paraId="08413D4D" w14:textId="77777777" w:rsidTr="00D51191">
        <w:tc>
          <w:tcPr>
            <w:tcW w:w="0" w:type="auto"/>
            <w:hideMark/>
          </w:tcPr>
          <w:p w14:paraId="026DDC9F" w14:textId="77777777" w:rsidR="00D51191" w:rsidRPr="00D51191" w:rsidRDefault="00D51191" w:rsidP="00D51191">
            <w:pPr>
              <w:spacing w:after="160" w:line="259" w:lineRule="auto"/>
            </w:pPr>
            <w:r w:rsidRPr="00D51191">
              <w:rPr>
                <w:b/>
                <w:bCs/>
              </w:rPr>
              <w:t>BR007</w:t>
            </w:r>
          </w:p>
        </w:tc>
        <w:tc>
          <w:tcPr>
            <w:tcW w:w="0" w:type="auto"/>
            <w:hideMark/>
          </w:tcPr>
          <w:p w14:paraId="4BB5606E" w14:textId="77777777" w:rsidR="00D51191" w:rsidRPr="00D51191" w:rsidRDefault="00D51191" w:rsidP="00D51191">
            <w:pPr>
              <w:spacing w:after="160" w:line="259" w:lineRule="auto"/>
            </w:pPr>
            <w:r w:rsidRPr="00D51191">
              <w:t>The payment gateway must support multiple payment options: Cash on Delivery (COD), Credit/Debit card, and UPI.</w:t>
            </w:r>
          </w:p>
        </w:tc>
      </w:tr>
      <w:tr w:rsidR="00D51191" w:rsidRPr="00D51191" w14:paraId="6DB2C150" w14:textId="77777777" w:rsidTr="00D51191">
        <w:tc>
          <w:tcPr>
            <w:tcW w:w="0" w:type="auto"/>
            <w:hideMark/>
          </w:tcPr>
          <w:p w14:paraId="49D95537" w14:textId="77777777" w:rsidR="00D51191" w:rsidRPr="00D51191" w:rsidRDefault="00D51191" w:rsidP="00D51191">
            <w:pPr>
              <w:spacing w:after="160" w:line="259" w:lineRule="auto"/>
            </w:pPr>
            <w:r w:rsidRPr="00D51191">
              <w:rPr>
                <w:b/>
                <w:bCs/>
              </w:rPr>
              <w:t>BR008</w:t>
            </w:r>
          </w:p>
        </w:tc>
        <w:tc>
          <w:tcPr>
            <w:tcW w:w="0" w:type="auto"/>
            <w:hideMark/>
          </w:tcPr>
          <w:p w14:paraId="31A6F932" w14:textId="77777777" w:rsidR="00D51191" w:rsidRPr="00D51191" w:rsidRDefault="00D51191" w:rsidP="00D51191">
            <w:pPr>
              <w:spacing w:after="160" w:line="259" w:lineRule="auto"/>
            </w:pPr>
            <w:r w:rsidRPr="00D51191">
              <w:t>After placing an order, the farmer receives an automatic email confirmation detailing their purchase and order status.</w:t>
            </w:r>
          </w:p>
        </w:tc>
      </w:tr>
      <w:tr w:rsidR="00D51191" w:rsidRPr="00D51191" w14:paraId="2C2BE4CE" w14:textId="77777777" w:rsidTr="00D51191">
        <w:tc>
          <w:tcPr>
            <w:tcW w:w="0" w:type="auto"/>
            <w:hideMark/>
          </w:tcPr>
          <w:p w14:paraId="7DAF0535" w14:textId="77777777" w:rsidR="00D51191" w:rsidRPr="00D51191" w:rsidRDefault="00D51191" w:rsidP="00D51191">
            <w:pPr>
              <w:spacing w:after="160" w:line="259" w:lineRule="auto"/>
            </w:pPr>
            <w:r w:rsidRPr="00D51191">
              <w:rPr>
                <w:b/>
                <w:bCs/>
              </w:rPr>
              <w:t>BR009</w:t>
            </w:r>
          </w:p>
        </w:tc>
        <w:tc>
          <w:tcPr>
            <w:tcW w:w="0" w:type="auto"/>
            <w:hideMark/>
          </w:tcPr>
          <w:p w14:paraId="3E67B8DE" w14:textId="77777777" w:rsidR="00D51191" w:rsidRPr="00D51191" w:rsidRDefault="00D51191" w:rsidP="00D51191">
            <w:pPr>
              <w:spacing w:after="160" w:line="259" w:lineRule="auto"/>
            </w:pPr>
            <w:r w:rsidRPr="00D51191">
              <w:t>Farmers must have order and delivery tracking functionality to view real-time status and estimated delivery dates.</w:t>
            </w:r>
          </w:p>
        </w:tc>
      </w:tr>
      <w:tr w:rsidR="00D51191" w:rsidRPr="00D51191" w14:paraId="0647C431" w14:textId="77777777" w:rsidTr="00D51191">
        <w:tc>
          <w:tcPr>
            <w:tcW w:w="0" w:type="auto"/>
            <w:hideMark/>
          </w:tcPr>
          <w:p w14:paraId="2AF5899B" w14:textId="77777777" w:rsidR="00D51191" w:rsidRPr="00D51191" w:rsidRDefault="00D51191" w:rsidP="00D51191">
            <w:pPr>
              <w:spacing w:after="160" w:line="259" w:lineRule="auto"/>
            </w:pPr>
            <w:r w:rsidRPr="00D51191">
              <w:rPr>
                <w:b/>
                <w:bCs/>
              </w:rPr>
              <w:t>BR010</w:t>
            </w:r>
          </w:p>
        </w:tc>
        <w:tc>
          <w:tcPr>
            <w:tcW w:w="0" w:type="auto"/>
            <w:hideMark/>
          </w:tcPr>
          <w:p w14:paraId="28ACBFD3" w14:textId="77777777" w:rsidR="00D51191" w:rsidRPr="00D51191" w:rsidRDefault="00D51191" w:rsidP="00D51191">
            <w:pPr>
              <w:spacing w:after="160" w:line="259" w:lineRule="auto"/>
            </w:pPr>
            <w:r w:rsidRPr="00D51191">
              <w:t xml:space="preserve">The manufacturer user role can edit or remove previously uploaded products from the </w:t>
            </w:r>
            <w:proofErr w:type="spellStart"/>
            <w:r w:rsidRPr="00D51191">
              <w:t>catalog</w:t>
            </w:r>
            <w:proofErr w:type="spellEnd"/>
            <w:r w:rsidRPr="00D51191">
              <w:t xml:space="preserve"> after successful login.</w:t>
            </w:r>
          </w:p>
        </w:tc>
      </w:tr>
      <w:tr w:rsidR="00D51191" w:rsidRPr="00D51191" w14:paraId="68338600" w14:textId="77777777" w:rsidTr="00D51191">
        <w:tc>
          <w:tcPr>
            <w:tcW w:w="0" w:type="auto"/>
            <w:hideMark/>
          </w:tcPr>
          <w:p w14:paraId="0A3E4AAB" w14:textId="77777777" w:rsidR="00D51191" w:rsidRPr="00D51191" w:rsidRDefault="00D51191" w:rsidP="00D51191">
            <w:pPr>
              <w:spacing w:after="160" w:line="259" w:lineRule="auto"/>
            </w:pPr>
            <w:r w:rsidRPr="00D51191">
              <w:rPr>
                <w:b/>
                <w:bCs/>
              </w:rPr>
              <w:t>BR011</w:t>
            </w:r>
          </w:p>
        </w:tc>
        <w:tc>
          <w:tcPr>
            <w:tcW w:w="0" w:type="auto"/>
            <w:hideMark/>
          </w:tcPr>
          <w:p w14:paraId="12C344CF" w14:textId="77777777" w:rsidR="00D51191" w:rsidRPr="00D51191" w:rsidRDefault="00D51191" w:rsidP="00D51191">
            <w:pPr>
              <w:spacing w:after="160" w:line="259" w:lineRule="auto"/>
            </w:pPr>
            <w:r w:rsidRPr="00D51191">
              <w:t>The application should provide a responsive/mobile-friendly design for convenient access via computers or smartphones.</w:t>
            </w:r>
          </w:p>
        </w:tc>
      </w:tr>
      <w:tr w:rsidR="00D51191" w:rsidRPr="00D51191" w14:paraId="156E6784" w14:textId="77777777" w:rsidTr="00D51191">
        <w:tc>
          <w:tcPr>
            <w:tcW w:w="0" w:type="auto"/>
            <w:hideMark/>
          </w:tcPr>
          <w:p w14:paraId="1BA88ECF" w14:textId="77777777" w:rsidR="00D51191" w:rsidRPr="00D51191" w:rsidRDefault="00D51191" w:rsidP="00D51191">
            <w:pPr>
              <w:spacing w:after="160" w:line="259" w:lineRule="auto"/>
            </w:pPr>
            <w:r w:rsidRPr="00D51191">
              <w:rPr>
                <w:b/>
                <w:bCs/>
              </w:rPr>
              <w:t>BR012</w:t>
            </w:r>
          </w:p>
        </w:tc>
        <w:tc>
          <w:tcPr>
            <w:tcW w:w="0" w:type="auto"/>
            <w:hideMark/>
          </w:tcPr>
          <w:p w14:paraId="2C7B68C0" w14:textId="77777777" w:rsidR="00D51191" w:rsidRPr="00D51191" w:rsidRDefault="00D51191" w:rsidP="00D51191">
            <w:pPr>
              <w:spacing w:after="160" w:line="259" w:lineRule="auto"/>
            </w:pPr>
            <w:r w:rsidRPr="00D51191">
              <w:t>Support for multilingual interface to accommodate users in different regions (if the business expands to broader geographies).</w:t>
            </w:r>
          </w:p>
        </w:tc>
      </w:tr>
      <w:tr w:rsidR="00D51191" w:rsidRPr="00D51191" w14:paraId="746BE958" w14:textId="77777777" w:rsidTr="00D51191">
        <w:tc>
          <w:tcPr>
            <w:tcW w:w="0" w:type="auto"/>
            <w:hideMark/>
          </w:tcPr>
          <w:p w14:paraId="4785FDA8" w14:textId="77777777" w:rsidR="00D51191" w:rsidRPr="00D51191" w:rsidRDefault="00D51191" w:rsidP="00D51191">
            <w:pPr>
              <w:spacing w:after="160" w:line="259" w:lineRule="auto"/>
            </w:pPr>
            <w:r w:rsidRPr="00D51191">
              <w:rPr>
                <w:b/>
                <w:bCs/>
              </w:rPr>
              <w:t>BR013</w:t>
            </w:r>
          </w:p>
        </w:tc>
        <w:tc>
          <w:tcPr>
            <w:tcW w:w="0" w:type="auto"/>
            <w:hideMark/>
          </w:tcPr>
          <w:p w14:paraId="7A60F38A" w14:textId="77777777" w:rsidR="00D51191" w:rsidRPr="00D51191" w:rsidRDefault="00D51191" w:rsidP="00D51191">
            <w:pPr>
              <w:spacing w:after="160" w:line="259" w:lineRule="auto"/>
            </w:pPr>
            <w:r w:rsidRPr="00D51191">
              <w:t>The platform should ensure secure encryption for transactions and user authentication to maintain data privacy and integrity.</w:t>
            </w:r>
          </w:p>
        </w:tc>
      </w:tr>
      <w:tr w:rsidR="00D51191" w:rsidRPr="00D51191" w14:paraId="106D5FAD" w14:textId="77777777" w:rsidTr="00D51191">
        <w:tc>
          <w:tcPr>
            <w:tcW w:w="0" w:type="auto"/>
            <w:hideMark/>
          </w:tcPr>
          <w:p w14:paraId="6AE3CAAE" w14:textId="77777777" w:rsidR="00D51191" w:rsidRPr="00D51191" w:rsidRDefault="00D51191" w:rsidP="00D51191">
            <w:pPr>
              <w:spacing w:after="160" w:line="259" w:lineRule="auto"/>
            </w:pPr>
            <w:r w:rsidRPr="00D51191">
              <w:rPr>
                <w:b/>
                <w:bCs/>
              </w:rPr>
              <w:t>BR014</w:t>
            </w:r>
          </w:p>
        </w:tc>
        <w:tc>
          <w:tcPr>
            <w:tcW w:w="0" w:type="auto"/>
            <w:hideMark/>
          </w:tcPr>
          <w:p w14:paraId="3FE35CD6" w14:textId="77777777" w:rsidR="00D51191" w:rsidRPr="00D51191" w:rsidRDefault="00D51191" w:rsidP="00D51191">
            <w:pPr>
              <w:spacing w:after="160" w:line="259" w:lineRule="auto"/>
            </w:pPr>
            <w:r w:rsidRPr="00D51191">
              <w:t>Customer support/helpdesk channel is provided (chat or contact form) for assistance with registration, orders, or payments.</w:t>
            </w:r>
          </w:p>
        </w:tc>
      </w:tr>
    </w:tbl>
    <w:p w14:paraId="75B4CFDC" w14:textId="4EF1F8E6" w:rsidR="00D51191" w:rsidRPr="00DE3204" w:rsidRDefault="00D51191" w:rsidP="00DE3204"/>
    <w:p w14:paraId="2093582B" w14:textId="77777777" w:rsidR="00845FB7" w:rsidRDefault="00845FB7" w:rsidP="00DE3204">
      <w:pPr>
        <w:rPr>
          <w:b/>
          <w:bCs/>
        </w:rPr>
      </w:pPr>
    </w:p>
    <w:p w14:paraId="4E0B2428" w14:textId="77777777" w:rsidR="00845FB7" w:rsidRDefault="00845FB7" w:rsidP="00DE3204">
      <w:pPr>
        <w:rPr>
          <w:b/>
          <w:bCs/>
        </w:rPr>
      </w:pPr>
    </w:p>
    <w:p w14:paraId="50639668" w14:textId="4FAA299C" w:rsidR="00DE3204" w:rsidRPr="00DE3204" w:rsidRDefault="00DE3204" w:rsidP="00DE3204">
      <w:r w:rsidRPr="00DE3204">
        <w:rPr>
          <w:b/>
          <w:bCs/>
        </w:rPr>
        <w:lastRenderedPageBreak/>
        <w:t>Question 8 – Assumptions</w:t>
      </w:r>
    </w:p>
    <w:p w14:paraId="73D2DBC4" w14:textId="77777777" w:rsidR="00142094" w:rsidRPr="00142094" w:rsidRDefault="00142094" w:rsidP="00142094">
      <w:pPr>
        <w:rPr>
          <w:b/>
          <w:bCs/>
        </w:rPr>
      </w:pPr>
      <w:r w:rsidRPr="00142094">
        <w:rPr>
          <w:b/>
          <w:bCs/>
        </w:rPr>
        <w:t>Assumptions</w:t>
      </w:r>
    </w:p>
    <w:p w14:paraId="7B45E64F" w14:textId="77777777" w:rsidR="00142094" w:rsidRPr="00142094" w:rsidRDefault="00142094" w:rsidP="009B76A0">
      <w:pPr>
        <w:numPr>
          <w:ilvl w:val="0"/>
          <w:numId w:val="14"/>
        </w:numPr>
      </w:pPr>
      <w:r w:rsidRPr="00142094">
        <w:rPr>
          <w:b/>
          <w:bCs/>
        </w:rPr>
        <w:t>Users’ Digital Access:</w:t>
      </w:r>
      <w:r w:rsidRPr="00142094">
        <w:br/>
        <w:t>All users, including farmers and manufacturers, have access to internet-connected devices (smartphones, tablets, or computers) to use the online platform.</w:t>
      </w:r>
    </w:p>
    <w:p w14:paraId="43A16B7F" w14:textId="77777777" w:rsidR="00142094" w:rsidRPr="00142094" w:rsidRDefault="00142094" w:rsidP="009B76A0">
      <w:pPr>
        <w:numPr>
          <w:ilvl w:val="0"/>
          <w:numId w:val="14"/>
        </w:numPr>
      </w:pPr>
      <w:r w:rsidRPr="00142094">
        <w:rPr>
          <w:b/>
          <w:bCs/>
        </w:rPr>
        <w:t>User Digital Literacy:</w:t>
      </w:r>
      <w:r w:rsidRPr="00142094">
        <w:br/>
        <w:t>Farmers and manufacturers possess basic digital skills necessary to navigate the website/app, register accounts, and perform transactions.</w:t>
      </w:r>
    </w:p>
    <w:p w14:paraId="22A5B849" w14:textId="77777777" w:rsidR="00142094" w:rsidRPr="00142094" w:rsidRDefault="00142094" w:rsidP="009B76A0">
      <w:pPr>
        <w:numPr>
          <w:ilvl w:val="0"/>
          <w:numId w:val="14"/>
        </w:numPr>
      </w:pPr>
      <w:r w:rsidRPr="00142094">
        <w:rPr>
          <w:b/>
          <w:bCs/>
        </w:rPr>
        <w:t>Payment Gateway Availability:</w:t>
      </w:r>
      <w:r w:rsidRPr="00142094">
        <w:br/>
        <w:t>The payment gateways integrated (COD, Credit/Debit cards, UPI) are reliable, secure, and widely accepted in the regions targeted by the project.</w:t>
      </w:r>
    </w:p>
    <w:p w14:paraId="4A9B977E" w14:textId="77777777" w:rsidR="00142094" w:rsidRPr="00142094" w:rsidRDefault="00142094" w:rsidP="009B76A0">
      <w:pPr>
        <w:numPr>
          <w:ilvl w:val="0"/>
          <w:numId w:val="14"/>
        </w:numPr>
      </w:pPr>
      <w:r w:rsidRPr="00142094">
        <w:rPr>
          <w:b/>
          <w:bCs/>
        </w:rPr>
        <w:t>Logistics &amp; Delivery Services:</w:t>
      </w:r>
      <w:r w:rsidRPr="00142094">
        <w:br/>
        <w:t>Delivery and logistics partners are available and capable of shipping products to both rural and urban areas where farmers reside.</w:t>
      </w:r>
    </w:p>
    <w:p w14:paraId="4E0FA7D8" w14:textId="77777777" w:rsidR="00142094" w:rsidRPr="00142094" w:rsidRDefault="00142094" w:rsidP="009B76A0">
      <w:pPr>
        <w:numPr>
          <w:ilvl w:val="0"/>
          <w:numId w:val="14"/>
        </w:numPr>
      </w:pPr>
      <w:r w:rsidRPr="00142094">
        <w:rPr>
          <w:b/>
          <w:bCs/>
        </w:rPr>
        <w:t>Compliance &amp; Regulatory Approvals:</w:t>
      </w:r>
      <w:r w:rsidRPr="00142094">
        <w:br/>
        <w:t>The platform complies with all relevant legal, agricultural, and e-commerce regulations required to sell fertilizers, seeds, and pesticides online.</w:t>
      </w:r>
    </w:p>
    <w:p w14:paraId="72B26ECB" w14:textId="6062D5C7" w:rsidR="00845FB7" w:rsidRPr="00142094" w:rsidRDefault="00142094" w:rsidP="00142094">
      <w:r w:rsidRPr="00142094">
        <w:t>These assumptions form the foundation for the requirements and the design of the Online Agriculture Products Store.</w:t>
      </w:r>
    </w:p>
    <w:p w14:paraId="25CF6181" w14:textId="0ECBBF5E" w:rsidR="00543004" w:rsidRPr="00543004" w:rsidRDefault="00DE3204" w:rsidP="00543004">
      <w:pPr>
        <w:rPr>
          <w:b/>
          <w:bCs/>
        </w:rPr>
      </w:pPr>
      <w:r w:rsidRPr="00DE3204">
        <w:rPr>
          <w:b/>
          <w:bCs/>
        </w:rPr>
        <w:t>Question 9 – Requirements Priority</w:t>
      </w:r>
    </w:p>
    <w:tbl>
      <w:tblPr>
        <w:tblStyle w:val="TableGrid"/>
        <w:tblW w:w="0" w:type="auto"/>
        <w:tblLook w:val="04A0" w:firstRow="1" w:lastRow="0" w:firstColumn="1" w:lastColumn="0" w:noHBand="0" w:noVBand="1"/>
      </w:tblPr>
      <w:tblGrid>
        <w:gridCol w:w="799"/>
        <w:gridCol w:w="2871"/>
        <w:gridCol w:w="4224"/>
        <w:gridCol w:w="1122"/>
      </w:tblGrid>
      <w:tr w:rsidR="00543004" w:rsidRPr="00543004" w14:paraId="770A672C" w14:textId="77777777" w:rsidTr="00543004">
        <w:tc>
          <w:tcPr>
            <w:tcW w:w="0" w:type="auto"/>
            <w:hideMark/>
          </w:tcPr>
          <w:p w14:paraId="1FDC6170"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ID</w:t>
            </w:r>
          </w:p>
        </w:tc>
        <w:tc>
          <w:tcPr>
            <w:tcW w:w="0" w:type="auto"/>
            <w:hideMark/>
          </w:tcPr>
          <w:p w14:paraId="6492DBC7"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Name</w:t>
            </w:r>
          </w:p>
        </w:tc>
        <w:tc>
          <w:tcPr>
            <w:tcW w:w="0" w:type="auto"/>
            <w:hideMark/>
          </w:tcPr>
          <w:p w14:paraId="7106562E" w14:textId="77777777" w:rsidR="00543004" w:rsidRPr="00543004" w:rsidRDefault="00543004" w:rsidP="00543004">
            <w:pPr>
              <w:spacing w:after="160" w:line="259" w:lineRule="auto"/>
              <w:rPr>
                <w:b/>
                <w:bCs/>
              </w:rPr>
            </w:pPr>
            <w:proofErr w:type="spellStart"/>
            <w:r w:rsidRPr="00543004">
              <w:rPr>
                <w:b/>
                <w:bCs/>
              </w:rPr>
              <w:t>Req</w:t>
            </w:r>
            <w:proofErr w:type="spellEnd"/>
            <w:r w:rsidRPr="00543004">
              <w:rPr>
                <w:b/>
                <w:bCs/>
              </w:rPr>
              <w:t xml:space="preserve"> Description</w:t>
            </w:r>
          </w:p>
        </w:tc>
        <w:tc>
          <w:tcPr>
            <w:tcW w:w="0" w:type="auto"/>
            <w:hideMark/>
          </w:tcPr>
          <w:p w14:paraId="1B250A57" w14:textId="77777777" w:rsidR="00543004" w:rsidRPr="00543004" w:rsidRDefault="00543004" w:rsidP="00543004">
            <w:pPr>
              <w:spacing w:after="160" w:line="259" w:lineRule="auto"/>
              <w:rPr>
                <w:b/>
                <w:bCs/>
              </w:rPr>
            </w:pPr>
            <w:r w:rsidRPr="00543004">
              <w:rPr>
                <w:b/>
                <w:bCs/>
              </w:rPr>
              <w:t>Priority (1-10)</w:t>
            </w:r>
          </w:p>
        </w:tc>
      </w:tr>
      <w:tr w:rsidR="00543004" w:rsidRPr="00543004" w14:paraId="36CC41C0" w14:textId="77777777" w:rsidTr="00543004">
        <w:tc>
          <w:tcPr>
            <w:tcW w:w="0" w:type="auto"/>
            <w:hideMark/>
          </w:tcPr>
          <w:p w14:paraId="6524EC55" w14:textId="77777777" w:rsidR="00543004" w:rsidRPr="00543004" w:rsidRDefault="00543004" w:rsidP="00543004">
            <w:pPr>
              <w:spacing w:after="160" w:line="259" w:lineRule="auto"/>
            </w:pPr>
            <w:r w:rsidRPr="00543004">
              <w:t>BR001</w:t>
            </w:r>
          </w:p>
        </w:tc>
        <w:tc>
          <w:tcPr>
            <w:tcW w:w="0" w:type="auto"/>
            <w:hideMark/>
          </w:tcPr>
          <w:p w14:paraId="548B61B4" w14:textId="77777777" w:rsidR="00543004" w:rsidRPr="00543004" w:rsidRDefault="00543004" w:rsidP="00543004">
            <w:pPr>
              <w:spacing w:after="160" w:line="259" w:lineRule="auto"/>
            </w:pPr>
            <w:r w:rsidRPr="00543004">
              <w:t>Farmer Search for Products</w:t>
            </w:r>
          </w:p>
        </w:tc>
        <w:tc>
          <w:tcPr>
            <w:tcW w:w="0" w:type="auto"/>
            <w:hideMark/>
          </w:tcPr>
          <w:p w14:paraId="023014A8" w14:textId="77777777" w:rsidR="00543004" w:rsidRPr="00543004" w:rsidRDefault="00543004" w:rsidP="00543004">
            <w:pPr>
              <w:spacing w:after="160" w:line="259" w:lineRule="auto"/>
            </w:pPr>
            <w:r w:rsidRPr="00543004">
              <w:t>Farmers should be able to search for available products in fertilizers, seeds, pesticides</w:t>
            </w:r>
          </w:p>
        </w:tc>
        <w:tc>
          <w:tcPr>
            <w:tcW w:w="0" w:type="auto"/>
            <w:hideMark/>
          </w:tcPr>
          <w:p w14:paraId="0995117B" w14:textId="77777777" w:rsidR="00543004" w:rsidRPr="00543004" w:rsidRDefault="00543004" w:rsidP="00543004">
            <w:pPr>
              <w:spacing w:after="160" w:line="259" w:lineRule="auto"/>
            </w:pPr>
            <w:r w:rsidRPr="00543004">
              <w:t>8</w:t>
            </w:r>
          </w:p>
        </w:tc>
      </w:tr>
      <w:tr w:rsidR="00543004" w:rsidRPr="00543004" w14:paraId="5AD21EFE" w14:textId="77777777" w:rsidTr="00543004">
        <w:tc>
          <w:tcPr>
            <w:tcW w:w="0" w:type="auto"/>
            <w:hideMark/>
          </w:tcPr>
          <w:p w14:paraId="550337B5" w14:textId="77777777" w:rsidR="00543004" w:rsidRPr="00543004" w:rsidRDefault="00543004" w:rsidP="00543004">
            <w:pPr>
              <w:spacing w:after="160" w:line="259" w:lineRule="auto"/>
            </w:pPr>
            <w:r w:rsidRPr="00543004">
              <w:t>BR002</w:t>
            </w:r>
          </w:p>
        </w:tc>
        <w:tc>
          <w:tcPr>
            <w:tcW w:w="0" w:type="auto"/>
            <w:hideMark/>
          </w:tcPr>
          <w:p w14:paraId="777D0AEB" w14:textId="77777777" w:rsidR="00543004" w:rsidRPr="00543004" w:rsidRDefault="00543004" w:rsidP="00543004">
            <w:pPr>
              <w:spacing w:after="160" w:line="259" w:lineRule="auto"/>
            </w:pPr>
            <w:r w:rsidRPr="00543004">
              <w:t>Manufacturers Upload Products</w:t>
            </w:r>
          </w:p>
        </w:tc>
        <w:tc>
          <w:tcPr>
            <w:tcW w:w="0" w:type="auto"/>
            <w:hideMark/>
          </w:tcPr>
          <w:p w14:paraId="1318D65B" w14:textId="77777777" w:rsidR="00543004" w:rsidRPr="00543004" w:rsidRDefault="00543004" w:rsidP="00543004">
            <w:pPr>
              <w:spacing w:after="160" w:line="259" w:lineRule="auto"/>
            </w:pPr>
            <w:r w:rsidRPr="00543004">
              <w:t>Manufacturers should be able to upload and display their products in the application</w:t>
            </w:r>
          </w:p>
        </w:tc>
        <w:tc>
          <w:tcPr>
            <w:tcW w:w="0" w:type="auto"/>
            <w:hideMark/>
          </w:tcPr>
          <w:p w14:paraId="3AE413A3" w14:textId="77777777" w:rsidR="00543004" w:rsidRPr="00543004" w:rsidRDefault="00543004" w:rsidP="00543004">
            <w:pPr>
              <w:spacing w:after="160" w:line="259" w:lineRule="auto"/>
            </w:pPr>
            <w:r w:rsidRPr="00543004">
              <w:t>8</w:t>
            </w:r>
          </w:p>
        </w:tc>
      </w:tr>
      <w:tr w:rsidR="00543004" w:rsidRPr="00543004" w14:paraId="4EFC57C5" w14:textId="77777777" w:rsidTr="00543004">
        <w:tc>
          <w:tcPr>
            <w:tcW w:w="0" w:type="auto"/>
            <w:hideMark/>
          </w:tcPr>
          <w:p w14:paraId="49FBDAC1" w14:textId="77777777" w:rsidR="00543004" w:rsidRPr="00543004" w:rsidRDefault="00543004" w:rsidP="00543004">
            <w:pPr>
              <w:spacing w:after="160" w:line="259" w:lineRule="auto"/>
            </w:pPr>
            <w:r w:rsidRPr="00543004">
              <w:t>BR003</w:t>
            </w:r>
          </w:p>
        </w:tc>
        <w:tc>
          <w:tcPr>
            <w:tcW w:w="0" w:type="auto"/>
            <w:hideMark/>
          </w:tcPr>
          <w:p w14:paraId="5E03E7D7" w14:textId="77777777" w:rsidR="00543004" w:rsidRPr="00543004" w:rsidRDefault="00543004" w:rsidP="00543004">
            <w:pPr>
              <w:spacing w:after="160" w:line="259" w:lineRule="auto"/>
            </w:pPr>
            <w:r w:rsidRPr="00543004">
              <w:t>User Registration &amp; Login</w:t>
            </w:r>
          </w:p>
        </w:tc>
        <w:tc>
          <w:tcPr>
            <w:tcW w:w="0" w:type="auto"/>
            <w:hideMark/>
          </w:tcPr>
          <w:p w14:paraId="56E2191E" w14:textId="77777777" w:rsidR="00543004" w:rsidRPr="00543004" w:rsidRDefault="00543004" w:rsidP="00543004">
            <w:pPr>
              <w:spacing w:after="160" w:line="259" w:lineRule="auto"/>
            </w:pPr>
            <w:r w:rsidRPr="00543004">
              <w:t>All users (farmers, manufacturers) must register and log in securely before accessing features</w:t>
            </w:r>
          </w:p>
        </w:tc>
        <w:tc>
          <w:tcPr>
            <w:tcW w:w="0" w:type="auto"/>
            <w:hideMark/>
          </w:tcPr>
          <w:p w14:paraId="3AEA70F6" w14:textId="77777777" w:rsidR="00543004" w:rsidRPr="00543004" w:rsidRDefault="00543004" w:rsidP="00543004">
            <w:pPr>
              <w:spacing w:after="160" w:line="259" w:lineRule="auto"/>
            </w:pPr>
            <w:r w:rsidRPr="00543004">
              <w:t>10</w:t>
            </w:r>
          </w:p>
        </w:tc>
      </w:tr>
      <w:tr w:rsidR="00543004" w:rsidRPr="00543004" w14:paraId="31945629" w14:textId="77777777" w:rsidTr="00543004">
        <w:tc>
          <w:tcPr>
            <w:tcW w:w="0" w:type="auto"/>
            <w:hideMark/>
          </w:tcPr>
          <w:p w14:paraId="41C00891" w14:textId="77777777" w:rsidR="00543004" w:rsidRPr="00543004" w:rsidRDefault="00543004" w:rsidP="00543004">
            <w:pPr>
              <w:spacing w:after="160" w:line="259" w:lineRule="auto"/>
            </w:pPr>
            <w:r w:rsidRPr="00543004">
              <w:t>BR004</w:t>
            </w:r>
          </w:p>
        </w:tc>
        <w:tc>
          <w:tcPr>
            <w:tcW w:w="0" w:type="auto"/>
            <w:hideMark/>
          </w:tcPr>
          <w:p w14:paraId="7F158102" w14:textId="77777777" w:rsidR="00543004" w:rsidRPr="00543004" w:rsidRDefault="00543004" w:rsidP="00543004">
            <w:pPr>
              <w:spacing w:after="160" w:line="259" w:lineRule="auto"/>
            </w:pPr>
            <w:r w:rsidRPr="00543004">
              <w:t xml:space="preserve">Product </w:t>
            </w:r>
            <w:proofErr w:type="spellStart"/>
            <w:r w:rsidRPr="00543004">
              <w:t>Catalog</w:t>
            </w:r>
            <w:proofErr w:type="spellEnd"/>
            <w:r w:rsidRPr="00543004">
              <w:t>/Browse</w:t>
            </w:r>
          </w:p>
        </w:tc>
        <w:tc>
          <w:tcPr>
            <w:tcW w:w="0" w:type="auto"/>
            <w:hideMark/>
          </w:tcPr>
          <w:p w14:paraId="77031DDD" w14:textId="77777777" w:rsidR="00543004" w:rsidRPr="00543004" w:rsidRDefault="00543004" w:rsidP="00543004">
            <w:pPr>
              <w:spacing w:after="160" w:line="259" w:lineRule="auto"/>
            </w:pPr>
            <w:r w:rsidRPr="00543004">
              <w:t xml:space="preserve">Application must display an organized, browsable product </w:t>
            </w:r>
            <w:proofErr w:type="spellStart"/>
            <w:r w:rsidRPr="00543004">
              <w:t>catalog</w:t>
            </w:r>
            <w:proofErr w:type="spellEnd"/>
            <w:r w:rsidRPr="00543004">
              <w:t xml:space="preserve"> to users</w:t>
            </w:r>
          </w:p>
        </w:tc>
        <w:tc>
          <w:tcPr>
            <w:tcW w:w="0" w:type="auto"/>
            <w:hideMark/>
          </w:tcPr>
          <w:p w14:paraId="4D9D961B" w14:textId="77777777" w:rsidR="00543004" w:rsidRPr="00543004" w:rsidRDefault="00543004" w:rsidP="00543004">
            <w:pPr>
              <w:spacing w:after="160" w:line="259" w:lineRule="auto"/>
            </w:pPr>
            <w:r w:rsidRPr="00543004">
              <w:t>8</w:t>
            </w:r>
          </w:p>
        </w:tc>
      </w:tr>
      <w:tr w:rsidR="00543004" w:rsidRPr="00543004" w14:paraId="35D71287" w14:textId="77777777" w:rsidTr="00543004">
        <w:tc>
          <w:tcPr>
            <w:tcW w:w="0" w:type="auto"/>
            <w:hideMark/>
          </w:tcPr>
          <w:p w14:paraId="22BA4042" w14:textId="77777777" w:rsidR="00543004" w:rsidRPr="00543004" w:rsidRDefault="00543004" w:rsidP="00543004">
            <w:pPr>
              <w:spacing w:after="160" w:line="259" w:lineRule="auto"/>
            </w:pPr>
            <w:r w:rsidRPr="00543004">
              <w:t>BR005</w:t>
            </w:r>
          </w:p>
        </w:tc>
        <w:tc>
          <w:tcPr>
            <w:tcW w:w="0" w:type="auto"/>
            <w:hideMark/>
          </w:tcPr>
          <w:p w14:paraId="5E3FE3E4" w14:textId="77777777" w:rsidR="00543004" w:rsidRPr="00543004" w:rsidRDefault="00543004" w:rsidP="00543004">
            <w:pPr>
              <w:spacing w:after="160" w:line="259" w:lineRule="auto"/>
            </w:pPr>
            <w:r w:rsidRPr="00543004">
              <w:t>Wishlist/Buy-Later</w:t>
            </w:r>
          </w:p>
        </w:tc>
        <w:tc>
          <w:tcPr>
            <w:tcW w:w="0" w:type="auto"/>
            <w:hideMark/>
          </w:tcPr>
          <w:p w14:paraId="54167958" w14:textId="77777777" w:rsidR="00543004" w:rsidRPr="00543004" w:rsidRDefault="00543004" w:rsidP="00543004">
            <w:pPr>
              <w:spacing w:after="160" w:line="259" w:lineRule="auto"/>
            </w:pPr>
            <w:r w:rsidRPr="00543004">
              <w:t xml:space="preserve">Farmers can add products to a “buy later” or </w:t>
            </w:r>
            <w:proofErr w:type="spellStart"/>
            <w:r w:rsidRPr="00543004">
              <w:t>wishlist</w:t>
            </w:r>
            <w:proofErr w:type="spellEnd"/>
            <w:r w:rsidRPr="00543004">
              <w:t xml:space="preserve"> after logging in</w:t>
            </w:r>
          </w:p>
        </w:tc>
        <w:tc>
          <w:tcPr>
            <w:tcW w:w="0" w:type="auto"/>
            <w:hideMark/>
          </w:tcPr>
          <w:p w14:paraId="7D3A04CC" w14:textId="77777777" w:rsidR="00543004" w:rsidRPr="00543004" w:rsidRDefault="00543004" w:rsidP="00543004">
            <w:pPr>
              <w:spacing w:after="160" w:line="259" w:lineRule="auto"/>
            </w:pPr>
            <w:r w:rsidRPr="00543004">
              <w:t>6</w:t>
            </w:r>
          </w:p>
        </w:tc>
      </w:tr>
      <w:tr w:rsidR="00543004" w:rsidRPr="00543004" w14:paraId="5ECDD58E" w14:textId="77777777" w:rsidTr="00543004">
        <w:tc>
          <w:tcPr>
            <w:tcW w:w="0" w:type="auto"/>
            <w:hideMark/>
          </w:tcPr>
          <w:p w14:paraId="16EE87CF" w14:textId="77777777" w:rsidR="00543004" w:rsidRPr="00543004" w:rsidRDefault="00543004" w:rsidP="00543004">
            <w:pPr>
              <w:spacing w:after="160" w:line="259" w:lineRule="auto"/>
            </w:pPr>
            <w:r w:rsidRPr="00543004">
              <w:t>BR006</w:t>
            </w:r>
          </w:p>
        </w:tc>
        <w:tc>
          <w:tcPr>
            <w:tcW w:w="0" w:type="auto"/>
            <w:hideMark/>
          </w:tcPr>
          <w:p w14:paraId="57DCBD9B" w14:textId="77777777" w:rsidR="00543004" w:rsidRPr="00543004" w:rsidRDefault="00543004" w:rsidP="00543004">
            <w:pPr>
              <w:spacing w:after="160" w:line="259" w:lineRule="auto"/>
            </w:pPr>
            <w:r w:rsidRPr="00543004">
              <w:t>Search Functionality</w:t>
            </w:r>
          </w:p>
        </w:tc>
        <w:tc>
          <w:tcPr>
            <w:tcW w:w="0" w:type="auto"/>
            <w:hideMark/>
          </w:tcPr>
          <w:p w14:paraId="4A62BFFF" w14:textId="77777777" w:rsidR="00543004" w:rsidRPr="00543004" w:rsidRDefault="00543004" w:rsidP="00543004">
            <w:pPr>
              <w:spacing w:after="160" w:line="259" w:lineRule="auto"/>
            </w:pPr>
            <w:r w:rsidRPr="00543004">
              <w:t>Application provides an efficient keyword/filter search across all catalogues</w:t>
            </w:r>
          </w:p>
        </w:tc>
        <w:tc>
          <w:tcPr>
            <w:tcW w:w="0" w:type="auto"/>
            <w:hideMark/>
          </w:tcPr>
          <w:p w14:paraId="496C6790" w14:textId="77777777" w:rsidR="00543004" w:rsidRPr="00543004" w:rsidRDefault="00543004" w:rsidP="00543004">
            <w:pPr>
              <w:spacing w:after="160" w:line="259" w:lineRule="auto"/>
            </w:pPr>
            <w:r w:rsidRPr="00543004">
              <w:t>8</w:t>
            </w:r>
          </w:p>
        </w:tc>
      </w:tr>
      <w:tr w:rsidR="00543004" w:rsidRPr="00543004" w14:paraId="39BC169A" w14:textId="77777777" w:rsidTr="00543004">
        <w:tc>
          <w:tcPr>
            <w:tcW w:w="0" w:type="auto"/>
            <w:hideMark/>
          </w:tcPr>
          <w:p w14:paraId="1986850D" w14:textId="77777777" w:rsidR="00543004" w:rsidRPr="00543004" w:rsidRDefault="00543004" w:rsidP="00543004">
            <w:pPr>
              <w:spacing w:after="160" w:line="259" w:lineRule="auto"/>
            </w:pPr>
            <w:r w:rsidRPr="00543004">
              <w:lastRenderedPageBreak/>
              <w:t>BR007</w:t>
            </w:r>
          </w:p>
        </w:tc>
        <w:tc>
          <w:tcPr>
            <w:tcW w:w="0" w:type="auto"/>
            <w:hideMark/>
          </w:tcPr>
          <w:p w14:paraId="58AAFCBE" w14:textId="77777777" w:rsidR="00543004" w:rsidRPr="00543004" w:rsidRDefault="00543004" w:rsidP="00543004">
            <w:pPr>
              <w:spacing w:after="160" w:line="259" w:lineRule="auto"/>
            </w:pPr>
            <w:r w:rsidRPr="00543004">
              <w:t>Payment Gateway Integration</w:t>
            </w:r>
          </w:p>
        </w:tc>
        <w:tc>
          <w:tcPr>
            <w:tcW w:w="0" w:type="auto"/>
            <w:hideMark/>
          </w:tcPr>
          <w:p w14:paraId="32AEE7A1" w14:textId="77777777" w:rsidR="00543004" w:rsidRPr="00543004" w:rsidRDefault="00543004" w:rsidP="00543004">
            <w:pPr>
              <w:spacing w:after="160" w:line="259" w:lineRule="auto"/>
            </w:pPr>
            <w:r w:rsidRPr="00543004">
              <w:t>Multiple secure payment options: COD, Credit/Debit Card, UPI for seamless checkout</w:t>
            </w:r>
          </w:p>
        </w:tc>
        <w:tc>
          <w:tcPr>
            <w:tcW w:w="0" w:type="auto"/>
            <w:hideMark/>
          </w:tcPr>
          <w:p w14:paraId="7AF8E6D3" w14:textId="77777777" w:rsidR="00543004" w:rsidRPr="00543004" w:rsidRDefault="00543004" w:rsidP="00543004">
            <w:pPr>
              <w:spacing w:after="160" w:line="259" w:lineRule="auto"/>
            </w:pPr>
            <w:r w:rsidRPr="00543004">
              <w:t>10</w:t>
            </w:r>
          </w:p>
        </w:tc>
      </w:tr>
      <w:tr w:rsidR="00543004" w:rsidRPr="00543004" w14:paraId="04873310" w14:textId="77777777" w:rsidTr="00543004">
        <w:tc>
          <w:tcPr>
            <w:tcW w:w="0" w:type="auto"/>
            <w:hideMark/>
          </w:tcPr>
          <w:p w14:paraId="7FBBE5C9" w14:textId="77777777" w:rsidR="00543004" w:rsidRPr="00543004" w:rsidRDefault="00543004" w:rsidP="00543004">
            <w:pPr>
              <w:spacing w:after="160" w:line="259" w:lineRule="auto"/>
            </w:pPr>
            <w:r w:rsidRPr="00543004">
              <w:t>BR008</w:t>
            </w:r>
          </w:p>
        </w:tc>
        <w:tc>
          <w:tcPr>
            <w:tcW w:w="0" w:type="auto"/>
            <w:hideMark/>
          </w:tcPr>
          <w:p w14:paraId="666B5A09" w14:textId="77777777" w:rsidR="00543004" w:rsidRPr="00543004" w:rsidRDefault="00543004" w:rsidP="00543004">
            <w:pPr>
              <w:spacing w:after="160" w:line="259" w:lineRule="auto"/>
            </w:pPr>
            <w:r w:rsidRPr="00543004">
              <w:t>Email Order Confirmation</w:t>
            </w:r>
          </w:p>
        </w:tc>
        <w:tc>
          <w:tcPr>
            <w:tcW w:w="0" w:type="auto"/>
            <w:hideMark/>
          </w:tcPr>
          <w:p w14:paraId="3F69FB96" w14:textId="77777777" w:rsidR="00543004" w:rsidRPr="00543004" w:rsidRDefault="00543004" w:rsidP="00543004">
            <w:pPr>
              <w:spacing w:after="160" w:line="259" w:lineRule="auto"/>
            </w:pPr>
            <w:r w:rsidRPr="00543004">
              <w:t>Automatic email confirmation to users upon order placement and status update</w:t>
            </w:r>
          </w:p>
        </w:tc>
        <w:tc>
          <w:tcPr>
            <w:tcW w:w="0" w:type="auto"/>
            <w:hideMark/>
          </w:tcPr>
          <w:p w14:paraId="5FE58E0B" w14:textId="77777777" w:rsidR="00543004" w:rsidRPr="00543004" w:rsidRDefault="00543004" w:rsidP="00543004">
            <w:pPr>
              <w:spacing w:after="160" w:line="259" w:lineRule="auto"/>
            </w:pPr>
            <w:r w:rsidRPr="00543004">
              <w:t>7</w:t>
            </w:r>
          </w:p>
        </w:tc>
      </w:tr>
      <w:tr w:rsidR="00543004" w:rsidRPr="00543004" w14:paraId="3BB241A2" w14:textId="77777777" w:rsidTr="00543004">
        <w:tc>
          <w:tcPr>
            <w:tcW w:w="0" w:type="auto"/>
            <w:hideMark/>
          </w:tcPr>
          <w:p w14:paraId="51BE91FA" w14:textId="77777777" w:rsidR="00543004" w:rsidRPr="00543004" w:rsidRDefault="00543004" w:rsidP="00543004">
            <w:pPr>
              <w:spacing w:after="160" w:line="259" w:lineRule="auto"/>
            </w:pPr>
            <w:r w:rsidRPr="00543004">
              <w:t>BR009</w:t>
            </w:r>
          </w:p>
        </w:tc>
        <w:tc>
          <w:tcPr>
            <w:tcW w:w="0" w:type="auto"/>
            <w:hideMark/>
          </w:tcPr>
          <w:p w14:paraId="16F30142" w14:textId="77777777" w:rsidR="00543004" w:rsidRPr="00543004" w:rsidRDefault="00543004" w:rsidP="00543004">
            <w:pPr>
              <w:spacing w:after="160" w:line="259" w:lineRule="auto"/>
            </w:pPr>
            <w:r w:rsidRPr="00543004">
              <w:t>Order &amp; Delivery Tracking</w:t>
            </w:r>
          </w:p>
        </w:tc>
        <w:tc>
          <w:tcPr>
            <w:tcW w:w="0" w:type="auto"/>
            <w:hideMark/>
          </w:tcPr>
          <w:p w14:paraId="038407DD" w14:textId="77777777" w:rsidR="00543004" w:rsidRPr="00543004" w:rsidRDefault="00543004" w:rsidP="00543004">
            <w:pPr>
              <w:spacing w:after="160" w:line="259" w:lineRule="auto"/>
            </w:pPr>
            <w:r w:rsidRPr="00543004">
              <w:t>Real-time delivery/status updates for placed orders</w:t>
            </w:r>
          </w:p>
        </w:tc>
        <w:tc>
          <w:tcPr>
            <w:tcW w:w="0" w:type="auto"/>
            <w:hideMark/>
          </w:tcPr>
          <w:p w14:paraId="7B2E5650" w14:textId="77777777" w:rsidR="00543004" w:rsidRPr="00543004" w:rsidRDefault="00543004" w:rsidP="00543004">
            <w:pPr>
              <w:spacing w:after="160" w:line="259" w:lineRule="auto"/>
            </w:pPr>
            <w:r w:rsidRPr="00543004">
              <w:t>9</w:t>
            </w:r>
          </w:p>
        </w:tc>
      </w:tr>
      <w:tr w:rsidR="00543004" w:rsidRPr="00543004" w14:paraId="1B11D9E1" w14:textId="77777777" w:rsidTr="00543004">
        <w:tc>
          <w:tcPr>
            <w:tcW w:w="0" w:type="auto"/>
            <w:hideMark/>
          </w:tcPr>
          <w:p w14:paraId="408CC662" w14:textId="77777777" w:rsidR="00543004" w:rsidRPr="00543004" w:rsidRDefault="00543004" w:rsidP="00543004">
            <w:pPr>
              <w:spacing w:after="160" w:line="259" w:lineRule="auto"/>
            </w:pPr>
            <w:r w:rsidRPr="00543004">
              <w:t>BR010</w:t>
            </w:r>
          </w:p>
        </w:tc>
        <w:tc>
          <w:tcPr>
            <w:tcW w:w="0" w:type="auto"/>
            <w:hideMark/>
          </w:tcPr>
          <w:p w14:paraId="73A371F8" w14:textId="77777777" w:rsidR="00543004" w:rsidRPr="00543004" w:rsidRDefault="00543004" w:rsidP="00543004">
            <w:pPr>
              <w:spacing w:after="160" w:line="259" w:lineRule="auto"/>
            </w:pPr>
            <w:r w:rsidRPr="00543004">
              <w:t>Edit/Remove Uploaded Products (Manufacturer)</w:t>
            </w:r>
          </w:p>
        </w:tc>
        <w:tc>
          <w:tcPr>
            <w:tcW w:w="0" w:type="auto"/>
            <w:hideMark/>
          </w:tcPr>
          <w:p w14:paraId="60582529" w14:textId="77777777" w:rsidR="00543004" w:rsidRPr="00543004" w:rsidRDefault="00543004" w:rsidP="00543004">
            <w:pPr>
              <w:spacing w:after="160" w:line="259" w:lineRule="auto"/>
            </w:pPr>
            <w:r w:rsidRPr="00543004">
              <w:t>Manufacturers can edit or remove their own product listings after login</w:t>
            </w:r>
          </w:p>
        </w:tc>
        <w:tc>
          <w:tcPr>
            <w:tcW w:w="0" w:type="auto"/>
            <w:hideMark/>
          </w:tcPr>
          <w:p w14:paraId="30968FA7" w14:textId="77777777" w:rsidR="00543004" w:rsidRPr="00543004" w:rsidRDefault="00543004" w:rsidP="00543004">
            <w:pPr>
              <w:spacing w:after="160" w:line="259" w:lineRule="auto"/>
            </w:pPr>
            <w:r w:rsidRPr="00543004">
              <w:t>7</w:t>
            </w:r>
          </w:p>
        </w:tc>
      </w:tr>
      <w:tr w:rsidR="00543004" w:rsidRPr="00543004" w14:paraId="52807367" w14:textId="77777777" w:rsidTr="00543004">
        <w:tc>
          <w:tcPr>
            <w:tcW w:w="0" w:type="auto"/>
            <w:hideMark/>
          </w:tcPr>
          <w:p w14:paraId="16E048E9" w14:textId="77777777" w:rsidR="00543004" w:rsidRPr="00543004" w:rsidRDefault="00543004" w:rsidP="00543004">
            <w:pPr>
              <w:spacing w:after="160" w:line="259" w:lineRule="auto"/>
            </w:pPr>
            <w:r w:rsidRPr="00543004">
              <w:t>BR011</w:t>
            </w:r>
          </w:p>
        </w:tc>
        <w:tc>
          <w:tcPr>
            <w:tcW w:w="0" w:type="auto"/>
            <w:hideMark/>
          </w:tcPr>
          <w:p w14:paraId="3559C0A7" w14:textId="77777777" w:rsidR="00543004" w:rsidRPr="00543004" w:rsidRDefault="00543004" w:rsidP="00543004">
            <w:pPr>
              <w:spacing w:after="160" w:line="259" w:lineRule="auto"/>
            </w:pPr>
            <w:r w:rsidRPr="00543004">
              <w:t>Mobile-Responsive Interface</w:t>
            </w:r>
          </w:p>
        </w:tc>
        <w:tc>
          <w:tcPr>
            <w:tcW w:w="0" w:type="auto"/>
            <w:hideMark/>
          </w:tcPr>
          <w:p w14:paraId="4F408E60" w14:textId="77777777" w:rsidR="00543004" w:rsidRPr="00543004" w:rsidRDefault="00543004" w:rsidP="00543004">
            <w:pPr>
              <w:spacing w:after="160" w:line="259" w:lineRule="auto"/>
            </w:pPr>
            <w:r w:rsidRPr="00543004">
              <w:t>Platform is optimized for both web and mobile device access</w:t>
            </w:r>
          </w:p>
        </w:tc>
        <w:tc>
          <w:tcPr>
            <w:tcW w:w="0" w:type="auto"/>
            <w:hideMark/>
          </w:tcPr>
          <w:p w14:paraId="7AA2CC31" w14:textId="77777777" w:rsidR="00543004" w:rsidRPr="00543004" w:rsidRDefault="00543004" w:rsidP="00543004">
            <w:pPr>
              <w:spacing w:after="160" w:line="259" w:lineRule="auto"/>
            </w:pPr>
            <w:r w:rsidRPr="00543004">
              <w:t>8</w:t>
            </w:r>
          </w:p>
        </w:tc>
      </w:tr>
      <w:tr w:rsidR="00543004" w:rsidRPr="00543004" w14:paraId="7094D60C" w14:textId="77777777" w:rsidTr="00543004">
        <w:tc>
          <w:tcPr>
            <w:tcW w:w="0" w:type="auto"/>
            <w:hideMark/>
          </w:tcPr>
          <w:p w14:paraId="24D81D26" w14:textId="77777777" w:rsidR="00543004" w:rsidRPr="00543004" w:rsidRDefault="00543004" w:rsidP="00543004">
            <w:pPr>
              <w:spacing w:after="160" w:line="259" w:lineRule="auto"/>
            </w:pPr>
            <w:r w:rsidRPr="00543004">
              <w:t>BR012</w:t>
            </w:r>
          </w:p>
        </w:tc>
        <w:tc>
          <w:tcPr>
            <w:tcW w:w="0" w:type="auto"/>
            <w:hideMark/>
          </w:tcPr>
          <w:p w14:paraId="11E2EF68" w14:textId="77777777" w:rsidR="00543004" w:rsidRPr="00543004" w:rsidRDefault="00543004" w:rsidP="00543004">
            <w:pPr>
              <w:spacing w:after="160" w:line="259" w:lineRule="auto"/>
            </w:pPr>
            <w:r w:rsidRPr="00543004">
              <w:t>Multilingual Interface</w:t>
            </w:r>
          </w:p>
        </w:tc>
        <w:tc>
          <w:tcPr>
            <w:tcW w:w="0" w:type="auto"/>
            <w:hideMark/>
          </w:tcPr>
          <w:p w14:paraId="4A072FE3" w14:textId="77777777" w:rsidR="00543004" w:rsidRPr="00543004" w:rsidRDefault="00543004" w:rsidP="00543004">
            <w:pPr>
              <w:spacing w:after="160" w:line="259" w:lineRule="auto"/>
            </w:pPr>
            <w:r w:rsidRPr="00543004">
              <w:t>UI supports multiple regional languages for broader accessibility</w:t>
            </w:r>
          </w:p>
        </w:tc>
        <w:tc>
          <w:tcPr>
            <w:tcW w:w="0" w:type="auto"/>
            <w:hideMark/>
          </w:tcPr>
          <w:p w14:paraId="10C4FFC5" w14:textId="77777777" w:rsidR="00543004" w:rsidRPr="00543004" w:rsidRDefault="00543004" w:rsidP="00543004">
            <w:pPr>
              <w:spacing w:after="160" w:line="259" w:lineRule="auto"/>
            </w:pPr>
            <w:r w:rsidRPr="00543004">
              <w:t>6</w:t>
            </w:r>
          </w:p>
        </w:tc>
      </w:tr>
      <w:tr w:rsidR="00543004" w:rsidRPr="00543004" w14:paraId="29E17715" w14:textId="77777777" w:rsidTr="00543004">
        <w:tc>
          <w:tcPr>
            <w:tcW w:w="0" w:type="auto"/>
            <w:hideMark/>
          </w:tcPr>
          <w:p w14:paraId="18E46E04" w14:textId="77777777" w:rsidR="00543004" w:rsidRPr="00543004" w:rsidRDefault="00543004" w:rsidP="00543004">
            <w:pPr>
              <w:spacing w:after="160" w:line="259" w:lineRule="auto"/>
            </w:pPr>
            <w:r w:rsidRPr="00543004">
              <w:t>BR013</w:t>
            </w:r>
          </w:p>
        </w:tc>
        <w:tc>
          <w:tcPr>
            <w:tcW w:w="0" w:type="auto"/>
            <w:hideMark/>
          </w:tcPr>
          <w:p w14:paraId="0E5D5969" w14:textId="77777777" w:rsidR="00543004" w:rsidRPr="00543004" w:rsidRDefault="00543004" w:rsidP="00543004">
            <w:pPr>
              <w:spacing w:after="160" w:line="259" w:lineRule="auto"/>
            </w:pPr>
            <w:r w:rsidRPr="00543004">
              <w:t>Data Security &amp; Privacy</w:t>
            </w:r>
          </w:p>
        </w:tc>
        <w:tc>
          <w:tcPr>
            <w:tcW w:w="0" w:type="auto"/>
            <w:hideMark/>
          </w:tcPr>
          <w:p w14:paraId="2E3BCF56" w14:textId="77777777" w:rsidR="00543004" w:rsidRPr="00543004" w:rsidRDefault="00543004" w:rsidP="00543004">
            <w:pPr>
              <w:spacing w:after="160" w:line="259" w:lineRule="auto"/>
            </w:pPr>
            <w:r w:rsidRPr="00543004">
              <w:t>End-to-end encryption for user data and financial transactions; privacy compliance</w:t>
            </w:r>
          </w:p>
        </w:tc>
        <w:tc>
          <w:tcPr>
            <w:tcW w:w="0" w:type="auto"/>
            <w:hideMark/>
          </w:tcPr>
          <w:p w14:paraId="478DE6F1" w14:textId="77777777" w:rsidR="00543004" w:rsidRPr="00543004" w:rsidRDefault="00543004" w:rsidP="00543004">
            <w:pPr>
              <w:spacing w:after="160" w:line="259" w:lineRule="auto"/>
            </w:pPr>
            <w:r w:rsidRPr="00543004">
              <w:t>10</w:t>
            </w:r>
          </w:p>
        </w:tc>
      </w:tr>
      <w:tr w:rsidR="00543004" w:rsidRPr="00543004" w14:paraId="4AC5F774" w14:textId="77777777" w:rsidTr="00543004">
        <w:tc>
          <w:tcPr>
            <w:tcW w:w="0" w:type="auto"/>
            <w:hideMark/>
          </w:tcPr>
          <w:p w14:paraId="49A217B3" w14:textId="77777777" w:rsidR="00543004" w:rsidRPr="00543004" w:rsidRDefault="00543004" w:rsidP="00543004">
            <w:pPr>
              <w:spacing w:after="160" w:line="259" w:lineRule="auto"/>
            </w:pPr>
            <w:r w:rsidRPr="00543004">
              <w:t>BR014</w:t>
            </w:r>
          </w:p>
        </w:tc>
        <w:tc>
          <w:tcPr>
            <w:tcW w:w="0" w:type="auto"/>
            <w:hideMark/>
          </w:tcPr>
          <w:p w14:paraId="6A741B45" w14:textId="77777777" w:rsidR="00543004" w:rsidRPr="00543004" w:rsidRDefault="00543004" w:rsidP="00543004">
            <w:pPr>
              <w:spacing w:after="160" w:line="259" w:lineRule="auto"/>
            </w:pPr>
            <w:r w:rsidRPr="00543004">
              <w:t>Customer Support/Helpdesk</w:t>
            </w:r>
          </w:p>
        </w:tc>
        <w:tc>
          <w:tcPr>
            <w:tcW w:w="0" w:type="auto"/>
            <w:hideMark/>
          </w:tcPr>
          <w:p w14:paraId="03471FD4" w14:textId="77777777" w:rsidR="00543004" w:rsidRPr="00543004" w:rsidRDefault="00543004" w:rsidP="00543004">
            <w:pPr>
              <w:spacing w:after="160" w:line="259" w:lineRule="auto"/>
            </w:pPr>
            <w:r w:rsidRPr="00543004">
              <w:t>In-app helpdesk or contact form for user support</w:t>
            </w:r>
          </w:p>
        </w:tc>
        <w:tc>
          <w:tcPr>
            <w:tcW w:w="0" w:type="auto"/>
            <w:hideMark/>
          </w:tcPr>
          <w:p w14:paraId="5A9CC1DC" w14:textId="77777777" w:rsidR="00543004" w:rsidRPr="00543004" w:rsidRDefault="00543004" w:rsidP="00543004">
            <w:pPr>
              <w:spacing w:after="160" w:line="259" w:lineRule="auto"/>
            </w:pPr>
            <w:r w:rsidRPr="00543004">
              <w:t>7</w:t>
            </w:r>
          </w:p>
        </w:tc>
      </w:tr>
    </w:tbl>
    <w:p w14:paraId="1A5A6E99" w14:textId="77777777" w:rsidR="00543004" w:rsidRPr="00543004" w:rsidRDefault="00543004" w:rsidP="009B76A0">
      <w:pPr>
        <w:numPr>
          <w:ilvl w:val="0"/>
          <w:numId w:val="15"/>
        </w:numPr>
      </w:pPr>
      <w:r w:rsidRPr="00543004">
        <w:rPr>
          <w:b/>
          <w:bCs/>
        </w:rPr>
        <w:t>Priority 10:</w:t>
      </w:r>
      <w:r w:rsidRPr="00543004">
        <w:t xml:space="preserve"> Essential for core platform function, security, or compliance (e.g., registration/login, payment, data security).</w:t>
      </w:r>
    </w:p>
    <w:p w14:paraId="1A51915E" w14:textId="77777777" w:rsidR="00543004" w:rsidRPr="00543004" w:rsidRDefault="00543004" w:rsidP="009B76A0">
      <w:pPr>
        <w:numPr>
          <w:ilvl w:val="0"/>
          <w:numId w:val="15"/>
        </w:numPr>
      </w:pPr>
      <w:r w:rsidRPr="00543004">
        <w:rPr>
          <w:b/>
          <w:bCs/>
        </w:rPr>
        <w:t>Priority 9:</w:t>
      </w:r>
      <w:r w:rsidRPr="00543004">
        <w:t xml:space="preserve"> Critical for user experience or business operations (e.g., order/delivery tracking).</w:t>
      </w:r>
    </w:p>
    <w:p w14:paraId="464275F3" w14:textId="77777777" w:rsidR="00543004" w:rsidRPr="00543004" w:rsidRDefault="00543004" w:rsidP="009B76A0">
      <w:pPr>
        <w:numPr>
          <w:ilvl w:val="0"/>
          <w:numId w:val="15"/>
        </w:numPr>
      </w:pPr>
      <w:r w:rsidRPr="00543004">
        <w:rPr>
          <w:b/>
          <w:bCs/>
        </w:rPr>
        <w:t>Priority 8:</w:t>
      </w:r>
      <w:r w:rsidRPr="00543004">
        <w:t xml:space="preserve"> Highly important for usability and marketplace viability (e.g., search/browse, product uploads).</w:t>
      </w:r>
    </w:p>
    <w:p w14:paraId="7EB3CAF5" w14:textId="77777777" w:rsidR="00543004" w:rsidRPr="00543004" w:rsidRDefault="00543004" w:rsidP="009B76A0">
      <w:pPr>
        <w:numPr>
          <w:ilvl w:val="0"/>
          <w:numId w:val="15"/>
        </w:numPr>
      </w:pPr>
      <w:r w:rsidRPr="00543004">
        <w:rPr>
          <w:b/>
          <w:bCs/>
        </w:rPr>
        <w:t>Priority 7:</w:t>
      </w:r>
      <w:r w:rsidRPr="00543004">
        <w:t xml:space="preserve"> Enhances user engagement and trust (e.g., order confirmations, support, product editing).</w:t>
      </w:r>
    </w:p>
    <w:p w14:paraId="5A069438" w14:textId="4CC261F7" w:rsidR="00543004" w:rsidRPr="00DE3204" w:rsidRDefault="00543004" w:rsidP="009B76A0">
      <w:pPr>
        <w:numPr>
          <w:ilvl w:val="0"/>
          <w:numId w:val="15"/>
        </w:numPr>
      </w:pPr>
      <w:r w:rsidRPr="00543004">
        <w:rPr>
          <w:b/>
          <w:bCs/>
        </w:rPr>
        <w:t>Priority 6:</w:t>
      </w:r>
      <w:r w:rsidRPr="00543004">
        <w:t xml:space="preserve"> Adds future-proofing or regional reach (e.g., </w:t>
      </w:r>
      <w:proofErr w:type="spellStart"/>
      <w:r w:rsidRPr="00543004">
        <w:t>wishlist</w:t>
      </w:r>
      <w:proofErr w:type="spellEnd"/>
      <w:r w:rsidRPr="00543004">
        <w:t>, multilingual support).</w:t>
      </w:r>
    </w:p>
    <w:p w14:paraId="199EA6F4" w14:textId="77777777" w:rsidR="00845FB7" w:rsidRDefault="00845FB7" w:rsidP="00DE3204">
      <w:pPr>
        <w:rPr>
          <w:b/>
          <w:bCs/>
        </w:rPr>
      </w:pPr>
    </w:p>
    <w:p w14:paraId="65EAE686" w14:textId="77777777" w:rsidR="00845FB7" w:rsidRDefault="00845FB7" w:rsidP="00DE3204">
      <w:pPr>
        <w:rPr>
          <w:b/>
          <w:bCs/>
        </w:rPr>
      </w:pPr>
    </w:p>
    <w:p w14:paraId="669BF57C" w14:textId="77777777" w:rsidR="00845FB7" w:rsidRDefault="00845FB7" w:rsidP="00DE3204">
      <w:pPr>
        <w:rPr>
          <w:b/>
          <w:bCs/>
        </w:rPr>
      </w:pPr>
    </w:p>
    <w:p w14:paraId="20F7157B" w14:textId="77777777" w:rsidR="00845FB7" w:rsidRDefault="00845FB7" w:rsidP="00DE3204">
      <w:pPr>
        <w:rPr>
          <w:b/>
          <w:bCs/>
        </w:rPr>
      </w:pPr>
    </w:p>
    <w:p w14:paraId="0FBA61DC" w14:textId="77777777" w:rsidR="00845FB7" w:rsidRDefault="00845FB7" w:rsidP="00DE3204">
      <w:pPr>
        <w:rPr>
          <w:b/>
          <w:bCs/>
        </w:rPr>
      </w:pPr>
    </w:p>
    <w:p w14:paraId="1230F7F0" w14:textId="77777777" w:rsidR="00845FB7" w:rsidRDefault="00845FB7" w:rsidP="00DE3204">
      <w:pPr>
        <w:rPr>
          <w:b/>
          <w:bCs/>
        </w:rPr>
      </w:pPr>
    </w:p>
    <w:p w14:paraId="705DD414" w14:textId="77777777" w:rsidR="00845FB7" w:rsidRDefault="00845FB7" w:rsidP="00DE3204">
      <w:pPr>
        <w:rPr>
          <w:b/>
          <w:bCs/>
        </w:rPr>
      </w:pPr>
    </w:p>
    <w:p w14:paraId="77F586FF" w14:textId="77777777" w:rsidR="00845FB7" w:rsidRDefault="00845FB7" w:rsidP="00DE3204">
      <w:pPr>
        <w:rPr>
          <w:b/>
          <w:bCs/>
        </w:rPr>
      </w:pPr>
    </w:p>
    <w:p w14:paraId="044380A6" w14:textId="77777777" w:rsidR="00845FB7" w:rsidRDefault="00845FB7" w:rsidP="00DE3204">
      <w:pPr>
        <w:rPr>
          <w:b/>
          <w:bCs/>
        </w:rPr>
      </w:pPr>
    </w:p>
    <w:p w14:paraId="65EAA6A2" w14:textId="77777777" w:rsidR="00845FB7" w:rsidRDefault="00845FB7" w:rsidP="00DE3204">
      <w:pPr>
        <w:rPr>
          <w:b/>
          <w:bCs/>
        </w:rPr>
      </w:pPr>
    </w:p>
    <w:p w14:paraId="468D9FB3" w14:textId="44CF75E5" w:rsidR="00DE3204" w:rsidRDefault="00DE3204" w:rsidP="00DE3204">
      <w:pPr>
        <w:rPr>
          <w:b/>
          <w:bCs/>
        </w:rPr>
      </w:pPr>
      <w:r w:rsidRPr="00DE3204">
        <w:rPr>
          <w:b/>
          <w:bCs/>
        </w:rPr>
        <w:lastRenderedPageBreak/>
        <w:t>Question 10 – Use Case Diagram</w:t>
      </w:r>
    </w:p>
    <w:p w14:paraId="0934DA1C" w14:textId="4F080B2B" w:rsidR="005F7638" w:rsidRPr="00DE3204" w:rsidRDefault="00522B4E" w:rsidP="00DE3204">
      <w:r w:rsidRPr="00522B4E">
        <w:rPr>
          <w:noProof/>
        </w:rPr>
        <w:drawing>
          <wp:inline distT="0" distB="0" distL="0" distR="0" wp14:anchorId="7637D6D3" wp14:editId="57395F40">
            <wp:extent cx="5639587" cy="7830643"/>
            <wp:effectExtent l="0" t="0" r="0" b="0"/>
            <wp:docPr id="186780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809845" name=""/>
                    <pic:cNvPicPr/>
                  </pic:nvPicPr>
                  <pic:blipFill>
                    <a:blip r:embed="rId13"/>
                    <a:stretch>
                      <a:fillRect/>
                    </a:stretch>
                  </pic:blipFill>
                  <pic:spPr>
                    <a:xfrm>
                      <a:off x="0" y="0"/>
                      <a:ext cx="5639587" cy="7830643"/>
                    </a:xfrm>
                    <a:prstGeom prst="rect">
                      <a:avLst/>
                    </a:prstGeom>
                  </pic:spPr>
                </pic:pic>
              </a:graphicData>
            </a:graphic>
          </wp:inline>
        </w:drawing>
      </w:r>
    </w:p>
    <w:p w14:paraId="6BB1C147" w14:textId="39710B5F" w:rsidR="00845FB7" w:rsidRDefault="00845FB7" w:rsidP="00DE3204">
      <w:pPr>
        <w:rPr>
          <w:b/>
          <w:bCs/>
        </w:rPr>
      </w:pPr>
    </w:p>
    <w:p w14:paraId="05160957" w14:textId="77777777" w:rsidR="00845FB7" w:rsidRDefault="00845FB7" w:rsidP="00DE3204">
      <w:pPr>
        <w:rPr>
          <w:b/>
          <w:bCs/>
        </w:rPr>
      </w:pPr>
    </w:p>
    <w:p w14:paraId="33A770C4" w14:textId="5596610D" w:rsidR="00DE3204" w:rsidRPr="00DE3204" w:rsidRDefault="00DE3204" w:rsidP="00DE3204">
      <w:r w:rsidRPr="00DE3204">
        <w:rPr>
          <w:b/>
          <w:bCs/>
        </w:rPr>
        <w:lastRenderedPageBreak/>
        <w:t>Question 11 – Use Case Specs</w:t>
      </w:r>
    </w:p>
    <w:p w14:paraId="5804A8BD" w14:textId="0FC6AF03" w:rsidR="007F2228" w:rsidRPr="007F2228" w:rsidRDefault="00440925" w:rsidP="007F2228">
      <w:pPr>
        <w:rPr>
          <w:b/>
          <w:bCs/>
        </w:rPr>
      </w:pPr>
      <w:r w:rsidRPr="002D6628">
        <w:rPr>
          <w:b/>
          <w:bCs/>
        </w:rPr>
        <w:t>Use Case 1</w:t>
      </w:r>
    </w:p>
    <w:tbl>
      <w:tblPr>
        <w:tblStyle w:val="TableGrid"/>
        <w:tblW w:w="0" w:type="auto"/>
        <w:tblLook w:val="04A0" w:firstRow="1" w:lastRow="0" w:firstColumn="1" w:lastColumn="0" w:noHBand="0" w:noVBand="1"/>
      </w:tblPr>
      <w:tblGrid>
        <w:gridCol w:w="1674"/>
        <w:gridCol w:w="7342"/>
      </w:tblGrid>
      <w:tr w:rsidR="007F2228" w:rsidRPr="007F2228" w14:paraId="3AD6FE56" w14:textId="77777777" w:rsidTr="007F2228">
        <w:tc>
          <w:tcPr>
            <w:tcW w:w="0" w:type="auto"/>
            <w:hideMark/>
          </w:tcPr>
          <w:p w14:paraId="45CA45A8" w14:textId="77777777" w:rsidR="007F2228" w:rsidRPr="007F2228" w:rsidRDefault="007F2228" w:rsidP="007F2228">
            <w:pPr>
              <w:spacing w:after="160" w:line="259" w:lineRule="auto"/>
              <w:rPr>
                <w:b/>
                <w:bCs/>
              </w:rPr>
            </w:pPr>
            <w:r w:rsidRPr="007F2228">
              <w:rPr>
                <w:b/>
                <w:bCs/>
              </w:rPr>
              <w:t>Use Case Id</w:t>
            </w:r>
          </w:p>
        </w:tc>
        <w:tc>
          <w:tcPr>
            <w:tcW w:w="0" w:type="auto"/>
            <w:hideMark/>
          </w:tcPr>
          <w:p w14:paraId="7BDF268E" w14:textId="77777777" w:rsidR="007F2228" w:rsidRPr="007F2228" w:rsidRDefault="007F2228" w:rsidP="007F2228">
            <w:pPr>
              <w:spacing w:after="160" w:line="259" w:lineRule="auto"/>
              <w:rPr>
                <w:b/>
                <w:bCs/>
              </w:rPr>
            </w:pPr>
            <w:r w:rsidRPr="007F2228">
              <w:rPr>
                <w:b/>
                <w:bCs/>
              </w:rPr>
              <w:t>1</w:t>
            </w:r>
          </w:p>
        </w:tc>
      </w:tr>
      <w:tr w:rsidR="007F2228" w:rsidRPr="007F2228" w14:paraId="47233CDC" w14:textId="77777777" w:rsidTr="007F2228">
        <w:tc>
          <w:tcPr>
            <w:tcW w:w="0" w:type="auto"/>
            <w:hideMark/>
          </w:tcPr>
          <w:p w14:paraId="64E800AE" w14:textId="77777777" w:rsidR="007F2228" w:rsidRPr="007F2228" w:rsidRDefault="007F2228" w:rsidP="007F2228">
            <w:pPr>
              <w:spacing w:after="160" w:line="259" w:lineRule="auto"/>
              <w:rPr>
                <w:b/>
                <w:bCs/>
              </w:rPr>
            </w:pPr>
            <w:r w:rsidRPr="007F2228">
              <w:rPr>
                <w:b/>
                <w:bCs/>
              </w:rPr>
              <w:t>Use Case Name</w:t>
            </w:r>
          </w:p>
        </w:tc>
        <w:tc>
          <w:tcPr>
            <w:tcW w:w="0" w:type="auto"/>
            <w:hideMark/>
          </w:tcPr>
          <w:p w14:paraId="336F1271" w14:textId="77777777" w:rsidR="007F2228" w:rsidRPr="007F2228" w:rsidRDefault="007F2228" w:rsidP="007F2228">
            <w:pPr>
              <w:spacing w:after="160" w:line="259" w:lineRule="auto"/>
              <w:rPr>
                <w:b/>
                <w:bCs/>
              </w:rPr>
            </w:pPr>
            <w:r w:rsidRPr="007F2228">
              <w:rPr>
                <w:b/>
                <w:bCs/>
              </w:rPr>
              <w:t>User Registration</w:t>
            </w:r>
          </w:p>
        </w:tc>
      </w:tr>
      <w:tr w:rsidR="007F2228" w:rsidRPr="007F2228" w14:paraId="0AE7DE72" w14:textId="77777777" w:rsidTr="007F2228">
        <w:tc>
          <w:tcPr>
            <w:tcW w:w="0" w:type="auto"/>
            <w:hideMark/>
          </w:tcPr>
          <w:p w14:paraId="2DE2AC86" w14:textId="77777777" w:rsidR="007F2228" w:rsidRPr="007F2228" w:rsidRDefault="007F2228" w:rsidP="007F2228">
            <w:pPr>
              <w:spacing w:after="160" w:line="259" w:lineRule="auto"/>
              <w:rPr>
                <w:b/>
                <w:bCs/>
              </w:rPr>
            </w:pPr>
            <w:r w:rsidRPr="007F2228">
              <w:rPr>
                <w:b/>
                <w:bCs/>
              </w:rPr>
              <w:t>Actor(s)</w:t>
            </w:r>
          </w:p>
        </w:tc>
        <w:tc>
          <w:tcPr>
            <w:tcW w:w="0" w:type="auto"/>
            <w:hideMark/>
          </w:tcPr>
          <w:p w14:paraId="6C015A08" w14:textId="77777777" w:rsidR="007F2228" w:rsidRPr="007F2228" w:rsidRDefault="007F2228" w:rsidP="007F2228">
            <w:pPr>
              <w:spacing w:after="160" w:line="259" w:lineRule="auto"/>
              <w:rPr>
                <w:b/>
                <w:bCs/>
              </w:rPr>
            </w:pPr>
            <w:r w:rsidRPr="007F2228">
              <w:rPr>
                <w:b/>
                <w:bCs/>
              </w:rPr>
              <w:t>Farmer, Manufacturer</w:t>
            </w:r>
          </w:p>
        </w:tc>
      </w:tr>
      <w:tr w:rsidR="007F2228" w:rsidRPr="007F2228" w14:paraId="14CB8709" w14:textId="77777777" w:rsidTr="007F2228">
        <w:tc>
          <w:tcPr>
            <w:tcW w:w="0" w:type="auto"/>
            <w:hideMark/>
          </w:tcPr>
          <w:p w14:paraId="7C4D6080" w14:textId="77777777" w:rsidR="007F2228" w:rsidRPr="007F2228" w:rsidRDefault="007F2228" w:rsidP="007F2228">
            <w:pPr>
              <w:spacing w:after="160" w:line="259" w:lineRule="auto"/>
              <w:rPr>
                <w:b/>
                <w:bCs/>
              </w:rPr>
            </w:pPr>
            <w:r w:rsidRPr="007F2228">
              <w:rPr>
                <w:b/>
                <w:bCs/>
              </w:rPr>
              <w:t>Preconditions</w:t>
            </w:r>
          </w:p>
        </w:tc>
        <w:tc>
          <w:tcPr>
            <w:tcW w:w="0" w:type="auto"/>
            <w:hideMark/>
          </w:tcPr>
          <w:p w14:paraId="3F7C0B55" w14:textId="77777777" w:rsidR="007F2228" w:rsidRPr="007F2228" w:rsidRDefault="007F2228" w:rsidP="007F2228">
            <w:pPr>
              <w:spacing w:after="160" w:line="259" w:lineRule="auto"/>
              <w:rPr>
                <w:b/>
                <w:bCs/>
              </w:rPr>
            </w:pPr>
            <w:r w:rsidRPr="007F2228">
              <w:rPr>
                <w:b/>
                <w:bCs/>
              </w:rPr>
              <w:t>User is not registered or not logged in</w:t>
            </w:r>
          </w:p>
        </w:tc>
      </w:tr>
      <w:tr w:rsidR="007F2228" w:rsidRPr="007F2228" w14:paraId="4B598074" w14:textId="77777777" w:rsidTr="007F2228">
        <w:tc>
          <w:tcPr>
            <w:tcW w:w="0" w:type="auto"/>
            <w:hideMark/>
          </w:tcPr>
          <w:p w14:paraId="5F081EDD" w14:textId="77777777" w:rsidR="007F2228" w:rsidRPr="007F2228" w:rsidRDefault="007F2228" w:rsidP="007F2228">
            <w:pPr>
              <w:spacing w:after="160" w:line="259" w:lineRule="auto"/>
              <w:rPr>
                <w:b/>
                <w:bCs/>
              </w:rPr>
            </w:pPr>
            <w:r w:rsidRPr="007F2228">
              <w:rPr>
                <w:b/>
                <w:bCs/>
              </w:rPr>
              <w:t>Postconditions</w:t>
            </w:r>
          </w:p>
        </w:tc>
        <w:tc>
          <w:tcPr>
            <w:tcW w:w="0" w:type="auto"/>
            <w:hideMark/>
          </w:tcPr>
          <w:p w14:paraId="5594DFC6" w14:textId="77777777" w:rsidR="007F2228" w:rsidRPr="007F2228" w:rsidRDefault="007F2228" w:rsidP="007F2228">
            <w:pPr>
              <w:spacing w:after="160" w:line="259" w:lineRule="auto"/>
              <w:rPr>
                <w:b/>
                <w:bCs/>
              </w:rPr>
            </w:pPr>
            <w:r w:rsidRPr="007F2228">
              <w:rPr>
                <w:b/>
                <w:bCs/>
              </w:rPr>
              <w:t>New user account is created; user is redirected to dashboard</w:t>
            </w:r>
          </w:p>
        </w:tc>
      </w:tr>
      <w:tr w:rsidR="007F2228" w:rsidRPr="007F2228" w14:paraId="4A0F08F1" w14:textId="77777777" w:rsidTr="007F2228">
        <w:tc>
          <w:tcPr>
            <w:tcW w:w="0" w:type="auto"/>
            <w:hideMark/>
          </w:tcPr>
          <w:p w14:paraId="43A1AD98" w14:textId="77777777" w:rsidR="007F2228" w:rsidRPr="007F2228" w:rsidRDefault="007F2228" w:rsidP="007F2228">
            <w:pPr>
              <w:spacing w:after="160" w:line="259" w:lineRule="auto"/>
              <w:rPr>
                <w:b/>
                <w:bCs/>
              </w:rPr>
            </w:pPr>
            <w:r w:rsidRPr="007F2228">
              <w:rPr>
                <w:b/>
                <w:bCs/>
              </w:rPr>
              <w:t>Main Flow</w:t>
            </w:r>
          </w:p>
        </w:tc>
        <w:tc>
          <w:tcPr>
            <w:tcW w:w="0" w:type="auto"/>
            <w:hideMark/>
          </w:tcPr>
          <w:p w14:paraId="2C8D76B0" w14:textId="77777777" w:rsidR="007F2228" w:rsidRPr="007F2228" w:rsidRDefault="007F2228" w:rsidP="007F2228">
            <w:pPr>
              <w:spacing w:after="160" w:line="259" w:lineRule="auto"/>
              <w:rPr>
                <w:b/>
                <w:bCs/>
              </w:rPr>
            </w:pPr>
            <w:r w:rsidRPr="007F2228">
              <w:rPr>
                <w:b/>
                <w:bCs/>
              </w:rPr>
              <w:t>1. User navigates to the 'Register' page.</w:t>
            </w:r>
            <w:r w:rsidRPr="007F2228">
              <w:rPr>
                <w:b/>
                <w:bCs/>
              </w:rPr>
              <w:br/>
              <w:t>2. Enters email and creates a password.</w:t>
            </w:r>
            <w:r w:rsidRPr="007F2228">
              <w:rPr>
                <w:b/>
                <w:bCs/>
              </w:rPr>
              <w:br/>
              <w:t>3. Fills in required personal details.</w:t>
            </w:r>
            <w:r w:rsidRPr="007F2228">
              <w:rPr>
                <w:b/>
                <w:bCs/>
              </w:rPr>
              <w:br/>
              <w:t>4. System validates and saves user information.</w:t>
            </w:r>
            <w:r w:rsidRPr="007F2228">
              <w:rPr>
                <w:b/>
                <w:bCs/>
              </w:rPr>
              <w:br/>
              <w:t>5. Confirmation message shown and user is logged in.</w:t>
            </w:r>
          </w:p>
        </w:tc>
      </w:tr>
      <w:tr w:rsidR="007F2228" w:rsidRPr="007F2228" w14:paraId="730B2256" w14:textId="77777777" w:rsidTr="007F2228">
        <w:tc>
          <w:tcPr>
            <w:tcW w:w="0" w:type="auto"/>
            <w:hideMark/>
          </w:tcPr>
          <w:p w14:paraId="3DD6D892" w14:textId="77777777" w:rsidR="007F2228" w:rsidRPr="007F2228" w:rsidRDefault="007F2228" w:rsidP="007F2228">
            <w:pPr>
              <w:spacing w:after="160" w:line="259" w:lineRule="auto"/>
              <w:rPr>
                <w:b/>
                <w:bCs/>
              </w:rPr>
            </w:pPr>
            <w:r w:rsidRPr="007F2228">
              <w:rPr>
                <w:b/>
                <w:bCs/>
              </w:rPr>
              <w:t>Alternative Flow</w:t>
            </w:r>
          </w:p>
        </w:tc>
        <w:tc>
          <w:tcPr>
            <w:tcW w:w="0" w:type="auto"/>
            <w:hideMark/>
          </w:tcPr>
          <w:p w14:paraId="763F3CC4" w14:textId="77777777" w:rsidR="007F2228" w:rsidRPr="007F2228" w:rsidRDefault="007F2228" w:rsidP="007F2228">
            <w:pPr>
              <w:spacing w:after="160" w:line="259" w:lineRule="auto"/>
              <w:rPr>
                <w:b/>
                <w:bCs/>
              </w:rPr>
            </w:pPr>
            <w:r w:rsidRPr="007F2228">
              <w:rPr>
                <w:b/>
                <w:bCs/>
              </w:rPr>
              <w:t>If the email already exists, system prompts the user to log in instead.</w:t>
            </w:r>
          </w:p>
        </w:tc>
      </w:tr>
      <w:tr w:rsidR="007F2228" w:rsidRPr="007F2228" w14:paraId="43841FC0" w14:textId="77777777" w:rsidTr="007F2228">
        <w:tc>
          <w:tcPr>
            <w:tcW w:w="0" w:type="auto"/>
            <w:hideMark/>
          </w:tcPr>
          <w:p w14:paraId="0D313641" w14:textId="77777777" w:rsidR="007F2228" w:rsidRPr="007F2228" w:rsidRDefault="007F2228" w:rsidP="007F2228">
            <w:pPr>
              <w:spacing w:after="160" w:line="259" w:lineRule="auto"/>
              <w:rPr>
                <w:b/>
                <w:bCs/>
              </w:rPr>
            </w:pPr>
            <w:r w:rsidRPr="007F2228">
              <w:rPr>
                <w:b/>
                <w:bCs/>
              </w:rPr>
              <w:t>Exception Flows</w:t>
            </w:r>
          </w:p>
        </w:tc>
        <w:tc>
          <w:tcPr>
            <w:tcW w:w="0" w:type="auto"/>
            <w:hideMark/>
          </w:tcPr>
          <w:p w14:paraId="33FB1C94" w14:textId="77777777" w:rsidR="007F2228" w:rsidRPr="007F2228" w:rsidRDefault="007F2228" w:rsidP="007F2228">
            <w:pPr>
              <w:spacing w:after="160" w:line="259" w:lineRule="auto"/>
              <w:rPr>
                <w:b/>
                <w:bCs/>
              </w:rPr>
            </w:pPr>
            <w:r w:rsidRPr="007F2228">
              <w:rPr>
                <w:b/>
                <w:bCs/>
              </w:rPr>
              <w:t>- If a required field (e.g., email) is missing, system displays an error and asks user to complete the form.</w:t>
            </w:r>
            <w:r w:rsidRPr="007F2228">
              <w:rPr>
                <w:b/>
                <w:bCs/>
              </w:rPr>
              <w:br/>
              <w:t>- If password policy is violated, an appropriate message is shown.</w:t>
            </w:r>
          </w:p>
        </w:tc>
      </w:tr>
    </w:tbl>
    <w:p w14:paraId="270F9211" w14:textId="77777777" w:rsidR="007F2228" w:rsidRPr="002D6628" w:rsidRDefault="007F2228" w:rsidP="00440925">
      <w:pPr>
        <w:rPr>
          <w:b/>
          <w:bCs/>
        </w:rPr>
      </w:pPr>
    </w:p>
    <w:p w14:paraId="2835B738" w14:textId="77777777" w:rsidR="009B76A0" w:rsidRPr="009B76A0" w:rsidRDefault="009B76A0" w:rsidP="009B76A0">
      <w:pPr>
        <w:rPr>
          <w:b/>
          <w:bCs/>
        </w:rPr>
      </w:pPr>
      <w:r w:rsidRPr="009B76A0">
        <w:rPr>
          <w:b/>
          <w:bCs/>
        </w:rPr>
        <w:t>Use Case 2: Product Search</w:t>
      </w:r>
    </w:p>
    <w:tbl>
      <w:tblPr>
        <w:tblStyle w:val="TableGrid"/>
        <w:tblW w:w="0" w:type="auto"/>
        <w:tblLook w:val="04A0" w:firstRow="1" w:lastRow="0" w:firstColumn="1" w:lastColumn="0" w:noHBand="0" w:noVBand="1"/>
      </w:tblPr>
      <w:tblGrid>
        <w:gridCol w:w="1705"/>
        <w:gridCol w:w="7311"/>
      </w:tblGrid>
      <w:tr w:rsidR="009B76A0" w:rsidRPr="009B76A0" w14:paraId="652FDDB3" w14:textId="77777777" w:rsidTr="009B76A0">
        <w:tc>
          <w:tcPr>
            <w:tcW w:w="0" w:type="auto"/>
            <w:hideMark/>
          </w:tcPr>
          <w:p w14:paraId="2FC2A34E" w14:textId="77777777" w:rsidR="009B76A0" w:rsidRPr="009B76A0" w:rsidRDefault="009B76A0" w:rsidP="009B76A0">
            <w:pPr>
              <w:spacing w:after="160" w:line="259" w:lineRule="auto"/>
              <w:rPr>
                <w:b/>
                <w:bCs/>
              </w:rPr>
            </w:pPr>
            <w:r w:rsidRPr="009B76A0">
              <w:rPr>
                <w:b/>
                <w:bCs/>
              </w:rPr>
              <w:t>Use Case Id</w:t>
            </w:r>
          </w:p>
        </w:tc>
        <w:tc>
          <w:tcPr>
            <w:tcW w:w="0" w:type="auto"/>
            <w:hideMark/>
          </w:tcPr>
          <w:p w14:paraId="58FFB782" w14:textId="77777777" w:rsidR="009B76A0" w:rsidRPr="009B76A0" w:rsidRDefault="009B76A0" w:rsidP="009B76A0">
            <w:pPr>
              <w:spacing w:after="160" w:line="259" w:lineRule="auto"/>
              <w:rPr>
                <w:b/>
                <w:bCs/>
              </w:rPr>
            </w:pPr>
            <w:r w:rsidRPr="009B76A0">
              <w:rPr>
                <w:b/>
                <w:bCs/>
              </w:rPr>
              <w:t>2</w:t>
            </w:r>
          </w:p>
        </w:tc>
      </w:tr>
      <w:tr w:rsidR="009B76A0" w:rsidRPr="009B76A0" w14:paraId="4CED98E9" w14:textId="77777777" w:rsidTr="009B76A0">
        <w:tc>
          <w:tcPr>
            <w:tcW w:w="0" w:type="auto"/>
            <w:hideMark/>
          </w:tcPr>
          <w:p w14:paraId="7859164F" w14:textId="77777777" w:rsidR="009B76A0" w:rsidRPr="009B76A0" w:rsidRDefault="009B76A0" w:rsidP="009B76A0">
            <w:pPr>
              <w:spacing w:after="160" w:line="259" w:lineRule="auto"/>
              <w:rPr>
                <w:b/>
                <w:bCs/>
              </w:rPr>
            </w:pPr>
            <w:r w:rsidRPr="009B76A0">
              <w:rPr>
                <w:b/>
                <w:bCs/>
              </w:rPr>
              <w:t>Use Case Name</w:t>
            </w:r>
          </w:p>
        </w:tc>
        <w:tc>
          <w:tcPr>
            <w:tcW w:w="0" w:type="auto"/>
            <w:hideMark/>
          </w:tcPr>
          <w:p w14:paraId="0CB9BF53" w14:textId="77777777" w:rsidR="009B76A0" w:rsidRPr="009B76A0" w:rsidRDefault="009B76A0" w:rsidP="009B76A0">
            <w:pPr>
              <w:spacing w:after="160" w:line="259" w:lineRule="auto"/>
              <w:rPr>
                <w:b/>
                <w:bCs/>
              </w:rPr>
            </w:pPr>
            <w:r w:rsidRPr="009B76A0">
              <w:rPr>
                <w:b/>
                <w:bCs/>
              </w:rPr>
              <w:t>Product Search</w:t>
            </w:r>
          </w:p>
        </w:tc>
      </w:tr>
      <w:tr w:rsidR="009B76A0" w:rsidRPr="009B76A0" w14:paraId="0F6E1639" w14:textId="77777777" w:rsidTr="009B76A0">
        <w:tc>
          <w:tcPr>
            <w:tcW w:w="0" w:type="auto"/>
            <w:hideMark/>
          </w:tcPr>
          <w:p w14:paraId="5210009B" w14:textId="77777777" w:rsidR="009B76A0" w:rsidRPr="009B76A0" w:rsidRDefault="009B76A0" w:rsidP="009B76A0">
            <w:pPr>
              <w:spacing w:after="160" w:line="259" w:lineRule="auto"/>
              <w:rPr>
                <w:b/>
                <w:bCs/>
              </w:rPr>
            </w:pPr>
            <w:r w:rsidRPr="009B76A0">
              <w:rPr>
                <w:b/>
                <w:bCs/>
              </w:rPr>
              <w:t>Actor(s)</w:t>
            </w:r>
          </w:p>
        </w:tc>
        <w:tc>
          <w:tcPr>
            <w:tcW w:w="0" w:type="auto"/>
            <w:hideMark/>
          </w:tcPr>
          <w:p w14:paraId="4AF40B9B" w14:textId="77777777" w:rsidR="009B76A0" w:rsidRPr="009B76A0" w:rsidRDefault="009B76A0" w:rsidP="009B76A0">
            <w:pPr>
              <w:spacing w:after="160" w:line="259" w:lineRule="auto"/>
              <w:rPr>
                <w:b/>
                <w:bCs/>
              </w:rPr>
            </w:pPr>
            <w:r w:rsidRPr="009B76A0">
              <w:rPr>
                <w:b/>
                <w:bCs/>
              </w:rPr>
              <w:t>Farmer</w:t>
            </w:r>
          </w:p>
        </w:tc>
      </w:tr>
      <w:tr w:rsidR="009B76A0" w:rsidRPr="009B76A0" w14:paraId="39D423A8" w14:textId="77777777" w:rsidTr="009B76A0">
        <w:tc>
          <w:tcPr>
            <w:tcW w:w="0" w:type="auto"/>
            <w:hideMark/>
          </w:tcPr>
          <w:p w14:paraId="0D57452D" w14:textId="77777777" w:rsidR="009B76A0" w:rsidRPr="009B76A0" w:rsidRDefault="009B76A0" w:rsidP="009B76A0">
            <w:pPr>
              <w:spacing w:after="160" w:line="259" w:lineRule="auto"/>
              <w:rPr>
                <w:b/>
                <w:bCs/>
              </w:rPr>
            </w:pPr>
            <w:r w:rsidRPr="009B76A0">
              <w:rPr>
                <w:b/>
                <w:bCs/>
              </w:rPr>
              <w:t>Preconditions</w:t>
            </w:r>
          </w:p>
        </w:tc>
        <w:tc>
          <w:tcPr>
            <w:tcW w:w="0" w:type="auto"/>
            <w:hideMark/>
          </w:tcPr>
          <w:p w14:paraId="6805993A" w14:textId="77777777" w:rsidR="009B76A0" w:rsidRPr="009B76A0" w:rsidRDefault="009B76A0" w:rsidP="009B76A0">
            <w:pPr>
              <w:spacing w:after="160" w:line="259" w:lineRule="auto"/>
              <w:rPr>
                <w:b/>
                <w:bCs/>
              </w:rPr>
            </w:pPr>
            <w:r w:rsidRPr="009B76A0">
              <w:rPr>
                <w:b/>
                <w:bCs/>
              </w:rPr>
              <w:t>Farmer is logged in</w:t>
            </w:r>
          </w:p>
        </w:tc>
      </w:tr>
      <w:tr w:rsidR="009B76A0" w:rsidRPr="009B76A0" w14:paraId="0E328D4B" w14:textId="77777777" w:rsidTr="009B76A0">
        <w:tc>
          <w:tcPr>
            <w:tcW w:w="0" w:type="auto"/>
            <w:hideMark/>
          </w:tcPr>
          <w:p w14:paraId="1A68B8DA" w14:textId="77777777" w:rsidR="009B76A0" w:rsidRPr="009B76A0" w:rsidRDefault="009B76A0" w:rsidP="009B76A0">
            <w:pPr>
              <w:spacing w:after="160" w:line="259" w:lineRule="auto"/>
              <w:rPr>
                <w:b/>
                <w:bCs/>
              </w:rPr>
            </w:pPr>
            <w:r w:rsidRPr="009B76A0">
              <w:rPr>
                <w:b/>
                <w:bCs/>
              </w:rPr>
              <w:t>Postconditions</w:t>
            </w:r>
          </w:p>
        </w:tc>
        <w:tc>
          <w:tcPr>
            <w:tcW w:w="0" w:type="auto"/>
            <w:hideMark/>
          </w:tcPr>
          <w:p w14:paraId="3E884E59" w14:textId="77777777" w:rsidR="009B76A0" w:rsidRPr="009B76A0" w:rsidRDefault="009B76A0" w:rsidP="009B76A0">
            <w:pPr>
              <w:spacing w:after="160" w:line="259" w:lineRule="auto"/>
              <w:rPr>
                <w:b/>
                <w:bCs/>
              </w:rPr>
            </w:pPr>
            <w:r w:rsidRPr="009B76A0">
              <w:rPr>
                <w:b/>
                <w:bCs/>
              </w:rPr>
              <w:t>Search results are displayed</w:t>
            </w:r>
          </w:p>
        </w:tc>
      </w:tr>
      <w:tr w:rsidR="009B76A0" w:rsidRPr="009B76A0" w14:paraId="7591FDB8" w14:textId="77777777" w:rsidTr="009B76A0">
        <w:tc>
          <w:tcPr>
            <w:tcW w:w="0" w:type="auto"/>
            <w:hideMark/>
          </w:tcPr>
          <w:p w14:paraId="44632B5F" w14:textId="77777777" w:rsidR="009B76A0" w:rsidRPr="009B76A0" w:rsidRDefault="009B76A0" w:rsidP="009B76A0">
            <w:pPr>
              <w:spacing w:after="160" w:line="259" w:lineRule="auto"/>
              <w:rPr>
                <w:b/>
                <w:bCs/>
              </w:rPr>
            </w:pPr>
            <w:r w:rsidRPr="009B76A0">
              <w:rPr>
                <w:b/>
                <w:bCs/>
              </w:rPr>
              <w:t>Main Flow</w:t>
            </w:r>
          </w:p>
        </w:tc>
        <w:tc>
          <w:tcPr>
            <w:tcW w:w="0" w:type="auto"/>
            <w:hideMark/>
          </w:tcPr>
          <w:p w14:paraId="2B83AD09" w14:textId="77777777" w:rsidR="009B76A0" w:rsidRPr="009B76A0" w:rsidRDefault="009B76A0" w:rsidP="009B76A0">
            <w:pPr>
              <w:spacing w:after="160" w:line="259" w:lineRule="auto"/>
              <w:rPr>
                <w:b/>
                <w:bCs/>
              </w:rPr>
            </w:pPr>
            <w:r w:rsidRPr="009B76A0">
              <w:rPr>
                <w:b/>
                <w:bCs/>
              </w:rPr>
              <w:t xml:space="preserve">1. Farmer navigates to 'Product </w:t>
            </w:r>
            <w:proofErr w:type="spellStart"/>
            <w:r w:rsidRPr="009B76A0">
              <w:rPr>
                <w:b/>
                <w:bCs/>
              </w:rPr>
              <w:t>Catalog</w:t>
            </w:r>
            <w:proofErr w:type="spellEnd"/>
            <w:r w:rsidRPr="009B76A0">
              <w:rPr>
                <w:b/>
                <w:bCs/>
              </w:rPr>
              <w:t>.'</w:t>
            </w:r>
            <w:r w:rsidRPr="009B76A0">
              <w:rPr>
                <w:b/>
                <w:bCs/>
              </w:rPr>
              <w:br/>
              <w:t>2. Enters search keyword or selects filters.</w:t>
            </w:r>
            <w:r w:rsidRPr="009B76A0">
              <w:rPr>
                <w:b/>
                <w:bCs/>
              </w:rPr>
              <w:br/>
              <w:t>3. System retrieves matching products from database.</w:t>
            </w:r>
            <w:r w:rsidRPr="009B76A0">
              <w:rPr>
                <w:b/>
                <w:bCs/>
              </w:rPr>
              <w:br/>
              <w:t>4. Displays product list to farmer.</w:t>
            </w:r>
          </w:p>
        </w:tc>
      </w:tr>
      <w:tr w:rsidR="009B76A0" w:rsidRPr="009B76A0" w14:paraId="0D5AF109" w14:textId="77777777" w:rsidTr="009B76A0">
        <w:tc>
          <w:tcPr>
            <w:tcW w:w="0" w:type="auto"/>
            <w:hideMark/>
          </w:tcPr>
          <w:p w14:paraId="7CBF78AC" w14:textId="77777777" w:rsidR="009B76A0" w:rsidRPr="009B76A0" w:rsidRDefault="009B76A0" w:rsidP="009B76A0">
            <w:pPr>
              <w:spacing w:after="160" w:line="259" w:lineRule="auto"/>
              <w:rPr>
                <w:b/>
                <w:bCs/>
              </w:rPr>
            </w:pPr>
            <w:r w:rsidRPr="009B76A0">
              <w:rPr>
                <w:b/>
                <w:bCs/>
              </w:rPr>
              <w:t>Alternative Flow</w:t>
            </w:r>
          </w:p>
        </w:tc>
        <w:tc>
          <w:tcPr>
            <w:tcW w:w="0" w:type="auto"/>
            <w:hideMark/>
          </w:tcPr>
          <w:p w14:paraId="58855000" w14:textId="77777777" w:rsidR="009B76A0" w:rsidRPr="009B76A0" w:rsidRDefault="009B76A0" w:rsidP="009B76A0">
            <w:pPr>
              <w:spacing w:after="160" w:line="259" w:lineRule="auto"/>
              <w:rPr>
                <w:b/>
                <w:bCs/>
              </w:rPr>
            </w:pPr>
            <w:r w:rsidRPr="009B76A0">
              <w:rPr>
                <w:b/>
                <w:bCs/>
              </w:rPr>
              <w:t>If no products match the criteria, display “No products found. Try another keyword.”</w:t>
            </w:r>
          </w:p>
        </w:tc>
      </w:tr>
      <w:tr w:rsidR="009B76A0" w:rsidRPr="009B76A0" w14:paraId="2C76D857" w14:textId="77777777" w:rsidTr="009B76A0">
        <w:tc>
          <w:tcPr>
            <w:tcW w:w="0" w:type="auto"/>
            <w:hideMark/>
          </w:tcPr>
          <w:p w14:paraId="74DDA25C" w14:textId="77777777" w:rsidR="009B76A0" w:rsidRPr="009B76A0" w:rsidRDefault="009B76A0" w:rsidP="009B76A0">
            <w:pPr>
              <w:spacing w:after="160" w:line="259" w:lineRule="auto"/>
              <w:rPr>
                <w:b/>
                <w:bCs/>
              </w:rPr>
            </w:pPr>
            <w:r w:rsidRPr="009B76A0">
              <w:rPr>
                <w:b/>
                <w:bCs/>
              </w:rPr>
              <w:t>Exception Flows</w:t>
            </w:r>
          </w:p>
        </w:tc>
        <w:tc>
          <w:tcPr>
            <w:tcW w:w="0" w:type="auto"/>
            <w:hideMark/>
          </w:tcPr>
          <w:p w14:paraId="75AA972F" w14:textId="77777777" w:rsidR="009B76A0" w:rsidRPr="009B76A0" w:rsidRDefault="009B76A0" w:rsidP="009B76A0">
            <w:pPr>
              <w:spacing w:after="160" w:line="259" w:lineRule="auto"/>
              <w:rPr>
                <w:b/>
                <w:bCs/>
              </w:rPr>
            </w:pPr>
            <w:r w:rsidRPr="009B76A0">
              <w:rPr>
                <w:b/>
                <w:bCs/>
              </w:rPr>
              <w:t>If search input is left blank, system prompts user to enter a keyword.</w:t>
            </w:r>
          </w:p>
        </w:tc>
      </w:tr>
    </w:tbl>
    <w:p w14:paraId="28C6656B" w14:textId="77777777" w:rsidR="009B76A0" w:rsidRDefault="009B76A0" w:rsidP="009B76A0">
      <w:pPr>
        <w:rPr>
          <w:b/>
          <w:bCs/>
        </w:rPr>
      </w:pPr>
    </w:p>
    <w:p w14:paraId="1272025B" w14:textId="77777777" w:rsidR="009B76A0" w:rsidRDefault="009B76A0" w:rsidP="009B76A0">
      <w:pPr>
        <w:rPr>
          <w:b/>
          <w:bCs/>
        </w:rPr>
      </w:pPr>
    </w:p>
    <w:p w14:paraId="047F2666" w14:textId="77777777" w:rsidR="009B76A0" w:rsidRDefault="009B76A0" w:rsidP="009B76A0">
      <w:pPr>
        <w:rPr>
          <w:b/>
          <w:bCs/>
        </w:rPr>
      </w:pPr>
    </w:p>
    <w:p w14:paraId="66565B98" w14:textId="3AD124D7" w:rsidR="009B76A0" w:rsidRPr="009B76A0" w:rsidRDefault="009B76A0" w:rsidP="009B76A0">
      <w:pPr>
        <w:rPr>
          <w:b/>
          <w:bCs/>
        </w:rPr>
      </w:pPr>
      <w:r w:rsidRPr="009B76A0">
        <w:rPr>
          <w:b/>
          <w:bCs/>
        </w:rPr>
        <w:lastRenderedPageBreak/>
        <w:t>Use Case 3: Product Upload</w:t>
      </w:r>
    </w:p>
    <w:tbl>
      <w:tblPr>
        <w:tblStyle w:val="TableGrid"/>
        <w:tblW w:w="0" w:type="auto"/>
        <w:tblLook w:val="04A0" w:firstRow="1" w:lastRow="0" w:firstColumn="1" w:lastColumn="0" w:noHBand="0" w:noVBand="1"/>
      </w:tblPr>
      <w:tblGrid>
        <w:gridCol w:w="1719"/>
        <w:gridCol w:w="6408"/>
      </w:tblGrid>
      <w:tr w:rsidR="009B76A0" w:rsidRPr="009B76A0" w14:paraId="0ADCB53C" w14:textId="77777777" w:rsidTr="009B76A0">
        <w:tc>
          <w:tcPr>
            <w:tcW w:w="0" w:type="auto"/>
            <w:hideMark/>
          </w:tcPr>
          <w:p w14:paraId="1A04B5D4" w14:textId="77777777" w:rsidR="009B76A0" w:rsidRPr="009B76A0" w:rsidRDefault="009B76A0" w:rsidP="009B76A0">
            <w:pPr>
              <w:spacing w:after="160" w:line="259" w:lineRule="auto"/>
              <w:rPr>
                <w:b/>
                <w:bCs/>
              </w:rPr>
            </w:pPr>
            <w:r w:rsidRPr="009B76A0">
              <w:rPr>
                <w:b/>
                <w:bCs/>
              </w:rPr>
              <w:t>Use Case Id</w:t>
            </w:r>
          </w:p>
        </w:tc>
        <w:tc>
          <w:tcPr>
            <w:tcW w:w="0" w:type="auto"/>
            <w:hideMark/>
          </w:tcPr>
          <w:p w14:paraId="41C0572A" w14:textId="77777777" w:rsidR="009B76A0" w:rsidRPr="009B76A0" w:rsidRDefault="009B76A0" w:rsidP="009B76A0">
            <w:pPr>
              <w:spacing w:after="160" w:line="259" w:lineRule="auto"/>
              <w:rPr>
                <w:b/>
                <w:bCs/>
              </w:rPr>
            </w:pPr>
            <w:r w:rsidRPr="009B76A0">
              <w:rPr>
                <w:b/>
                <w:bCs/>
              </w:rPr>
              <w:t>3</w:t>
            </w:r>
          </w:p>
        </w:tc>
      </w:tr>
      <w:tr w:rsidR="009B76A0" w:rsidRPr="009B76A0" w14:paraId="24F216B0" w14:textId="77777777" w:rsidTr="009B76A0">
        <w:tc>
          <w:tcPr>
            <w:tcW w:w="0" w:type="auto"/>
            <w:hideMark/>
          </w:tcPr>
          <w:p w14:paraId="50218381" w14:textId="77777777" w:rsidR="009B76A0" w:rsidRPr="009B76A0" w:rsidRDefault="009B76A0" w:rsidP="009B76A0">
            <w:pPr>
              <w:spacing w:after="160" w:line="259" w:lineRule="auto"/>
              <w:rPr>
                <w:b/>
                <w:bCs/>
              </w:rPr>
            </w:pPr>
            <w:r w:rsidRPr="009B76A0">
              <w:rPr>
                <w:b/>
                <w:bCs/>
              </w:rPr>
              <w:t>Use Case Name</w:t>
            </w:r>
          </w:p>
        </w:tc>
        <w:tc>
          <w:tcPr>
            <w:tcW w:w="0" w:type="auto"/>
            <w:hideMark/>
          </w:tcPr>
          <w:p w14:paraId="30BEDB5C" w14:textId="77777777" w:rsidR="009B76A0" w:rsidRPr="009B76A0" w:rsidRDefault="009B76A0" w:rsidP="009B76A0">
            <w:pPr>
              <w:spacing w:after="160" w:line="259" w:lineRule="auto"/>
              <w:rPr>
                <w:b/>
                <w:bCs/>
              </w:rPr>
            </w:pPr>
            <w:r w:rsidRPr="009B76A0">
              <w:rPr>
                <w:b/>
                <w:bCs/>
              </w:rPr>
              <w:t>Product Upload</w:t>
            </w:r>
          </w:p>
        </w:tc>
      </w:tr>
      <w:tr w:rsidR="009B76A0" w:rsidRPr="009B76A0" w14:paraId="19B2445E" w14:textId="77777777" w:rsidTr="009B76A0">
        <w:tc>
          <w:tcPr>
            <w:tcW w:w="0" w:type="auto"/>
            <w:hideMark/>
          </w:tcPr>
          <w:p w14:paraId="765D359A" w14:textId="77777777" w:rsidR="009B76A0" w:rsidRPr="009B76A0" w:rsidRDefault="009B76A0" w:rsidP="009B76A0">
            <w:pPr>
              <w:spacing w:after="160" w:line="259" w:lineRule="auto"/>
              <w:rPr>
                <w:b/>
                <w:bCs/>
              </w:rPr>
            </w:pPr>
            <w:r w:rsidRPr="009B76A0">
              <w:rPr>
                <w:b/>
                <w:bCs/>
              </w:rPr>
              <w:t>Actor(s)</w:t>
            </w:r>
          </w:p>
        </w:tc>
        <w:tc>
          <w:tcPr>
            <w:tcW w:w="0" w:type="auto"/>
            <w:hideMark/>
          </w:tcPr>
          <w:p w14:paraId="70DE42B6" w14:textId="77777777" w:rsidR="009B76A0" w:rsidRPr="009B76A0" w:rsidRDefault="009B76A0" w:rsidP="009B76A0">
            <w:pPr>
              <w:spacing w:after="160" w:line="259" w:lineRule="auto"/>
              <w:rPr>
                <w:b/>
                <w:bCs/>
              </w:rPr>
            </w:pPr>
            <w:r w:rsidRPr="009B76A0">
              <w:rPr>
                <w:b/>
                <w:bCs/>
              </w:rPr>
              <w:t>Manufacturer</w:t>
            </w:r>
          </w:p>
        </w:tc>
      </w:tr>
      <w:tr w:rsidR="009B76A0" w:rsidRPr="009B76A0" w14:paraId="14DDE20B" w14:textId="77777777" w:rsidTr="009B76A0">
        <w:tc>
          <w:tcPr>
            <w:tcW w:w="0" w:type="auto"/>
            <w:hideMark/>
          </w:tcPr>
          <w:p w14:paraId="66F5948D" w14:textId="77777777" w:rsidR="009B76A0" w:rsidRPr="009B76A0" w:rsidRDefault="009B76A0" w:rsidP="009B76A0">
            <w:pPr>
              <w:spacing w:after="160" w:line="259" w:lineRule="auto"/>
              <w:rPr>
                <w:b/>
                <w:bCs/>
              </w:rPr>
            </w:pPr>
            <w:r w:rsidRPr="009B76A0">
              <w:rPr>
                <w:b/>
                <w:bCs/>
              </w:rPr>
              <w:t>Preconditions</w:t>
            </w:r>
          </w:p>
        </w:tc>
        <w:tc>
          <w:tcPr>
            <w:tcW w:w="0" w:type="auto"/>
            <w:hideMark/>
          </w:tcPr>
          <w:p w14:paraId="7650CD38" w14:textId="77777777" w:rsidR="009B76A0" w:rsidRPr="009B76A0" w:rsidRDefault="009B76A0" w:rsidP="009B76A0">
            <w:pPr>
              <w:spacing w:after="160" w:line="259" w:lineRule="auto"/>
              <w:rPr>
                <w:b/>
                <w:bCs/>
              </w:rPr>
            </w:pPr>
            <w:r w:rsidRPr="009B76A0">
              <w:rPr>
                <w:b/>
                <w:bCs/>
              </w:rPr>
              <w:t>Manufacturer is logged in</w:t>
            </w:r>
          </w:p>
        </w:tc>
      </w:tr>
      <w:tr w:rsidR="009B76A0" w:rsidRPr="009B76A0" w14:paraId="72252563" w14:textId="77777777" w:rsidTr="009B76A0">
        <w:tc>
          <w:tcPr>
            <w:tcW w:w="0" w:type="auto"/>
            <w:hideMark/>
          </w:tcPr>
          <w:p w14:paraId="1F358DD9" w14:textId="77777777" w:rsidR="009B76A0" w:rsidRPr="009B76A0" w:rsidRDefault="009B76A0" w:rsidP="009B76A0">
            <w:pPr>
              <w:spacing w:after="160" w:line="259" w:lineRule="auto"/>
              <w:rPr>
                <w:b/>
                <w:bCs/>
              </w:rPr>
            </w:pPr>
            <w:r w:rsidRPr="009B76A0">
              <w:rPr>
                <w:b/>
                <w:bCs/>
              </w:rPr>
              <w:t>Postconditions</w:t>
            </w:r>
          </w:p>
        </w:tc>
        <w:tc>
          <w:tcPr>
            <w:tcW w:w="0" w:type="auto"/>
            <w:hideMark/>
          </w:tcPr>
          <w:p w14:paraId="648F8D1B" w14:textId="77777777" w:rsidR="009B76A0" w:rsidRPr="009B76A0" w:rsidRDefault="009B76A0" w:rsidP="009B76A0">
            <w:pPr>
              <w:spacing w:after="160" w:line="259" w:lineRule="auto"/>
              <w:rPr>
                <w:b/>
                <w:bCs/>
              </w:rPr>
            </w:pPr>
            <w:r w:rsidRPr="009B76A0">
              <w:rPr>
                <w:b/>
                <w:bCs/>
              </w:rPr>
              <w:t xml:space="preserve">New product appears in the </w:t>
            </w:r>
            <w:proofErr w:type="spellStart"/>
            <w:r w:rsidRPr="009B76A0">
              <w:rPr>
                <w:b/>
                <w:bCs/>
              </w:rPr>
              <w:t>catalog</w:t>
            </w:r>
            <w:proofErr w:type="spellEnd"/>
          </w:p>
        </w:tc>
      </w:tr>
      <w:tr w:rsidR="009B76A0" w:rsidRPr="009B76A0" w14:paraId="447EB717" w14:textId="77777777" w:rsidTr="009B76A0">
        <w:tc>
          <w:tcPr>
            <w:tcW w:w="0" w:type="auto"/>
            <w:hideMark/>
          </w:tcPr>
          <w:p w14:paraId="16184C57" w14:textId="77777777" w:rsidR="009B76A0" w:rsidRPr="009B76A0" w:rsidRDefault="009B76A0" w:rsidP="009B76A0">
            <w:pPr>
              <w:spacing w:after="160" w:line="259" w:lineRule="auto"/>
              <w:rPr>
                <w:b/>
                <w:bCs/>
              </w:rPr>
            </w:pPr>
            <w:r w:rsidRPr="009B76A0">
              <w:rPr>
                <w:b/>
                <w:bCs/>
              </w:rPr>
              <w:t>Main Flow</w:t>
            </w:r>
          </w:p>
        </w:tc>
        <w:tc>
          <w:tcPr>
            <w:tcW w:w="0" w:type="auto"/>
            <w:hideMark/>
          </w:tcPr>
          <w:p w14:paraId="3D35655F" w14:textId="77777777" w:rsidR="009B76A0" w:rsidRPr="009B76A0" w:rsidRDefault="009B76A0" w:rsidP="009B76A0">
            <w:pPr>
              <w:spacing w:after="160" w:line="259" w:lineRule="auto"/>
              <w:rPr>
                <w:b/>
                <w:bCs/>
              </w:rPr>
            </w:pPr>
            <w:r w:rsidRPr="009B76A0">
              <w:rPr>
                <w:b/>
                <w:bCs/>
              </w:rPr>
              <w:t>1. Manufacturer goes to 'Add Product' page.</w:t>
            </w:r>
            <w:r w:rsidRPr="009B76A0">
              <w:rPr>
                <w:b/>
                <w:bCs/>
              </w:rPr>
              <w:br/>
              <w:t>2. Enters product details (name, type, price, stock).</w:t>
            </w:r>
            <w:r w:rsidRPr="009B76A0">
              <w:rPr>
                <w:b/>
                <w:bCs/>
              </w:rPr>
              <w:br/>
              <w:t>3. Uploads images.</w:t>
            </w:r>
            <w:r w:rsidRPr="009B76A0">
              <w:rPr>
                <w:b/>
                <w:bCs/>
              </w:rPr>
              <w:br/>
              <w:t>4. System validates and saves product.</w:t>
            </w:r>
            <w:r w:rsidRPr="009B76A0">
              <w:rPr>
                <w:b/>
                <w:bCs/>
              </w:rPr>
              <w:br/>
              <w:t>5. Confirmation message delivered.</w:t>
            </w:r>
          </w:p>
        </w:tc>
      </w:tr>
      <w:tr w:rsidR="009B76A0" w:rsidRPr="009B76A0" w14:paraId="73E3745B" w14:textId="77777777" w:rsidTr="009B76A0">
        <w:tc>
          <w:tcPr>
            <w:tcW w:w="0" w:type="auto"/>
            <w:hideMark/>
          </w:tcPr>
          <w:p w14:paraId="4C42D56E" w14:textId="77777777" w:rsidR="009B76A0" w:rsidRPr="009B76A0" w:rsidRDefault="009B76A0" w:rsidP="009B76A0">
            <w:pPr>
              <w:spacing w:after="160" w:line="259" w:lineRule="auto"/>
              <w:rPr>
                <w:b/>
                <w:bCs/>
              </w:rPr>
            </w:pPr>
            <w:r w:rsidRPr="009B76A0">
              <w:rPr>
                <w:b/>
                <w:bCs/>
              </w:rPr>
              <w:t>Alternative Flow</w:t>
            </w:r>
          </w:p>
        </w:tc>
        <w:tc>
          <w:tcPr>
            <w:tcW w:w="0" w:type="auto"/>
            <w:hideMark/>
          </w:tcPr>
          <w:p w14:paraId="3B02C244" w14:textId="77777777" w:rsidR="009B76A0" w:rsidRPr="009B76A0" w:rsidRDefault="009B76A0" w:rsidP="009B76A0">
            <w:pPr>
              <w:spacing w:after="160" w:line="259" w:lineRule="auto"/>
              <w:rPr>
                <w:b/>
                <w:bCs/>
              </w:rPr>
            </w:pPr>
            <w:r w:rsidRPr="009B76A0">
              <w:rPr>
                <w:b/>
                <w:bCs/>
              </w:rPr>
              <w:t>If product already exists, system suggests editing the existing listing.</w:t>
            </w:r>
          </w:p>
        </w:tc>
      </w:tr>
      <w:tr w:rsidR="009B76A0" w:rsidRPr="009B76A0" w14:paraId="535E7E55" w14:textId="77777777" w:rsidTr="009B76A0">
        <w:tc>
          <w:tcPr>
            <w:tcW w:w="0" w:type="auto"/>
            <w:hideMark/>
          </w:tcPr>
          <w:p w14:paraId="77F3B619" w14:textId="77777777" w:rsidR="009B76A0" w:rsidRPr="009B76A0" w:rsidRDefault="009B76A0" w:rsidP="009B76A0">
            <w:pPr>
              <w:spacing w:after="160" w:line="259" w:lineRule="auto"/>
              <w:rPr>
                <w:b/>
                <w:bCs/>
              </w:rPr>
            </w:pPr>
            <w:r w:rsidRPr="009B76A0">
              <w:rPr>
                <w:b/>
                <w:bCs/>
              </w:rPr>
              <w:t>Exception Flows</w:t>
            </w:r>
          </w:p>
        </w:tc>
        <w:tc>
          <w:tcPr>
            <w:tcW w:w="0" w:type="auto"/>
            <w:hideMark/>
          </w:tcPr>
          <w:p w14:paraId="5B9DE4C7" w14:textId="77777777" w:rsidR="009B76A0" w:rsidRPr="009B76A0" w:rsidRDefault="009B76A0" w:rsidP="009B76A0">
            <w:pPr>
              <w:spacing w:after="160" w:line="259" w:lineRule="auto"/>
              <w:rPr>
                <w:b/>
                <w:bCs/>
              </w:rPr>
            </w:pPr>
            <w:r w:rsidRPr="009B76A0">
              <w:rPr>
                <w:b/>
                <w:bCs/>
              </w:rPr>
              <w:t>If data is invalid/missing, display error and request corrections.</w:t>
            </w:r>
          </w:p>
        </w:tc>
      </w:tr>
    </w:tbl>
    <w:p w14:paraId="5BE17D39" w14:textId="77777777" w:rsidR="009B76A0" w:rsidRDefault="009B76A0" w:rsidP="009B76A0">
      <w:pPr>
        <w:rPr>
          <w:b/>
          <w:bCs/>
        </w:rPr>
      </w:pPr>
    </w:p>
    <w:p w14:paraId="6B216D20" w14:textId="1CF0C5D0" w:rsidR="009B76A0" w:rsidRPr="009B76A0" w:rsidRDefault="009B76A0" w:rsidP="009B76A0">
      <w:pPr>
        <w:rPr>
          <w:b/>
          <w:bCs/>
        </w:rPr>
      </w:pPr>
      <w:r w:rsidRPr="009B76A0">
        <w:rPr>
          <w:b/>
          <w:bCs/>
        </w:rPr>
        <w:t>Use Case 4: Place Order</w:t>
      </w:r>
    </w:p>
    <w:tbl>
      <w:tblPr>
        <w:tblStyle w:val="TableGrid"/>
        <w:tblW w:w="0" w:type="auto"/>
        <w:tblLook w:val="04A0" w:firstRow="1" w:lastRow="0" w:firstColumn="1" w:lastColumn="0" w:noHBand="0" w:noVBand="1"/>
      </w:tblPr>
      <w:tblGrid>
        <w:gridCol w:w="1719"/>
        <w:gridCol w:w="6185"/>
      </w:tblGrid>
      <w:tr w:rsidR="009B76A0" w:rsidRPr="009B76A0" w14:paraId="5C37478B" w14:textId="77777777" w:rsidTr="009B76A0">
        <w:tc>
          <w:tcPr>
            <w:tcW w:w="0" w:type="auto"/>
            <w:hideMark/>
          </w:tcPr>
          <w:p w14:paraId="7C645431" w14:textId="77777777" w:rsidR="009B76A0" w:rsidRPr="009B76A0" w:rsidRDefault="009B76A0" w:rsidP="009B76A0">
            <w:pPr>
              <w:spacing w:after="160" w:line="259" w:lineRule="auto"/>
              <w:rPr>
                <w:b/>
                <w:bCs/>
              </w:rPr>
            </w:pPr>
            <w:r w:rsidRPr="009B76A0">
              <w:rPr>
                <w:b/>
                <w:bCs/>
              </w:rPr>
              <w:t>Use Case Id</w:t>
            </w:r>
          </w:p>
        </w:tc>
        <w:tc>
          <w:tcPr>
            <w:tcW w:w="0" w:type="auto"/>
            <w:hideMark/>
          </w:tcPr>
          <w:p w14:paraId="2FFEC779" w14:textId="77777777" w:rsidR="009B76A0" w:rsidRPr="009B76A0" w:rsidRDefault="009B76A0" w:rsidP="009B76A0">
            <w:pPr>
              <w:spacing w:after="160" w:line="259" w:lineRule="auto"/>
              <w:rPr>
                <w:b/>
                <w:bCs/>
              </w:rPr>
            </w:pPr>
            <w:r w:rsidRPr="009B76A0">
              <w:rPr>
                <w:b/>
                <w:bCs/>
              </w:rPr>
              <w:t>4</w:t>
            </w:r>
          </w:p>
        </w:tc>
      </w:tr>
      <w:tr w:rsidR="009B76A0" w:rsidRPr="009B76A0" w14:paraId="5DB01F9C" w14:textId="77777777" w:rsidTr="009B76A0">
        <w:tc>
          <w:tcPr>
            <w:tcW w:w="0" w:type="auto"/>
            <w:hideMark/>
          </w:tcPr>
          <w:p w14:paraId="4FC0907D" w14:textId="77777777" w:rsidR="009B76A0" w:rsidRPr="009B76A0" w:rsidRDefault="009B76A0" w:rsidP="009B76A0">
            <w:pPr>
              <w:spacing w:after="160" w:line="259" w:lineRule="auto"/>
              <w:rPr>
                <w:b/>
                <w:bCs/>
              </w:rPr>
            </w:pPr>
            <w:r w:rsidRPr="009B76A0">
              <w:rPr>
                <w:b/>
                <w:bCs/>
              </w:rPr>
              <w:t>Use Case Name</w:t>
            </w:r>
          </w:p>
        </w:tc>
        <w:tc>
          <w:tcPr>
            <w:tcW w:w="0" w:type="auto"/>
            <w:hideMark/>
          </w:tcPr>
          <w:p w14:paraId="2973E1F4" w14:textId="77777777" w:rsidR="009B76A0" w:rsidRPr="009B76A0" w:rsidRDefault="009B76A0" w:rsidP="009B76A0">
            <w:pPr>
              <w:spacing w:after="160" w:line="259" w:lineRule="auto"/>
              <w:rPr>
                <w:b/>
                <w:bCs/>
              </w:rPr>
            </w:pPr>
            <w:r w:rsidRPr="009B76A0">
              <w:rPr>
                <w:b/>
                <w:bCs/>
              </w:rPr>
              <w:t>Place Order</w:t>
            </w:r>
          </w:p>
        </w:tc>
      </w:tr>
      <w:tr w:rsidR="009B76A0" w:rsidRPr="009B76A0" w14:paraId="3D8A33B6" w14:textId="77777777" w:rsidTr="009B76A0">
        <w:tc>
          <w:tcPr>
            <w:tcW w:w="0" w:type="auto"/>
            <w:hideMark/>
          </w:tcPr>
          <w:p w14:paraId="48B998EF" w14:textId="77777777" w:rsidR="009B76A0" w:rsidRPr="009B76A0" w:rsidRDefault="009B76A0" w:rsidP="009B76A0">
            <w:pPr>
              <w:spacing w:after="160" w:line="259" w:lineRule="auto"/>
              <w:rPr>
                <w:b/>
                <w:bCs/>
              </w:rPr>
            </w:pPr>
            <w:r w:rsidRPr="009B76A0">
              <w:rPr>
                <w:b/>
                <w:bCs/>
              </w:rPr>
              <w:t>Actor(s)</w:t>
            </w:r>
          </w:p>
        </w:tc>
        <w:tc>
          <w:tcPr>
            <w:tcW w:w="0" w:type="auto"/>
            <w:hideMark/>
          </w:tcPr>
          <w:p w14:paraId="132CECEE" w14:textId="77777777" w:rsidR="009B76A0" w:rsidRPr="009B76A0" w:rsidRDefault="009B76A0" w:rsidP="009B76A0">
            <w:pPr>
              <w:spacing w:after="160" w:line="259" w:lineRule="auto"/>
              <w:rPr>
                <w:b/>
                <w:bCs/>
              </w:rPr>
            </w:pPr>
            <w:r w:rsidRPr="009B76A0">
              <w:rPr>
                <w:b/>
                <w:bCs/>
              </w:rPr>
              <w:t>Farmer</w:t>
            </w:r>
          </w:p>
        </w:tc>
      </w:tr>
      <w:tr w:rsidR="009B76A0" w:rsidRPr="009B76A0" w14:paraId="7D7F031C" w14:textId="77777777" w:rsidTr="009B76A0">
        <w:tc>
          <w:tcPr>
            <w:tcW w:w="0" w:type="auto"/>
            <w:hideMark/>
          </w:tcPr>
          <w:p w14:paraId="79EEB15E" w14:textId="77777777" w:rsidR="009B76A0" w:rsidRPr="009B76A0" w:rsidRDefault="009B76A0" w:rsidP="009B76A0">
            <w:pPr>
              <w:spacing w:after="160" w:line="259" w:lineRule="auto"/>
              <w:rPr>
                <w:b/>
                <w:bCs/>
              </w:rPr>
            </w:pPr>
            <w:r w:rsidRPr="009B76A0">
              <w:rPr>
                <w:b/>
                <w:bCs/>
              </w:rPr>
              <w:t>Preconditions</w:t>
            </w:r>
          </w:p>
        </w:tc>
        <w:tc>
          <w:tcPr>
            <w:tcW w:w="0" w:type="auto"/>
            <w:hideMark/>
          </w:tcPr>
          <w:p w14:paraId="551764B3" w14:textId="77777777" w:rsidR="009B76A0" w:rsidRPr="009B76A0" w:rsidRDefault="009B76A0" w:rsidP="009B76A0">
            <w:pPr>
              <w:spacing w:after="160" w:line="259" w:lineRule="auto"/>
              <w:rPr>
                <w:b/>
                <w:bCs/>
              </w:rPr>
            </w:pPr>
            <w:r w:rsidRPr="009B76A0">
              <w:rPr>
                <w:b/>
                <w:bCs/>
              </w:rPr>
              <w:t>Farmer is logged in and has items in cart</w:t>
            </w:r>
          </w:p>
        </w:tc>
      </w:tr>
      <w:tr w:rsidR="009B76A0" w:rsidRPr="009B76A0" w14:paraId="04411606" w14:textId="77777777" w:rsidTr="009B76A0">
        <w:tc>
          <w:tcPr>
            <w:tcW w:w="0" w:type="auto"/>
            <w:hideMark/>
          </w:tcPr>
          <w:p w14:paraId="0CA75272" w14:textId="77777777" w:rsidR="009B76A0" w:rsidRPr="009B76A0" w:rsidRDefault="009B76A0" w:rsidP="009B76A0">
            <w:pPr>
              <w:spacing w:after="160" w:line="259" w:lineRule="auto"/>
              <w:rPr>
                <w:b/>
                <w:bCs/>
              </w:rPr>
            </w:pPr>
            <w:r w:rsidRPr="009B76A0">
              <w:rPr>
                <w:b/>
                <w:bCs/>
              </w:rPr>
              <w:t>Postconditions</w:t>
            </w:r>
          </w:p>
        </w:tc>
        <w:tc>
          <w:tcPr>
            <w:tcW w:w="0" w:type="auto"/>
            <w:hideMark/>
          </w:tcPr>
          <w:p w14:paraId="0A1289E7" w14:textId="77777777" w:rsidR="009B76A0" w:rsidRPr="009B76A0" w:rsidRDefault="009B76A0" w:rsidP="009B76A0">
            <w:pPr>
              <w:spacing w:after="160" w:line="259" w:lineRule="auto"/>
              <w:rPr>
                <w:b/>
                <w:bCs/>
              </w:rPr>
            </w:pPr>
            <w:r w:rsidRPr="009B76A0">
              <w:rPr>
                <w:b/>
                <w:bCs/>
              </w:rPr>
              <w:t>Order is created; confirmation email is sent</w:t>
            </w:r>
          </w:p>
        </w:tc>
      </w:tr>
      <w:tr w:rsidR="009B76A0" w:rsidRPr="009B76A0" w14:paraId="65B3028F" w14:textId="77777777" w:rsidTr="009B76A0">
        <w:tc>
          <w:tcPr>
            <w:tcW w:w="0" w:type="auto"/>
            <w:hideMark/>
          </w:tcPr>
          <w:p w14:paraId="4FF69302" w14:textId="77777777" w:rsidR="009B76A0" w:rsidRPr="009B76A0" w:rsidRDefault="009B76A0" w:rsidP="009B76A0">
            <w:pPr>
              <w:spacing w:after="160" w:line="259" w:lineRule="auto"/>
              <w:rPr>
                <w:b/>
                <w:bCs/>
              </w:rPr>
            </w:pPr>
            <w:r w:rsidRPr="009B76A0">
              <w:rPr>
                <w:b/>
                <w:bCs/>
              </w:rPr>
              <w:t>Main Flow</w:t>
            </w:r>
          </w:p>
        </w:tc>
        <w:tc>
          <w:tcPr>
            <w:tcW w:w="0" w:type="auto"/>
            <w:hideMark/>
          </w:tcPr>
          <w:p w14:paraId="4172A1B9" w14:textId="77777777" w:rsidR="009B76A0" w:rsidRPr="009B76A0" w:rsidRDefault="009B76A0" w:rsidP="009B76A0">
            <w:pPr>
              <w:spacing w:after="160" w:line="259" w:lineRule="auto"/>
              <w:rPr>
                <w:b/>
                <w:bCs/>
              </w:rPr>
            </w:pPr>
            <w:r w:rsidRPr="009B76A0">
              <w:rPr>
                <w:b/>
                <w:bCs/>
              </w:rPr>
              <w:t>1. Farmer opens cart and reviews items.</w:t>
            </w:r>
            <w:r w:rsidRPr="009B76A0">
              <w:rPr>
                <w:b/>
                <w:bCs/>
              </w:rPr>
              <w:br/>
              <w:t>2. Proceeds to checkout, enters delivery address.</w:t>
            </w:r>
            <w:r w:rsidRPr="009B76A0">
              <w:rPr>
                <w:b/>
                <w:bCs/>
              </w:rPr>
              <w:br/>
              <w:t>3. Selects payment method.</w:t>
            </w:r>
            <w:r w:rsidRPr="009B76A0">
              <w:rPr>
                <w:b/>
                <w:bCs/>
              </w:rPr>
              <w:br/>
              <w:t>4. System verifies payment.</w:t>
            </w:r>
            <w:r w:rsidRPr="009B76A0">
              <w:rPr>
                <w:b/>
                <w:bCs/>
              </w:rPr>
              <w:br/>
              <w:t>5. Order is placed and confirmation email is sent.</w:t>
            </w:r>
          </w:p>
        </w:tc>
      </w:tr>
      <w:tr w:rsidR="009B76A0" w:rsidRPr="009B76A0" w14:paraId="2F718757" w14:textId="77777777" w:rsidTr="009B76A0">
        <w:tc>
          <w:tcPr>
            <w:tcW w:w="0" w:type="auto"/>
            <w:hideMark/>
          </w:tcPr>
          <w:p w14:paraId="1F760550" w14:textId="77777777" w:rsidR="009B76A0" w:rsidRPr="009B76A0" w:rsidRDefault="009B76A0" w:rsidP="009B76A0">
            <w:pPr>
              <w:spacing w:after="160" w:line="259" w:lineRule="auto"/>
              <w:rPr>
                <w:b/>
                <w:bCs/>
              </w:rPr>
            </w:pPr>
            <w:r w:rsidRPr="009B76A0">
              <w:rPr>
                <w:b/>
                <w:bCs/>
              </w:rPr>
              <w:t>Alternative Flow</w:t>
            </w:r>
          </w:p>
        </w:tc>
        <w:tc>
          <w:tcPr>
            <w:tcW w:w="0" w:type="auto"/>
            <w:hideMark/>
          </w:tcPr>
          <w:p w14:paraId="0DB68DFB" w14:textId="77777777" w:rsidR="009B76A0" w:rsidRPr="009B76A0" w:rsidRDefault="009B76A0" w:rsidP="009B76A0">
            <w:pPr>
              <w:spacing w:after="160" w:line="259" w:lineRule="auto"/>
              <w:rPr>
                <w:b/>
                <w:bCs/>
              </w:rPr>
            </w:pPr>
            <w:r w:rsidRPr="009B76A0">
              <w:rPr>
                <w:b/>
                <w:bCs/>
              </w:rPr>
              <w:t>If payment fails, farmer can choose another payment method.</w:t>
            </w:r>
          </w:p>
        </w:tc>
      </w:tr>
      <w:tr w:rsidR="009B76A0" w:rsidRPr="009B76A0" w14:paraId="72FE3D9D" w14:textId="77777777" w:rsidTr="009B76A0">
        <w:tc>
          <w:tcPr>
            <w:tcW w:w="0" w:type="auto"/>
            <w:hideMark/>
          </w:tcPr>
          <w:p w14:paraId="3161CE14" w14:textId="77777777" w:rsidR="009B76A0" w:rsidRPr="009B76A0" w:rsidRDefault="009B76A0" w:rsidP="009B76A0">
            <w:pPr>
              <w:spacing w:after="160" w:line="259" w:lineRule="auto"/>
              <w:rPr>
                <w:b/>
                <w:bCs/>
              </w:rPr>
            </w:pPr>
            <w:r w:rsidRPr="009B76A0">
              <w:rPr>
                <w:b/>
                <w:bCs/>
              </w:rPr>
              <w:t>Exception Flows</w:t>
            </w:r>
          </w:p>
        </w:tc>
        <w:tc>
          <w:tcPr>
            <w:tcW w:w="0" w:type="auto"/>
            <w:hideMark/>
          </w:tcPr>
          <w:p w14:paraId="102B94F5" w14:textId="77777777" w:rsidR="009B76A0" w:rsidRPr="009B76A0" w:rsidRDefault="009B76A0" w:rsidP="009B76A0">
            <w:pPr>
              <w:spacing w:after="160" w:line="259" w:lineRule="auto"/>
              <w:rPr>
                <w:b/>
                <w:bCs/>
              </w:rPr>
            </w:pPr>
            <w:r w:rsidRPr="009B76A0">
              <w:rPr>
                <w:b/>
                <w:bCs/>
              </w:rPr>
              <w:t>If address is incomplete or invalid, system prompts for correction.</w:t>
            </w:r>
          </w:p>
        </w:tc>
      </w:tr>
    </w:tbl>
    <w:p w14:paraId="036BB37C" w14:textId="77777777" w:rsidR="009B76A0" w:rsidRDefault="009B76A0" w:rsidP="009B76A0">
      <w:pPr>
        <w:rPr>
          <w:b/>
          <w:bCs/>
        </w:rPr>
      </w:pPr>
    </w:p>
    <w:p w14:paraId="5C4BBDAD" w14:textId="77777777" w:rsidR="009B76A0" w:rsidRDefault="009B76A0" w:rsidP="009B76A0">
      <w:pPr>
        <w:rPr>
          <w:b/>
          <w:bCs/>
        </w:rPr>
      </w:pPr>
    </w:p>
    <w:p w14:paraId="1EA1849D" w14:textId="77777777" w:rsidR="009B76A0" w:rsidRDefault="009B76A0" w:rsidP="009B76A0">
      <w:pPr>
        <w:rPr>
          <w:b/>
          <w:bCs/>
        </w:rPr>
      </w:pPr>
    </w:p>
    <w:p w14:paraId="1F18EA0A" w14:textId="77777777" w:rsidR="009B76A0" w:rsidRDefault="009B76A0" w:rsidP="009B76A0">
      <w:pPr>
        <w:rPr>
          <w:b/>
          <w:bCs/>
        </w:rPr>
      </w:pPr>
    </w:p>
    <w:p w14:paraId="73C09AF0" w14:textId="77777777" w:rsidR="009B76A0" w:rsidRDefault="009B76A0" w:rsidP="009B76A0">
      <w:pPr>
        <w:rPr>
          <w:b/>
          <w:bCs/>
        </w:rPr>
      </w:pPr>
    </w:p>
    <w:p w14:paraId="3B88A6EB" w14:textId="77777777" w:rsidR="009B76A0" w:rsidRDefault="009B76A0" w:rsidP="009B76A0">
      <w:pPr>
        <w:rPr>
          <w:b/>
          <w:bCs/>
        </w:rPr>
      </w:pPr>
    </w:p>
    <w:p w14:paraId="1E8E9C3C" w14:textId="05D0EB44" w:rsidR="009B76A0" w:rsidRPr="009B76A0" w:rsidRDefault="002E18C2" w:rsidP="009B76A0">
      <w:pPr>
        <w:rPr>
          <w:b/>
          <w:bCs/>
        </w:rPr>
      </w:pPr>
      <w:proofErr w:type="spellStart"/>
      <w:r>
        <w:rPr>
          <w:b/>
          <w:bCs/>
        </w:rPr>
        <w:lastRenderedPageBreak/>
        <w:t>a</w:t>
      </w:r>
      <w:r w:rsidR="009B76A0" w:rsidRPr="009B76A0">
        <w:rPr>
          <w:b/>
          <w:bCs/>
        </w:rPr>
        <w:t>Use</w:t>
      </w:r>
      <w:proofErr w:type="spellEnd"/>
      <w:r w:rsidR="009B76A0" w:rsidRPr="009B76A0">
        <w:rPr>
          <w:b/>
          <w:bCs/>
        </w:rPr>
        <w:t xml:space="preserve"> Case 5: Order Tracking</w:t>
      </w:r>
    </w:p>
    <w:tbl>
      <w:tblPr>
        <w:tblStyle w:val="TableGrid"/>
        <w:tblW w:w="0" w:type="auto"/>
        <w:tblLook w:val="04A0" w:firstRow="1" w:lastRow="0" w:firstColumn="1" w:lastColumn="0" w:noHBand="0" w:noVBand="1"/>
      </w:tblPr>
      <w:tblGrid>
        <w:gridCol w:w="1684"/>
        <w:gridCol w:w="7332"/>
      </w:tblGrid>
      <w:tr w:rsidR="009B76A0" w:rsidRPr="009B76A0" w14:paraId="1655AEA8" w14:textId="77777777" w:rsidTr="009B76A0">
        <w:tc>
          <w:tcPr>
            <w:tcW w:w="0" w:type="auto"/>
            <w:hideMark/>
          </w:tcPr>
          <w:p w14:paraId="600C685C" w14:textId="77777777" w:rsidR="009B76A0" w:rsidRPr="009B76A0" w:rsidRDefault="009B76A0" w:rsidP="009B76A0">
            <w:pPr>
              <w:spacing w:after="160" w:line="259" w:lineRule="auto"/>
              <w:rPr>
                <w:b/>
                <w:bCs/>
              </w:rPr>
            </w:pPr>
            <w:r w:rsidRPr="009B76A0">
              <w:rPr>
                <w:b/>
                <w:bCs/>
              </w:rPr>
              <w:t>Use Case Id</w:t>
            </w:r>
          </w:p>
        </w:tc>
        <w:tc>
          <w:tcPr>
            <w:tcW w:w="0" w:type="auto"/>
            <w:hideMark/>
          </w:tcPr>
          <w:p w14:paraId="570C84F6" w14:textId="77777777" w:rsidR="009B76A0" w:rsidRPr="009B76A0" w:rsidRDefault="009B76A0" w:rsidP="009B76A0">
            <w:pPr>
              <w:spacing w:after="160" w:line="259" w:lineRule="auto"/>
              <w:rPr>
                <w:b/>
                <w:bCs/>
              </w:rPr>
            </w:pPr>
            <w:r w:rsidRPr="009B76A0">
              <w:rPr>
                <w:b/>
                <w:bCs/>
              </w:rPr>
              <w:t>5</w:t>
            </w:r>
          </w:p>
        </w:tc>
      </w:tr>
      <w:tr w:rsidR="009B76A0" w:rsidRPr="009B76A0" w14:paraId="64006509" w14:textId="77777777" w:rsidTr="009B76A0">
        <w:tc>
          <w:tcPr>
            <w:tcW w:w="0" w:type="auto"/>
            <w:hideMark/>
          </w:tcPr>
          <w:p w14:paraId="701A1BF9" w14:textId="77777777" w:rsidR="009B76A0" w:rsidRPr="009B76A0" w:rsidRDefault="009B76A0" w:rsidP="009B76A0">
            <w:pPr>
              <w:spacing w:after="160" w:line="259" w:lineRule="auto"/>
              <w:rPr>
                <w:b/>
                <w:bCs/>
              </w:rPr>
            </w:pPr>
            <w:r w:rsidRPr="009B76A0">
              <w:rPr>
                <w:b/>
                <w:bCs/>
              </w:rPr>
              <w:t>Use Case Name</w:t>
            </w:r>
          </w:p>
        </w:tc>
        <w:tc>
          <w:tcPr>
            <w:tcW w:w="0" w:type="auto"/>
            <w:hideMark/>
          </w:tcPr>
          <w:p w14:paraId="34B02175" w14:textId="77777777" w:rsidR="009B76A0" w:rsidRPr="009B76A0" w:rsidRDefault="009B76A0" w:rsidP="009B76A0">
            <w:pPr>
              <w:spacing w:after="160" w:line="259" w:lineRule="auto"/>
              <w:rPr>
                <w:b/>
                <w:bCs/>
              </w:rPr>
            </w:pPr>
            <w:r w:rsidRPr="009B76A0">
              <w:rPr>
                <w:b/>
                <w:bCs/>
              </w:rPr>
              <w:t>Order Tracking</w:t>
            </w:r>
          </w:p>
        </w:tc>
      </w:tr>
      <w:tr w:rsidR="009B76A0" w:rsidRPr="009B76A0" w14:paraId="44DBA7CE" w14:textId="77777777" w:rsidTr="009B76A0">
        <w:tc>
          <w:tcPr>
            <w:tcW w:w="0" w:type="auto"/>
            <w:hideMark/>
          </w:tcPr>
          <w:p w14:paraId="7E30FACF" w14:textId="77777777" w:rsidR="009B76A0" w:rsidRPr="009B76A0" w:rsidRDefault="009B76A0" w:rsidP="009B76A0">
            <w:pPr>
              <w:spacing w:after="160" w:line="259" w:lineRule="auto"/>
              <w:rPr>
                <w:b/>
                <w:bCs/>
              </w:rPr>
            </w:pPr>
            <w:r w:rsidRPr="009B76A0">
              <w:rPr>
                <w:b/>
                <w:bCs/>
              </w:rPr>
              <w:t>Actor(s)</w:t>
            </w:r>
          </w:p>
        </w:tc>
        <w:tc>
          <w:tcPr>
            <w:tcW w:w="0" w:type="auto"/>
            <w:hideMark/>
          </w:tcPr>
          <w:p w14:paraId="3812D0A9" w14:textId="77777777" w:rsidR="009B76A0" w:rsidRPr="009B76A0" w:rsidRDefault="009B76A0" w:rsidP="009B76A0">
            <w:pPr>
              <w:spacing w:after="160" w:line="259" w:lineRule="auto"/>
              <w:rPr>
                <w:b/>
                <w:bCs/>
              </w:rPr>
            </w:pPr>
            <w:r w:rsidRPr="009B76A0">
              <w:rPr>
                <w:b/>
                <w:bCs/>
              </w:rPr>
              <w:t>Farmer</w:t>
            </w:r>
          </w:p>
        </w:tc>
      </w:tr>
      <w:tr w:rsidR="009B76A0" w:rsidRPr="009B76A0" w14:paraId="738133C7" w14:textId="77777777" w:rsidTr="009B76A0">
        <w:tc>
          <w:tcPr>
            <w:tcW w:w="0" w:type="auto"/>
            <w:hideMark/>
          </w:tcPr>
          <w:p w14:paraId="39C15D75" w14:textId="77777777" w:rsidR="009B76A0" w:rsidRPr="009B76A0" w:rsidRDefault="009B76A0" w:rsidP="009B76A0">
            <w:pPr>
              <w:spacing w:after="160" w:line="259" w:lineRule="auto"/>
              <w:rPr>
                <w:b/>
                <w:bCs/>
              </w:rPr>
            </w:pPr>
            <w:r w:rsidRPr="009B76A0">
              <w:rPr>
                <w:b/>
                <w:bCs/>
              </w:rPr>
              <w:t>Preconditions</w:t>
            </w:r>
          </w:p>
        </w:tc>
        <w:tc>
          <w:tcPr>
            <w:tcW w:w="0" w:type="auto"/>
            <w:hideMark/>
          </w:tcPr>
          <w:p w14:paraId="4A2B2041" w14:textId="77777777" w:rsidR="009B76A0" w:rsidRPr="009B76A0" w:rsidRDefault="009B76A0" w:rsidP="009B76A0">
            <w:pPr>
              <w:spacing w:after="160" w:line="259" w:lineRule="auto"/>
              <w:rPr>
                <w:b/>
                <w:bCs/>
              </w:rPr>
            </w:pPr>
            <w:r w:rsidRPr="009B76A0">
              <w:rPr>
                <w:b/>
                <w:bCs/>
              </w:rPr>
              <w:t>Order has been placed and shipped</w:t>
            </w:r>
          </w:p>
        </w:tc>
      </w:tr>
      <w:tr w:rsidR="009B76A0" w:rsidRPr="009B76A0" w14:paraId="0E0976CE" w14:textId="77777777" w:rsidTr="009B76A0">
        <w:tc>
          <w:tcPr>
            <w:tcW w:w="0" w:type="auto"/>
            <w:hideMark/>
          </w:tcPr>
          <w:p w14:paraId="3EAC5526" w14:textId="77777777" w:rsidR="009B76A0" w:rsidRPr="009B76A0" w:rsidRDefault="009B76A0" w:rsidP="009B76A0">
            <w:pPr>
              <w:spacing w:after="160" w:line="259" w:lineRule="auto"/>
              <w:rPr>
                <w:b/>
                <w:bCs/>
              </w:rPr>
            </w:pPr>
            <w:r w:rsidRPr="009B76A0">
              <w:rPr>
                <w:b/>
                <w:bCs/>
              </w:rPr>
              <w:t>Postconditions</w:t>
            </w:r>
          </w:p>
        </w:tc>
        <w:tc>
          <w:tcPr>
            <w:tcW w:w="0" w:type="auto"/>
            <w:hideMark/>
          </w:tcPr>
          <w:p w14:paraId="744B7662" w14:textId="77777777" w:rsidR="009B76A0" w:rsidRPr="009B76A0" w:rsidRDefault="009B76A0" w:rsidP="009B76A0">
            <w:pPr>
              <w:spacing w:after="160" w:line="259" w:lineRule="auto"/>
              <w:rPr>
                <w:b/>
                <w:bCs/>
              </w:rPr>
            </w:pPr>
            <w:r w:rsidRPr="009B76A0">
              <w:rPr>
                <w:b/>
                <w:bCs/>
              </w:rPr>
              <w:t>Farmer is shown real-time status of the order</w:t>
            </w:r>
          </w:p>
        </w:tc>
      </w:tr>
      <w:tr w:rsidR="009B76A0" w:rsidRPr="009B76A0" w14:paraId="276BC260" w14:textId="77777777" w:rsidTr="009B76A0">
        <w:tc>
          <w:tcPr>
            <w:tcW w:w="0" w:type="auto"/>
            <w:hideMark/>
          </w:tcPr>
          <w:p w14:paraId="1C1F7137" w14:textId="77777777" w:rsidR="009B76A0" w:rsidRPr="009B76A0" w:rsidRDefault="009B76A0" w:rsidP="009B76A0">
            <w:pPr>
              <w:spacing w:after="160" w:line="259" w:lineRule="auto"/>
              <w:rPr>
                <w:b/>
                <w:bCs/>
              </w:rPr>
            </w:pPr>
            <w:r w:rsidRPr="009B76A0">
              <w:rPr>
                <w:b/>
                <w:bCs/>
              </w:rPr>
              <w:t>Main Flow</w:t>
            </w:r>
          </w:p>
        </w:tc>
        <w:tc>
          <w:tcPr>
            <w:tcW w:w="0" w:type="auto"/>
            <w:hideMark/>
          </w:tcPr>
          <w:p w14:paraId="7D46FD2E" w14:textId="77777777" w:rsidR="009B76A0" w:rsidRPr="009B76A0" w:rsidRDefault="009B76A0" w:rsidP="009B76A0">
            <w:pPr>
              <w:spacing w:after="160" w:line="259" w:lineRule="auto"/>
              <w:rPr>
                <w:b/>
                <w:bCs/>
              </w:rPr>
            </w:pPr>
            <w:r w:rsidRPr="009B76A0">
              <w:rPr>
                <w:b/>
                <w:bCs/>
              </w:rPr>
              <w:t>1. Farmer logs in and navigates to 'My Orders.'</w:t>
            </w:r>
            <w:r w:rsidRPr="009B76A0">
              <w:rPr>
                <w:b/>
                <w:bCs/>
              </w:rPr>
              <w:br/>
              <w:t>2. Selects the order to track.</w:t>
            </w:r>
            <w:r w:rsidRPr="009B76A0">
              <w:rPr>
                <w:b/>
                <w:bCs/>
              </w:rPr>
              <w:br/>
              <w:t>3. System displays current order status and location.</w:t>
            </w:r>
          </w:p>
        </w:tc>
      </w:tr>
      <w:tr w:rsidR="009B76A0" w:rsidRPr="009B76A0" w14:paraId="76633BD5" w14:textId="77777777" w:rsidTr="009B76A0">
        <w:tc>
          <w:tcPr>
            <w:tcW w:w="0" w:type="auto"/>
            <w:hideMark/>
          </w:tcPr>
          <w:p w14:paraId="6C0CAFAB" w14:textId="77777777" w:rsidR="009B76A0" w:rsidRPr="009B76A0" w:rsidRDefault="009B76A0" w:rsidP="009B76A0">
            <w:pPr>
              <w:spacing w:after="160" w:line="259" w:lineRule="auto"/>
              <w:rPr>
                <w:b/>
                <w:bCs/>
              </w:rPr>
            </w:pPr>
            <w:r w:rsidRPr="009B76A0">
              <w:rPr>
                <w:b/>
                <w:bCs/>
              </w:rPr>
              <w:t>Alternative Flow</w:t>
            </w:r>
          </w:p>
        </w:tc>
        <w:tc>
          <w:tcPr>
            <w:tcW w:w="0" w:type="auto"/>
            <w:hideMark/>
          </w:tcPr>
          <w:p w14:paraId="3DBC284F" w14:textId="77777777" w:rsidR="009B76A0" w:rsidRPr="009B76A0" w:rsidRDefault="009B76A0" w:rsidP="009B76A0">
            <w:pPr>
              <w:spacing w:after="160" w:line="259" w:lineRule="auto"/>
              <w:rPr>
                <w:b/>
                <w:bCs/>
              </w:rPr>
            </w:pPr>
            <w:r w:rsidRPr="009B76A0">
              <w:rPr>
                <w:b/>
                <w:bCs/>
              </w:rPr>
              <w:t>If multiple shipments, system allows tracking each separately.</w:t>
            </w:r>
          </w:p>
        </w:tc>
      </w:tr>
      <w:tr w:rsidR="009B76A0" w:rsidRPr="009B76A0" w14:paraId="4D2AAEF5" w14:textId="77777777" w:rsidTr="009B76A0">
        <w:tc>
          <w:tcPr>
            <w:tcW w:w="0" w:type="auto"/>
            <w:hideMark/>
          </w:tcPr>
          <w:p w14:paraId="57FB521D" w14:textId="77777777" w:rsidR="009B76A0" w:rsidRPr="009B76A0" w:rsidRDefault="009B76A0" w:rsidP="009B76A0">
            <w:pPr>
              <w:spacing w:after="160" w:line="259" w:lineRule="auto"/>
              <w:rPr>
                <w:b/>
                <w:bCs/>
              </w:rPr>
            </w:pPr>
            <w:r w:rsidRPr="009B76A0">
              <w:rPr>
                <w:b/>
                <w:bCs/>
              </w:rPr>
              <w:t>Exception Flows</w:t>
            </w:r>
          </w:p>
        </w:tc>
        <w:tc>
          <w:tcPr>
            <w:tcW w:w="0" w:type="auto"/>
            <w:hideMark/>
          </w:tcPr>
          <w:p w14:paraId="5F8A0690" w14:textId="77777777" w:rsidR="009B76A0" w:rsidRPr="009B76A0" w:rsidRDefault="009B76A0" w:rsidP="009B76A0">
            <w:pPr>
              <w:spacing w:after="160" w:line="259" w:lineRule="auto"/>
              <w:rPr>
                <w:b/>
                <w:bCs/>
              </w:rPr>
            </w:pPr>
            <w:r w:rsidRPr="009B76A0">
              <w:rPr>
                <w:b/>
                <w:bCs/>
              </w:rPr>
              <w:t>If tracking data is unavailable, system displays “Tracking temporarily unavailable. Try again later.”</w:t>
            </w:r>
          </w:p>
        </w:tc>
      </w:tr>
    </w:tbl>
    <w:p w14:paraId="4560869E" w14:textId="77777777" w:rsidR="00D2783A" w:rsidRDefault="00D2783A" w:rsidP="00DE3204">
      <w:pPr>
        <w:rPr>
          <w:b/>
          <w:bCs/>
        </w:rPr>
      </w:pPr>
    </w:p>
    <w:p w14:paraId="416BF66B" w14:textId="49A3F865" w:rsidR="00D2783A" w:rsidRPr="00DE3204" w:rsidRDefault="00DE3204" w:rsidP="00DE3204">
      <w:r w:rsidRPr="00DE3204">
        <w:rPr>
          <w:b/>
          <w:bCs/>
        </w:rPr>
        <w:t>Question 12 – Minimum 5 Activity Diagrams</w:t>
      </w:r>
    </w:p>
    <w:p w14:paraId="3E3A4C7A" w14:textId="0E893718" w:rsidR="00DE3204" w:rsidRDefault="00DE3204" w:rsidP="009B76A0">
      <w:pPr>
        <w:numPr>
          <w:ilvl w:val="0"/>
          <w:numId w:val="1"/>
        </w:numPr>
      </w:pPr>
      <w:r w:rsidRPr="00DE3204">
        <w:rPr>
          <w:b/>
          <w:bCs/>
        </w:rPr>
        <w:t xml:space="preserve">User </w:t>
      </w:r>
      <w:r w:rsidR="00EA133A">
        <w:rPr>
          <w:b/>
          <w:bCs/>
        </w:rPr>
        <w:t>login</w:t>
      </w:r>
    </w:p>
    <w:p w14:paraId="0CE2288C" w14:textId="12387329" w:rsidR="008013E9" w:rsidRDefault="00EA133A" w:rsidP="007B2AE8">
      <w:pPr>
        <w:ind w:left="720"/>
      </w:pPr>
      <w:r w:rsidRPr="00EA133A">
        <w:rPr>
          <w:noProof/>
        </w:rPr>
        <w:drawing>
          <wp:inline distT="0" distB="0" distL="0" distR="0" wp14:anchorId="1CFDAAE7" wp14:editId="2272401C">
            <wp:extent cx="3379269" cy="3520440"/>
            <wp:effectExtent l="0" t="0" r="0" b="3810"/>
            <wp:docPr id="792794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794057" name=""/>
                    <pic:cNvPicPr/>
                  </pic:nvPicPr>
                  <pic:blipFill>
                    <a:blip r:embed="rId14"/>
                    <a:stretch>
                      <a:fillRect/>
                    </a:stretch>
                  </pic:blipFill>
                  <pic:spPr>
                    <a:xfrm>
                      <a:off x="0" y="0"/>
                      <a:ext cx="3406392" cy="3548697"/>
                    </a:xfrm>
                    <a:prstGeom prst="rect">
                      <a:avLst/>
                    </a:prstGeom>
                  </pic:spPr>
                </pic:pic>
              </a:graphicData>
            </a:graphic>
          </wp:inline>
        </w:drawing>
      </w:r>
    </w:p>
    <w:p w14:paraId="1B2C1596" w14:textId="77777777" w:rsidR="0042625E" w:rsidRDefault="0042625E" w:rsidP="007B2AE8">
      <w:pPr>
        <w:ind w:left="720"/>
      </w:pPr>
    </w:p>
    <w:p w14:paraId="3D659F04" w14:textId="77777777" w:rsidR="0042625E" w:rsidRDefault="0042625E" w:rsidP="007B2AE8">
      <w:pPr>
        <w:ind w:left="720"/>
      </w:pPr>
    </w:p>
    <w:p w14:paraId="46D873D8" w14:textId="77777777" w:rsidR="0042625E" w:rsidRPr="00DE3204" w:rsidRDefault="0042625E" w:rsidP="007B2AE8">
      <w:pPr>
        <w:ind w:left="720"/>
      </w:pPr>
    </w:p>
    <w:p w14:paraId="2EE575D8" w14:textId="1911F4C3" w:rsidR="00DE3204" w:rsidRDefault="00DE3204" w:rsidP="009B76A0">
      <w:pPr>
        <w:numPr>
          <w:ilvl w:val="0"/>
          <w:numId w:val="1"/>
        </w:numPr>
      </w:pPr>
      <w:r w:rsidRPr="00DE3204">
        <w:rPr>
          <w:b/>
          <w:bCs/>
        </w:rPr>
        <w:lastRenderedPageBreak/>
        <w:t>Upload Product</w:t>
      </w:r>
    </w:p>
    <w:p w14:paraId="32EAF34F" w14:textId="644EB30C" w:rsidR="003657AE" w:rsidRPr="00DE3204" w:rsidRDefault="000B5F74" w:rsidP="003657AE">
      <w:pPr>
        <w:ind w:left="720"/>
      </w:pPr>
      <w:r w:rsidRPr="000B5F74">
        <w:rPr>
          <w:noProof/>
        </w:rPr>
        <w:drawing>
          <wp:inline distT="0" distB="0" distL="0" distR="0" wp14:anchorId="718F2B0E" wp14:editId="724C1FC8">
            <wp:extent cx="3435350" cy="3791217"/>
            <wp:effectExtent l="0" t="0" r="0" b="0"/>
            <wp:docPr id="966946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46750" name=""/>
                    <pic:cNvPicPr/>
                  </pic:nvPicPr>
                  <pic:blipFill>
                    <a:blip r:embed="rId15"/>
                    <a:stretch>
                      <a:fillRect/>
                    </a:stretch>
                  </pic:blipFill>
                  <pic:spPr>
                    <a:xfrm>
                      <a:off x="0" y="0"/>
                      <a:ext cx="3451820" cy="3809393"/>
                    </a:xfrm>
                    <a:prstGeom prst="rect">
                      <a:avLst/>
                    </a:prstGeom>
                  </pic:spPr>
                </pic:pic>
              </a:graphicData>
            </a:graphic>
          </wp:inline>
        </w:drawing>
      </w:r>
    </w:p>
    <w:p w14:paraId="33E6A261" w14:textId="791C6359" w:rsidR="00DE3204" w:rsidRDefault="00DE3204" w:rsidP="009B76A0">
      <w:pPr>
        <w:numPr>
          <w:ilvl w:val="0"/>
          <w:numId w:val="1"/>
        </w:numPr>
      </w:pPr>
      <w:r w:rsidRPr="00DE3204">
        <w:rPr>
          <w:b/>
          <w:bCs/>
        </w:rPr>
        <w:t>Place Order</w:t>
      </w:r>
    </w:p>
    <w:p w14:paraId="46670C0D" w14:textId="1AFE17B1" w:rsidR="00F978BF" w:rsidRDefault="00641963" w:rsidP="00F978BF">
      <w:pPr>
        <w:ind w:left="720"/>
      </w:pPr>
      <w:r w:rsidRPr="00641963">
        <w:rPr>
          <w:noProof/>
        </w:rPr>
        <w:drawing>
          <wp:inline distT="0" distB="0" distL="0" distR="0" wp14:anchorId="62823EE3" wp14:editId="7DD60DA2">
            <wp:extent cx="3273981" cy="3562350"/>
            <wp:effectExtent l="0" t="0" r="3175" b="0"/>
            <wp:docPr id="1381942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42890" name=""/>
                    <pic:cNvPicPr/>
                  </pic:nvPicPr>
                  <pic:blipFill>
                    <a:blip r:embed="rId16"/>
                    <a:stretch>
                      <a:fillRect/>
                    </a:stretch>
                  </pic:blipFill>
                  <pic:spPr>
                    <a:xfrm>
                      <a:off x="0" y="0"/>
                      <a:ext cx="3287082" cy="3576605"/>
                    </a:xfrm>
                    <a:prstGeom prst="rect">
                      <a:avLst/>
                    </a:prstGeom>
                  </pic:spPr>
                </pic:pic>
              </a:graphicData>
            </a:graphic>
          </wp:inline>
        </w:drawing>
      </w:r>
    </w:p>
    <w:p w14:paraId="06CA4D67" w14:textId="77777777" w:rsidR="0042625E" w:rsidRDefault="0042625E" w:rsidP="00F978BF">
      <w:pPr>
        <w:ind w:left="720"/>
      </w:pPr>
    </w:p>
    <w:p w14:paraId="468CF60F" w14:textId="77777777" w:rsidR="0042625E" w:rsidRDefault="0042625E" w:rsidP="00F978BF">
      <w:pPr>
        <w:ind w:left="720"/>
      </w:pPr>
    </w:p>
    <w:p w14:paraId="6B77B628" w14:textId="4801AC55" w:rsidR="00F978BF" w:rsidRDefault="00D502FE" w:rsidP="009B76A0">
      <w:pPr>
        <w:pStyle w:val="ListParagraph"/>
        <w:numPr>
          <w:ilvl w:val="0"/>
          <w:numId w:val="1"/>
        </w:numPr>
      </w:pPr>
      <w:r>
        <w:lastRenderedPageBreak/>
        <w:t xml:space="preserve">Payment </w:t>
      </w:r>
    </w:p>
    <w:p w14:paraId="5A209630" w14:textId="0A522CD4" w:rsidR="0008714A" w:rsidRDefault="00870EC9" w:rsidP="0008714A">
      <w:pPr>
        <w:pStyle w:val="ListParagraph"/>
      </w:pPr>
      <w:r w:rsidRPr="00870EC9">
        <w:drawing>
          <wp:inline distT="0" distB="0" distL="0" distR="0" wp14:anchorId="6AEC6FEE" wp14:editId="0B8EEFCE">
            <wp:extent cx="4496427" cy="6087325"/>
            <wp:effectExtent l="0" t="0" r="0" b="8890"/>
            <wp:docPr id="200360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00591" name=""/>
                    <pic:cNvPicPr/>
                  </pic:nvPicPr>
                  <pic:blipFill>
                    <a:blip r:embed="rId17"/>
                    <a:stretch>
                      <a:fillRect/>
                    </a:stretch>
                  </pic:blipFill>
                  <pic:spPr>
                    <a:xfrm>
                      <a:off x="0" y="0"/>
                      <a:ext cx="4496427" cy="6087325"/>
                    </a:xfrm>
                    <a:prstGeom prst="rect">
                      <a:avLst/>
                    </a:prstGeom>
                  </pic:spPr>
                </pic:pic>
              </a:graphicData>
            </a:graphic>
          </wp:inline>
        </w:drawing>
      </w:r>
    </w:p>
    <w:p w14:paraId="2CF70AAB" w14:textId="77777777" w:rsidR="0042625E" w:rsidRDefault="0042625E" w:rsidP="0008714A">
      <w:pPr>
        <w:pStyle w:val="ListParagraph"/>
      </w:pPr>
    </w:p>
    <w:p w14:paraId="53E224E4" w14:textId="77777777" w:rsidR="0042625E" w:rsidRDefault="0042625E" w:rsidP="0008714A">
      <w:pPr>
        <w:pStyle w:val="ListParagraph"/>
      </w:pPr>
    </w:p>
    <w:p w14:paraId="26E05CA9" w14:textId="77777777" w:rsidR="0042625E" w:rsidRDefault="0042625E" w:rsidP="0008714A">
      <w:pPr>
        <w:pStyle w:val="ListParagraph"/>
      </w:pPr>
    </w:p>
    <w:p w14:paraId="6DD3A5B4" w14:textId="77777777" w:rsidR="0042625E" w:rsidRDefault="0042625E" w:rsidP="0008714A">
      <w:pPr>
        <w:pStyle w:val="ListParagraph"/>
      </w:pPr>
    </w:p>
    <w:p w14:paraId="7C4995A8" w14:textId="77777777" w:rsidR="0042625E" w:rsidRDefault="0042625E" w:rsidP="0008714A">
      <w:pPr>
        <w:pStyle w:val="ListParagraph"/>
      </w:pPr>
    </w:p>
    <w:p w14:paraId="37B6968B" w14:textId="77777777" w:rsidR="0042625E" w:rsidRDefault="0042625E" w:rsidP="0008714A">
      <w:pPr>
        <w:pStyle w:val="ListParagraph"/>
      </w:pPr>
    </w:p>
    <w:p w14:paraId="6997642E" w14:textId="77777777" w:rsidR="0042625E" w:rsidRDefault="0042625E" w:rsidP="0008714A">
      <w:pPr>
        <w:pStyle w:val="ListParagraph"/>
      </w:pPr>
    </w:p>
    <w:p w14:paraId="2DED7AF1" w14:textId="77777777" w:rsidR="0042625E" w:rsidRDefault="0042625E" w:rsidP="0008714A">
      <w:pPr>
        <w:pStyle w:val="ListParagraph"/>
      </w:pPr>
    </w:p>
    <w:p w14:paraId="248187C4" w14:textId="77777777" w:rsidR="0042625E" w:rsidRDefault="0042625E" w:rsidP="0008714A">
      <w:pPr>
        <w:pStyle w:val="ListParagraph"/>
      </w:pPr>
    </w:p>
    <w:p w14:paraId="402AF7D3" w14:textId="77777777" w:rsidR="0042625E" w:rsidRDefault="0042625E" w:rsidP="0008714A">
      <w:pPr>
        <w:pStyle w:val="ListParagraph"/>
      </w:pPr>
    </w:p>
    <w:p w14:paraId="77ACB4C0" w14:textId="77777777" w:rsidR="0042625E" w:rsidRDefault="0042625E" w:rsidP="0008714A">
      <w:pPr>
        <w:pStyle w:val="ListParagraph"/>
      </w:pPr>
    </w:p>
    <w:p w14:paraId="719A760E" w14:textId="77777777" w:rsidR="0042625E" w:rsidRDefault="0042625E" w:rsidP="0008714A">
      <w:pPr>
        <w:pStyle w:val="ListParagraph"/>
      </w:pPr>
    </w:p>
    <w:p w14:paraId="7164126D" w14:textId="77777777" w:rsidR="0042625E" w:rsidRDefault="0042625E" w:rsidP="0008714A">
      <w:pPr>
        <w:pStyle w:val="ListParagraph"/>
      </w:pPr>
    </w:p>
    <w:p w14:paraId="2284D8E1" w14:textId="77777777" w:rsidR="0042625E" w:rsidRPr="00DE3204" w:rsidRDefault="0042625E" w:rsidP="0008714A">
      <w:pPr>
        <w:pStyle w:val="ListParagraph"/>
      </w:pPr>
    </w:p>
    <w:p w14:paraId="29196081" w14:textId="4129050F" w:rsidR="005F192B" w:rsidRDefault="00E03411" w:rsidP="009B76A0">
      <w:pPr>
        <w:pStyle w:val="ListParagraph"/>
        <w:numPr>
          <w:ilvl w:val="0"/>
          <w:numId w:val="1"/>
        </w:numPr>
      </w:pPr>
      <w:r>
        <w:lastRenderedPageBreak/>
        <w:t>Order delivery</w:t>
      </w:r>
    </w:p>
    <w:p w14:paraId="338E795C" w14:textId="63E6360C" w:rsidR="00B650F6" w:rsidRDefault="00E03411" w:rsidP="00B650F6">
      <w:pPr>
        <w:pStyle w:val="ListParagraph"/>
      </w:pPr>
      <w:r w:rsidRPr="00E03411">
        <w:drawing>
          <wp:inline distT="0" distB="0" distL="0" distR="0" wp14:anchorId="11B44480" wp14:editId="428E98E7">
            <wp:extent cx="4436533" cy="4338227"/>
            <wp:effectExtent l="0" t="0" r="2540" b="5715"/>
            <wp:docPr id="1483923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923896" name=""/>
                    <pic:cNvPicPr/>
                  </pic:nvPicPr>
                  <pic:blipFill>
                    <a:blip r:embed="rId18"/>
                    <a:stretch>
                      <a:fillRect/>
                    </a:stretch>
                  </pic:blipFill>
                  <pic:spPr>
                    <a:xfrm>
                      <a:off x="0" y="0"/>
                      <a:ext cx="4441713" cy="4343293"/>
                    </a:xfrm>
                    <a:prstGeom prst="rect">
                      <a:avLst/>
                    </a:prstGeom>
                  </pic:spPr>
                </pic:pic>
              </a:graphicData>
            </a:graphic>
          </wp:inline>
        </w:drawing>
      </w:r>
    </w:p>
    <w:sectPr w:rsidR="00B650F6" w:rsidSect="00F8017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38E"/>
    <w:multiLevelType w:val="multilevel"/>
    <w:tmpl w:val="230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6965"/>
    <w:multiLevelType w:val="multilevel"/>
    <w:tmpl w:val="2B2C9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050C9"/>
    <w:multiLevelType w:val="multilevel"/>
    <w:tmpl w:val="0C546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05045"/>
    <w:multiLevelType w:val="multilevel"/>
    <w:tmpl w:val="72221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E0475B"/>
    <w:multiLevelType w:val="multilevel"/>
    <w:tmpl w:val="6608A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903B3"/>
    <w:multiLevelType w:val="multilevel"/>
    <w:tmpl w:val="2C00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4F5BAE"/>
    <w:multiLevelType w:val="multilevel"/>
    <w:tmpl w:val="C2EC5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51577"/>
    <w:multiLevelType w:val="multilevel"/>
    <w:tmpl w:val="34EA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B55FF7"/>
    <w:multiLevelType w:val="multilevel"/>
    <w:tmpl w:val="7E86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067BE1"/>
    <w:multiLevelType w:val="multilevel"/>
    <w:tmpl w:val="6D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84950"/>
    <w:multiLevelType w:val="multilevel"/>
    <w:tmpl w:val="8F74F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8A2D11"/>
    <w:multiLevelType w:val="multilevel"/>
    <w:tmpl w:val="1F7C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F1BC6"/>
    <w:multiLevelType w:val="multilevel"/>
    <w:tmpl w:val="4FFE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314DD"/>
    <w:multiLevelType w:val="multilevel"/>
    <w:tmpl w:val="2C0E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74CCC"/>
    <w:multiLevelType w:val="multilevel"/>
    <w:tmpl w:val="CFFCA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192610">
    <w:abstractNumId w:val="6"/>
  </w:num>
  <w:num w:numId="2" w16cid:durableId="1413771804">
    <w:abstractNumId w:val="7"/>
  </w:num>
  <w:num w:numId="3" w16cid:durableId="563953327">
    <w:abstractNumId w:val="14"/>
  </w:num>
  <w:num w:numId="4" w16cid:durableId="82998510">
    <w:abstractNumId w:val="12"/>
  </w:num>
  <w:num w:numId="5" w16cid:durableId="412164699">
    <w:abstractNumId w:val="5"/>
  </w:num>
  <w:num w:numId="6" w16cid:durableId="1271820491">
    <w:abstractNumId w:val="4"/>
  </w:num>
  <w:num w:numId="7" w16cid:durableId="62531175">
    <w:abstractNumId w:val="13"/>
  </w:num>
  <w:num w:numId="8" w16cid:durableId="1939363713">
    <w:abstractNumId w:val="11"/>
  </w:num>
  <w:num w:numId="9" w16cid:durableId="404886022">
    <w:abstractNumId w:val="8"/>
  </w:num>
  <w:num w:numId="10" w16cid:durableId="1088043620">
    <w:abstractNumId w:val="3"/>
  </w:num>
  <w:num w:numId="11" w16cid:durableId="2128691756">
    <w:abstractNumId w:val="10"/>
  </w:num>
  <w:num w:numId="12" w16cid:durableId="1247954248">
    <w:abstractNumId w:val="9"/>
  </w:num>
  <w:num w:numId="13" w16cid:durableId="1107117598">
    <w:abstractNumId w:val="2"/>
  </w:num>
  <w:num w:numId="14" w16cid:durableId="1431971727">
    <w:abstractNumId w:val="1"/>
  </w:num>
  <w:num w:numId="15" w16cid:durableId="5177632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204"/>
    <w:rsid w:val="0008714A"/>
    <w:rsid w:val="000B5F74"/>
    <w:rsid w:val="000D0E35"/>
    <w:rsid w:val="000F5FFF"/>
    <w:rsid w:val="001209C8"/>
    <w:rsid w:val="00142094"/>
    <w:rsid w:val="001449F4"/>
    <w:rsid w:val="00155173"/>
    <w:rsid w:val="001F32B8"/>
    <w:rsid w:val="001F32FC"/>
    <w:rsid w:val="00215243"/>
    <w:rsid w:val="002C163C"/>
    <w:rsid w:val="002D6628"/>
    <w:rsid w:val="002E18C2"/>
    <w:rsid w:val="002E6C70"/>
    <w:rsid w:val="003657AE"/>
    <w:rsid w:val="00372004"/>
    <w:rsid w:val="003C1599"/>
    <w:rsid w:val="003E0ADF"/>
    <w:rsid w:val="00412F71"/>
    <w:rsid w:val="0042625E"/>
    <w:rsid w:val="00440925"/>
    <w:rsid w:val="004A75DD"/>
    <w:rsid w:val="004C1AC4"/>
    <w:rsid w:val="0051218D"/>
    <w:rsid w:val="005157CF"/>
    <w:rsid w:val="00522B4E"/>
    <w:rsid w:val="00543004"/>
    <w:rsid w:val="00574F92"/>
    <w:rsid w:val="00593080"/>
    <w:rsid w:val="005C12BD"/>
    <w:rsid w:val="005D3619"/>
    <w:rsid w:val="005F192B"/>
    <w:rsid w:val="005F7638"/>
    <w:rsid w:val="00632BFF"/>
    <w:rsid w:val="006375A7"/>
    <w:rsid w:val="00641963"/>
    <w:rsid w:val="0065063D"/>
    <w:rsid w:val="00653A01"/>
    <w:rsid w:val="0069133A"/>
    <w:rsid w:val="006B712C"/>
    <w:rsid w:val="00700A37"/>
    <w:rsid w:val="007510DF"/>
    <w:rsid w:val="0077335C"/>
    <w:rsid w:val="007B27FC"/>
    <w:rsid w:val="007B2AE8"/>
    <w:rsid w:val="007E2BC9"/>
    <w:rsid w:val="007F2228"/>
    <w:rsid w:val="008013E9"/>
    <w:rsid w:val="00837B47"/>
    <w:rsid w:val="00845FB7"/>
    <w:rsid w:val="00862499"/>
    <w:rsid w:val="00870EC9"/>
    <w:rsid w:val="00894CE9"/>
    <w:rsid w:val="008B2DE4"/>
    <w:rsid w:val="008E1FDE"/>
    <w:rsid w:val="008F3551"/>
    <w:rsid w:val="0092094F"/>
    <w:rsid w:val="00926823"/>
    <w:rsid w:val="00996D84"/>
    <w:rsid w:val="009A55BE"/>
    <w:rsid w:val="009B76A0"/>
    <w:rsid w:val="00A0615F"/>
    <w:rsid w:val="00A43BDE"/>
    <w:rsid w:val="00A929AC"/>
    <w:rsid w:val="00AC4FE8"/>
    <w:rsid w:val="00B650F6"/>
    <w:rsid w:val="00BB232C"/>
    <w:rsid w:val="00C23193"/>
    <w:rsid w:val="00D2783A"/>
    <w:rsid w:val="00D502FE"/>
    <w:rsid w:val="00D51191"/>
    <w:rsid w:val="00D9468E"/>
    <w:rsid w:val="00DB5BC2"/>
    <w:rsid w:val="00DE3204"/>
    <w:rsid w:val="00DF45B5"/>
    <w:rsid w:val="00E03411"/>
    <w:rsid w:val="00E04C8A"/>
    <w:rsid w:val="00E11B11"/>
    <w:rsid w:val="00E2436B"/>
    <w:rsid w:val="00E33D6D"/>
    <w:rsid w:val="00E7058B"/>
    <w:rsid w:val="00E751A5"/>
    <w:rsid w:val="00EA133A"/>
    <w:rsid w:val="00F058A8"/>
    <w:rsid w:val="00F1646D"/>
    <w:rsid w:val="00F20FE6"/>
    <w:rsid w:val="00F478DC"/>
    <w:rsid w:val="00F80173"/>
    <w:rsid w:val="00F978BF"/>
    <w:rsid w:val="00FD075C"/>
    <w:rsid w:val="00FF70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C3CB"/>
  <w15:chartTrackingRefBased/>
  <w15:docId w15:val="{1F3A1360-642F-4E58-910A-8A0D4152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3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32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32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2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2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32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32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32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2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204"/>
    <w:rPr>
      <w:rFonts w:eastAsiaTheme="majorEastAsia" w:cstheme="majorBidi"/>
      <w:color w:val="272727" w:themeColor="text1" w:themeTint="D8"/>
    </w:rPr>
  </w:style>
  <w:style w:type="paragraph" w:styleId="Title">
    <w:name w:val="Title"/>
    <w:basedOn w:val="Normal"/>
    <w:next w:val="Normal"/>
    <w:link w:val="TitleChar"/>
    <w:uiPriority w:val="10"/>
    <w:qFormat/>
    <w:rsid w:val="00DE3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204"/>
    <w:pPr>
      <w:spacing w:before="160"/>
      <w:jc w:val="center"/>
    </w:pPr>
    <w:rPr>
      <w:i/>
      <w:iCs/>
      <w:color w:val="404040" w:themeColor="text1" w:themeTint="BF"/>
    </w:rPr>
  </w:style>
  <w:style w:type="character" w:customStyle="1" w:styleId="QuoteChar">
    <w:name w:val="Quote Char"/>
    <w:basedOn w:val="DefaultParagraphFont"/>
    <w:link w:val="Quote"/>
    <w:uiPriority w:val="29"/>
    <w:rsid w:val="00DE3204"/>
    <w:rPr>
      <w:i/>
      <w:iCs/>
      <w:color w:val="404040" w:themeColor="text1" w:themeTint="BF"/>
    </w:rPr>
  </w:style>
  <w:style w:type="paragraph" w:styleId="ListParagraph">
    <w:name w:val="List Paragraph"/>
    <w:basedOn w:val="Normal"/>
    <w:uiPriority w:val="34"/>
    <w:qFormat/>
    <w:rsid w:val="00DE3204"/>
    <w:pPr>
      <w:ind w:left="720"/>
      <w:contextualSpacing/>
    </w:pPr>
  </w:style>
  <w:style w:type="character" w:styleId="IntenseEmphasis">
    <w:name w:val="Intense Emphasis"/>
    <w:basedOn w:val="DefaultParagraphFont"/>
    <w:uiPriority w:val="21"/>
    <w:qFormat/>
    <w:rsid w:val="00DE3204"/>
    <w:rPr>
      <w:i/>
      <w:iCs/>
      <w:color w:val="2F5496" w:themeColor="accent1" w:themeShade="BF"/>
    </w:rPr>
  </w:style>
  <w:style w:type="paragraph" w:styleId="IntenseQuote">
    <w:name w:val="Intense Quote"/>
    <w:basedOn w:val="Normal"/>
    <w:next w:val="Normal"/>
    <w:link w:val="IntenseQuoteChar"/>
    <w:uiPriority w:val="30"/>
    <w:qFormat/>
    <w:rsid w:val="00DE3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204"/>
    <w:rPr>
      <w:i/>
      <w:iCs/>
      <w:color w:val="2F5496" w:themeColor="accent1" w:themeShade="BF"/>
    </w:rPr>
  </w:style>
  <w:style w:type="character" w:styleId="IntenseReference">
    <w:name w:val="Intense Reference"/>
    <w:basedOn w:val="DefaultParagraphFont"/>
    <w:uiPriority w:val="32"/>
    <w:qFormat/>
    <w:rsid w:val="00DE3204"/>
    <w:rPr>
      <w:b/>
      <w:bCs/>
      <w:smallCaps/>
      <w:color w:val="2F5496" w:themeColor="accent1" w:themeShade="BF"/>
      <w:spacing w:val="5"/>
    </w:rPr>
  </w:style>
  <w:style w:type="character" w:styleId="Hyperlink">
    <w:name w:val="Hyperlink"/>
    <w:basedOn w:val="DefaultParagraphFont"/>
    <w:uiPriority w:val="99"/>
    <w:unhideWhenUsed/>
    <w:rsid w:val="00DE3204"/>
    <w:rPr>
      <w:color w:val="0563C1" w:themeColor="hyperlink"/>
      <w:u w:val="single"/>
    </w:rPr>
  </w:style>
  <w:style w:type="character" w:styleId="UnresolvedMention">
    <w:name w:val="Unresolved Mention"/>
    <w:basedOn w:val="DefaultParagraphFont"/>
    <w:uiPriority w:val="99"/>
    <w:semiHidden/>
    <w:unhideWhenUsed/>
    <w:rsid w:val="00DE3204"/>
    <w:rPr>
      <w:color w:val="605E5C"/>
      <w:shd w:val="clear" w:color="auto" w:fill="E1DFDD"/>
    </w:rPr>
  </w:style>
  <w:style w:type="table" w:styleId="TableGrid">
    <w:name w:val="Table Grid"/>
    <w:basedOn w:val="TableNormal"/>
    <w:uiPriority w:val="39"/>
    <w:rsid w:val="00DE3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D0E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05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8233">
      <w:bodyDiv w:val="1"/>
      <w:marLeft w:val="0"/>
      <w:marRight w:val="0"/>
      <w:marTop w:val="0"/>
      <w:marBottom w:val="0"/>
      <w:divBdr>
        <w:top w:val="none" w:sz="0" w:space="0" w:color="auto"/>
        <w:left w:val="none" w:sz="0" w:space="0" w:color="auto"/>
        <w:bottom w:val="none" w:sz="0" w:space="0" w:color="auto"/>
        <w:right w:val="none" w:sz="0" w:space="0" w:color="auto"/>
      </w:divBdr>
      <w:divsChild>
        <w:div w:id="797648769">
          <w:marLeft w:val="0"/>
          <w:marRight w:val="0"/>
          <w:marTop w:val="0"/>
          <w:marBottom w:val="0"/>
          <w:divBdr>
            <w:top w:val="none" w:sz="0" w:space="0" w:color="auto"/>
            <w:left w:val="none" w:sz="0" w:space="0" w:color="auto"/>
            <w:bottom w:val="none" w:sz="0" w:space="0" w:color="auto"/>
            <w:right w:val="none" w:sz="0" w:space="0" w:color="auto"/>
          </w:divBdr>
          <w:divsChild>
            <w:div w:id="1071658259">
              <w:marLeft w:val="0"/>
              <w:marRight w:val="0"/>
              <w:marTop w:val="0"/>
              <w:marBottom w:val="0"/>
              <w:divBdr>
                <w:top w:val="none" w:sz="0" w:space="0" w:color="auto"/>
                <w:left w:val="none" w:sz="0" w:space="0" w:color="auto"/>
                <w:bottom w:val="none" w:sz="0" w:space="0" w:color="auto"/>
                <w:right w:val="none" w:sz="0" w:space="0" w:color="auto"/>
              </w:divBdr>
              <w:divsChild>
                <w:div w:id="1167205910">
                  <w:marLeft w:val="0"/>
                  <w:marRight w:val="0"/>
                  <w:marTop w:val="0"/>
                  <w:marBottom w:val="0"/>
                  <w:divBdr>
                    <w:top w:val="none" w:sz="0" w:space="0" w:color="auto"/>
                    <w:left w:val="none" w:sz="0" w:space="0" w:color="auto"/>
                    <w:bottom w:val="none" w:sz="0" w:space="0" w:color="auto"/>
                    <w:right w:val="none" w:sz="0" w:space="0" w:color="auto"/>
                  </w:divBdr>
                  <w:divsChild>
                    <w:div w:id="10247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8376">
      <w:bodyDiv w:val="1"/>
      <w:marLeft w:val="0"/>
      <w:marRight w:val="0"/>
      <w:marTop w:val="0"/>
      <w:marBottom w:val="0"/>
      <w:divBdr>
        <w:top w:val="none" w:sz="0" w:space="0" w:color="auto"/>
        <w:left w:val="none" w:sz="0" w:space="0" w:color="auto"/>
        <w:bottom w:val="none" w:sz="0" w:space="0" w:color="auto"/>
        <w:right w:val="none" w:sz="0" w:space="0" w:color="auto"/>
      </w:divBdr>
    </w:div>
    <w:div w:id="91970871">
      <w:bodyDiv w:val="1"/>
      <w:marLeft w:val="0"/>
      <w:marRight w:val="0"/>
      <w:marTop w:val="0"/>
      <w:marBottom w:val="0"/>
      <w:divBdr>
        <w:top w:val="none" w:sz="0" w:space="0" w:color="auto"/>
        <w:left w:val="none" w:sz="0" w:space="0" w:color="auto"/>
        <w:bottom w:val="none" w:sz="0" w:space="0" w:color="auto"/>
        <w:right w:val="none" w:sz="0" w:space="0" w:color="auto"/>
      </w:divBdr>
      <w:divsChild>
        <w:div w:id="166554231">
          <w:marLeft w:val="0"/>
          <w:marRight w:val="0"/>
          <w:marTop w:val="0"/>
          <w:marBottom w:val="0"/>
          <w:divBdr>
            <w:top w:val="none" w:sz="0" w:space="0" w:color="auto"/>
            <w:left w:val="none" w:sz="0" w:space="0" w:color="auto"/>
            <w:bottom w:val="none" w:sz="0" w:space="0" w:color="auto"/>
            <w:right w:val="none" w:sz="0" w:space="0" w:color="auto"/>
          </w:divBdr>
          <w:divsChild>
            <w:div w:id="1716395404">
              <w:marLeft w:val="0"/>
              <w:marRight w:val="0"/>
              <w:marTop w:val="0"/>
              <w:marBottom w:val="0"/>
              <w:divBdr>
                <w:top w:val="none" w:sz="0" w:space="0" w:color="auto"/>
                <w:left w:val="none" w:sz="0" w:space="0" w:color="auto"/>
                <w:bottom w:val="none" w:sz="0" w:space="0" w:color="auto"/>
                <w:right w:val="none" w:sz="0" w:space="0" w:color="auto"/>
              </w:divBdr>
              <w:divsChild>
                <w:div w:id="858350802">
                  <w:marLeft w:val="0"/>
                  <w:marRight w:val="0"/>
                  <w:marTop w:val="0"/>
                  <w:marBottom w:val="0"/>
                  <w:divBdr>
                    <w:top w:val="none" w:sz="0" w:space="0" w:color="auto"/>
                    <w:left w:val="none" w:sz="0" w:space="0" w:color="auto"/>
                    <w:bottom w:val="none" w:sz="0" w:space="0" w:color="auto"/>
                    <w:right w:val="none" w:sz="0" w:space="0" w:color="auto"/>
                  </w:divBdr>
                  <w:divsChild>
                    <w:div w:id="587268945">
                      <w:marLeft w:val="0"/>
                      <w:marRight w:val="0"/>
                      <w:marTop w:val="0"/>
                      <w:marBottom w:val="0"/>
                      <w:divBdr>
                        <w:top w:val="none" w:sz="0" w:space="0" w:color="auto"/>
                        <w:left w:val="none" w:sz="0" w:space="0" w:color="auto"/>
                        <w:bottom w:val="none" w:sz="0" w:space="0" w:color="auto"/>
                        <w:right w:val="none" w:sz="0" w:space="0" w:color="auto"/>
                      </w:divBdr>
                    </w:div>
                  </w:divsChild>
                </w:div>
                <w:div w:id="897324859">
                  <w:marLeft w:val="0"/>
                  <w:marRight w:val="0"/>
                  <w:marTop w:val="0"/>
                  <w:marBottom w:val="0"/>
                  <w:divBdr>
                    <w:top w:val="none" w:sz="0" w:space="0" w:color="auto"/>
                    <w:left w:val="none" w:sz="0" w:space="0" w:color="auto"/>
                    <w:bottom w:val="none" w:sz="0" w:space="0" w:color="auto"/>
                    <w:right w:val="none" w:sz="0" w:space="0" w:color="auto"/>
                  </w:divBdr>
                  <w:divsChild>
                    <w:div w:id="582642326">
                      <w:marLeft w:val="0"/>
                      <w:marRight w:val="0"/>
                      <w:marTop w:val="0"/>
                      <w:marBottom w:val="0"/>
                      <w:divBdr>
                        <w:top w:val="none" w:sz="0" w:space="0" w:color="auto"/>
                        <w:left w:val="none" w:sz="0" w:space="0" w:color="auto"/>
                        <w:bottom w:val="none" w:sz="0" w:space="0" w:color="auto"/>
                        <w:right w:val="none" w:sz="0" w:space="0" w:color="auto"/>
                      </w:divBdr>
                    </w:div>
                  </w:divsChild>
                </w:div>
                <w:div w:id="1009062172">
                  <w:marLeft w:val="0"/>
                  <w:marRight w:val="0"/>
                  <w:marTop w:val="0"/>
                  <w:marBottom w:val="0"/>
                  <w:divBdr>
                    <w:top w:val="none" w:sz="0" w:space="0" w:color="auto"/>
                    <w:left w:val="none" w:sz="0" w:space="0" w:color="auto"/>
                    <w:bottom w:val="none" w:sz="0" w:space="0" w:color="auto"/>
                    <w:right w:val="none" w:sz="0" w:space="0" w:color="auto"/>
                  </w:divBdr>
                  <w:divsChild>
                    <w:div w:id="1645161503">
                      <w:marLeft w:val="0"/>
                      <w:marRight w:val="0"/>
                      <w:marTop w:val="0"/>
                      <w:marBottom w:val="0"/>
                      <w:divBdr>
                        <w:top w:val="none" w:sz="0" w:space="0" w:color="auto"/>
                        <w:left w:val="none" w:sz="0" w:space="0" w:color="auto"/>
                        <w:bottom w:val="none" w:sz="0" w:space="0" w:color="auto"/>
                        <w:right w:val="none" w:sz="0" w:space="0" w:color="auto"/>
                      </w:divBdr>
                    </w:div>
                  </w:divsChild>
                </w:div>
                <w:div w:id="362708343">
                  <w:marLeft w:val="0"/>
                  <w:marRight w:val="0"/>
                  <w:marTop w:val="0"/>
                  <w:marBottom w:val="0"/>
                  <w:divBdr>
                    <w:top w:val="none" w:sz="0" w:space="0" w:color="auto"/>
                    <w:left w:val="none" w:sz="0" w:space="0" w:color="auto"/>
                    <w:bottom w:val="none" w:sz="0" w:space="0" w:color="auto"/>
                    <w:right w:val="none" w:sz="0" w:space="0" w:color="auto"/>
                  </w:divBdr>
                  <w:divsChild>
                    <w:div w:id="83441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77427">
      <w:bodyDiv w:val="1"/>
      <w:marLeft w:val="0"/>
      <w:marRight w:val="0"/>
      <w:marTop w:val="0"/>
      <w:marBottom w:val="0"/>
      <w:divBdr>
        <w:top w:val="none" w:sz="0" w:space="0" w:color="auto"/>
        <w:left w:val="none" w:sz="0" w:space="0" w:color="auto"/>
        <w:bottom w:val="none" w:sz="0" w:space="0" w:color="auto"/>
        <w:right w:val="none" w:sz="0" w:space="0" w:color="auto"/>
      </w:divBdr>
    </w:div>
    <w:div w:id="153879319">
      <w:bodyDiv w:val="1"/>
      <w:marLeft w:val="0"/>
      <w:marRight w:val="0"/>
      <w:marTop w:val="0"/>
      <w:marBottom w:val="0"/>
      <w:divBdr>
        <w:top w:val="none" w:sz="0" w:space="0" w:color="auto"/>
        <w:left w:val="none" w:sz="0" w:space="0" w:color="auto"/>
        <w:bottom w:val="none" w:sz="0" w:space="0" w:color="auto"/>
        <w:right w:val="none" w:sz="0" w:space="0" w:color="auto"/>
      </w:divBdr>
      <w:divsChild>
        <w:div w:id="1192106810">
          <w:marLeft w:val="0"/>
          <w:marRight w:val="0"/>
          <w:marTop w:val="0"/>
          <w:marBottom w:val="0"/>
          <w:divBdr>
            <w:top w:val="none" w:sz="0" w:space="0" w:color="auto"/>
            <w:left w:val="none" w:sz="0" w:space="0" w:color="auto"/>
            <w:bottom w:val="none" w:sz="0" w:space="0" w:color="auto"/>
            <w:right w:val="none" w:sz="0" w:space="0" w:color="auto"/>
          </w:divBdr>
          <w:divsChild>
            <w:div w:id="766930280">
              <w:marLeft w:val="0"/>
              <w:marRight w:val="0"/>
              <w:marTop w:val="0"/>
              <w:marBottom w:val="0"/>
              <w:divBdr>
                <w:top w:val="none" w:sz="0" w:space="0" w:color="auto"/>
                <w:left w:val="none" w:sz="0" w:space="0" w:color="auto"/>
                <w:bottom w:val="none" w:sz="0" w:space="0" w:color="auto"/>
                <w:right w:val="none" w:sz="0" w:space="0" w:color="auto"/>
              </w:divBdr>
              <w:divsChild>
                <w:div w:id="1466656099">
                  <w:marLeft w:val="0"/>
                  <w:marRight w:val="0"/>
                  <w:marTop w:val="0"/>
                  <w:marBottom w:val="0"/>
                  <w:divBdr>
                    <w:top w:val="none" w:sz="0" w:space="0" w:color="auto"/>
                    <w:left w:val="none" w:sz="0" w:space="0" w:color="auto"/>
                    <w:bottom w:val="none" w:sz="0" w:space="0" w:color="auto"/>
                    <w:right w:val="none" w:sz="0" w:space="0" w:color="auto"/>
                  </w:divBdr>
                  <w:divsChild>
                    <w:div w:id="17470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19181">
      <w:bodyDiv w:val="1"/>
      <w:marLeft w:val="0"/>
      <w:marRight w:val="0"/>
      <w:marTop w:val="0"/>
      <w:marBottom w:val="0"/>
      <w:divBdr>
        <w:top w:val="none" w:sz="0" w:space="0" w:color="auto"/>
        <w:left w:val="none" w:sz="0" w:space="0" w:color="auto"/>
        <w:bottom w:val="none" w:sz="0" w:space="0" w:color="auto"/>
        <w:right w:val="none" w:sz="0" w:space="0" w:color="auto"/>
      </w:divBdr>
      <w:divsChild>
        <w:div w:id="943879650">
          <w:marLeft w:val="0"/>
          <w:marRight w:val="0"/>
          <w:marTop w:val="0"/>
          <w:marBottom w:val="0"/>
          <w:divBdr>
            <w:top w:val="none" w:sz="0" w:space="0" w:color="auto"/>
            <w:left w:val="none" w:sz="0" w:space="0" w:color="auto"/>
            <w:bottom w:val="none" w:sz="0" w:space="0" w:color="auto"/>
            <w:right w:val="none" w:sz="0" w:space="0" w:color="auto"/>
          </w:divBdr>
          <w:divsChild>
            <w:div w:id="616183977">
              <w:marLeft w:val="0"/>
              <w:marRight w:val="0"/>
              <w:marTop w:val="0"/>
              <w:marBottom w:val="0"/>
              <w:divBdr>
                <w:top w:val="none" w:sz="0" w:space="0" w:color="auto"/>
                <w:left w:val="none" w:sz="0" w:space="0" w:color="auto"/>
                <w:bottom w:val="none" w:sz="0" w:space="0" w:color="auto"/>
                <w:right w:val="none" w:sz="0" w:space="0" w:color="auto"/>
              </w:divBdr>
              <w:divsChild>
                <w:div w:id="1604460833">
                  <w:marLeft w:val="0"/>
                  <w:marRight w:val="0"/>
                  <w:marTop w:val="0"/>
                  <w:marBottom w:val="0"/>
                  <w:divBdr>
                    <w:top w:val="none" w:sz="0" w:space="0" w:color="auto"/>
                    <w:left w:val="none" w:sz="0" w:space="0" w:color="auto"/>
                    <w:bottom w:val="none" w:sz="0" w:space="0" w:color="auto"/>
                    <w:right w:val="none" w:sz="0" w:space="0" w:color="auto"/>
                  </w:divBdr>
                  <w:divsChild>
                    <w:div w:id="11240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1205">
      <w:bodyDiv w:val="1"/>
      <w:marLeft w:val="0"/>
      <w:marRight w:val="0"/>
      <w:marTop w:val="0"/>
      <w:marBottom w:val="0"/>
      <w:divBdr>
        <w:top w:val="none" w:sz="0" w:space="0" w:color="auto"/>
        <w:left w:val="none" w:sz="0" w:space="0" w:color="auto"/>
        <w:bottom w:val="none" w:sz="0" w:space="0" w:color="auto"/>
        <w:right w:val="none" w:sz="0" w:space="0" w:color="auto"/>
      </w:divBdr>
      <w:divsChild>
        <w:div w:id="347607819">
          <w:marLeft w:val="0"/>
          <w:marRight w:val="0"/>
          <w:marTop w:val="0"/>
          <w:marBottom w:val="0"/>
          <w:divBdr>
            <w:top w:val="none" w:sz="0" w:space="0" w:color="auto"/>
            <w:left w:val="none" w:sz="0" w:space="0" w:color="auto"/>
            <w:bottom w:val="none" w:sz="0" w:space="0" w:color="auto"/>
            <w:right w:val="none" w:sz="0" w:space="0" w:color="auto"/>
          </w:divBdr>
          <w:divsChild>
            <w:div w:id="493449097">
              <w:marLeft w:val="0"/>
              <w:marRight w:val="0"/>
              <w:marTop w:val="0"/>
              <w:marBottom w:val="0"/>
              <w:divBdr>
                <w:top w:val="none" w:sz="0" w:space="0" w:color="auto"/>
                <w:left w:val="none" w:sz="0" w:space="0" w:color="auto"/>
                <w:bottom w:val="none" w:sz="0" w:space="0" w:color="auto"/>
                <w:right w:val="none" w:sz="0" w:space="0" w:color="auto"/>
              </w:divBdr>
              <w:divsChild>
                <w:div w:id="1678649624">
                  <w:marLeft w:val="0"/>
                  <w:marRight w:val="0"/>
                  <w:marTop w:val="0"/>
                  <w:marBottom w:val="0"/>
                  <w:divBdr>
                    <w:top w:val="none" w:sz="0" w:space="0" w:color="auto"/>
                    <w:left w:val="none" w:sz="0" w:space="0" w:color="auto"/>
                    <w:bottom w:val="none" w:sz="0" w:space="0" w:color="auto"/>
                    <w:right w:val="none" w:sz="0" w:space="0" w:color="auto"/>
                  </w:divBdr>
                  <w:divsChild>
                    <w:div w:id="370301023">
                      <w:marLeft w:val="0"/>
                      <w:marRight w:val="0"/>
                      <w:marTop w:val="0"/>
                      <w:marBottom w:val="0"/>
                      <w:divBdr>
                        <w:top w:val="none" w:sz="0" w:space="0" w:color="auto"/>
                        <w:left w:val="none" w:sz="0" w:space="0" w:color="auto"/>
                        <w:bottom w:val="none" w:sz="0" w:space="0" w:color="auto"/>
                        <w:right w:val="none" w:sz="0" w:space="0" w:color="auto"/>
                      </w:divBdr>
                    </w:div>
                  </w:divsChild>
                </w:div>
                <w:div w:id="2020810928">
                  <w:marLeft w:val="0"/>
                  <w:marRight w:val="0"/>
                  <w:marTop w:val="0"/>
                  <w:marBottom w:val="0"/>
                  <w:divBdr>
                    <w:top w:val="none" w:sz="0" w:space="0" w:color="auto"/>
                    <w:left w:val="none" w:sz="0" w:space="0" w:color="auto"/>
                    <w:bottom w:val="none" w:sz="0" w:space="0" w:color="auto"/>
                    <w:right w:val="none" w:sz="0" w:space="0" w:color="auto"/>
                  </w:divBdr>
                  <w:divsChild>
                    <w:div w:id="13667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9452">
      <w:bodyDiv w:val="1"/>
      <w:marLeft w:val="0"/>
      <w:marRight w:val="0"/>
      <w:marTop w:val="0"/>
      <w:marBottom w:val="0"/>
      <w:divBdr>
        <w:top w:val="none" w:sz="0" w:space="0" w:color="auto"/>
        <w:left w:val="none" w:sz="0" w:space="0" w:color="auto"/>
        <w:bottom w:val="none" w:sz="0" w:space="0" w:color="auto"/>
        <w:right w:val="none" w:sz="0" w:space="0" w:color="auto"/>
      </w:divBdr>
      <w:divsChild>
        <w:div w:id="792208981">
          <w:marLeft w:val="0"/>
          <w:marRight w:val="0"/>
          <w:marTop w:val="0"/>
          <w:marBottom w:val="0"/>
          <w:divBdr>
            <w:top w:val="none" w:sz="0" w:space="0" w:color="auto"/>
            <w:left w:val="none" w:sz="0" w:space="0" w:color="auto"/>
            <w:bottom w:val="none" w:sz="0" w:space="0" w:color="auto"/>
            <w:right w:val="none" w:sz="0" w:space="0" w:color="auto"/>
          </w:divBdr>
          <w:divsChild>
            <w:div w:id="1827282243">
              <w:marLeft w:val="0"/>
              <w:marRight w:val="0"/>
              <w:marTop w:val="0"/>
              <w:marBottom w:val="0"/>
              <w:divBdr>
                <w:top w:val="none" w:sz="0" w:space="0" w:color="auto"/>
                <w:left w:val="none" w:sz="0" w:space="0" w:color="auto"/>
                <w:bottom w:val="none" w:sz="0" w:space="0" w:color="auto"/>
                <w:right w:val="none" w:sz="0" w:space="0" w:color="auto"/>
              </w:divBdr>
              <w:divsChild>
                <w:div w:id="1558393412">
                  <w:marLeft w:val="0"/>
                  <w:marRight w:val="0"/>
                  <w:marTop w:val="0"/>
                  <w:marBottom w:val="0"/>
                  <w:divBdr>
                    <w:top w:val="none" w:sz="0" w:space="0" w:color="auto"/>
                    <w:left w:val="none" w:sz="0" w:space="0" w:color="auto"/>
                    <w:bottom w:val="none" w:sz="0" w:space="0" w:color="auto"/>
                    <w:right w:val="none" w:sz="0" w:space="0" w:color="auto"/>
                  </w:divBdr>
                  <w:divsChild>
                    <w:div w:id="817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72435">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sChild>
        <w:div w:id="542329271">
          <w:marLeft w:val="0"/>
          <w:marRight w:val="0"/>
          <w:marTop w:val="0"/>
          <w:marBottom w:val="0"/>
          <w:divBdr>
            <w:top w:val="none" w:sz="0" w:space="0" w:color="auto"/>
            <w:left w:val="none" w:sz="0" w:space="0" w:color="auto"/>
            <w:bottom w:val="none" w:sz="0" w:space="0" w:color="auto"/>
            <w:right w:val="none" w:sz="0" w:space="0" w:color="auto"/>
          </w:divBdr>
          <w:divsChild>
            <w:div w:id="558445883">
              <w:marLeft w:val="0"/>
              <w:marRight w:val="0"/>
              <w:marTop w:val="0"/>
              <w:marBottom w:val="0"/>
              <w:divBdr>
                <w:top w:val="none" w:sz="0" w:space="0" w:color="auto"/>
                <w:left w:val="none" w:sz="0" w:space="0" w:color="auto"/>
                <w:bottom w:val="none" w:sz="0" w:space="0" w:color="auto"/>
                <w:right w:val="none" w:sz="0" w:space="0" w:color="auto"/>
              </w:divBdr>
              <w:divsChild>
                <w:div w:id="1697777261">
                  <w:marLeft w:val="0"/>
                  <w:marRight w:val="0"/>
                  <w:marTop w:val="0"/>
                  <w:marBottom w:val="0"/>
                  <w:divBdr>
                    <w:top w:val="none" w:sz="0" w:space="0" w:color="auto"/>
                    <w:left w:val="none" w:sz="0" w:space="0" w:color="auto"/>
                    <w:bottom w:val="none" w:sz="0" w:space="0" w:color="auto"/>
                    <w:right w:val="none" w:sz="0" w:space="0" w:color="auto"/>
                  </w:divBdr>
                  <w:divsChild>
                    <w:div w:id="1059398564">
                      <w:marLeft w:val="0"/>
                      <w:marRight w:val="0"/>
                      <w:marTop w:val="0"/>
                      <w:marBottom w:val="0"/>
                      <w:divBdr>
                        <w:top w:val="none" w:sz="0" w:space="0" w:color="auto"/>
                        <w:left w:val="none" w:sz="0" w:space="0" w:color="auto"/>
                        <w:bottom w:val="none" w:sz="0" w:space="0" w:color="auto"/>
                        <w:right w:val="none" w:sz="0" w:space="0" w:color="auto"/>
                      </w:divBdr>
                    </w:div>
                  </w:divsChild>
                </w:div>
                <w:div w:id="623930978">
                  <w:marLeft w:val="0"/>
                  <w:marRight w:val="0"/>
                  <w:marTop w:val="0"/>
                  <w:marBottom w:val="0"/>
                  <w:divBdr>
                    <w:top w:val="none" w:sz="0" w:space="0" w:color="auto"/>
                    <w:left w:val="none" w:sz="0" w:space="0" w:color="auto"/>
                    <w:bottom w:val="none" w:sz="0" w:space="0" w:color="auto"/>
                    <w:right w:val="none" w:sz="0" w:space="0" w:color="auto"/>
                  </w:divBdr>
                  <w:divsChild>
                    <w:div w:id="1790587645">
                      <w:marLeft w:val="0"/>
                      <w:marRight w:val="0"/>
                      <w:marTop w:val="0"/>
                      <w:marBottom w:val="0"/>
                      <w:divBdr>
                        <w:top w:val="none" w:sz="0" w:space="0" w:color="auto"/>
                        <w:left w:val="none" w:sz="0" w:space="0" w:color="auto"/>
                        <w:bottom w:val="none" w:sz="0" w:space="0" w:color="auto"/>
                        <w:right w:val="none" w:sz="0" w:space="0" w:color="auto"/>
                      </w:divBdr>
                    </w:div>
                  </w:divsChild>
                </w:div>
                <w:div w:id="1863929731">
                  <w:marLeft w:val="0"/>
                  <w:marRight w:val="0"/>
                  <w:marTop w:val="0"/>
                  <w:marBottom w:val="0"/>
                  <w:divBdr>
                    <w:top w:val="none" w:sz="0" w:space="0" w:color="auto"/>
                    <w:left w:val="none" w:sz="0" w:space="0" w:color="auto"/>
                    <w:bottom w:val="none" w:sz="0" w:space="0" w:color="auto"/>
                    <w:right w:val="none" w:sz="0" w:space="0" w:color="auto"/>
                  </w:divBdr>
                  <w:divsChild>
                    <w:div w:id="947004151">
                      <w:marLeft w:val="0"/>
                      <w:marRight w:val="0"/>
                      <w:marTop w:val="0"/>
                      <w:marBottom w:val="0"/>
                      <w:divBdr>
                        <w:top w:val="none" w:sz="0" w:space="0" w:color="auto"/>
                        <w:left w:val="none" w:sz="0" w:space="0" w:color="auto"/>
                        <w:bottom w:val="none" w:sz="0" w:space="0" w:color="auto"/>
                        <w:right w:val="none" w:sz="0" w:space="0" w:color="auto"/>
                      </w:divBdr>
                    </w:div>
                  </w:divsChild>
                </w:div>
                <w:div w:id="1101728549">
                  <w:marLeft w:val="0"/>
                  <w:marRight w:val="0"/>
                  <w:marTop w:val="0"/>
                  <w:marBottom w:val="0"/>
                  <w:divBdr>
                    <w:top w:val="none" w:sz="0" w:space="0" w:color="auto"/>
                    <w:left w:val="none" w:sz="0" w:space="0" w:color="auto"/>
                    <w:bottom w:val="none" w:sz="0" w:space="0" w:color="auto"/>
                    <w:right w:val="none" w:sz="0" w:space="0" w:color="auto"/>
                  </w:divBdr>
                  <w:divsChild>
                    <w:div w:id="11636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66549">
      <w:bodyDiv w:val="1"/>
      <w:marLeft w:val="0"/>
      <w:marRight w:val="0"/>
      <w:marTop w:val="0"/>
      <w:marBottom w:val="0"/>
      <w:divBdr>
        <w:top w:val="none" w:sz="0" w:space="0" w:color="auto"/>
        <w:left w:val="none" w:sz="0" w:space="0" w:color="auto"/>
        <w:bottom w:val="none" w:sz="0" w:space="0" w:color="auto"/>
        <w:right w:val="none" w:sz="0" w:space="0" w:color="auto"/>
      </w:divBdr>
      <w:divsChild>
        <w:div w:id="15429830">
          <w:marLeft w:val="0"/>
          <w:marRight w:val="0"/>
          <w:marTop w:val="0"/>
          <w:marBottom w:val="0"/>
          <w:divBdr>
            <w:top w:val="none" w:sz="0" w:space="0" w:color="auto"/>
            <w:left w:val="none" w:sz="0" w:space="0" w:color="auto"/>
            <w:bottom w:val="none" w:sz="0" w:space="0" w:color="auto"/>
            <w:right w:val="none" w:sz="0" w:space="0" w:color="auto"/>
          </w:divBdr>
          <w:divsChild>
            <w:div w:id="1857814798">
              <w:marLeft w:val="0"/>
              <w:marRight w:val="0"/>
              <w:marTop w:val="0"/>
              <w:marBottom w:val="0"/>
              <w:divBdr>
                <w:top w:val="none" w:sz="0" w:space="0" w:color="auto"/>
                <w:left w:val="none" w:sz="0" w:space="0" w:color="auto"/>
                <w:bottom w:val="none" w:sz="0" w:space="0" w:color="auto"/>
                <w:right w:val="none" w:sz="0" w:space="0" w:color="auto"/>
              </w:divBdr>
              <w:divsChild>
                <w:div w:id="1661351471">
                  <w:marLeft w:val="0"/>
                  <w:marRight w:val="0"/>
                  <w:marTop w:val="0"/>
                  <w:marBottom w:val="0"/>
                  <w:divBdr>
                    <w:top w:val="none" w:sz="0" w:space="0" w:color="auto"/>
                    <w:left w:val="none" w:sz="0" w:space="0" w:color="auto"/>
                    <w:bottom w:val="none" w:sz="0" w:space="0" w:color="auto"/>
                    <w:right w:val="none" w:sz="0" w:space="0" w:color="auto"/>
                  </w:divBdr>
                  <w:divsChild>
                    <w:div w:id="110320762">
                      <w:marLeft w:val="0"/>
                      <w:marRight w:val="0"/>
                      <w:marTop w:val="0"/>
                      <w:marBottom w:val="0"/>
                      <w:divBdr>
                        <w:top w:val="none" w:sz="0" w:space="0" w:color="auto"/>
                        <w:left w:val="none" w:sz="0" w:space="0" w:color="auto"/>
                        <w:bottom w:val="none" w:sz="0" w:space="0" w:color="auto"/>
                        <w:right w:val="none" w:sz="0" w:space="0" w:color="auto"/>
                      </w:divBdr>
                    </w:div>
                  </w:divsChild>
                </w:div>
                <w:div w:id="807864503">
                  <w:marLeft w:val="0"/>
                  <w:marRight w:val="0"/>
                  <w:marTop w:val="0"/>
                  <w:marBottom w:val="0"/>
                  <w:divBdr>
                    <w:top w:val="none" w:sz="0" w:space="0" w:color="auto"/>
                    <w:left w:val="none" w:sz="0" w:space="0" w:color="auto"/>
                    <w:bottom w:val="none" w:sz="0" w:space="0" w:color="auto"/>
                    <w:right w:val="none" w:sz="0" w:space="0" w:color="auto"/>
                  </w:divBdr>
                  <w:divsChild>
                    <w:div w:id="71202906">
                      <w:marLeft w:val="0"/>
                      <w:marRight w:val="0"/>
                      <w:marTop w:val="0"/>
                      <w:marBottom w:val="0"/>
                      <w:divBdr>
                        <w:top w:val="none" w:sz="0" w:space="0" w:color="auto"/>
                        <w:left w:val="none" w:sz="0" w:space="0" w:color="auto"/>
                        <w:bottom w:val="none" w:sz="0" w:space="0" w:color="auto"/>
                        <w:right w:val="none" w:sz="0" w:space="0" w:color="auto"/>
                      </w:divBdr>
                    </w:div>
                  </w:divsChild>
                </w:div>
                <w:div w:id="1744334471">
                  <w:marLeft w:val="0"/>
                  <w:marRight w:val="0"/>
                  <w:marTop w:val="0"/>
                  <w:marBottom w:val="0"/>
                  <w:divBdr>
                    <w:top w:val="none" w:sz="0" w:space="0" w:color="auto"/>
                    <w:left w:val="none" w:sz="0" w:space="0" w:color="auto"/>
                    <w:bottom w:val="none" w:sz="0" w:space="0" w:color="auto"/>
                    <w:right w:val="none" w:sz="0" w:space="0" w:color="auto"/>
                  </w:divBdr>
                  <w:divsChild>
                    <w:div w:id="830367300">
                      <w:marLeft w:val="0"/>
                      <w:marRight w:val="0"/>
                      <w:marTop w:val="0"/>
                      <w:marBottom w:val="0"/>
                      <w:divBdr>
                        <w:top w:val="none" w:sz="0" w:space="0" w:color="auto"/>
                        <w:left w:val="none" w:sz="0" w:space="0" w:color="auto"/>
                        <w:bottom w:val="none" w:sz="0" w:space="0" w:color="auto"/>
                        <w:right w:val="none" w:sz="0" w:space="0" w:color="auto"/>
                      </w:divBdr>
                    </w:div>
                  </w:divsChild>
                </w:div>
                <w:div w:id="1635792821">
                  <w:marLeft w:val="0"/>
                  <w:marRight w:val="0"/>
                  <w:marTop w:val="0"/>
                  <w:marBottom w:val="0"/>
                  <w:divBdr>
                    <w:top w:val="none" w:sz="0" w:space="0" w:color="auto"/>
                    <w:left w:val="none" w:sz="0" w:space="0" w:color="auto"/>
                    <w:bottom w:val="none" w:sz="0" w:space="0" w:color="auto"/>
                    <w:right w:val="none" w:sz="0" w:space="0" w:color="auto"/>
                  </w:divBdr>
                  <w:divsChild>
                    <w:div w:id="462775099">
                      <w:marLeft w:val="0"/>
                      <w:marRight w:val="0"/>
                      <w:marTop w:val="0"/>
                      <w:marBottom w:val="0"/>
                      <w:divBdr>
                        <w:top w:val="none" w:sz="0" w:space="0" w:color="auto"/>
                        <w:left w:val="none" w:sz="0" w:space="0" w:color="auto"/>
                        <w:bottom w:val="none" w:sz="0" w:space="0" w:color="auto"/>
                        <w:right w:val="none" w:sz="0" w:space="0" w:color="auto"/>
                      </w:divBdr>
                    </w:div>
                  </w:divsChild>
                </w:div>
                <w:div w:id="1555238976">
                  <w:marLeft w:val="0"/>
                  <w:marRight w:val="0"/>
                  <w:marTop w:val="0"/>
                  <w:marBottom w:val="0"/>
                  <w:divBdr>
                    <w:top w:val="none" w:sz="0" w:space="0" w:color="auto"/>
                    <w:left w:val="none" w:sz="0" w:space="0" w:color="auto"/>
                    <w:bottom w:val="none" w:sz="0" w:space="0" w:color="auto"/>
                    <w:right w:val="none" w:sz="0" w:space="0" w:color="auto"/>
                  </w:divBdr>
                  <w:divsChild>
                    <w:div w:id="18766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5828">
      <w:bodyDiv w:val="1"/>
      <w:marLeft w:val="0"/>
      <w:marRight w:val="0"/>
      <w:marTop w:val="0"/>
      <w:marBottom w:val="0"/>
      <w:divBdr>
        <w:top w:val="none" w:sz="0" w:space="0" w:color="auto"/>
        <w:left w:val="none" w:sz="0" w:space="0" w:color="auto"/>
        <w:bottom w:val="none" w:sz="0" w:space="0" w:color="auto"/>
        <w:right w:val="none" w:sz="0" w:space="0" w:color="auto"/>
      </w:divBdr>
      <w:divsChild>
        <w:div w:id="1438675756">
          <w:marLeft w:val="0"/>
          <w:marRight w:val="0"/>
          <w:marTop w:val="0"/>
          <w:marBottom w:val="0"/>
          <w:divBdr>
            <w:top w:val="none" w:sz="0" w:space="0" w:color="auto"/>
            <w:left w:val="none" w:sz="0" w:space="0" w:color="auto"/>
            <w:bottom w:val="none" w:sz="0" w:space="0" w:color="auto"/>
            <w:right w:val="none" w:sz="0" w:space="0" w:color="auto"/>
          </w:divBdr>
          <w:divsChild>
            <w:div w:id="503931936">
              <w:marLeft w:val="0"/>
              <w:marRight w:val="0"/>
              <w:marTop w:val="0"/>
              <w:marBottom w:val="0"/>
              <w:divBdr>
                <w:top w:val="none" w:sz="0" w:space="0" w:color="auto"/>
                <w:left w:val="none" w:sz="0" w:space="0" w:color="auto"/>
                <w:bottom w:val="none" w:sz="0" w:space="0" w:color="auto"/>
                <w:right w:val="none" w:sz="0" w:space="0" w:color="auto"/>
              </w:divBdr>
              <w:divsChild>
                <w:div w:id="1949198994">
                  <w:marLeft w:val="0"/>
                  <w:marRight w:val="0"/>
                  <w:marTop w:val="0"/>
                  <w:marBottom w:val="0"/>
                  <w:divBdr>
                    <w:top w:val="none" w:sz="0" w:space="0" w:color="auto"/>
                    <w:left w:val="none" w:sz="0" w:space="0" w:color="auto"/>
                    <w:bottom w:val="none" w:sz="0" w:space="0" w:color="auto"/>
                    <w:right w:val="none" w:sz="0" w:space="0" w:color="auto"/>
                  </w:divBdr>
                  <w:divsChild>
                    <w:div w:id="12122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000">
      <w:bodyDiv w:val="1"/>
      <w:marLeft w:val="0"/>
      <w:marRight w:val="0"/>
      <w:marTop w:val="0"/>
      <w:marBottom w:val="0"/>
      <w:divBdr>
        <w:top w:val="none" w:sz="0" w:space="0" w:color="auto"/>
        <w:left w:val="none" w:sz="0" w:space="0" w:color="auto"/>
        <w:bottom w:val="none" w:sz="0" w:space="0" w:color="auto"/>
        <w:right w:val="none" w:sz="0" w:space="0" w:color="auto"/>
      </w:divBdr>
      <w:divsChild>
        <w:div w:id="111478988">
          <w:marLeft w:val="0"/>
          <w:marRight w:val="0"/>
          <w:marTop w:val="0"/>
          <w:marBottom w:val="0"/>
          <w:divBdr>
            <w:top w:val="none" w:sz="0" w:space="0" w:color="auto"/>
            <w:left w:val="none" w:sz="0" w:space="0" w:color="auto"/>
            <w:bottom w:val="none" w:sz="0" w:space="0" w:color="auto"/>
            <w:right w:val="none" w:sz="0" w:space="0" w:color="auto"/>
          </w:divBdr>
          <w:divsChild>
            <w:div w:id="1261912062">
              <w:marLeft w:val="0"/>
              <w:marRight w:val="0"/>
              <w:marTop w:val="0"/>
              <w:marBottom w:val="0"/>
              <w:divBdr>
                <w:top w:val="none" w:sz="0" w:space="0" w:color="auto"/>
                <w:left w:val="none" w:sz="0" w:space="0" w:color="auto"/>
                <w:bottom w:val="none" w:sz="0" w:space="0" w:color="auto"/>
                <w:right w:val="none" w:sz="0" w:space="0" w:color="auto"/>
              </w:divBdr>
              <w:divsChild>
                <w:div w:id="1514026540">
                  <w:marLeft w:val="0"/>
                  <w:marRight w:val="0"/>
                  <w:marTop w:val="0"/>
                  <w:marBottom w:val="0"/>
                  <w:divBdr>
                    <w:top w:val="none" w:sz="0" w:space="0" w:color="auto"/>
                    <w:left w:val="none" w:sz="0" w:space="0" w:color="auto"/>
                    <w:bottom w:val="none" w:sz="0" w:space="0" w:color="auto"/>
                    <w:right w:val="none" w:sz="0" w:space="0" w:color="auto"/>
                  </w:divBdr>
                  <w:divsChild>
                    <w:div w:id="1864854044">
                      <w:marLeft w:val="0"/>
                      <w:marRight w:val="0"/>
                      <w:marTop w:val="0"/>
                      <w:marBottom w:val="0"/>
                      <w:divBdr>
                        <w:top w:val="none" w:sz="0" w:space="0" w:color="auto"/>
                        <w:left w:val="none" w:sz="0" w:space="0" w:color="auto"/>
                        <w:bottom w:val="none" w:sz="0" w:space="0" w:color="auto"/>
                        <w:right w:val="none" w:sz="0" w:space="0" w:color="auto"/>
                      </w:divBdr>
                    </w:div>
                  </w:divsChild>
                </w:div>
                <w:div w:id="1490440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0830449">
      <w:bodyDiv w:val="1"/>
      <w:marLeft w:val="0"/>
      <w:marRight w:val="0"/>
      <w:marTop w:val="0"/>
      <w:marBottom w:val="0"/>
      <w:divBdr>
        <w:top w:val="none" w:sz="0" w:space="0" w:color="auto"/>
        <w:left w:val="none" w:sz="0" w:space="0" w:color="auto"/>
        <w:bottom w:val="none" w:sz="0" w:space="0" w:color="auto"/>
        <w:right w:val="none" w:sz="0" w:space="0" w:color="auto"/>
      </w:divBdr>
      <w:divsChild>
        <w:div w:id="1436094969">
          <w:marLeft w:val="0"/>
          <w:marRight w:val="0"/>
          <w:marTop w:val="0"/>
          <w:marBottom w:val="0"/>
          <w:divBdr>
            <w:top w:val="none" w:sz="0" w:space="0" w:color="auto"/>
            <w:left w:val="none" w:sz="0" w:space="0" w:color="auto"/>
            <w:bottom w:val="none" w:sz="0" w:space="0" w:color="auto"/>
            <w:right w:val="none" w:sz="0" w:space="0" w:color="auto"/>
          </w:divBdr>
          <w:divsChild>
            <w:div w:id="12608508">
              <w:marLeft w:val="0"/>
              <w:marRight w:val="0"/>
              <w:marTop w:val="0"/>
              <w:marBottom w:val="0"/>
              <w:divBdr>
                <w:top w:val="none" w:sz="0" w:space="0" w:color="auto"/>
                <w:left w:val="none" w:sz="0" w:space="0" w:color="auto"/>
                <w:bottom w:val="none" w:sz="0" w:space="0" w:color="auto"/>
                <w:right w:val="none" w:sz="0" w:space="0" w:color="auto"/>
              </w:divBdr>
              <w:divsChild>
                <w:div w:id="924921422">
                  <w:marLeft w:val="0"/>
                  <w:marRight w:val="0"/>
                  <w:marTop w:val="0"/>
                  <w:marBottom w:val="0"/>
                  <w:divBdr>
                    <w:top w:val="none" w:sz="0" w:space="0" w:color="auto"/>
                    <w:left w:val="none" w:sz="0" w:space="0" w:color="auto"/>
                    <w:bottom w:val="none" w:sz="0" w:space="0" w:color="auto"/>
                    <w:right w:val="none" w:sz="0" w:space="0" w:color="auto"/>
                  </w:divBdr>
                  <w:divsChild>
                    <w:div w:id="372659117">
                      <w:marLeft w:val="0"/>
                      <w:marRight w:val="0"/>
                      <w:marTop w:val="0"/>
                      <w:marBottom w:val="0"/>
                      <w:divBdr>
                        <w:top w:val="none" w:sz="0" w:space="0" w:color="auto"/>
                        <w:left w:val="none" w:sz="0" w:space="0" w:color="auto"/>
                        <w:bottom w:val="none" w:sz="0" w:space="0" w:color="auto"/>
                        <w:right w:val="none" w:sz="0" w:space="0" w:color="auto"/>
                      </w:divBdr>
                    </w:div>
                  </w:divsChild>
                </w:div>
                <w:div w:id="1829056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77842356">
      <w:bodyDiv w:val="1"/>
      <w:marLeft w:val="0"/>
      <w:marRight w:val="0"/>
      <w:marTop w:val="0"/>
      <w:marBottom w:val="0"/>
      <w:divBdr>
        <w:top w:val="none" w:sz="0" w:space="0" w:color="auto"/>
        <w:left w:val="none" w:sz="0" w:space="0" w:color="auto"/>
        <w:bottom w:val="none" w:sz="0" w:space="0" w:color="auto"/>
        <w:right w:val="none" w:sz="0" w:space="0" w:color="auto"/>
      </w:divBdr>
      <w:divsChild>
        <w:div w:id="2134052986">
          <w:marLeft w:val="0"/>
          <w:marRight w:val="0"/>
          <w:marTop w:val="0"/>
          <w:marBottom w:val="0"/>
          <w:divBdr>
            <w:top w:val="none" w:sz="0" w:space="0" w:color="auto"/>
            <w:left w:val="none" w:sz="0" w:space="0" w:color="auto"/>
            <w:bottom w:val="none" w:sz="0" w:space="0" w:color="auto"/>
            <w:right w:val="none" w:sz="0" w:space="0" w:color="auto"/>
          </w:divBdr>
          <w:divsChild>
            <w:div w:id="107042448">
              <w:marLeft w:val="0"/>
              <w:marRight w:val="0"/>
              <w:marTop w:val="0"/>
              <w:marBottom w:val="0"/>
              <w:divBdr>
                <w:top w:val="none" w:sz="0" w:space="0" w:color="auto"/>
                <w:left w:val="none" w:sz="0" w:space="0" w:color="auto"/>
                <w:bottom w:val="none" w:sz="0" w:space="0" w:color="auto"/>
                <w:right w:val="none" w:sz="0" w:space="0" w:color="auto"/>
              </w:divBdr>
              <w:divsChild>
                <w:div w:id="323514266">
                  <w:marLeft w:val="0"/>
                  <w:marRight w:val="0"/>
                  <w:marTop w:val="0"/>
                  <w:marBottom w:val="0"/>
                  <w:divBdr>
                    <w:top w:val="none" w:sz="0" w:space="0" w:color="auto"/>
                    <w:left w:val="none" w:sz="0" w:space="0" w:color="auto"/>
                    <w:bottom w:val="none" w:sz="0" w:space="0" w:color="auto"/>
                    <w:right w:val="none" w:sz="0" w:space="0" w:color="auto"/>
                  </w:divBdr>
                  <w:divsChild>
                    <w:div w:id="815955190">
                      <w:marLeft w:val="0"/>
                      <w:marRight w:val="0"/>
                      <w:marTop w:val="0"/>
                      <w:marBottom w:val="0"/>
                      <w:divBdr>
                        <w:top w:val="none" w:sz="0" w:space="0" w:color="auto"/>
                        <w:left w:val="none" w:sz="0" w:space="0" w:color="auto"/>
                        <w:bottom w:val="none" w:sz="0" w:space="0" w:color="auto"/>
                        <w:right w:val="none" w:sz="0" w:space="0" w:color="auto"/>
                      </w:divBdr>
                    </w:div>
                  </w:divsChild>
                </w:div>
                <w:div w:id="764494548">
                  <w:marLeft w:val="0"/>
                  <w:marRight w:val="0"/>
                  <w:marTop w:val="0"/>
                  <w:marBottom w:val="0"/>
                  <w:divBdr>
                    <w:top w:val="none" w:sz="0" w:space="0" w:color="auto"/>
                    <w:left w:val="none" w:sz="0" w:space="0" w:color="auto"/>
                    <w:bottom w:val="none" w:sz="0" w:space="0" w:color="auto"/>
                    <w:right w:val="none" w:sz="0" w:space="0" w:color="auto"/>
                  </w:divBdr>
                  <w:divsChild>
                    <w:div w:id="1573809805">
                      <w:marLeft w:val="0"/>
                      <w:marRight w:val="0"/>
                      <w:marTop w:val="0"/>
                      <w:marBottom w:val="0"/>
                      <w:divBdr>
                        <w:top w:val="none" w:sz="0" w:space="0" w:color="auto"/>
                        <w:left w:val="none" w:sz="0" w:space="0" w:color="auto"/>
                        <w:bottom w:val="none" w:sz="0" w:space="0" w:color="auto"/>
                        <w:right w:val="none" w:sz="0" w:space="0" w:color="auto"/>
                      </w:divBdr>
                    </w:div>
                  </w:divsChild>
                </w:div>
                <w:div w:id="1731614666">
                  <w:marLeft w:val="0"/>
                  <w:marRight w:val="0"/>
                  <w:marTop w:val="0"/>
                  <w:marBottom w:val="0"/>
                  <w:divBdr>
                    <w:top w:val="none" w:sz="0" w:space="0" w:color="auto"/>
                    <w:left w:val="none" w:sz="0" w:space="0" w:color="auto"/>
                    <w:bottom w:val="none" w:sz="0" w:space="0" w:color="auto"/>
                    <w:right w:val="none" w:sz="0" w:space="0" w:color="auto"/>
                  </w:divBdr>
                  <w:divsChild>
                    <w:div w:id="296297243">
                      <w:marLeft w:val="0"/>
                      <w:marRight w:val="0"/>
                      <w:marTop w:val="0"/>
                      <w:marBottom w:val="0"/>
                      <w:divBdr>
                        <w:top w:val="none" w:sz="0" w:space="0" w:color="auto"/>
                        <w:left w:val="none" w:sz="0" w:space="0" w:color="auto"/>
                        <w:bottom w:val="none" w:sz="0" w:space="0" w:color="auto"/>
                        <w:right w:val="none" w:sz="0" w:space="0" w:color="auto"/>
                      </w:divBdr>
                    </w:div>
                  </w:divsChild>
                </w:div>
                <w:div w:id="987055981">
                  <w:marLeft w:val="0"/>
                  <w:marRight w:val="0"/>
                  <w:marTop w:val="0"/>
                  <w:marBottom w:val="0"/>
                  <w:divBdr>
                    <w:top w:val="none" w:sz="0" w:space="0" w:color="auto"/>
                    <w:left w:val="none" w:sz="0" w:space="0" w:color="auto"/>
                    <w:bottom w:val="none" w:sz="0" w:space="0" w:color="auto"/>
                    <w:right w:val="none" w:sz="0" w:space="0" w:color="auto"/>
                  </w:divBdr>
                  <w:divsChild>
                    <w:div w:id="1170753636">
                      <w:marLeft w:val="0"/>
                      <w:marRight w:val="0"/>
                      <w:marTop w:val="0"/>
                      <w:marBottom w:val="0"/>
                      <w:divBdr>
                        <w:top w:val="none" w:sz="0" w:space="0" w:color="auto"/>
                        <w:left w:val="none" w:sz="0" w:space="0" w:color="auto"/>
                        <w:bottom w:val="none" w:sz="0" w:space="0" w:color="auto"/>
                        <w:right w:val="none" w:sz="0" w:space="0" w:color="auto"/>
                      </w:divBdr>
                    </w:div>
                  </w:divsChild>
                </w:div>
                <w:div w:id="12805668">
                  <w:marLeft w:val="0"/>
                  <w:marRight w:val="0"/>
                  <w:marTop w:val="0"/>
                  <w:marBottom w:val="0"/>
                  <w:divBdr>
                    <w:top w:val="none" w:sz="0" w:space="0" w:color="auto"/>
                    <w:left w:val="none" w:sz="0" w:space="0" w:color="auto"/>
                    <w:bottom w:val="none" w:sz="0" w:space="0" w:color="auto"/>
                    <w:right w:val="none" w:sz="0" w:space="0" w:color="auto"/>
                  </w:divBdr>
                  <w:divsChild>
                    <w:div w:id="13766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5029">
      <w:bodyDiv w:val="1"/>
      <w:marLeft w:val="0"/>
      <w:marRight w:val="0"/>
      <w:marTop w:val="0"/>
      <w:marBottom w:val="0"/>
      <w:divBdr>
        <w:top w:val="none" w:sz="0" w:space="0" w:color="auto"/>
        <w:left w:val="none" w:sz="0" w:space="0" w:color="auto"/>
        <w:bottom w:val="none" w:sz="0" w:space="0" w:color="auto"/>
        <w:right w:val="none" w:sz="0" w:space="0" w:color="auto"/>
      </w:divBdr>
    </w:div>
    <w:div w:id="949510651">
      <w:bodyDiv w:val="1"/>
      <w:marLeft w:val="0"/>
      <w:marRight w:val="0"/>
      <w:marTop w:val="0"/>
      <w:marBottom w:val="0"/>
      <w:divBdr>
        <w:top w:val="none" w:sz="0" w:space="0" w:color="auto"/>
        <w:left w:val="none" w:sz="0" w:space="0" w:color="auto"/>
        <w:bottom w:val="none" w:sz="0" w:space="0" w:color="auto"/>
        <w:right w:val="none" w:sz="0" w:space="0" w:color="auto"/>
      </w:divBdr>
      <w:divsChild>
        <w:div w:id="995106342">
          <w:marLeft w:val="0"/>
          <w:marRight w:val="0"/>
          <w:marTop w:val="0"/>
          <w:marBottom w:val="0"/>
          <w:divBdr>
            <w:top w:val="none" w:sz="0" w:space="0" w:color="auto"/>
            <w:left w:val="none" w:sz="0" w:space="0" w:color="auto"/>
            <w:bottom w:val="none" w:sz="0" w:space="0" w:color="auto"/>
            <w:right w:val="none" w:sz="0" w:space="0" w:color="auto"/>
          </w:divBdr>
          <w:divsChild>
            <w:div w:id="1675106614">
              <w:marLeft w:val="0"/>
              <w:marRight w:val="0"/>
              <w:marTop w:val="0"/>
              <w:marBottom w:val="0"/>
              <w:divBdr>
                <w:top w:val="none" w:sz="0" w:space="0" w:color="auto"/>
                <w:left w:val="none" w:sz="0" w:space="0" w:color="auto"/>
                <w:bottom w:val="none" w:sz="0" w:space="0" w:color="auto"/>
                <w:right w:val="none" w:sz="0" w:space="0" w:color="auto"/>
              </w:divBdr>
              <w:divsChild>
                <w:div w:id="1302687055">
                  <w:marLeft w:val="0"/>
                  <w:marRight w:val="0"/>
                  <w:marTop w:val="0"/>
                  <w:marBottom w:val="0"/>
                  <w:divBdr>
                    <w:top w:val="none" w:sz="0" w:space="0" w:color="auto"/>
                    <w:left w:val="none" w:sz="0" w:space="0" w:color="auto"/>
                    <w:bottom w:val="none" w:sz="0" w:space="0" w:color="auto"/>
                    <w:right w:val="none" w:sz="0" w:space="0" w:color="auto"/>
                  </w:divBdr>
                  <w:divsChild>
                    <w:div w:id="149575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4755">
      <w:bodyDiv w:val="1"/>
      <w:marLeft w:val="0"/>
      <w:marRight w:val="0"/>
      <w:marTop w:val="0"/>
      <w:marBottom w:val="0"/>
      <w:divBdr>
        <w:top w:val="none" w:sz="0" w:space="0" w:color="auto"/>
        <w:left w:val="none" w:sz="0" w:space="0" w:color="auto"/>
        <w:bottom w:val="none" w:sz="0" w:space="0" w:color="auto"/>
        <w:right w:val="none" w:sz="0" w:space="0" w:color="auto"/>
      </w:divBdr>
      <w:divsChild>
        <w:div w:id="673383439">
          <w:marLeft w:val="0"/>
          <w:marRight w:val="0"/>
          <w:marTop w:val="0"/>
          <w:marBottom w:val="0"/>
          <w:divBdr>
            <w:top w:val="none" w:sz="0" w:space="0" w:color="auto"/>
            <w:left w:val="none" w:sz="0" w:space="0" w:color="auto"/>
            <w:bottom w:val="none" w:sz="0" w:space="0" w:color="auto"/>
            <w:right w:val="none" w:sz="0" w:space="0" w:color="auto"/>
          </w:divBdr>
          <w:divsChild>
            <w:div w:id="19624262">
              <w:marLeft w:val="0"/>
              <w:marRight w:val="0"/>
              <w:marTop w:val="0"/>
              <w:marBottom w:val="0"/>
              <w:divBdr>
                <w:top w:val="none" w:sz="0" w:space="0" w:color="auto"/>
                <w:left w:val="none" w:sz="0" w:space="0" w:color="auto"/>
                <w:bottom w:val="none" w:sz="0" w:space="0" w:color="auto"/>
                <w:right w:val="none" w:sz="0" w:space="0" w:color="auto"/>
              </w:divBdr>
              <w:divsChild>
                <w:div w:id="466162683">
                  <w:marLeft w:val="0"/>
                  <w:marRight w:val="0"/>
                  <w:marTop w:val="0"/>
                  <w:marBottom w:val="0"/>
                  <w:divBdr>
                    <w:top w:val="none" w:sz="0" w:space="0" w:color="auto"/>
                    <w:left w:val="none" w:sz="0" w:space="0" w:color="auto"/>
                    <w:bottom w:val="none" w:sz="0" w:space="0" w:color="auto"/>
                    <w:right w:val="none" w:sz="0" w:space="0" w:color="auto"/>
                  </w:divBdr>
                  <w:divsChild>
                    <w:div w:id="59232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272212">
      <w:bodyDiv w:val="1"/>
      <w:marLeft w:val="0"/>
      <w:marRight w:val="0"/>
      <w:marTop w:val="0"/>
      <w:marBottom w:val="0"/>
      <w:divBdr>
        <w:top w:val="none" w:sz="0" w:space="0" w:color="auto"/>
        <w:left w:val="none" w:sz="0" w:space="0" w:color="auto"/>
        <w:bottom w:val="none" w:sz="0" w:space="0" w:color="auto"/>
        <w:right w:val="none" w:sz="0" w:space="0" w:color="auto"/>
      </w:divBdr>
      <w:divsChild>
        <w:div w:id="804740137">
          <w:marLeft w:val="0"/>
          <w:marRight w:val="0"/>
          <w:marTop w:val="0"/>
          <w:marBottom w:val="0"/>
          <w:divBdr>
            <w:top w:val="none" w:sz="0" w:space="0" w:color="auto"/>
            <w:left w:val="none" w:sz="0" w:space="0" w:color="auto"/>
            <w:bottom w:val="none" w:sz="0" w:space="0" w:color="auto"/>
            <w:right w:val="none" w:sz="0" w:space="0" w:color="auto"/>
          </w:divBdr>
          <w:divsChild>
            <w:div w:id="14367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12121">
      <w:bodyDiv w:val="1"/>
      <w:marLeft w:val="0"/>
      <w:marRight w:val="0"/>
      <w:marTop w:val="0"/>
      <w:marBottom w:val="0"/>
      <w:divBdr>
        <w:top w:val="none" w:sz="0" w:space="0" w:color="auto"/>
        <w:left w:val="none" w:sz="0" w:space="0" w:color="auto"/>
        <w:bottom w:val="none" w:sz="0" w:space="0" w:color="auto"/>
        <w:right w:val="none" w:sz="0" w:space="0" w:color="auto"/>
      </w:divBdr>
      <w:divsChild>
        <w:div w:id="178859346">
          <w:marLeft w:val="0"/>
          <w:marRight w:val="0"/>
          <w:marTop w:val="0"/>
          <w:marBottom w:val="0"/>
          <w:divBdr>
            <w:top w:val="none" w:sz="0" w:space="0" w:color="auto"/>
            <w:left w:val="none" w:sz="0" w:space="0" w:color="auto"/>
            <w:bottom w:val="none" w:sz="0" w:space="0" w:color="auto"/>
            <w:right w:val="none" w:sz="0" w:space="0" w:color="auto"/>
          </w:divBdr>
          <w:divsChild>
            <w:div w:id="497576991">
              <w:marLeft w:val="0"/>
              <w:marRight w:val="0"/>
              <w:marTop w:val="0"/>
              <w:marBottom w:val="0"/>
              <w:divBdr>
                <w:top w:val="none" w:sz="0" w:space="0" w:color="auto"/>
                <w:left w:val="none" w:sz="0" w:space="0" w:color="auto"/>
                <w:bottom w:val="none" w:sz="0" w:space="0" w:color="auto"/>
                <w:right w:val="none" w:sz="0" w:space="0" w:color="auto"/>
              </w:divBdr>
              <w:divsChild>
                <w:div w:id="1903712083">
                  <w:marLeft w:val="0"/>
                  <w:marRight w:val="0"/>
                  <w:marTop w:val="0"/>
                  <w:marBottom w:val="0"/>
                  <w:divBdr>
                    <w:top w:val="none" w:sz="0" w:space="0" w:color="auto"/>
                    <w:left w:val="none" w:sz="0" w:space="0" w:color="auto"/>
                    <w:bottom w:val="none" w:sz="0" w:space="0" w:color="auto"/>
                    <w:right w:val="none" w:sz="0" w:space="0" w:color="auto"/>
                  </w:divBdr>
                  <w:divsChild>
                    <w:div w:id="14498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871637">
      <w:bodyDiv w:val="1"/>
      <w:marLeft w:val="0"/>
      <w:marRight w:val="0"/>
      <w:marTop w:val="0"/>
      <w:marBottom w:val="0"/>
      <w:divBdr>
        <w:top w:val="none" w:sz="0" w:space="0" w:color="auto"/>
        <w:left w:val="none" w:sz="0" w:space="0" w:color="auto"/>
        <w:bottom w:val="none" w:sz="0" w:space="0" w:color="auto"/>
        <w:right w:val="none" w:sz="0" w:space="0" w:color="auto"/>
      </w:divBdr>
    </w:div>
    <w:div w:id="1182816318">
      <w:bodyDiv w:val="1"/>
      <w:marLeft w:val="0"/>
      <w:marRight w:val="0"/>
      <w:marTop w:val="0"/>
      <w:marBottom w:val="0"/>
      <w:divBdr>
        <w:top w:val="none" w:sz="0" w:space="0" w:color="auto"/>
        <w:left w:val="none" w:sz="0" w:space="0" w:color="auto"/>
        <w:bottom w:val="none" w:sz="0" w:space="0" w:color="auto"/>
        <w:right w:val="none" w:sz="0" w:space="0" w:color="auto"/>
      </w:divBdr>
      <w:divsChild>
        <w:div w:id="593439296">
          <w:marLeft w:val="0"/>
          <w:marRight w:val="0"/>
          <w:marTop w:val="0"/>
          <w:marBottom w:val="0"/>
          <w:divBdr>
            <w:top w:val="none" w:sz="0" w:space="0" w:color="auto"/>
            <w:left w:val="none" w:sz="0" w:space="0" w:color="auto"/>
            <w:bottom w:val="none" w:sz="0" w:space="0" w:color="auto"/>
            <w:right w:val="none" w:sz="0" w:space="0" w:color="auto"/>
          </w:divBdr>
          <w:divsChild>
            <w:div w:id="1846478422">
              <w:marLeft w:val="0"/>
              <w:marRight w:val="0"/>
              <w:marTop w:val="0"/>
              <w:marBottom w:val="0"/>
              <w:divBdr>
                <w:top w:val="none" w:sz="0" w:space="0" w:color="auto"/>
                <w:left w:val="none" w:sz="0" w:space="0" w:color="auto"/>
                <w:bottom w:val="none" w:sz="0" w:space="0" w:color="auto"/>
                <w:right w:val="none" w:sz="0" w:space="0" w:color="auto"/>
              </w:divBdr>
              <w:divsChild>
                <w:div w:id="1442410110">
                  <w:marLeft w:val="0"/>
                  <w:marRight w:val="0"/>
                  <w:marTop w:val="0"/>
                  <w:marBottom w:val="0"/>
                  <w:divBdr>
                    <w:top w:val="none" w:sz="0" w:space="0" w:color="auto"/>
                    <w:left w:val="none" w:sz="0" w:space="0" w:color="auto"/>
                    <w:bottom w:val="none" w:sz="0" w:space="0" w:color="auto"/>
                    <w:right w:val="none" w:sz="0" w:space="0" w:color="auto"/>
                  </w:divBdr>
                  <w:divsChild>
                    <w:div w:id="376854002">
                      <w:marLeft w:val="0"/>
                      <w:marRight w:val="0"/>
                      <w:marTop w:val="0"/>
                      <w:marBottom w:val="0"/>
                      <w:divBdr>
                        <w:top w:val="none" w:sz="0" w:space="0" w:color="auto"/>
                        <w:left w:val="none" w:sz="0" w:space="0" w:color="auto"/>
                        <w:bottom w:val="none" w:sz="0" w:space="0" w:color="auto"/>
                        <w:right w:val="none" w:sz="0" w:space="0" w:color="auto"/>
                      </w:divBdr>
                    </w:div>
                  </w:divsChild>
                </w:div>
                <w:div w:id="1352957091">
                  <w:marLeft w:val="0"/>
                  <w:marRight w:val="0"/>
                  <w:marTop w:val="0"/>
                  <w:marBottom w:val="0"/>
                  <w:divBdr>
                    <w:top w:val="none" w:sz="0" w:space="0" w:color="auto"/>
                    <w:left w:val="none" w:sz="0" w:space="0" w:color="auto"/>
                    <w:bottom w:val="none" w:sz="0" w:space="0" w:color="auto"/>
                    <w:right w:val="none" w:sz="0" w:space="0" w:color="auto"/>
                  </w:divBdr>
                  <w:divsChild>
                    <w:div w:id="148985567">
                      <w:marLeft w:val="0"/>
                      <w:marRight w:val="0"/>
                      <w:marTop w:val="0"/>
                      <w:marBottom w:val="0"/>
                      <w:divBdr>
                        <w:top w:val="none" w:sz="0" w:space="0" w:color="auto"/>
                        <w:left w:val="none" w:sz="0" w:space="0" w:color="auto"/>
                        <w:bottom w:val="none" w:sz="0" w:space="0" w:color="auto"/>
                        <w:right w:val="none" w:sz="0" w:space="0" w:color="auto"/>
                      </w:divBdr>
                    </w:div>
                  </w:divsChild>
                </w:div>
                <w:div w:id="609625553">
                  <w:marLeft w:val="0"/>
                  <w:marRight w:val="0"/>
                  <w:marTop w:val="0"/>
                  <w:marBottom w:val="0"/>
                  <w:divBdr>
                    <w:top w:val="none" w:sz="0" w:space="0" w:color="auto"/>
                    <w:left w:val="none" w:sz="0" w:space="0" w:color="auto"/>
                    <w:bottom w:val="none" w:sz="0" w:space="0" w:color="auto"/>
                    <w:right w:val="none" w:sz="0" w:space="0" w:color="auto"/>
                  </w:divBdr>
                  <w:divsChild>
                    <w:div w:id="827403451">
                      <w:marLeft w:val="0"/>
                      <w:marRight w:val="0"/>
                      <w:marTop w:val="0"/>
                      <w:marBottom w:val="0"/>
                      <w:divBdr>
                        <w:top w:val="none" w:sz="0" w:space="0" w:color="auto"/>
                        <w:left w:val="none" w:sz="0" w:space="0" w:color="auto"/>
                        <w:bottom w:val="none" w:sz="0" w:space="0" w:color="auto"/>
                        <w:right w:val="none" w:sz="0" w:space="0" w:color="auto"/>
                      </w:divBdr>
                    </w:div>
                  </w:divsChild>
                </w:div>
                <w:div w:id="1537159967">
                  <w:marLeft w:val="0"/>
                  <w:marRight w:val="0"/>
                  <w:marTop w:val="0"/>
                  <w:marBottom w:val="0"/>
                  <w:divBdr>
                    <w:top w:val="none" w:sz="0" w:space="0" w:color="auto"/>
                    <w:left w:val="none" w:sz="0" w:space="0" w:color="auto"/>
                    <w:bottom w:val="none" w:sz="0" w:space="0" w:color="auto"/>
                    <w:right w:val="none" w:sz="0" w:space="0" w:color="auto"/>
                  </w:divBdr>
                  <w:divsChild>
                    <w:div w:id="97776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350445">
      <w:bodyDiv w:val="1"/>
      <w:marLeft w:val="0"/>
      <w:marRight w:val="0"/>
      <w:marTop w:val="0"/>
      <w:marBottom w:val="0"/>
      <w:divBdr>
        <w:top w:val="none" w:sz="0" w:space="0" w:color="auto"/>
        <w:left w:val="none" w:sz="0" w:space="0" w:color="auto"/>
        <w:bottom w:val="none" w:sz="0" w:space="0" w:color="auto"/>
        <w:right w:val="none" w:sz="0" w:space="0" w:color="auto"/>
      </w:divBdr>
      <w:divsChild>
        <w:div w:id="1946687945">
          <w:marLeft w:val="0"/>
          <w:marRight w:val="0"/>
          <w:marTop w:val="0"/>
          <w:marBottom w:val="0"/>
          <w:divBdr>
            <w:top w:val="none" w:sz="0" w:space="0" w:color="auto"/>
            <w:left w:val="none" w:sz="0" w:space="0" w:color="auto"/>
            <w:bottom w:val="none" w:sz="0" w:space="0" w:color="auto"/>
            <w:right w:val="none" w:sz="0" w:space="0" w:color="auto"/>
          </w:divBdr>
          <w:divsChild>
            <w:div w:id="719090022">
              <w:marLeft w:val="0"/>
              <w:marRight w:val="0"/>
              <w:marTop w:val="0"/>
              <w:marBottom w:val="0"/>
              <w:divBdr>
                <w:top w:val="none" w:sz="0" w:space="0" w:color="auto"/>
                <w:left w:val="none" w:sz="0" w:space="0" w:color="auto"/>
                <w:bottom w:val="none" w:sz="0" w:space="0" w:color="auto"/>
                <w:right w:val="none" w:sz="0" w:space="0" w:color="auto"/>
              </w:divBdr>
              <w:divsChild>
                <w:div w:id="1238052417">
                  <w:marLeft w:val="0"/>
                  <w:marRight w:val="0"/>
                  <w:marTop w:val="0"/>
                  <w:marBottom w:val="0"/>
                  <w:divBdr>
                    <w:top w:val="none" w:sz="0" w:space="0" w:color="auto"/>
                    <w:left w:val="none" w:sz="0" w:space="0" w:color="auto"/>
                    <w:bottom w:val="none" w:sz="0" w:space="0" w:color="auto"/>
                    <w:right w:val="none" w:sz="0" w:space="0" w:color="auto"/>
                  </w:divBdr>
                  <w:divsChild>
                    <w:div w:id="1250197138">
                      <w:marLeft w:val="0"/>
                      <w:marRight w:val="0"/>
                      <w:marTop w:val="0"/>
                      <w:marBottom w:val="0"/>
                      <w:divBdr>
                        <w:top w:val="none" w:sz="0" w:space="0" w:color="auto"/>
                        <w:left w:val="none" w:sz="0" w:space="0" w:color="auto"/>
                        <w:bottom w:val="none" w:sz="0" w:space="0" w:color="auto"/>
                        <w:right w:val="none" w:sz="0" w:space="0" w:color="auto"/>
                      </w:divBdr>
                    </w:div>
                  </w:divsChild>
                </w:div>
                <w:div w:id="745347812">
                  <w:marLeft w:val="0"/>
                  <w:marRight w:val="0"/>
                  <w:marTop w:val="0"/>
                  <w:marBottom w:val="0"/>
                  <w:divBdr>
                    <w:top w:val="none" w:sz="0" w:space="0" w:color="auto"/>
                    <w:left w:val="none" w:sz="0" w:space="0" w:color="auto"/>
                    <w:bottom w:val="none" w:sz="0" w:space="0" w:color="auto"/>
                    <w:right w:val="none" w:sz="0" w:space="0" w:color="auto"/>
                  </w:divBdr>
                  <w:divsChild>
                    <w:div w:id="12893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86704">
      <w:bodyDiv w:val="1"/>
      <w:marLeft w:val="0"/>
      <w:marRight w:val="0"/>
      <w:marTop w:val="0"/>
      <w:marBottom w:val="0"/>
      <w:divBdr>
        <w:top w:val="none" w:sz="0" w:space="0" w:color="auto"/>
        <w:left w:val="none" w:sz="0" w:space="0" w:color="auto"/>
        <w:bottom w:val="none" w:sz="0" w:space="0" w:color="auto"/>
        <w:right w:val="none" w:sz="0" w:space="0" w:color="auto"/>
      </w:divBdr>
      <w:divsChild>
        <w:div w:id="758062331">
          <w:marLeft w:val="0"/>
          <w:marRight w:val="0"/>
          <w:marTop w:val="0"/>
          <w:marBottom w:val="0"/>
          <w:divBdr>
            <w:top w:val="none" w:sz="0" w:space="0" w:color="auto"/>
            <w:left w:val="none" w:sz="0" w:space="0" w:color="auto"/>
            <w:bottom w:val="none" w:sz="0" w:space="0" w:color="auto"/>
            <w:right w:val="none" w:sz="0" w:space="0" w:color="auto"/>
          </w:divBdr>
          <w:divsChild>
            <w:div w:id="1471051422">
              <w:marLeft w:val="0"/>
              <w:marRight w:val="0"/>
              <w:marTop w:val="0"/>
              <w:marBottom w:val="0"/>
              <w:divBdr>
                <w:top w:val="none" w:sz="0" w:space="0" w:color="auto"/>
                <w:left w:val="none" w:sz="0" w:space="0" w:color="auto"/>
                <w:bottom w:val="none" w:sz="0" w:space="0" w:color="auto"/>
                <w:right w:val="none" w:sz="0" w:space="0" w:color="auto"/>
              </w:divBdr>
              <w:divsChild>
                <w:div w:id="500395832">
                  <w:marLeft w:val="0"/>
                  <w:marRight w:val="0"/>
                  <w:marTop w:val="0"/>
                  <w:marBottom w:val="0"/>
                  <w:divBdr>
                    <w:top w:val="none" w:sz="0" w:space="0" w:color="auto"/>
                    <w:left w:val="none" w:sz="0" w:space="0" w:color="auto"/>
                    <w:bottom w:val="none" w:sz="0" w:space="0" w:color="auto"/>
                    <w:right w:val="none" w:sz="0" w:space="0" w:color="auto"/>
                  </w:divBdr>
                  <w:divsChild>
                    <w:div w:id="11838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837677">
      <w:bodyDiv w:val="1"/>
      <w:marLeft w:val="0"/>
      <w:marRight w:val="0"/>
      <w:marTop w:val="0"/>
      <w:marBottom w:val="0"/>
      <w:divBdr>
        <w:top w:val="none" w:sz="0" w:space="0" w:color="auto"/>
        <w:left w:val="none" w:sz="0" w:space="0" w:color="auto"/>
        <w:bottom w:val="none" w:sz="0" w:space="0" w:color="auto"/>
        <w:right w:val="none" w:sz="0" w:space="0" w:color="auto"/>
      </w:divBdr>
      <w:divsChild>
        <w:div w:id="70322132">
          <w:marLeft w:val="0"/>
          <w:marRight w:val="0"/>
          <w:marTop w:val="0"/>
          <w:marBottom w:val="0"/>
          <w:divBdr>
            <w:top w:val="none" w:sz="0" w:space="0" w:color="auto"/>
            <w:left w:val="none" w:sz="0" w:space="0" w:color="auto"/>
            <w:bottom w:val="none" w:sz="0" w:space="0" w:color="auto"/>
            <w:right w:val="none" w:sz="0" w:space="0" w:color="auto"/>
          </w:divBdr>
          <w:divsChild>
            <w:div w:id="20331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4426">
      <w:bodyDiv w:val="1"/>
      <w:marLeft w:val="0"/>
      <w:marRight w:val="0"/>
      <w:marTop w:val="0"/>
      <w:marBottom w:val="0"/>
      <w:divBdr>
        <w:top w:val="none" w:sz="0" w:space="0" w:color="auto"/>
        <w:left w:val="none" w:sz="0" w:space="0" w:color="auto"/>
        <w:bottom w:val="none" w:sz="0" w:space="0" w:color="auto"/>
        <w:right w:val="none" w:sz="0" w:space="0" w:color="auto"/>
      </w:divBdr>
      <w:divsChild>
        <w:div w:id="250504209">
          <w:marLeft w:val="0"/>
          <w:marRight w:val="0"/>
          <w:marTop w:val="0"/>
          <w:marBottom w:val="0"/>
          <w:divBdr>
            <w:top w:val="none" w:sz="0" w:space="0" w:color="auto"/>
            <w:left w:val="none" w:sz="0" w:space="0" w:color="auto"/>
            <w:bottom w:val="none" w:sz="0" w:space="0" w:color="auto"/>
            <w:right w:val="none" w:sz="0" w:space="0" w:color="auto"/>
          </w:divBdr>
          <w:divsChild>
            <w:div w:id="416370751">
              <w:marLeft w:val="0"/>
              <w:marRight w:val="0"/>
              <w:marTop w:val="0"/>
              <w:marBottom w:val="0"/>
              <w:divBdr>
                <w:top w:val="none" w:sz="0" w:space="0" w:color="auto"/>
                <w:left w:val="none" w:sz="0" w:space="0" w:color="auto"/>
                <w:bottom w:val="none" w:sz="0" w:space="0" w:color="auto"/>
                <w:right w:val="none" w:sz="0" w:space="0" w:color="auto"/>
              </w:divBdr>
              <w:divsChild>
                <w:div w:id="97413220">
                  <w:marLeft w:val="0"/>
                  <w:marRight w:val="0"/>
                  <w:marTop w:val="0"/>
                  <w:marBottom w:val="0"/>
                  <w:divBdr>
                    <w:top w:val="none" w:sz="0" w:space="0" w:color="auto"/>
                    <w:left w:val="none" w:sz="0" w:space="0" w:color="auto"/>
                    <w:bottom w:val="none" w:sz="0" w:space="0" w:color="auto"/>
                    <w:right w:val="none" w:sz="0" w:space="0" w:color="auto"/>
                  </w:divBdr>
                  <w:divsChild>
                    <w:div w:id="526068052">
                      <w:marLeft w:val="0"/>
                      <w:marRight w:val="0"/>
                      <w:marTop w:val="0"/>
                      <w:marBottom w:val="0"/>
                      <w:divBdr>
                        <w:top w:val="none" w:sz="0" w:space="0" w:color="auto"/>
                        <w:left w:val="none" w:sz="0" w:space="0" w:color="auto"/>
                        <w:bottom w:val="none" w:sz="0" w:space="0" w:color="auto"/>
                        <w:right w:val="none" w:sz="0" w:space="0" w:color="auto"/>
                      </w:divBdr>
                      <w:divsChild>
                        <w:div w:id="92677123">
                          <w:marLeft w:val="0"/>
                          <w:marRight w:val="0"/>
                          <w:marTop w:val="0"/>
                          <w:marBottom w:val="0"/>
                          <w:divBdr>
                            <w:top w:val="none" w:sz="0" w:space="0" w:color="auto"/>
                            <w:left w:val="none" w:sz="0" w:space="0" w:color="auto"/>
                            <w:bottom w:val="none" w:sz="0" w:space="0" w:color="auto"/>
                            <w:right w:val="none" w:sz="0" w:space="0" w:color="auto"/>
                          </w:divBdr>
                          <w:divsChild>
                            <w:div w:id="1205094493">
                              <w:marLeft w:val="0"/>
                              <w:marRight w:val="0"/>
                              <w:marTop w:val="0"/>
                              <w:marBottom w:val="0"/>
                              <w:divBdr>
                                <w:top w:val="none" w:sz="0" w:space="0" w:color="auto"/>
                                <w:left w:val="none" w:sz="0" w:space="0" w:color="auto"/>
                                <w:bottom w:val="none" w:sz="0" w:space="0" w:color="auto"/>
                                <w:right w:val="none" w:sz="0" w:space="0" w:color="auto"/>
                              </w:divBdr>
                              <w:divsChild>
                                <w:div w:id="1589459433">
                                  <w:marLeft w:val="0"/>
                                  <w:marRight w:val="0"/>
                                  <w:marTop w:val="0"/>
                                  <w:marBottom w:val="0"/>
                                  <w:divBdr>
                                    <w:top w:val="none" w:sz="0" w:space="0" w:color="auto"/>
                                    <w:left w:val="none" w:sz="0" w:space="0" w:color="auto"/>
                                    <w:bottom w:val="none" w:sz="0" w:space="0" w:color="auto"/>
                                    <w:right w:val="none" w:sz="0" w:space="0" w:color="auto"/>
                                  </w:divBdr>
                                </w:div>
                              </w:divsChild>
                            </w:div>
                            <w:div w:id="109320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801">
                  <w:marLeft w:val="0"/>
                  <w:marRight w:val="0"/>
                  <w:marTop w:val="0"/>
                  <w:marBottom w:val="0"/>
                  <w:divBdr>
                    <w:top w:val="none" w:sz="0" w:space="0" w:color="auto"/>
                    <w:left w:val="none" w:sz="0" w:space="0" w:color="auto"/>
                    <w:bottom w:val="none" w:sz="0" w:space="0" w:color="auto"/>
                    <w:right w:val="none" w:sz="0" w:space="0" w:color="auto"/>
                  </w:divBdr>
                  <w:divsChild>
                    <w:div w:id="2981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4176">
      <w:bodyDiv w:val="1"/>
      <w:marLeft w:val="0"/>
      <w:marRight w:val="0"/>
      <w:marTop w:val="0"/>
      <w:marBottom w:val="0"/>
      <w:divBdr>
        <w:top w:val="none" w:sz="0" w:space="0" w:color="auto"/>
        <w:left w:val="none" w:sz="0" w:space="0" w:color="auto"/>
        <w:bottom w:val="none" w:sz="0" w:space="0" w:color="auto"/>
        <w:right w:val="none" w:sz="0" w:space="0" w:color="auto"/>
      </w:divBdr>
    </w:div>
    <w:div w:id="1491561372">
      <w:bodyDiv w:val="1"/>
      <w:marLeft w:val="0"/>
      <w:marRight w:val="0"/>
      <w:marTop w:val="0"/>
      <w:marBottom w:val="0"/>
      <w:divBdr>
        <w:top w:val="none" w:sz="0" w:space="0" w:color="auto"/>
        <w:left w:val="none" w:sz="0" w:space="0" w:color="auto"/>
        <w:bottom w:val="none" w:sz="0" w:space="0" w:color="auto"/>
        <w:right w:val="none" w:sz="0" w:space="0" w:color="auto"/>
      </w:divBdr>
      <w:divsChild>
        <w:div w:id="1023244349">
          <w:marLeft w:val="0"/>
          <w:marRight w:val="0"/>
          <w:marTop w:val="0"/>
          <w:marBottom w:val="0"/>
          <w:divBdr>
            <w:top w:val="none" w:sz="0" w:space="0" w:color="auto"/>
            <w:left w:val="none" w:sz="0" w:space="0" w:color="auto"/>
            <w:bottom w:val="none" w:sz="0" w:space="0" w:color="auto"/>
            <w:right w:val="none" w:sz="0" w:space="0" w:color="auto"/>
          </w:divBdr>
          <w:divsChild>
            <w:div w:id="1551260790">
              <w:marLeft w:val="0"/>
              <w:marRight w:val="0"/>
              <w:marTop w:val="0"/>
              <w:marBottom w:val="0"/>
              <w:divBdr>
                <w:top w:val="none" w:sz="0" w:space="0" w:color="auto"/>
                <w:left w:val="none" w:sz="0" w:space="0" w:color="auto"/>
                <w:bottom w:val="none" w:sz="0" w:space="0" w:color="auto"/>
                <w:right w:val="none" w:sz="0" w:space="0" w:color="auto"/>
              </w:divBdr>
              <w:divsChild>
                <w:div w:id="1930459168">
                  <w:marLeft w:val="0"/>
                  <w:marRight w:val="0"/>
                  <w:marTop w:val="0"/>
                  <w:marBottom w:val="0"/>
                  <w:divBdr>
                    <w:top w:val="none" w:sz="0" w:space="0" w:color="auto"/>
                    <w:left w:val="none" w:sz="0" w:space="0" w:color="auto"/>
                    <w:bottom w:val="none" w:sz="0" w:space="0" w:color="auto"/>
                    <w:right w:val="none" w:sz="0" w:space="0" w:color="auto"/>
                  </w:divBdr>
                  <w:divsChild>
                    <w:div w:id="113980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440245">
      <w:bodyDiv w:val="1"/>
      <w:marLeft w:val="0"/>
      <w:marRight w:val="0"/>
      <w:marTop w:val="0"/>
      <w:marBottom w:val="0"/>
      <w:divBdr>
        <w:top w:val="none" w:sz="0" w:space="0" w:color="auto"/>
        <w:left w:val="none" w:sz="0" w:space="0" w:color="auto"/>
        <w:bottom w:val="none" w:sz="0" w:space="0" w:color="auto"/>
        <w:right w:val="none" w:sz="0" w:space="0" w:color="auto"/>
      </w:divBdr>
      <w:divsChild>
        <w:div w:id="851840917">
          <w:marLeft w:val="0"/>
          <w:marRight w:val="0"/>
          <w:marTop w:val="0"/>
          <w:marBottom w:val="0"/>
          <w:divBdr>
            <w:top w:val="none" w:sz="0" w:space="0" w:color="auto"/>
            <w:left w:val="none" w:sz="0" w:space="0" w:color="auto"/>
            <w:bottom w:val="none" w:sz="0" w:space="0" w:color="auto"/>
            <w:right w:val="none" w:sz="0" w:space="0" w:color="auto"/>
          </w:divBdr>
          <w:divsChild>
            <w:div w:id="334961150">
              <w:marLeft w:val="0"/>
              <w:marRight w:val="0"/>
              <w:marTop w:val="0"/>
              <w:marBottom w:val="0"/>
              <w:divBdr>
                <w:top w:val="none" w:sz="0" w:space="0" w:color="auto"/>
                <w:left w:val="none" w:sz="0" w:space="0" w:color="auto"/>
                <w:bottom w:val="none" w:sz="0" w:space="0" w:color="auto"/>
                <w:right w:val="none" w:sz="0" w:space="0" w:color="auto"/>
              </w:divBdr>
              <w:divsChild>
                <w:div w:id="988440593">
                  <w:marLeft w:val="0"/>
                  <w:marRight w:val="0"/>
                  <w:marTop w:val="0"/>
                  <w:marBottom w:val="0"/>
                  <w:divBdr>
                    <w:top w:val="none" w:sz="0" w:space="0" w:color="auto"/>
                    <w:left w:val="none" w:sz="0" w:space="0" w:color="auto"/>
                    <w:bottom w:val="none" w:sz="0" w:space="0" w:color="auto"/>
                    <w:right w:val="none" w:sz="0" w:space="0" w:color="auto"/>
                  </w:divBdr>
                  <w:divsChild>
                    <w:div w:id="613170192">
                      <w:marLeft w:val="0"/>
                      <w:marRight w:val="0"/>
                      <w:marTop w:val="0"/>
                      <w:marBottom w:val="0"/>
                      <w:divBdr>
                        <w:top w:val="none" w:sz="0" w:space="0" w:color="auto"/>
                        <w:left w:val="none" w:sz="0" w:space="0" w:color="auto"/>
                        <w:bottom w:val="none" w:sz="0" w:space="0" w:color="auto"/>
                        <w:right w:val="none" w:sz="0" w:space="0" w:color="auto"/>
                      </w:divBdr>
                    </w:div>
                  </w:divsChild>
                </w:div>
                <w:div w:id="1092044991">
                  <w:marLeft w:val="0"/>
                  <w:marRight w:val="0"/>
                  <w:marTop w:val="0"/>
                  <w:marBottom w:val="0"/>
                  <w:divBdr>
                    <w:top w:val="none" w:sz="0" w:space="0" w:color="auto"/>
                    <w:left w:val="none" w:sz="0" w:space="0" w:color="auto"/>
                    <w:bottom w:val="none" w:sz="0" w:space="0" w:color="auto"/>
                    <w:right w:val="none" w:sz="0" w:space="0" w:color="auto"/>
                  </w:divBdr>
                  <w:divsChild>
                    <w:div w:id="1021668161">
                      <w:marLeft w:val="0"/>
                      <w:marRight w:val="0"/>
                      <w:marTop w:val="0"/>
                      <w:marBottom w:val="0"/>
                      <w:divBdr>
                        <w:top w:val="none" w:sz="0" w:space="0" w:color="auto"/>
                        <w:left w:val="none" w:sz="0" w:space="0" w:color="auto"/>
                        <w:bottom w:val="none" w:sz="0" w:space="0" w:color="auto"/>
                        <w:right w:val="none" w:sz="0" w:space="0" w:color="auto"/>
                      </w:divBdr>
                    </w:div>
                  </w:divsChild>
                </w:div>
                <w:div w:id="1293051091">
                  <w:marLeft w:val="0"/>
                  <w:marRight w:val="0"/>
                  <w:marTop w:val="0"/>
                  <w:marBottom w:val="0"/>
                  <w:divBdr>
                    <w:top w:val="none" w:sz="0" w:space="0" w:color="auto"/>
                    <w:left w:val="none" w:sz="0" w:space="0" w:color="auto"/>
                    <w:bottom w:val="none" w:sz="0" w:space="0" w:color="auto"/>
                    <w:right w:val="none" w:sz="0" w:space="0" w:color="auto"/>
                  </w:divBdr>
                  <w:divsChild>
                    <w:div w:id="1463226291">
                      <w:marLeft w:val="0"/>
                      <w:marRight w:val="0"/>
                      <w:marTop w:val="0"/>
                      <w:marBottom w:val="0"/>
                      <w:divBdr>
                        <w:top w:val="none" w:sz="0" w:space="0" w:color="auto"/>
                        <w:left w:val="none" w:sz="0" w:space="0" w:color="auto"/>
                        <w:bottom w:val="none" w:sz="0" w:space="0" w:color="auto"/>
                        <w:right w:val="none" w:sz="0" w:space="0" w:color="auto"/>
                      </w:divBdr>
                    </w:div>
                  </w:divsChild>
                </w:div>
                <w:div w:id="997462631">
                  <w:marLeft w:val="0"/>
                  <w:marRight w:val="0"/>
                  <w:marTop w:val="0"/>
                  <w:marBottom w:val="0"/>
                  <w:divBdr>
                    <w:top w:val="none" w:sz="0" w:space="0" w:color="auto"/>
                    <w:left w:val="none" w:sz="0" w:space="0" w:color="auto"/>
                    <w:bottom w:val="none" w:sz="0" w:space="0" w:color="auto"/>
                    <w:right w:val="none" w:sz="0" w:space="0" w:color="auto"/>
                  </w:divBdr>
                  <w:divsChild>
                    <w:div w:id="1449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49784">
      <w:bodyDiv w:val="1"/>
      <w:marLeft w:val="0"/>
      <w:marRight w:val="0"/>
      <w:marTop w:val="0"/>
      <w:marBottom w:val="0"/>
      <w:divBdr>
        <w:top w:val="none" w:sz="0" w:space="0" w:color="auto"/>
        <w:left w:val="none" w:sz="0" w:space="0" w:color="auto"/>
        <w:bottom w:val="none" w:sz="0" w:space="0" w:color="auto"/>
        <w:right w:val="none" w:sz="0" w:space="0" w:color="auto"/>
      </w:divBdr>
      <w:divsChild>
        <w:div w:id="541291568">
          <w:marLeft w:val="0"/>
          <w:marRight w:val="0"/>
          <w:marTop w:val="0"/>
          <w:marBottom w:val="0"/>
          <w:divBdr>
            <w:top w:val="none" w:sz="0" w:space="0" w:color="auto"/>
            <w:left w:val="none" w:sz="0" w:space="0" w:color="auto"/>
            <w:bottom w:val="none" w:sz="0" w:space="0" w:color="auto"/>
            <w:right w:val="none" w:sz="0" w:space="0" w:color="auto"/>
          </w:divBdr>
          <w:divsChild>
            <w:div w:id="83262540">
              <w:marLeft w:val="0"/>
              <w:marRight w:val="0"/>
              <w:marTop w:val="0"/>
              <w:marBottom w:val="0"/>
              <w:divBdr>
                <w:top w:val="none" w:sz="0" w:space="0" w:color="auto"/>
                <w:left w:val="none" w:sz="0" w:space="0" w:color="auto"/>
                <w:bottom w:val="none" w:sz="0" w:space="0" w:color="auto"/>
                <w:right w:val="none" w:sz="0" w:space="0" w:color="auto"/>
              </w:divBdr>
              <w:divsChild>
                <w:div w:id="11880174">
                  <w:marLeft w:val="0"/>
                  <w:marRight w:val="0"/>
                  <w:marTop w:val="0"/>
                  <w:marBottom w:val="0"/>
                  <w:divBdr>
                    <w:top w:val="none" w:sz="0" w:space="0" w:color="auto"/>
                    <w:left w:val="none" w:sz="0" w:space="0" w:color="auto"/>
                    <w:bottom w:val="none" w:sz="0" w:space="0" w:color="auto"/>
                    <w:right w:val="none" w:sz="0" w:space="0" w:color="auto"/>
                  </w:divBdr>
                  <w:divsChild>
                    <w:div w:id="313946520">
                      <w:marLeft w:val="0"/>
                      <w:marRight w:val="0"/>
                      <w:marTop w:val="0"/>
                      <w:marBottom w:val="0"/>
                      <w:divBdr>
                        <w:top w:val="none" w:sz="0" w:space="0" w:color="auto"/>
                        <w:left w:val="none" w:sz="0" w:space="0" w:color="auto"/>
                        <w:bottom w:val="none" w:sz="0" w:space="0" w:color="auto"/>
                        <w:right w:val="none" w:sz="0" w:space="0" w:color="auto"/>
                      </w:divBdr>
                      <w:divsChild>
                        <w:div w:id="1312056891">
                          <w:marLeft w:val="0"/>
                          <w:marRight w:val="0"/>
                          <w:marTop w:val="0"/>
                          <w:marBottom w:val="0"/>
                          <w:divBdr>
                            <w:top w:val="none" w:sz="0" w:space="0" w:color="auto"/>
                            <w:left w:val="none" w:sz="0" w:space="0" w:color="auto"/>
                            <w:bottom w:val="none" w:sz="0" w:space="0" w:color="auto"/>
                            <w:right w:val="none" w:sz="0" w:space="0" w:color="auto"/>
                          </w:divBdr>
                          <w:divsChild>
                            <w:div w:id="1382438066">
                              <w:marLeft w:val="0"/>
                              <w:marRight w:val="0"/>
                              <w:marTop w:val="0"/>
                              <w:marBottom w:val="0"/>
                              <w:divBdr>
                                <w:top w:val="none" w:sz="0" w:space="0" w:color="auto"/>
                                <w:left w:val="none" w:sz="0" w:space="0" w:color="auto"/>
                                <w:bottom w:val="none" w:sz="0" w:space="0" w:color="auto"/>
                                <w:right w:val="none" w:sz="0" w:space="0" w:color="auto"/>
                              </w:divBdr>
                              <w:divsChild>
                                <w:div w:id="1673796809">
                                  <w:marLeft w:val="0"/>
                                  <w:marRight w:val="0"/>
                                  <w:marTop w:val="0"/>
                                  <w:marBottom w:val="0"/>
                                  <w:divBdr>
                                    <w:top w:val="none" w:sz="0" w:space="0" w:color="auto"/>
                                    <w:left w:val="none" w:sz="0" w:space="0" w:color="auto"/>
                                    <w:bottom w:val="none" w:sz="0" w:space="0" w:color="auto"/>
                                    <w:right w:val="none" w:sz="0" w:space="0" w:color="auto"/>
                                  </w:divBdr>
                                </w:div>
                              </w:divsChild>
                            </w:div>
                            <w:div w:id="16654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6089">
                  <w:marLeft w:val="0"/>
                  <w:marRight w:val="0"/>
                  <w:marTop w:val="0"/>
                  <w:marBottom w:val="0"/>
                  <w:divBdr>
                    <w:top w:val="none" w:sz="0" w:space="0" w:color="auto"/>
                    <w:left w:val="none" w:sz="0" w:space="0" w:color="auto"/>
                    <w:bottom w:val="none" w:sz="0" w:space="0" w:color="auto"/>
                    <w:right w:val="none" w:sz="0" w:space="0" w:color="auto"/>
                  </w:divBdr>
                  <w:divsChild>
                    <w:div w:id="7821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7278">
      <w:bodyDiv w:val="1"/>
      <w:marLeft w:val="0"/>
      <w:marRight w:val="0"/>
      <w:marTop w:val="0"/>
      <w:marBottom w:val="0"/>
      <w:divBdr>
        <w:top w:val="none" w:sz="0" w:space="0" w:color="auto"/>
        <w:left w:val="none" w:sz="0" w:space="0" w:color="auto"/>
        <w:bottom w:val="none" w:sz="0" w:space="0" w:color="auto"/>
        <w:right w:val="none" w:sz="0" w:space="0" w:color="auto"/>
      </w:divBdr>
      <w:divsChild>
        <w:div w:id="1715346970">
          <w:marLeft w:val="0"/>
          <w:marRight w:val="0"/>
          <w:marTop w:val="0"/>
          <w:marBottom w:val="0"/>
          <w:divBdr>
            <w:top w:val="none" w:sz="0" w:space="0" w:color="auto"/>
            <w:left w:val="none" w:sz="0" w:space="0" w:color="auto"/>
            <w:bottom w:val="none" w:sz="0" w:space="0" w:color="auto"/>
            <w:right w:val="none" w:sz="0" w:space="0" w:color="auto"/>
          </w:divBdr>
          <w:divsChild>
            <w:div w:id="1352031658">
              <w:marLeft w:val="0"/>
              <w:marRight w:val="0"/>
              <w:marTop w:val="0"/>
              <w:marBottom w:val="0"/>
              <w:divBdr>
                <w:top w:val="none" w:sz="0" w:space="0" w:color="auto"/>
                <w:left w:val="none" w:sz="0" w:space="0" w:color="auto"/>
                <w:bottom w:val="none" w:sz="0" w:space="0" w:color="auto"/>
                <w:right w:val="none" w:sz="0" w:space="0" w:color="auto"/>
              </w:divBdr>
              <w:divsChild>
                <w:div w:id="1002273834">
                  <w:marLeft w:val="0"/>
                  <w:marRight w:val="0"/>
                  <w:marTop w:val="0"/>
                  <w:marBottom w:val="0"/>
                  <w:divBdr>
                    <w:top w:val="none" w:sz="0" w:space="0" w:color="auto"/>
                    <w:left w:val="none" w:sz="0" w:space="0" w:color="auto"/>
                    <w:bottom w:val="none" w:sz="0" w:space="0" w:color="auto"/>
                    <w:right w:val="none" w:sz="0" w:space="0" w:color="auto"/>
                  </w:divBdr>
                  <w:divsChild>
                    <w:div w:id="6260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8014">
      <w:bodyDiv w:val="1"/>
      <w:marLeft w:val="0"/>
      <w:marRight w:val="0"/>
      <w:marTop w:val="0"/>
      <w:marBottom w:val="0"/>
      <w:divBdr>
        <w:top w:val="none" w:sz="0" w:space="0" w:color="auto"/>
        <w:left w:val="none" w:sz="0" w:space="0" w:color="auto"/>
        <w:bottom w:val="none" w:sz="0" w:space="0" w:color="auto"/>
        <w:right w:val="none" w:sz="0" w:space="0" w:color="auto"/>
      </w:divBdr>
      <w:divsChild>
        <w:div w:id="1939672455">
          <w:marLeft w:val="0"/>
          <w:marRight w:val="0"/>
          <w:marTop w:val="0"/>
          <w:marBottom w:val="0"/>
          <w:divBdr>
            <w:top w:val="none" w:sz="0" w:space="0" w:color="auto"/>
            <w:left w:val="none" w:sz="0" w:space="0" w:color="auto"/>
            <w:bottom w:val="none" w:sz="0" w:space="0" w:color="auto"/>
            <w:right w:val="none" w:sz="0" w:space="0" w:color="auto"/>
          </w:divBdr>
          <w:divsChild>
            <w:div w:id="749347705">
              <w:marLeft w:val="0"/>
              <w:marRight w:val="0"/>
              <w:marTop w:val="0"/>
              <w:marBottom w:val="0"/>
              <w:divBdr>
                <w:top w:val="none" w:sz="0" w:space="0" w:color="auto"/>
                <w:left w:val="none" w:sz="0" w:space="0" w:color="auto"/>
                <w:bottom w:val="none" w:sz="0" w:space="0" w:color="auto"/>
                <w:right w:val="none" w:sz="0" w:space="0" w:color="auto"/>
              </w:divBdr>
              <w:divsChild>
                <w:div w:id="710417786">
                  <w:marLeft w:val="0"/>
                  <w:marRight w:val="0"/>
                  <w:marTop w:val="0"/>
                  <w:marBottom w:val="0"/>
                  <w:divBdr>
                    <w:top w:val="none" w:sz="0" w:space="0" w:color="auto"/>
                    <w:left w:val="none" w:sz="0" w:space="0" w:color="auto"/>
                    <w:bottom w:val="none" w:sz="0" w:space="0" w:color="auto"/>
                    <w:right w:val="none" w:sz="0" w:space="0" w:color="auto"/>
                  </w:divBdr>
                  <w:divsChild>
                    <w:div w:id="210911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sv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18</Pages>
  <Words>3483</Words>
  <Characters>19859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BHAVANE P</dc:creator>
  <cp:keywords/>
  <dc:description/>
  <cp:lastModifiedBy>BHAVANE P</cp:lastModifiedBy>
  <cp:revision>20</cp:revision>
  <dcterms:created xsi:type="dcterms:W3CDTF">2025-07-31T09:14:00Z</dcterms:created>
  <dcterms:modified xsi:type="dcterms:W3CDTF">2025-08-01T09:21:00Z</dcterms:modified>
</cp:coreProperties>
</file>