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37C" w:rsidRDefault="00EE037C" w:rsidP="00EE037C">
      <w:pPr>
        <w:pStyle w:val="ListParagraph"/>
        <w:numPr>
          <w:ilvl w:val="0"/>
          <w:numId w:val="1"/>
        </w:numPr>
        <w:rPr>
          <w:rFonts w:ascii="Arial" w:hAnsi="Arial" w:cs="Arial"/>
          <w:b/>
          <w:sz w:val="24"/>
          <w:szCs w:val="24"/>
        </w:rPr>
      </w:pPr>
      <w:r w:rsidRPr="00EE037C">
        <w:rPr>
          <w:rFonts w:ascii="Arial" w:hAnsi="Arial" w:cs="Arial"/>
          <w:b/>
          <w:sz w:val="24"/>
          <w:szCs w:val="24"/>
        </w:rPr>
        <w:t>Use Case Document?</w:t>
      </w:r>
    </w:p>
    <w:p w:rsidR="00F57C9A" w:rsidRDefault="00E805E2" w:rsidP="00EE037C">
      <w:pPr>
        <w:ind w:left="360"/>
      </w:pPr>
      <w:r>
        <w:object w:dxaOrig="11392" w:dyaOrig="15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598.2pt" o:ole="">
            <v:imagedata r:id="rId5" o:title=""/>
          </v:shape>
          <o:OLEObject Type="Embed" ProgID="Visio.Drawing.11" ShapeID="_x0000_i1025" DrawAspect="Content" ObjectID="_1819441307" r:id="rId6"/>
        </w:object>
      </w:r>
    </w:p>
    <w:p w:rsidR="00020F0A" w:rsidRDefault="00020F0A" w:rsidP="00EE037C">
      <w:pPr>
        <w:ind w:left="360"/>
        <w:rPr>
          <w:rFonts w:ascii="Arial" w:hAnsi="Arial" w:cs="Arial"/>
          <w:b/>
          <w:sz w:val="24"/>
          <w:szCs w:val="24"/>
        </w:rPr>
      </w:pPr>
    </w:p>
    <w:p w:rsidR="000A440C" w:rsidRPr="00DB0FE1" w:rsidRDefault="000A440C" w:rsidP="00DB0FE1">
      <w:pPr>
        <w:pStyle w:val="ListParagraph"/>
        <w:rPr>
          <w:rFonts w:ascii="Arial" w:hAnsi="Arial" w:cs="Arial"/>
          <w:b/>
          <w:sz w:val="24"/>
          <w:szCs w:val="24"/>
        </w:rPr>
      </w:pPr>
    </w:p>
    <w:p w:rsidR="00DB0FE1" w:rsidRDefault="00DB0FE1" w:rsidP="00DB0FE1">
      <w:pPr>
        <w:pStyle w:val="ListParagraph"/>
        <w:rPr>
          <w:rFonts w:ascii="Arial" w:hAnsi="Arial" w:cs="Arial"/>
          <w:b/>
          <w:sz w:val="24"/>
          <w:szCs w:val="24"/>
        </w:rPr>
      </w:pPr>
    </w:p>
    <w:p w:rsidR="00DB0FE1" w:rsidRDefault="00DB0FE1" w:rsidP="00DB0FE1">
      <w:pPr>
        <w:pStyle w:val="ListParagraph"/>
        <w:rPr>
          <w:rFonts w:ascii="Arial" w:hAnsi="Arial" w:cs="Arial"/>
          <w:b/>
          <w:sz w:val="24"/>
          <w:szCs w:val="24"/>
        </w:rPr>
      </w:pPr>
    </w:p>
    <w:p w:rsidR="00020F0A" w:rsidRDefault="00020F0A" w:rsidP="00DB0FE1">
      <w:pPr>
        <w:pStyle w:val="ListParagraph"/>
        <w:numPr>
          <w:ilvl w:val="0"/>
          <w:numId w:val="1"/>
        </w:numPr>
        <w:rPr>
          <w:rFonts w:ascii="Arial" w:hAnsi="Arial" w:cs="Arial"/>
          <w:b/>
          <w:sz w:val="24"/>
          <w:szCs w:val="24"/>
        </w:rPr>
      </w:pPr>
      <w:r>
        <w:rPr>
          <w:rFonts w:ascii="Arial" w:hAnsi="Arial" w:cs="Arial"/>
          <w:b/>
          <w:sz w:val="24"/>
          <w:szCs w:val="24"/>
        </w:rPr>
        <w:lastRenderedPageBreak/>
        <w:t>Activity Diagram?</w:t>
      </w:r>
    </w:p>
    <w:p w:rsidR="00070D69" w:rsidRDefault="00070D69" w:rsidP="00070D69">
      <w:pPr>
        <w:rPr>
          <w:rFonts w:ascii="Arial" w:hAnsi="Arial" w:cs="Arial"/>
          <w:b/>
          <w:sz w:val="24"/>
          <w:szCs w:val="24"/>
        </w:rPr>
      </w:pPr>
    </w:p>
    <w:p w:rsidR="00CF385F" w:rsidRDefault="00CF385F" w:rsidP="00CF385F">
      <w:pPr>
        <w:pStyle w:val="ListParagraph"/>
        <w:numPr>
          <w:ilvl w:val="0"/>
          <w:numId w:val="5"/>
        </w:numPr>
        <w:rPr>
          <w:rFonts w:ascii="Arial" w:hAnsi="Arial" w:cs="Arial"/>
          <w:b/>
          <w:sz w:val="24"/>
          <w:szCs w:val="24"/>
        </w:rPr>
      </w:pPr>
      <w:r>
        <w:rPr>
          <w:rFonts w:ascii="Arial" w:hAnsi="Arial" w:cs="Arial"/>
          <w:b/>
          <w:sz w:val="24"/>
          <w:szCs w:val="24"/>
        </w:rPr>
        <w:t>Log in Activity Diagram</w:t>
      </w:r>
    </w:p>
    <w:p w:rsidR="00CF385F" w:rsidRDefault="00CF385F" w:rsidP="00CF385F">
      <w:pPr>
        <w:pStyle w:val="ListParagraph"/>
        <w:rPr>
          <w:rFonts w:ascii="Arial" w:hAnsi="Arial" w:cs="Arial"/>
          <w:b/>
          <w:sz w:val="24"/>
          <w:szCs w:val="24"/>
        </w:rPr>
      </w:pPr>
    </w:p>
    <w:p w:rsidR="00CF385F" w:rsidRPr="00CF385F" w:rsidRDefault="00CF385F" w:rsidP="00CF385F">
      <w:pPr>
        <w:pStyle w:val="ListParagraph"/>
        <w:rPr>
          <w:rFonts w:ascii="Arial" w:hAnsi="Arial" w:cs="Arial"/>
          <w:b/>
          <w:sz w:val="24"/>
          <w:szCs w:val="24"/>
        </w:rPr>
      </w:pPr>
      <w:r>
        <w:object w:dxaOrig="2493" w:dyaOrig="7379">
          <v:shape id="_x0000_i1026" type="#_x0000_t75" style="width:124.8pt;height:369pt" o:ole="">
            <v:imagedata r:id="rId7" o:title=""/>
          </v:shape>
          <o:OLEObject Type="Embed" ProgID="Visio.Drawing.11" ShapeID="_x0000_i1026" DrawAspect="Content" ObjectID="_1819441308" r:id="rId8"/>
        </w:object>
      </w:r>
    </w:p>
    <w:p w:rsidR="00020F0A" w:rsidRDefault="00020F0A" w:rsidP="00020F0A">
      <w:pPr>
        <w:rPr>
          <w:rFonts w:ascii="Arial" w:hAnsi="Arial" w:cs="Arial"/>
          <w:b/>
          <w:sz w:val="24"/>
          <w:szCs w:val="24"/>
        </w:rPr>
      </w:pPr>
    </w:p>
    <w:p w:rsidR="00CF385F" w:rsidRDefault="00CF385F" w:rsidP="00020F0A">
      <w:pPr>
        <w:rPr>
          <w:rFonts w:ascii="Arial" w:hAnsi="Arial" w:cs="Arial"/>
          <w:b/>
          <w:sz w:val="24"/>
          <w:szCs w:val="24"/>
        </w:rPr>
      </w:pPr>
    </w:p>
    <w:p w:rsidR="00CF385F" w:rsidRDefault="00CF385F" w:rsidP="00020F0A">
      <w:pPr>
        <w:rPr>
          <w:rFonts w:ascii="Arial" w:hAnsi="Arial" w:cs="Arial"/>
          <w:b/>
          <w:sz w:val="24"/>
          <w:szCs w:val="24"/>
        </w:rPr>
      </w:pPr>
    </w:p>
    <w:p w:rsidR="00CF385F" w:rsidRDefault="00CF385F" w:rsidP="00020F0A">
      <w:pPr>
        <w:rPr>
          <w:rFonts w:ascii="Arial" w:hAnsi="Arial" w:cs="Arial"/>
          <w:b/>
          <w:sz w:val="24"/>
          <w:szCs w:val="24"/>
        </w:rPr>
      </w:pPr>
    </w:p>
    <w:p w:rsidR="00CF385F" w:rsidRDefault="00CF385F" w:rsidP="00020F0A">
      <w:pPr>
        <w:rPr>
          <w:rFonts w:ascii="Arial" w:hAnsi="Arial" w:cs="Arial"/>
          <w:b/>
          <w:sz w:val="24"/>
          <w:szCs w:val="24"/>
        </w:rPr>
      </w:pPr>
    </w:p>
    <w:p w:rsidR="00CF385F" w:rsidRDefault="00CF385F" w:rsidP="00020F0A">
      <w:pPr>
        <w:rPr>
          <w:rFonts w:ascii="Arial" w:hAnsi="Arial" w:cs="Arial"/>
          <w:b/>
          <w:sz w:val="24"/>
          <w:szCs w:val="24"/>
        </w:rPr>
      </w:pPr>
    </w:p>
    <w:p w:rsidR="00CF385F" w:rsidRDefault="00CF385F" w:rsidP="00020F0A">
      <w:pPr>
        <w:rPr>
          <w:rFonts w:ascii="Arial" w:hAnsi="Arial" w:cs="Arial"/>
          <w:b/>
          <w:sz w:val="24"/>
          <w:szCs w:val="24"/>
        </w:rPr>
      </w:pPr>
    </w:p>
    <w:p w:rsidR="00CF385F" w:rsidRDefault="00CF385F" w:rsidP="00020F0A">
      <w:pPr>
        <w:rPr>
          <w:rFonts w:ascii="Arial" w:hAnsi="Arial" w:cs="Arial"/>
          <w:b/>
          <w:sz w:val="24"/>
          <w:szCs w:val="24"/>
        </w:rPr>
      </w:pPr>
    </w:p>
    <w:p w:rsidR="00CF385F" w:rsidRDefault="00CF385F" w:rsidP="00020F0A">
      <w:pPr>
        <w:rPr>
          <w:rFonts w:ascii="Arial" w:hAnsi="Arial" w:cs="Arial"/>
          <w:b/>
          <w:sz w:val="24"/>
          <w:szCs w:val="24"/>
        </w:rPr>
      </w:pPr>
    </w:p>
    <w:p w:rsidR="00CF385F" w:rsidRDefault="00CF385F" w:rsidP="00020F0A">
      <w:pPr>
        <w:rPr>
          <w:rFonts w:ascii="Arial" w:hAnsi="Arial" w:cs="Arial"/>
          <w:b/>
          <w:sz w:val="24"/>
          <w:szCs w:val="24"/>
        </w:rPr>
      </w:pPr>
    </w:p>
    <w:p w:rsidR="00CF385F" w:rsidRDefault="00CF385F" w:rsidP="00020F0A">
      <w:pPr>
        <w:rPr>
          <w:rFonts w:ascii="Arial" w:hAnsi="Arial" w:cs="Arial"/>
          <w:b/>
          <w:sz w:val="24"/>
          <w:szCs w:val="24"/>
        </w:rPr>
      </w:pPr>
    </w:p>
    <w:p w:rsidR="00CF385F" w:rsidRDefault="00CF385F" w:rsidP="00CF385F">
      <w:pPr>
        <w:pStyle w:val="ListParagraph"/>
        <w:numPr>
          <w:ilvl w:val="0"/>
          <w:numId w:val="5"/>
        </w:numPr>
        <w:rPr>
          <w:rFonts w:ascii="Arial" w:hAnsi="Arial" w:cs="Arial"/>
          <w:b/>
          <w:sz w:val="24"/>
          <w:szCs w:val="24"/>
        </w:rPr>
      </w:pPr>
      <w:r>
        <w:rPr>
          <w:rFonts w:ascii="Arial" w:hAnsi="Arial" w:cs="Arial"/>
          <w:b/>
          <w:sz w:val="24"/>
          <w:szCs w:val="24"/>
        </w:rPr>
        <w:lastRenderedPageBreak/>
        <w:t>Registration for Log in.</w:t>
      </w:r>
    </w:p>
    <w:p w:rsidR="009C43EE" w:rsidRDefault="0041384F" w:rsidP="00CF385F">
      <w:pPr>
        <w:rPr>
          <w:rFonts w:ascii="Arial" w:hAnsi="Arial" w:cs="Arial"/>
          <w:b/>
          <w:sz w:val="24"/>
          <w:szCs w:val="24"/>
        </w:rPr>
      </w:pPr>
      <w:r>
        <w:object w:dxaOrig="8019" w:dyaOrig="7605">
          <v:shape id="_x0000_i1027" type="#_x0000_t75" style="width:400.8pt;height:380.4pt" o:ole="">
            <v:imagedata r:id="rId9" o:title=""/>
          </v:shape>
          <o:OLEObject Type="Embed" ProgID="Visio.Drawing.11" ShapeID="_x0000_i1027" DrawAspect="Content" ObjectID="_1819441309" r:id="rId10"/>
        </w:object>
      </w:r>
    </w:p>
    <w:p w:rsidR="009C43EE" w:rsidRPr="009C43EE" w:rsidRDefault="009C43EE" w:rsidP="009C43EE">
      <w:pPr>
        <w:rPr>
          <w:rFonts w:ascii="Arial" w:hAnsi="Arial" w:cs="Arial"/>
          <w:sz w:val="24"/>
          <w:szCs w:val="24"/>
        </w:rPr>
      </w:pPr>
    </w:p>
    <w:p w:rsidR="009C43EE" w:rsidRPr="009C43EE" w:rsidRDefault="009C43EE" w:rsidP="009C43EE">
      <w:pPr>
        <w:rPr>
          <w:rFonts w:ascii="Arial" w:hAnsi="Arial" w:cs="Arial"/>
          <w:sz w:val="24"/>
          <w:szCs w:val="24"/>
        </w:rPr>
      </w:pPr>
    </w:p>
    <w:p w:rsidR="009C43EE" w:rsidRPr="009C43EE" w:rsidRDefault="009C43EE" w:rsidP="009C43EE">
      <w:pPr>
        <w:rPr>
          <w:rFonts w:ascii="Arial" w:hAnsi="Arial" w:cs="Arial"/>
          <w:sz w:val="24"/>
          <w:szCs w:val="24"/>
        </w:rPr>
      </w:pPr>
    </w:p>
    <w:p w:rsidR="009C43EE" w:rsidRPr="009C43EE" w:rsidRDefault="009C43EE" w:rsidP="009C43EE">
      <w:pPr>
        <w:rPr>
          <w:rFonts w:ascii="Arial" w:hAnsi="Arial" w:cs="Arial"/>
          <w:sz w:val="24"/>
          <w:szCs w:val="24"/>
        </w:rPr>
      </w:pPr>
    </w:p>
    <w:p w:rsidR="009C43EE" w:rsidRPr="009C43EE" w:rsidRDefault="009C43EE" w:rsidP="009C43EE">
      <w:pPr>
        <w:rPr>
          <w:rFonts w:ascii="Arial" w:hAnsi="Arial" w:cs="Arial"/>
          <w:sz w:val="24"/>
          <w:szCs w:val="24"/>
        </w:rPr>
      </w:pPr>
    </w:p>
    <w:p w:rsidR="009C43EE" w:rsidRPr="009C43EE" w:rsidRDefault="009C43EE" w:rsidP="009C43EE">
      <w:pPr>
        <w:rPr>
          <w:rFonts w:ascii="Arial" w:hAnsi="Arial" w:cs="Arial"/>
          <w:sz w:val="24"/>
          <w:szCs w:val="24"/>
        </w:rPr>
      </w:pPr>
    </w:p>
    <w:p w:rsidR="009C43EE" w:rsidRPr="009C43EE" w:rsidRDefault="009C43EE" w:rsidP="009C43EE">
      <w:pPr>
        <w:rPr>
          <w:rFonts w:ascii="Arial" w:hAnsi="Arial" w:cs="Arial"/>
          <w:sz w:val="24"/>
          <w:szCs w:val="24"/>
        </w:rPr>
      </w:pPr>
    </w:p>
    <w:p w:rsidR="009C43EE" w:rsidRDefault="009C43EE" w:rsidP="009C43EE">
      <w:pPr>
        <w:rPr>
          <w:rFonts w:ascii="Arial" w:hAnsi="Arial" w:cs="Arial"/>
          <w:sz w:val="24"/>
          <w:szCs w:val="24"/>
        </w:rPr>
      </w:pPr>
    </w:p>
    <w:p w:rsidR="00CF385F" w:rsidRDefault="00CF385F" w:rsidP="009C43EE">
      <w:pPr>
        <w:rPr>
          <w:rFonts w:ascii="Arial" w:hAnsi="Arial" w:cs="Arial"/>
          <w:sz w:val="24"/>
          <w:szCs w:val="24"/>
        </w:rPr>
      </w:pPr>
    </w:p>
    <w:p w:rsidR="009C43EE" w:rsidRDefault="009C43EE" w:rsidP="009C43EE">
      <w:pPr>
        <w:rPr>
          <w:rFonts w:ascii="Arial" w:hAnsi="Arial" w:cs="Arial"/>
          <w:sz w:val="24"/>
          <w:szCs w:val="24"/>
        </w:rPr>
      </w:pPr>
    </w:p>
    <w:p w:rsidR="009C43EE" w:rsidRDefault="009C43EE" w:rsidP="009C43EE">
      <w:pPr>
        <w:rPr>
          <w:rFonts w:ascii="Arial" w:hAnsi="Arial" w:cs="Arial"/>
          <w:sz w:val="24"/>
          <w:szCs w:val="24"/>
        </w:rPr>
      </w:pPr>
    </w:p>
    <w:p w:rsidR="009C43EE" w:rsidRDefault="009C43EE" w:rsidP="009C43EE">
      <w:pPr>
        <w:rPr>
          <w:rFonts w:ascii="Arial" w:hAnsi="Arial" w:cs="Arial"/>
          <w:sz w:val="24"/>
          <w:szCs w:val="24"/>
        </w:rPr>
      </w:pPr>
    </w:p>
    <w:p w:rsidR="009C43EE" w:rsidRDefault="009C43EE" w:rsidP="009C43EE">
      <w:pPr>
        <w:pStyle w:val="ListParagraph"/>
        <w:numPr>
          <w:ilvl w:val="0"/>
          <w:numId w:val="5"/>
        </w:numPr>
        <w:rPr>
          <w:rFonts w:ascii="Arial" w:hAnsi="Arial" w:cs="Arial"/>
          <w:sz w:val="24"/>
          <w:szCs w:val="24"/>
        </w:rPr>
      </w:pPr>
      <w:r>
        <w:rPr>
          <w:rFonts w:ascii="Arial" w:hAnsi="Arial" w:cs="Arial"/>
          <w:sz w:val="24"/>
          <w:szCs w:val="24"/>
        </w:rPr>
        <w:lastRenderedPageBreak/>
        <w:t>Payment Gateway.</w:t>
      </w:r>
    </w:p>
    <w:p w:rsidR="009C43EE" w:rsidRDefault="009C43EE" w:rsidP="009C43EE">
      <w:r>
        <w:object w:dxaOrig="6039" w:dyaOrig="9702">
          <v:shape id="_x0000_i1028" type="#_x0000_t75" style="width:301.8pt;height:485.4pt" o:ole="">
            <v:imagedata r:id="rId11" o:title=""/>
          </v:shape>
          <o:OLEObject Type="Embed" ProgID="Visio.Drawing.11" ShapeID="_x0000_i1028" DrawAspect="Content" ObjectID="_1819441310" r:id="rId12"/>
        </w:object>
      </w:r>
    </w:p>
    <w:p w:rsidR="00DB0FE1" w:rsidRDefault="00DB0FE1" w:rsidP="009C43EE">
      <w:pPr>
        <w:rPr>
          <w:rFonts w:ascii="Arial" w:hAnsi="Arial" w:cs="Arial"/>
          <w:sz w:val="24"/>
          <w:szCs w:val="24"/>
        </w:rPr>
      </w:pPr>
    </w:p>
    <w:p w:rsidR="00DB0FE1" w:rsidRDefault="00DB0FE1" w:rsidP="009C43EE">
      <w:pPr>
        <w:rPr>
          <w:rFonts w:ascii="Arial" w:hAnsi="Arial" w:cs="Arial"/>
          <w:sz w:val="24"/>
          <w:szCs w:val="24"/>
        </w:rPr>
      </w:pPr>
    </w:p>
    <w:p w:rsidR="00DB0FE1" w:rsidRDefault="00DB0FE1" w:rsidP="009C43EE">
      <w:pPr>
        <w:rPr>
          <w:rFonts w:ascii="Arial" w:hAnsi="Arial" w:cs="Arial"/>
          <w:sz w:val="24"/>
          <w:szCs w:val="24"/>
        </w:rPr>
      </w:pPr>
    </w:p>
    <w:p w:rsidR="00DB0FE1" w:rsidRDefault="00DB0FE1" w:rsidP="009C43EE">
      <w:pPr>
        <w:rPr>
          <w:rFonts w:ascii="Arial" w:hAnsi="Arial" w:cs="Arial"/>
          <w:sz w:val="24"/>
          <w:szCs w:val="24"/>
        </w:rPr>
      </w:pPr>
    </w:p>
    <w:p w:rsidR="00DB0FE1" w:rsidRDefault="00DB0FE1" w:rsidP="009C43EE">
      <w:pPr>
        <w:rPr>
          <w:rFonts w:ascii="Arial" w:hAnsi="Arial" w:cs="Arial"/>
          <w:sz w:val="24"/>
          <w:szCs w:val="24"/>
        </w:rPr>
      </w:pPr>
    </w:p>
    <w:p w:rsidR="00DB0FE1" w:rsidRDefault="00DB0FE1" w:rsidP="009C43EE">
      <w:pPr>
        <w:rPr>
          <w:rFonts w:ascii="Arial" w:hAnsi="Arial" w:cs="Arial"/>
          <w:sz w:val="24"/>
          <w:szCs w:val="24"/>
        </w:rPr>
      </w:pPr>
    </w:p>
    <w:p w:rsidR="00DB0FE1" w:rsidRDefault="00DB0FE1" w:rsidP="009C43EE">
      <w:pPr>
        <w:rPr>
          <w:rFonts w:ascii="Arial" w:hAnsi="Arial" w:cs="Arial"/>
          <w:sz w:val="24"/>
          <w:szCs w:val="24"/>
        </w:rPr>
      </w:pPr>
    </w:p>
    <w:p w:rsidR="00DB0FE1" w:rsidRDefault="00DB0FE1" w:rsidP="009C43EE">
      <w:pPr>
        <w:rPr>
          <w:rFonts w:ascii="Arial" w:hAnsi="Arial" w:cs="Arial"/>
          <w:sz w:val="24"/>
          <w:szCs w:val="24"/>
        </w:rPr>
      </w:pPr>
    </w:p>
    <w:p w:rsidR="00DB0FE1" w:rsidRDefault="00DB0FE1" w:rsidP="00DB0FE1">
      <w:pPr>
        <w:pStyle w:val="ListParagraph"/>
        <w:numPr>
          <w:ilvl w:val="0"/>
          <w:numId w:val="5"/>
        </w:numPr>
        <w:rPr>
          <w:rFonts w:ascii="Arial" w:hAnsi="Arial" w:cs="Arial"/>
          <w:sz w:val="24"/>
          <w:szCs w:val="24"/>
        </w:rPr>
      </w:pPr>
      <w:r>
        <w:rPr>
          <w:rFonts w:ascii="Arial" w:hAnsi="Arial" w:cs="Arial"/>
          <w:sz w:val="24"/>
          <w:szCs w:val="24"/>
        </w:rPr>
        <w:lastRenderedPageBreak/>
        <w:t>Search</w:t>
      </w:r>
      <w:r w:rsidR="0018299B">
        <w:rPr>
          <w:rFonts w:ascii="Arial" w:hAnsi="Arial" w:cs="Arial"/>
          <w:sz w:val="24"/>
          <w:szCs w:val="24"/>
        </w:rPr>
        <w:t xml:space="preserve"> button</w:t>
      </w:r>
    </w:p>
    <w:p w:rsidR="00DB0FE1" w:rsidRDefault="00DB0FE1" w:rsidP="00DB0FE1">
      <w:r>
        <w:object w:dxaOrig="3756" w:dyaOrig="9079">
          <v:shape id="_x0000_i1029" type="#_x0000_t75" style="width:187.8pt;height:454.2pt" o:ole="">
            <v:imagedata r:id="rId13" o:title=""/>
          </v:shape>
          <o:OLEObject Type="Embed" ProgID="Visio.Drawing.11" ShapeID="_x0000_i1029" DrawAspect="Content" ObjectID="_1819441311" r:id="rId14"/>
        </w:object>
      </w:r>
    </w:p>
    <w:p w:rsidR="009B0A4E" w:rsidRDefault="009B0A4E" w:rsidP="00DB0FE1">
      <w:pPr>
        <w:rPr>
          <w:rFonts w:ascii="Arial" w:hAnsi="Arial" w:cs="Arial"/>
          <w:sz w:val="24"/>
          <w:szCs w:val="24"/>
        </w:rPr>
      </w:pPr>
    </w:p>
    <w:p w:rsidR="009B0A4E" w:rsidRDefault="009B0A4E" w:rsidP="00DB0FE1">
      <w:pPr>
        <w:rPr>
          <w:rFonts w:ascii="Arial" w:hAnsi="Arial" w:cs="Arial"/>
          <w:sz w:val="24"/>
          <w:szCs w:val="24"/>
        </w:rPr>
      </w:pPr>
    </w:p>
    <w:p w:rsidR="009B0A4E" w:rsidRDefault="009B0A4E" w:rsidP="00DB0FE1">
      <w:pPr>
        <w:rPr>
          <w:rFonts w:ascii="Arial" w:hAnsi="Arial" w:cs="Arial"/>
          <w:sz w:val="24"/>
          <w:szCs w:val="24"/>
        </w:rPr>
      </w:pPr>
    </w:p>
    <w:p w:rsidR="009B0A4E" w:rsidRDefault="009B0A4E" w:rsidP="00DB0FE1">
      <w:pPr>
        <w:rPr>
          <w:rFonts w:ascii="Arial" w:hAnsi="Arial" w:cs="Arial"/>
          <w:sz w:val="24"/>
          <w:szCs w:val="24"/>
        </w:rPr>
      </w:pPr>
    </w:p>
    <w:p w:rsidR="009B0A4E" w:rsidRDefault="009B0A4E" w:rsidP="00DB0FE1">
      <w:pPr>
        <w:rPr>
          <w:rFonts w:ascii="Arial" w:hAnsi="Arial" w:cs="Arial"/>
          <w:sz w:val="24"/>
          <w:szCs w:val="24"/>
        </w:rPr>
      </w:pPr>
    </w:p>
    <w:p w:rsidR="009B0A4E" w:rsidRDefault="009B0A4E" w:rsidP="00DB0FE1">
      <w:pPr>
        <w:rPr>
          <w:rFonts w:ascii="Arial" w:hAnsi="Arial" w:cs="Arial"/>
          <w:sz w:val="24"/>
          <w:szCs w:val="24"/>
        </w:rPr>
      </w:pPr>
    </w:p>
    <w:p w:rsidR="009B0A4E" w:rsidRDefault="009B0A4E" w:rsidP="00DB0FE1">
      <w:pPr>
        <w:rPr>
          <w:rFonts w:ascii="Arial" w:hAnsi="Arial" w:cs="Arial"/>
          <w:sz w:val="24"/>
          <w:szCs w:val="24"/>
        </w:rPr>
      </w:pPr>
    </w:p>
    <w:p w:rsidR="009B0A4E" w:rsidRDefault="009B0A4E" w:rsidP="00DB0FE1">
      <w:pPr>
        <w:rPr>
          <w:rFonts w:ascii="Arial" w:hAnsi="Arial" w:cs="Arial"/>
          <w:sz w:val="24"/>
          <w:szCs w:val="24"/>
        </w:rPr>
      </w:pPr>
    </w:p>
    <w:p w:rsidR="009B0A4E" w:rsidRDefault="009B0A4E" w:rsidP="00DB0FE1">
      <w:pPr>
        <w:rPr>
          <w:rFonts w:ascii="Arial" w:hAnsi="Arial" w:cs="Arial"/>
          <w:sz w:val="24"/>
          <w:szCs w:val="24"/>
        </w:rPr>
      </w:pPr>
    </w:p>
    <w:p w:rsidR="009B0A4E" w:rsidRDefault="009B0A4E" w:rsidP="009B0A4E">
      <w:pPr>
        <w:pStyle w:val="ListParagraph"/>
        <w:numPr>
          <w:ilvl w:val="0"/>
          <w:numId w:val="5"/>
        </w:numPr>
        <w:rPr>
          <w:rFonts w:ascii="Arial" w:hAnsi="Arial" w:cs="Arial"/>
          <w:sz w:val="24"/>
          <w:szCs w:val="24"/>
        </w:rPr>
      </w:pPr>
      <w:r>
        <w:rPr>
          <w:rFonts w:ascii="Arial" w:hAnsi="Arial" w:cs="Arial"/>
          <w:sz w:val="24"/>
          <w:szCs w:val="24"/>
        </w:rPr>
        <w:lastRenderedPageBreak/>
        <w:t>Payment done</w:t>
      </w:r>
    </w:p>
    <w:p w:rsidR="009B0A4E" w:rsidRPr="009B0A4E" w:rsidRDefault="009B0A4E" w:rsidP="009B0A4E">
      <w:pPr>
        <w:rPr>
          <w:rFonts w:ascii="Arial" w:hAnsi="Arial" w:cs="Arial"/>
          <w:sz w:val="24"/>
          <w:szCs w:val="24"/>
        </w:rPr>
      </w:pPr>
      <w:r>
        <w:object w:dxaOrig="8870" w:dyaOrig="9476">
          <v:shape id="_x0000_i1030" type="#_x0000_t75" style="width:443.4pt;height:474pt" o:ole="">
            <v:imagedata r:id="rId15" o:title=""/>
          </v:shape>
          <o:OLEObject Type="Embed" ProgID="Visio.Drawing.11" ShapeID="_x0000_i1030" DrawAspect="Content" ObjectID="_1819441312" r:id="rId16"/>
        </w:object>
      </w:r>
    </w:p>
    <w:p w:rsidR="00DB0FE1" w:rsidRDefault="00DB0FE1" w:rsidP="00DB0FE1">
      <w:pPr>
        <w:rPr>
          <w:rFonts w:ascii="Arial" w:hAnsi="Arial" w:cs="Arial"/>
          <w:sz w:val="24"/>
          <w:szCs w:val="24"/>
        </w:rPr>
      </w:pPr>
    </w:p>
    <w:p w:rsidR="0036708C" w:rsidRDefault="0036708C" w:rsidP="00DB0FE1">
      <w:pPr>
        <w:rPr>
          <w:rFonts w:ascii="Arial" w:hAnsi="Arial" w:cs="Arial"/>
          <w:sz w:val="24"/>
          <w:szCs w:val="24"/>
        </w:rPr>
      </w:pPr>
    </w:p>
    <w:p w:rsidR="0036708C" w:rsidRDefault="0036708C" w:rsidP="00DB0FE1">
      <w:pPr>
        <w:rPr>
          <w:rFonts w:ascii="Arial" w:hAnsi="Arial" w:cs="Arial"/>
          <w:sz w:val="24"/>
          <w:szCs w:val="24"/>
        </w:rPr>
      </w:pPr>
    </w:p>
    <w:p w:rsidR="0036708C" w:rsidRDefault="0036708C" w:rsidP="00DB0FE1">
      <w:pPr>
        <w:rPr>
          <w:rFonts w:ascii="Arial" w:hAnsi="Arial" w:cs="Arial"/>
          <w:sz w:val="24"/>
          <w:szCs w:val="24"/>
        </w:rPr>
      </w:pPr>
    </w:p>
    <w:p w:rsidR="0036708C" w:rsidRDefault="0036708C" w:rsidP="00DB0FE1">
      <w:pPr>
        <w:rPr>
          <w:rFonts w:ascii="Arial" w:hAnsi="Arial" w:cs="Arial"/>
          <w:sz w:val="24"/>
          <w:szCs w:val="24"/>
        </w:rPr>
      </w:pPr>
    </w:p>
    <w:p w:rsidR="0036708C" w:rsidRDefault="0036708C" w:rsidP="00DB0FE1">
      <w:pPr>
        <w:rPr>
          <w:rFonts w:ascii="Arial" w:hAnsi="Arial" w:cs="Arial"/>
          <w:sz w:val="24"/>
          <w:szCs w:val="24"/>
        </w:rPr>
      </w:pPr>
    </w:p>
    <w:p w:rsidR="0036708C" w:rsidRDefault="0036708C" w:rsidP="00DB0FE1">
      <w:pPr>
        <w:rPr>
          <w:rFonts w:ascii="Arial" w:hAnsi="Arial" w:cs="Arial"/>
          <w:sz w:val="24"/>
          <w:szCs w:val="24"/>
        </w:rPr>
      </w:pPr>
    </w:p>
    <w:p w:rsidR="0036708C" w:rsidRDefault="0036708C" w:rsidP="00DB0FE1">
      <w:pPr>
        <w:rPr>
          <w:rFonts w:ascii="Arial" w:hAnsi="Arial" w:cs="Arial"/>
          <w:sz w:val="24"/>
          <w:szCs w:val="24"/>
        </w:rPr>
      </w:pPr>
    </w:p>
    <w:p w:rsidR="0036708C" w:rsidRDefault="005E365B" w:rsidP="006A4569">
      <w:pPr>
        <w:pStyle w:val="ListParagraph"/>
        <w:numPr>
          <w:ilvl w:val="0"/>
          <w:numId w:val="1"/>
        </w:numPr>
        <w:jc w:val="both"/>
        <w:rPr>
          <w:rFonts w:ascii="Arial" w:hAnsi="Arial" w:cs="Arial"/>
          <w:sz w:val="24"/>
          <w:szCs w:val="24"/>
        </w:rPr>
      </w:pPr>
      <w:r w:rsidRPr="00E91B1D">
        <w:rPr>
          <w:rFonts w:ascii="Arial" w:hAnsi="Arial" w:cs="Arial"/>
          <w:b/>
          <w:sz w:val="24"/>
          <w:szCs w:val="24"/>
        </w:rPr>
        <w:lastRenderedPageBreak/>
        <w:t>Use Case Specifications</w:t>
      </w:r>
      <w:r>
        <w:rPr>
          <w:rFonts w:ascii="Arial" w:hAnsi="Arial" w:cs="Arial"/>
          <w:sz w:val="24"/>
          <w:szCs w:val="24"/>
        </w:rPr>
        <w:t>.</w:t>
      </w:r>
    </w:p>
    <w:p w:rsidR="00492605" w:rsidRDefault="00492605" w:rsidP="00492605">
      <w:pPr>
        <w:pStyle w:val="ListParagraph"/>
        <w:rPr>
          <w:rFonts w:ascii="Arial" w:hAnsi="Arial" w:cs="Arial"/>
          <w:sz w:val="24"/>
          <w:szCs w:val="24"/>
        </w:rPr>
      </w:pPr>
    </w:p>
    <w:p w:rsidR="00E91B1D" w:rsidRPr="00492605" w:rsidRDefault="00E91B1D" w:rsidP="00492605">
      <w:pPr>
        <w:pStyle w:val="ListParagraph"/>
        <w:numPr>
          <w:ilvl w:val="0"/>
          <w:numId w:val="5"/>
        </w:numPr>
        <w:spacing w:before="100" w:beforeAutospacing="1" w:after="100" w:afterAutospacing="1" w:line="240" w:lineRule="auto"/>
        <w:rPr>
          <w:rFonts w:ascii="Arial" w:eastAsia="Times New Roman" w:hAnsi="Arial" w:cs="Arial"/>
          <w:kern w:val="0"/>
          <w:sz w:val="24"/>
          <w:szCs w:val="24"/>
          <w:lang w:eastAsia="en-IN"/>
          <w14:ligatures w14:val="none"/>
        </w:rPr>
      </w:pPr>
      <w:r w:rsidRPr="00492605">
        <w:rPr>
          <w:rFonts w:ascii="Arial" w:eastAsia="Times New Roman" w:hAnsi="Arial" w:cs="Arial"/>
          <w:b/>
          <w:bCs/>
          <w:kern w:val="0"/>
          <w:sz w:val="24"/>
          <w:szCs w:val="24"/>
          <w:lang w:eastAsia="en-IN"/>
          <w14:ligatures w14:val="none"/>
        </w:rPr>
        <w:t>System:</w:t>
      </w:r>
      <w:r w:rsidRPr="00492605">
        <w:rPr>
          <w:rFonts w:ascii="Arial" w:eastAsia="Times New Roman" w:hAnsi="Arial" w:cs="Arial"/>
          <w:kern w:val="0"/>
          <w:sz w:val="24"/>
          <w:szCs w:val="24"/>
          <w:lang w:eastAsia="en-IN"/>
          <w14:ligatures w14:val="none"/>
        </w:rPr>
        <w:t xml:space="preserve"> </w:t>
      </w:r>
      <w:proofErr w:type="spellStart"/>
      <w:r w:rsidRPr="00492605">
        <w:rPr>
          <w:rFonts w:ascii="Arial" w:eastAsia="Times New Roman" w:hAnsi="Arial" w:cs="Arial"/>
          <w:kern w:val="0"/>
          <w:sz w:val="24"/>
          <w:szCs w:val="24"/>
          <w:lang w:eastAsia="en-IN"/>
          <w14:ligatures w14:val="none"/>
        </w:rPr>
        <w:t>Quickinsure</w:t>
      </w:r>
      <w:proofErr w:type="spellEnd"/>
      <w:r w:rsidRPr="00492605">
        <w:rPr>
          <w:rFonts w:ascii="Arial" w:eastAsia="Times New Roman" w:hAnsi="Arial" w:cs="Arial"/>
          <w:kern w:val="0"/>
          <w:sz w:val="24"/>
          <w:szCs w:val="24"/>
          <w:lang w:eastAsia="en-IN"/>
          <w14:ligatures w14:val="none"/>
        </w:rPr>
        <w:br/>
      </w:r>
      <w:r w:rsidRPr="00492605">
        <w:rPr>
          <w:rFonts w:ascii="Arial" w:eastAsia="Times New Roman" w:hAnsi="Arial" w:cs="Arial"/>
          <w:b/>
          <w:bCs/>
          <w:kern w:val="0"/>
          <w:sz w:val="24"/>
          <w:szCs w:val="24"/>
          <w:lang w:eastAsia="en-IN"/>
          <w14:ligatures w14:val="none"/>
        </w:rPr>
        <w:t>Prepared For:</w:t>
      </w:r>
      <w:r w:rsidRPr="00492605">
        <w:rPr>
          <w:rFonts w:ascii="Arial" w:eastAsia="Times New Roman" w:hAnsi="Arial" w:cs="Arial"/>
          <w:kern w:val="0"/>
          <w:sz w:val="24"/>
          <w:szCs w:val="24"/>
          <w:lang w:eastAsia="en-IN"/>
          <w14:ligatures w14:val="none"/>
        </w:rPr>
        <w:t xml:space="preserve"> </w:t>
      </w:r>
      <w:r w:rsidR="00735BBA">
        <w:rPr>
          <w:rFonts w:ascii="Arial" w:eastAsia="Times New Roman" w:hAnsi="Arial" w:cs="Arial"/>
          <w:kern w:val="0"/>
          <w:sz w:val="24"/>
          <w:szCs w:val="24"/>
          <w:lang w:eastAsia="en-IN"/>
          <w14:ligatures w14:val="none"/>
        </w:rPr>
        <w:t xml:space="preserve">Anand </w:t>
      </w:r>
      <w:proofErr w:type="spellStart"/>
      <w:r w:rsidR="00735BBA">
        <w:rPr>
          <w:rFonts w:ascii="Arial" w:eastAsia="Times New Roman" w:hAnsi="Arial" w:cs="Arial"/>
          <w:kern w:val="0"/>
          <w:sz w:val="24"/>
          <w:szCs w:val="24"/>
          <w:lang w:eastAsia="en-IN"/>
          <w14:ligatures w14:val="none"/>
        </w:rPr>
        <w:t>Shrikhande</w:t>
      </w:r>
      <w:proofErr w:type="spellEnd"/>
      <w:r w:rsidRPr="00492605">
        <w:rPr>
          <w:rFonts w:ascii="Arial" w:eastAsia="Times New Roman" w:hAnsi="Arial" w:cs="Arial"/>
          <w:kern w:val="0"/>
          <w:sz w:val="24"/>
          <w:szCs w:val="24"/>
          <w:lang w:eastAsia="en-IN"/>
          <w14:ligatures w14:val="none"/>
        </w:rPr>
        <w:br/>
      </w:r>
      <w:r w:rsidRPr="00492605">
        <w:rPr>
          <w:rFonts w:ascii="Arial" w:eastAsia="Times New Roman" w:hAnsi="Arial" w:cs="Arial"/>
          <w:b/>
          <w:bCs/>
          <w:kern w:val="0"/>
          <w:sz w:val="24"/>
          <w:szCs w:val="24"/>
          <w:lang w:eastAsia="en-IN"/>
          <w14:ligatures w14:val="none"/>
        </w:rPr>
        <w:t>Prepared By:</w:t>
      </w:r>
      <w:r w:rsidRPr="00492605">
        <w:rPr>
          <w:rFonts w:ascii="Arial" w:eastAsia="Times New Roman" w:hAnsi="Arial" w:cs="Arial"/>
          <w:kern w:val="0"/>
          <w:sz w:val="24"/>
          <w:szCs w:val="24"/>
          <w:lang w:eastAsia="en-IN"/>
          <w14:ligatures w14:val="none"/>
        </w:rPr>
        <w:t xml:space="preserve"> </w:t>
      </w:r>
      <w:r w:rsidR="00492605">
        <w:rPr>
          <w:rFonts w:ascii="Arial" w:eastAsia="Times New Roman" w:hAnsi="Arial" w:cs="Arial"/>
          <w:kern w:val="0"/>
          <w:sz w:val="24"/>
          <w:szCs w:val="24"/>
          <w:lang w:eastAsia="en-IN"/>
          <w14:ligatures w14:val="none"/>
        </w:rPr>
        <w:t>Gaurav Wakil</w:t>
      </w:r>
      <w:r w:rsidRPr="00492605">
        <w:rPr>
          <w:rFonts w:ascii="Arial" w:eastAsia="Times New Roman" w:hAnsi="Arial" w:cs="Arial"/>
          <w:kern w:val="0"/>
          <w:sz w:val="24"/>
          <w:szCs w:val="24"/>
          <w:lang w:eastAsia="en-IN"/>
          <w14:ligatures w14:val="none"/>
        </w:rPr>
        <w:br/>
      </w:r>
      <w:r w:rsidRPr="00492605">
        <w:rPr>
          <w:rFonts w:ascii="Arial" w:eastAsia="Times New Roman" w:hAnsi="Arial" w:cs="Arial"/>
          <w:b/>
          <w:bCs/>
          <w:kern w:val="0"/>
          <w:sz w:val="24"/>
          <w:szCs w:val="24"/>
          <w:lang w:eastAsia="en-IN"/>
          <w14:ligatures w14:val="none"/>
        </w:rPr>
        <w:t>Date:</w:t>
      </w:r>
      <w:r w:rsidRPr="00492605">
        <w:rPr>
          <w:rFonts w:ascii="Arial" w:eastAsia="Times New Roman" w:hAnsi="Arial" w:cs="Arial"/>
          <w:kern w:val="0"/>
          <w:sz w:val="24"/>
          <w:szCs w:val="24"/>
          <w:lang w:eastAsia="en-IN"/>
          <w14:ligatures w14:val="none"/>
        </w:rPr>
        <w:t xml:space="preserve"> </w:t>
      </w:r>
      <w:r w:rsidR="00735BBA">
        <w:rPr>
          <w:rFonts w:ascii="Arial" w:eastAsia="Times New Roman" w:hAnsi="Arial" w:cs="Arial"/>
          <w:kern w:val="0"/>
          <w:sz w:val="24"/>
          <w:szCs w:val="24"/>
          <w:lang w:eastAsia="en-IN"/>
          <w14:ligatures w14:val="none"/>
        </w:rPr>
        <w:t>19/05/2021</w:t>
      </w:r>
    </w:p>
    <w:p w:rsidR="00E91B1D" w:rsidRPr="00E91B1D" w:rsidRDefault="00CB1400" w:rsidP="00E91B1D">
      <w:pPr>
        <w:spacing w:after="0" w:line="240" w:lineRule="auto"/>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pict>
          <v:rect id="_x0000_i1031" style="width:0;height:1.5pt" o:hralign="center" o:hrstd="t" o:hr="t" fillcolor="#a0a0a0" stroked="f"/>
        </w:pict>
      </w:r>
    </w:p>
    <w:p w:rsidR="009F353F" w:rsidRPr="009F353F" w:rsidRDefault="009F353F" w:rsidP="009F353F">
      <w:pPr>
        <w:pStyle w:val="Heading1"/>
        <w:rPr>
          <w:rFonts w:ascii="Arial" w:hAnsi="Arial" w:cs="Arial"/>
          <w:sz w:val="24"/>
          <w:szCs w:val="24"/>
        </w:rPr>
      </w:pPr>
      <w:r w:rsidRPr="002D381E">
        <w:rPr>
          <w:rFonts w:ascii="Arial" w:hAnsi="Arial" w:cs="Arial"/>
          <w:sz w:val="24"/>
          <w:szCs w:val="24"/>
        </w:rPr>
        <w:t>Use Case: Registration</w:t>
      </w:r>
    </w:p>
    <w:tbl>
      <w:tblPr>
        <w:tblStyle w:val="LightGrid"/>
        <w:tblW w:w="0" w:type="auto"/>
        <w:tblLook w:val="04A0" w:firstRow="1" w:lastRow="0" w:firstColumn="1" w:lastColumn="0" w:noHBand="0" w:noVBand="1"/>
      </w:tblPr>
      <w:tblGrid>
        <w:gridCol w:w="4320"/>
        <w:gridCol w:w="4320"/>
      </w:tblGrid>
      <w:tr w:rsidR="009F353F" w:rsidRPr="002D381E" w:rsidTr="00DE5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Description</w:t>
            </w:r>
          </w:p>
        </w:tc>
        <w:tc>
          <w:tcPr>
            <w:tcW w:w="4320" w:type="dxa"/>
          </w:tcPr>
          <w:p w:rsidR="009F353F" w:rsidRPr="002D381E" w:rsidRDefault="009F353F" w:rsidP="00DE5B2D">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D381E">
              <w:rPr>
                <w:rFonts w:ascii="Arial" w:hAnsi="Arial" w:cs="Arial"/>
                <w:sz w:val="24"/>
                <w:szCs w:val="24"/>
              </w:rPr>
              <w:t xml:space="preserve">Allows a new user/agent to create an account in </w:t>
            </w:r>
            <w:proofErr w:type="spellStart"/>
            <w:r w:rsidRPr="002D381E">
              <w:rPr>
                <w:rFonts w:ascii="Arial" w:hAnsi="Arial" w:cs="Arial"/>
                <w:sz w:val="24"/>
                <w:szCs w:val="24"/>
              </w:rPr>
              <w:t>Quickinsure</w:t>
            </w:r>
            <w:proofErr w:type="spellEnd"/>
            <w:r w:rsidRPr="002D381E">
              <w:rPr>
                <w:rFonts w:ascii="Arial" w:hAnsi="Arial" w:cs="Arial"/>
                <w:sz w:val="24"/>
                <w:szCs w:val="24"/>
              </w:rPr>
              <w:t xml:space="preserve"> by submitting mobile number, KYC, education certificate, and setting password.</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Actors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Primary: New User / Agent; Secondary: Database, KYC Verification System</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Basic Flow</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1. User selects “Register”. 2. Enters mobile number → OTP verification. 3. Uploads KYC documents. 4. Uploads education certificate. 5. Sets password. 6. System validates and confirms registration.</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Alt Flow</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If mobile number already exists → prompt to login.</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Exception</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Invalid number, invalid docs, password not per policy.</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Preconditions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User has valid mobile number, documents ready.</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Postconditions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Account created in DB.</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Assumptions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User has internet, OTP service available.</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Constraints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Unique mobile number, password security policy.</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Dependencies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OTP service, DB, KYC service.</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Inputs Outputs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 xml:space="preserve">Inputs: mobile, KYC, cert, </w:t>
            </w:r>
            <w:proofErr w:type="spellStart"/>
            <w:r w:rsidRPr="002D381E">
              <w:rPr>
                <w:rFonts w:ascii="Arial" w:hAnsi="Arial" w:cs="Arial"/>
                <w:sz w:val="24"/>
                <w:szCs w:val="24"/>
              </w:rPr>
              <w:t>pwd</w:t>
            </w:r>
            <w:proofErr w:type="spellEnd"/>
            <w:r w:rsidRPr="002D381E">
              <w:rPr>
                <w:rFonts w:ascii="Arial" w:hAnsi="Arial" w:cs="Arial"/>
                <w:sz w:val="24"/>
                <w:szCs w:val="24"/>
              </w:rPr>
              <w:t>; Outputs: success message.</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Business Rules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KYC mandatory, one account per mobile.</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proofErr w:type="spellStart"/>
            <w:r w:rsidRPr="002D381E">
              <w:rPr>
                <w:rFonts w:ascii="Arial" w:hAnsi="Arial" w:cs="Arial"/>
                <w:sz w:val="24"/>
                <w:szCs w:val="24"/>
              </w:rPr>
              <w:t>Misc</w:t>
            </w:r>
            <w:proofErr w:type="spellEnd"/>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Data encrypted.</w:t>
            </w:r>
          </w:p>
        </w:tc>
      </w:tr>
    </w:tbl>
    <w:p w:rsidR="009F353F" w:rsidRPr="002D381E" w:rsidRDefault="009F353F" w:rsidP="009F353F">
      <w:pPr>
        <w:rPr>
          <w:rFonts w:ascii="Arial" w:hAnsi="Arial" w:cs="Arial"/>
          <w:sz w:val="24"/>
          <w:szCs w:val="24"/>
        </w:rPr>
      </w:pPr>
      <w:r w:rsidRPr="002D381E">
        <w:rPr>
          <w:rFonts w:ascii="Arial" w:hAnsi="Arial" w:cs="Arial"/>
          <w:sz w:val="24"/>
          <w:szCs w:val="24"/>
        </w:rPr>
        <w:br/>
      </w:r>
    </w:p>
    <w:p w:rsidR="009F353F" w:rsidRPr="002D381E" w:rsidRDefault="009F353F" w:rsidP="009F353F">
      <w:pPr>
        <w:pStyle w:val="Heading1"/>
        <w:rPr>
          <w:rFonts w:ascii="Arial" w:hAnsi="Arial" w:cs="Arial"/>
          <w:sz w:val="24"/>
          <w:szCs w:val="24"/>
        </w:rPr>
      </w:pPr>
      <w:r w:rsidRPr="002D381E">
        <w:rPr>
          <w:rFonts w:ascii="Arial" w:hAnsi="Arial" w:cs="Arial"/>
          <w:sz w:val="24"/>
          <w:szCs w:val="24"/>
        </w:rPr>
        <w:t>Use Case: Login</w:t>
      </w:r>
    </w:p>
    <w:tbl>
      <w:tblPr>
        <w:tblStyle w:val="LightGrid"/>
        <w:tblW w:w="0" w:type="auto"/>
        <w:tblLook w:val="04A0" w:firstRow="1" w:lastRow="0" w:firstColumn="1" w:lastColumn="0" w:noHBand="0" w:noVBand="1"/>
      </w:tblPr>
      <w:tblGrid>
        <w:gridCol w:w="4320"/>
        <w:gridCol w:w="4320"/>
      </w:tblGrid>
      <w:tr w:rsidR="009F353F" w:rsidRPr="002D381E" w:rsidTr="00DE5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Description</w:t>
            </w:r>
          </w:p>
        </w:tc>
        <w:tc>
          <w:tcPr>
            <w:tcW w:w="4320" w:type="dxa"/>
          </w:tcPr>
          <w:p w:rsidR="009F353F" w:rsidRPr="002D381E" w:rsidRDefault="009F353F" w:rsidP="00DE5B2D">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D381E">
              <w:rPr>
                <w:rFonts w:ascii="Arial" w:hAnsi="Arial" w:cs="Arial"/>
                <w:sz w:val="24"/>
                <w:szCs w:val="24"/>
              </w:rPr>
              <w:t>Authenticate registered users using ID and password.</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lastRenderedPageBreak/>
              <w:t>Actors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Primary: Registered User/Agent; Secondary: Database</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Basic Flow</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User enters ID + password → system verifies → dashboard opens.</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Alt Flow</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Forgot password → password reset.</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Exception</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Invalid ID/</w:t>
            </w:r>
            <w:proofErr w:type="spellStart"/>
            <w:r w:rsidRPr="002D381E">
              <w:rPr>
                <w:rFonts w:ascii="Arial" w:hAnsi="Arial" w:cs="Arial"/>
                <w:sz w:val="24"/>
                <w:szCs w:val="24"/>
              </w:rPr>
              <w:t>pwd</w:t>
            </w:r>
            <w:proofErr w:type="spellEnd"/>
            <w:r w:rsidRPr="002D381E">
              <w:rPr>
                <w:rFonts w:ascii="Arial" w:hAnsi="Arial" w:cs="Arial"/>
                <w:sz w:val="24"/>
                <w:szCs w:val="24"/>
              </w:rPr>
              <w:t>, account locked.</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Preconditions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User registered.</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Postconditions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Session created.</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Assumptions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DB connection active.</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Constraints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3 wrong attempts lock account.</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Dependencies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DB, authentication service.</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Inputs Outputs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 xml:space="preserve">Input: ID, </w:t>
            </w:r>
            <w:proofErr w:type="spellStart"/>
            <w:r w:rsidRPr="002D381E">
              <w:rPr>
                <w:rFonts w:ascii="Arial" w:hAnsi="Arial" w:cs="Arial"/>
                <w:sz w:val="24"/>
                <w:szCs w:val="24"/>
              </w:rPr>
              <w:t>pwd</w:t>
            </w:r>
            <w:proofErr w:type="spellEnd"/>
            <w:r w:rsidRPr="002D381E">
              <w:rPr>
                <w:rFonts w:ascii="Arial" w:hAnsi="Arial" w:cs="Arial"/>
                <w:sz w:val="24"/>
                <w:szCs w:val="24"/>
              </w:rPr>
              <w:t>; Output: dashboard access.</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Business Rules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 xml:space="preserve">Only valid </w:t>
            </w:r>
            <w:proofErr w:type="gramStart"/>
            <w:r w:rsidRPr="002D381E">
              <w:rPr>
                <w:rFonts w:ascii="Arial" w:hAnsi="Arial" w:cs="Arial"/>
                <w:sz w:val="24"/>
                <w:szCs w:val="24"/>
              </w:rPr>
              <w:t>users</w:t>
            </w:r>
            <w:proofErr w:type="gramEnd"/>
            <w:r w:rsidRPr="002D381E">
              <w:rPr>
                <w:rFonts w:ascii="Arial" w:hAnsi="Arial" w:cs="Arial"/>
                <w:sz w:val="24"/>
                <w:szCs w:val="24"/>
              </w:rPr>
              <w:t xml:space="preserve"> access.</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proofErr w:type="spellStart"/>
            <w:r w:rsidRPr="002D381E">
              <w:rPr>
                <w:rFonts w:ascii="Arial" w:hAnsi="Arial" w:cs="Arial"/>
                <w:sz w:val="24"/>
                <w:szCs w:val="24"/>
              </w:rPr>
              <w:t>Misc</w:t>
            </w:r>
            <w:proofErr w:type="spellEnd"/>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Session timeout after inactivity.</w:t>
            </w:r>
          </w:p>
        </w:tc>
      </w:tr>
    </w:tbl>
    <w:p w:rsidR="009F353F" w:rsidRPr="002D381E" w:rsidRDefault="009F353F" w:rsidP="009F353F">
      <w:pPr>
        <w:rPr>
          <w:rFonts w:ascii="Arial" w:hAnsi="Arial" w:cs="Arial"/>
          <w:sz w:val="24"/>
          <w:szCs w:val="24"/>
        </w:rPr>
      </w:pPr>
      <w:r w:rsidRPr="002D381E">
        <w:rPr>
          <w:rFonts w:ascii="Arial" w:hAnsi="Arial" w:cs="Arial"/>
          <w:sz w:val="24"/>
          <w:szCs w:val="24"/>
        </w:rPr>
        <w:br/>
      </w:r>
    </w:p>
    <w:p w:rsidR="009F353F" w:rsidRPr="002D381E" w:rsidRDefault="009F353F" w:rsidP="009F353F">
      <w:pPr>
        <w:pStyle w:val="Heading1"/>
        <w:rPr>
          <w:rFonts w:ascii="Arial" w:hAnsi="Arial" w:cs="Arial"/>
          <w:sz w:val="24"/>
          <w:szCs w:val="24"/>
        </w:rPr>
      </w:pPr>
      <w:r w:rsidRPr="002D381E">
        <w:rPr>
          <w:rFonts w:ascii="Arial" w:hAnsi="Arial" w:cs="Arial"/>
          <w:sz w:val="24"/>
          <w:szCs w:val="24"/>
        </w:rPr>
        <w:t>Use Case: Search Vehicle / Policy</w:t>
      </w:r>
    </w:p>
    <w:tbl>
      <w:tblPr>
        <w:tblStyle w:val="LightGrid"/>
        <w:tblW w:w="0" w:type="auto"/>
        <w:tblLook w:val="04A0" w:firstRow="1" w:lastRow="0" w:firstColumn="1" w:lastColumn="0" w:noHBand="0" w:noVBand="1"/>
      </w:tblPr>
      <w:tblGrid>
        <w:gridCol w:w="4320"/>
        <w:gridCol w:w="4320"/>
      </w:tblGrid>
      <w:tr w:rsidR="009F353F" w:rsidRPr="002D381E" w:rsidTr="00DE5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Description</w:t>
            </w:r>
          </w:p>
        </w:tc>
        <w:tc>
          <w:tcPr>
            <w:tcW w:w="4320" w:type="dxa"/>
          </w:tcPr>
          <w:p w:rsidR="009F353F" w:rsidRPr="002D381E" w:rsidRDefault="009F353F" w:rsidP="00DE5B2D">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D381E">
              <w:rPr>
                <w:rFonts w:ascii="Arial" w:hAnsi="Arial" w:cs="Arial"/>
                <w:sz w:val="24"/>
                <w:szCs w:val="24"/>
              </w:rPr>
              <w:t>Search existing vehicle details either by vehicle number or manually.</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Actors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Primary: Agent/User; Secondary: Database</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Basic Flow</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1. User enters vehicle number. 2. System fetches details. 3. If unavailable → manual entry option.</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Alt Flow</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Manual search (engine, model, etc.)</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Exception</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Invalid number format, DB error.</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Preconditions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User logged in.</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Postconditions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Vehicle details retrieved.</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Assumptions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Vehicle DB updated.</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Constraints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Search limited to registered vehicles.</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Dependencies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Vehicle DB.</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Inputs Outputs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Input: vehicle no/manual fields; Output: details.</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Business Rules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Must validate vehicle no format.</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proofErr w:type="spellStart"/>
            <w:r w:rsidRPr="002D381E">
              <w:rPr>
                <w:rFonts w:ascii="Arial" w:hAnsi="Arial" w:cs="Arial"/>
                <w:sz w:val="24"/>
                <w:szCs w:val="24"/>
              </w:rPr>
              <w:t>Misc</w:t>
            </w:r>
            <w:proofErr w:type="spellEnd"/>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Search logs maintained.</w:t>
            </w:r>
          </w:p>
        </w:tc>
      </w:tr>
    </w:tbl>
    <w:p w:rsidR="009F353F" w:rsidRPr="002D381E" w:rsidRDefault="009F353F" w:rsidP="009F353F">
      <w:pPr>
        <w:rPr>
          <w:rFonts w:ascii="Arial" w:hAnsi="Arial" w:cs="Arial"/>
          <w:sz w:val="24"/>
          <w:szCs w:val="24"/>
        </w:rPr>
      </w:pPr>
      <w:r w:rsidRPr="002D381E">
        <w:rPr>
          <w:rFonts w:ascii="Arial" w:hAnsi="Arial" w:cs="Arial"/>
          <w:sz w:val="24"/>
          <w:szCs w:val="24"/>
        </w:rPr>
        <w:br/>
      </w:r>
    </w:p>
    <w:p w:rsidR="009F353F" w:rsidRPr="002D381E" w:rsidRDefault="009F353F" w:rsidP="009F353F">
      <w:pPr>
        <w:pStyle w:val="Heading1"/>
        <w:rPr>
          <w:rFonts w:ascii="Arial" w:hAnsi="Arial" w:cs="Arial"/>
          <w:sz w:val="24"/>
          <w:szCs w:val="24"/>
        </w:rPr>
      </w:pPr>
      <w:r w:rsidRPr="002D381E">
        <w:rPr>
          <w:rFonts w:ascii="Arial" w:hAnsi="Arial" w:cs="Arial"/>
          <w:sz w:val="24"/>
          <w:szCs w:val="24"/>
        </w:rPr>
        <w:t>Use Case: Quote &amp; Add-ons</w:t>
      </w:r>
    </w:p>
    <w:tbl>
      <w:tblPr>
        <w:tblStyle w:val="LightGrid"/>
        <w:tblW w:w="0" w:type="auto"/>
        <w:tblLook w:val="04A0" w:firstRow="1" w:lastRow="0" w:firstColumn="1" w:lastColumn="0" w:noHBand="0" w:noVBand="1"/>
      </w:tblPr>
      <w:tblGrid>
        <w:gridCol w:w="4320"/>
        <w:gridCol w:w="4320"/>
      </w:tblGrid>
      <w:tr w:rsidR="009F353F" w:rsidRPr="002D381E" w:rsidTr="00DE5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Description</w:t>
            </w:r>
          </w:p>
        </w:tc>
        <w:tc>
          <w:tcPr>
            <w:tcW w:w="4320" w:type="dxa"/>
          </w:tcPr>
          <w:p w:rsidR="009F353F" w:rsidRPr="002D381E" w:rsidRDefault="009F353F" w:rsidP="00DE5B2D">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D381E">
              <w:rPr>
                <w:rFonts w:ascii="Arial" w:hAnsi="Arial" w:cs="Arial"/>
                <w:sz w:val="24"/>
                <w:szCs w:val="24"/>
              </w:rPr>
              <w:t>Generate premium quote and allow selection of add-ons.</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Actors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Primary: User/Agent; Secondary: Insurance DB, API Management</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lastRenderedPageBreak/>
              <w:t>Basic Flow</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User selects vehicle → system generates quote → add-ons displayed → user selects.</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Alt Flow</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No add-ons selected → proceed with base premium.</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Exception</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API not responding → fallback pricing.</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Preconditions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Vehicle details available.</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Postconditions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Quote generated with/without add-ons.</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Assumptions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Premium rules updated.</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Constraints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Certain add-ons depend on vehicle type.</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Dependencies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Insurance pricing API.</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Inputs Outputs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Input: vehicle details, add-on selection; Output: premium quote.</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Business Rules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Add-on eligibility based on vehicle/age.</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proofErr w:type="spellStart"/>
            <w:r w:rsidRPr="002D381E">
              <w:rPr>
                <w:rFonts w:ascii="Arial" w:hAnsi="Arial" w:cs="Arial"/>
                <w:sz w:val="24"/>
                <w:szCs w:val="24"/>
              </w:rPr>
              <w:t>Misc</w:t>
            </w:r>
            <w:proofErr w:type="spellEnd"/>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Quote valid for 24 hrs.</w:t>
            </w:r>
          </w:p>
        </w:tc>
      </w:tr>
    </w:tbl>
    <w:p w:rsidR="009F353F" w:rsidRPr="002D381E" w:rsidRDefault="009F353F" w:rsidP="009F353F">
      <w:pPr>
        <w:rPr>
          <w:rFonts w:ascii="Arial" w:hAnsi="Arial" w:cs="Arial"/>
          <w:sz w:val="24"/>
          <w:szCs w:val="24"/>
        </w:rPr>
      </w:pPr>
      <w:r w:rsidRPr="002D381E">
        <w:rPr>
          <w:rFonts w:ascii="Arial" w:hAnsi="Arial" w:cs="Arial"/>
          <w:sz w:val="24"/>
          <w:szCs w:val="24"/>
        </w:rPr>
        <w:br/>
      </w:r>
    </w:p>
    <w:p w:rsidR="009F353F" w:rsidRPr="002D381E" w:rsidRDefault="009F353F" w:rsidP="009F353F">
      <w:pPr>
        <w:pStyle w:val="Heading1"/>
        <w:rPr>
          <w:rFonts w:ascii="Arial" w:hAnsi="Arial" w:cs="Arial"/>
          <w:sz w:val="24"/>
          <w:szCs w:val="24"/>
        </w:rPr>
      </w:pPr>
      <w:r w:rsidRPr="002D381E">
        <w:rPr>
          <w:rFonts w:ascii="Arial" w:hAnsi="Arial" w:cs="Arial"/>
          <w:sz w:val="24"/>
          <w:szCs w:val="24"/>
        </w:rPr>
        <w:t>Use Case: Issuance Form</w:t>
      </w:r>
    </w:p>
    <w:tbl>
      <w:tblPr>
        <w:tblStyle w:val="LightGrid"/>
        <w:tblW w:w="0" w:type="auto"/>
        <w:tblLook w:val="04A0" w:firstRow="1" w:lastRow="0" w:firstColumn="1" w:lastColumn="0" w:noHBand="0" w:noVBand="1"/>
      </w:tblPr>
      <w:tblGrid>
        <w:gridCol w:w="4320"/>
        <w:gridCol w:w="4320"/>
      </w:tblGrid>
      <w:tr w:rsidR="009F353F" w:rsidRPr="002D381E" w:rsidTr="00DE5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Description</w:t>
            </w:r>
          </w:p>
        </w:tc>
        <w:tc>
          <w:tcPr>
            <w:tcW w:w="4320" w:type="dxa"/>
          </w:tcPr>
          <w:p w:rsidR="009F353F" w:rsidRPr="002D381E" w:rsidRDefault="009F353F" w:rsidP="00DE5B2D">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D381E">
              <w:rPr>
                <w:rFonts w:ascii="Arial" w:hAnsi="Arial" w:cs="Arial"/>
                <w:sz w:val="24"/>
                <w:szCs w:val="24"/>
              </w:rPr>
              <w:t>Collect customer details (Name, Email, Address) before policy issuance.</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Actors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Primary: User; Secondary: Database</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Basic Flow</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User fills form → system validates → save in DB.</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Alt Flow</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Auto-fill if user already exists.</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Exception</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Invalid email/address.</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Preconditions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Quote finalized.</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Postconditions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Issuance form stored.</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Assumptions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User provides correct info.</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Constraints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Mandatory fields.</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Dependencies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Customer DB.</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Inputs Outputs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Input: Name, Email, Address; Output: confirmation.</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Business Rules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Email must be unique per policy.</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proofErr w:type="spellStart"/>
            <w:r w:rsidRPr="002D381E">
              <w:rPr>
                <w:rFonts w:ascii="Arial" w:hAnsi="Arial" w:cs="Arial"/>
                <w:sz w:val="24"/>
                <w:szCs w:val="24"/>
              </w:rPr>
              <w:t>Misc</w:t>
            </w:r>
            <w:proofErr w:type="spellEnd"/>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Verification mail sent.</w:t>
            </w:r>
          </w:p>
        </w:tc>
      </w:tr>
    </w:tbl>
    <w:p w:rsidR="009F353F" w:rsidRPr="002D381E" w:rsidRDefault="009F353F" w:rsidP="009F353F">
      <w:pPr>
        <w:rPr>
          <w:rFonts w:ascii="Arial" w:hAnsi="Arial" w:cs="Arial"/>
          <w:sz w:val="24"/>
          <w:szCs w:val="24"/>
        </w:rPr>
      </w:pPr>
      <w:r w:rsidRPr="002D381E">
        <w:rPr>
          <w:rFonts w:ascii="Arial" w:hAnsi="Arial" w:cs="Arial"/>
          <w:sz w:val="24"/>
          <w:szCs w:val="24"/>
        </w:rPr>
        <w:br/>
      </w:r>
    </w:p>
    <w:p w:rsidR="009F353F" w:rsidRPr="002D381E" w:rsidRDefault="009F353F" w:rsidP="009F353F">
      <w:pPr>
        <w:pStyle w:val="Heading1"/>
        <w:rPr>
          <w:rFonts w:ascii="Arial" w:hAnsi="Arial" w:cs="Arial"/>
          <w:sz w:val="24"/>
          <w:szCs w:val="24"/>
        </w:rPr>
      </w:pPr>
      <w:r w:rsidRPr="002D381E">
        <w:rPr>
          <w:rFonts w:ascii="Arial" w:hAnsi="Arial" w:cs="Arial"/>
          <w:sz w:val="24"/>
          <w:szCs w:val="24"/>
        </w:rPr>
        <w:t>Use Case: Payment</w:t>
      </w:r>
    </w:p>
    <w:tbl>
      <w:tblPr>
        <w:tblStyle w:val="LightGrid"/>
        <w:tblW w:w="0" w:type="auto"/>
        <w:tblLook w:val="04A0" w:firstRow="1" w:lastRow="0" w:firstColumn="1" w:lastColumn="0" w:noHBand="0" w:noVBand="1"/>
      </w:tblPr>
      <w:tblGrid>
        <w:gridCol w:w="4320"/>
        <w:gridCol w:w="4320"/>
      </w:tblGrid>
      <w:tr w:rsidR="009F353F" w:rsidRPr="002D381E" w:rsidTr="00DE5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Description</w:t>
            </w:r>
          </w:p>
        </w:tc>
        <w:tc>
          <w:tcPr>
            <w:tcW w:w="4320" w:type="dxa"/>
          </w:tcPr>
          <w:p w:rsidR="009F353F" w:rsidRPr="002D381E" w:rsidRDefault="009F353F" w:rsidP="00DE5B2D">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D381E">
              <w:rPr>
                <w:rFonts w:ascii="Arial" w:hAnsi="Arial" w:cs="Arial"/>
                <w:sz w:val="24"/>
                <w:szCs w:val="24"/>
              </w:rPr>
              <w:t>Accept payment via UPI, Card, Net Banking, or Internet Banking.</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Actors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Primary: User; Secondary: Payment Gateway</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lastRenderedPageBreak/>
              <w:t>Basic Flow</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1. User selects “Pay Now”. 2. Chooses method (UPI/Card/Net banking). 3. Redirect to payment gateway. 4. Payment processed.</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Alt Flow</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Retry if payment fails.</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Exception</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Transaction timeout, insufficient balance.</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Preconditions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Issuance form completed.</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Postconditions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Payment successful → policy issued.</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Assumptions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Payment gateway available.</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Constraints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PCI DSS compliance.</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Dependencies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Payment gateway API.</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Inputs Outputs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Input: payment credentials; Output: success/failure.</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Business Rules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Payment must succeed before policy issue.</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proofErr w:type="spellStart"/>
            <w:r w:rsidRPr="002D381E">
              <w:rPr>
                <w:rFonts w:ascii="Arial" w:hAnsi="Arial" w:cs="Arial"/>
                <w:sz w:val="24"/>
                <w:szCs w:val="24"/>
              </w:rPr>
              <w:t>Misc</w:t>
            </w:r>
            <w:proofErr w:type="spellEnd"/>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Refund rules apply.</w:t>
            </w:r>
          </w:p>
        </w:tc>
      </w:tr>
    </w:tbl>
    <w:p w:rsidR="009F353F" w:rsidRPr="002D381E" w:rsidRDefault="009F353F" w:rsidP="009F353F">
      <w:pPr>
        <w:rPr>
          <w:rFonts w:ascii="Arial" w:hAnsi="Arial" w:cs="Arial"/>
          <w:sz w:val="24"/>
          <w:szCs w:val="24"/>
        </w:rPr>
      </w:pPr>
      <w:r w:rsidRPr="002D381E">
        <w:rPr>
          <w:rFonts w:ascii="Arial" w:hAnsi="Arial" w:cs="Arial"/>
          <w:sz w:val="24"/>
          <w:szCs w:val="24"/>
        </w:rPr>
        <w:br/>
      </w:r>
    </w:p>
    <w:p w:rsidR="009F353F" w:rsidRPr="002D381E" w:rsidRDefault="009F353F" w:rsidP="009F353F">
      <w:pPr>
        <w:pStyle w:val="Heading1"/>
        <w:rPr>
          <w:rFonts w:ascii="Arial" w:hAnsi="Arial" w:cs="Arial"/>
          <w:sz w:val="24"/>
          <w:szCs w:val="24"/>
        </w:rPr>
      </w:pPr>
      <w:r w:rsidRPr="002D381E">
        <w:rPr>
          <w:rFonts w:ascii="Arial" w:hAnsi="Arial" w:cs="Arial"/>
          <w:sz w:val="24"/>
          <w:szCs w:val="24"/>
        </w:rPr>
        <w:t>Use Case: Payment Confirmation</w:t>
      </w:r>
    </w:p>
    <w:tbl>
      <w:tblPr>
        <w:tblStyle w:val="LightGrid"/>
        <w:tblW w:w="0" w:type="auto"/>
        <w:tblLook w:val="04A0" w:firstRow="1" w:lastRow="0" w:firstColumn="1" w:lastColumn="0" w:noHBand="0" w:noVBand="1"/>
      </w:tblPr>
      <w:tblGrid>
        <w:gridCol w:w="4320"/>
        <w:gridCol w:w="4320"/>
      </w:tblGrid>
      <w:tr w:rsidR="009F353F" w:rsidRPr="002D381E" w:rsidTr="00DE5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Description</w:t>
            </w:r>
          </w:p>
        </w:tc>
        <w:tc>
          <w:tcPr>
            <w:tcW w:w="4320" w:type="dxa"/>
          </w:tcPr>
          <w:p w:rsidR="009F353F" w:rsidRPr="002D381E" w:rsidRDefault="009F353F" w:rsidP="00DE5B2D">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D381E">
              <w:rPr>
                <w:rFonts w:ascii="Arial" w:hAnsi="Arial" w:cs="Arial"/>
                <w:sz w:val="24"/>
                <w:szCs w:val="24"/>
              </w:rPr>
              <w:t>Notify user via SMS and Email after payment success.</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Actors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Primary: System; Secondary: SMS Gateway, Email Server</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Basic Flow</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Payment confirmed → system triggers SMS + Email → user receives acknowledgement.</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Alt Flow</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If email fails, retry; if SMS fails, fallback to email only.</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Exception</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Both channels fail → escalation.</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Preconditions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Payment success.</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Postconditions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Notification delivered.</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Assumptions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SMS/Email service active.</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Constraints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Notifications sent instantly.</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Dependencies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SMS/Email gateways.</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Inputs Outputs</w:t>
            </w:r>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Input: transaction details; Output: message sent.</w:t>
            </w:r>
          </w:p>
        </w:tc>
      </w:tr>
      <w:tr w:rsidR="009F353F" w:rsidRPr="002D381E" w:rsidTr="00DE5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r w:rsidRPr="002D381E">
              <w:rPr>
                <w:rFonts w:ascii="Arial" w:hAnsi="Arial" w:cs="Arial"/>
                <w:sz w:val="24"/>
                <w:szCs w:val="24"/>
              </w:rPr>
              <w:t>Business Rules</w:t>
            </w:r>
          </w:p>
        </w:tc>
        <w:tc>
          <w:tcPr>
            <w:tcW w:w="4320" w:type="dxa"/>
          </w:tcPr>
          <w:p w:rsidR="009F353F" w:rsidRPr="002D381E" w:rsidRDefault="009F353F" w:rsidP="00DE5B2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381E">
              <w:rPr>
                <w:rFonts w:ascii="Arial" w:hAnsi="Arial" w:cs="Arial"/>
                <w:sz w:val="24"/>
                <w:szCs w:val="24"/>
              </w:rPr>
              <w:t>Every transaction must be acknowledged.</w:t>
            </w:r>
          </w:p>
        </w:tc>
      </w:tr>
      <w:tr w:rsidR="009F353F" w:rsidRPr="002D381E" w:rsidTr="00DE5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353F" w:rsidRPr="002D381E" w:rsidRDefault="009F353F" w:rsidP="00DE5B2D">
            <w:pPr>
              <w:rPr>
                <w:rFonts w:ascii="Arial" w:hAnsi="Arial" w:cs="Arial"/>
                <w:sz w:val="24"/>
                <w:szCs w:val="24"/>
              </w:rPr>
            </w:pPr>
            <w:proofErr w:type="spellStart"/>
            <w:r w:rsidRPr="002D381E">
              <w:rPr>
                <w:rFonts w:ascii="Arial" w:hAnsi="Arial" w:cs="Arial"/>
                <w:sz w:val="24"/>
                <w:szCs w:val="24"/>
              </w:rPr>
              <w:t>Misc</w:t>
            </w:r>
            <w:proofErr w:type="spellEnd"/>
          </w:p>
        </w:tc>
        <w:tc>
          <w:tcPr>
            <w:tcW w:w="4320" w:type="dxa"/>
          </w:tcPr>
          <w:p w:rsidR="009F353F" w:rsidRPr="002D381E" w:rsidRDefault="009F353F" w:rsidP="00DE5B2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D381E">
              <w:rPr>
                <w:rFonts w:ascii="Arial" w:hAnsi="Arial" w:cs="Arial"/>
                <w:sz w:val="24"/>
                <w:szCs w:val="24"/>
              </w:rPr>
              <w:t>Logs kept for audit.</w:t>
            </w:r>
          </w:p>
        </w:tc>
      </w:tr>
    </w:tbl>
    <w:p w:rsidR="009F353F" w:rsidRPr="002D381E" w:rsidRDefault="009F353F" w:rsidP="009F353F">
      <w:pPr>
        <w:rPr>
          <w:rFonts w:ascii="Arial" w:hAnsi="Arial" w:cs="Arial"/>
          <w:sz w:val="24"/>
          <w:szCs w:val="24"/>
        </w:rPr>
      </w:pPr>
      <w:r w:rsidRPr="002D381E">
        <w:rPr>
          <w:rFonts w:ascii="Arial" w:hAnsi="Arial" w:cs="Arial"/>
          <w:sz w:val="24"/>
          <w:szCs w:val="24"/>
        </w:rPr>
        <w:br/>
      </w:r>
    </w:p>
    <w:p w:rsidR="006A4569" w:rsidRDefault="006A4569" w:rsidP="006A4569">
      <w:pPr>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rPr>
          <w:rFonts w:ascii="Arial" w:hAnsi="Arial" w:cs="Arial"/>
          <w:sz w:val="24"/>
          <w:szCs w:val="24"/>
        </w:rPr>
      </w:pPr>
    </w:p>
    <w:p w:rsidR="000F4BC5" w:rsidRPr="00F20303" w:rsidRDefault="000F4BC5" w:rsidP="00F20303">
      <w:pPr>
        <w:pStyle w:val="ListParagraph"/>
        <w:numPr>
          <w:ilvl w:val="0"/>
          <w:numId w:val="1"/>
        </w:numPr>
        <w:rPr>
          <w:rFonts w:ascii="Arial" w:hAnsi="Arial" w:cs="Arial"/>
          <w:sz w:val="24"/>
          <w:szCs w:val="24"/>
        </w:rPr>
      </w:pPr>
      <w:bookmarkStart w:id="0" w:name="_GoBack"/>
      <w:bookmarkEnd w:id="0"/>
      <w:r w:rsidRPr="00F20303">
        <w:rPr>
          <w:rFonts w:ascii="Arial" w:hAnsi="Arial" w:cs="Arial"/>
          <w:sz w:val="24"/>
          <w:szCs w:val="24"/>
        </w:rPr>
        <w:lastRenderedPageBreak/>
        <w:t>Screens and Pages?</w:t>
      </w:r>
    </w:p>
    <w:p w:rsidR="000F4BC5" w:rsidRPr="000F4BC5" w:rsidRDefault="000F4BC5" w:rsidP="000F4BC5">
      <w:pPr>
        <w:pStyle w:val="ListParagraph"/>
        <w:rPr>
          <w:rFonts w:ascii="Arial" w:hAnsi="Arial" w:cs="Arial"/>
          <w:sz w:val="24"/>
          <w:szCs w:val="24"/>
        </w:rPr>
      </w:pPr>
    </w:p>
    <w:p w:rsidR="000F4BC5" w:rsidRDefault="001D5D83" w:rsidP="000F4BC5">
      <w:pPr>
        <w:pStyle w:val="ListParagraph"/>
        <w:numPr>
          <w:ilvl w:val="0"/>
          <w:numId w:val="5"/>
        </w:numPr>
        <w:rPr>
          <w:rFonts w:ascii="Arial" w:hAnsi="Arial" w:cs="Arial"/>
          <w:sz w:val="24"/>
          <w:szCs w:val="24"/>
        </w:rPr>
      </w:pPr>
      <w:r>
        <w:rPr>
          <w:rFonts w:ascii="Arial" w:hAnsi="Arial" w:cs="Arial"/>
          <w:sz w:val="24"/>
          <w:szCs w:val="24"/>
        </w:rPr>
        <w:t>Log in</w:t>
      </w:r>
    </w:p>
    <w:p w:rsidR="00EE1BBD" w:rsidRDefault="00EE1BBD" w:rsidP="00EE1BBD">
      <w:pPr>
        <w:pStyle w:val="ListParagraph"/>
        <w:rPr>
          <w:rFonts w:ascii="Arial" w:hAnsi="Arial" w:cs="Arial"/>
          <w:sz w:val="24"/>
          <w:szCs w:val="24"/>
        </w:rPr>
      </w:pPr>
    </w:p>
    <w:p w:rsidR="00EE1BBD" w:rsidRPr="00EE1BBD" w:rsidRDefault="00EE1BBD" w:rsidP="00EE1BBD">
      <w:pPr>
        <w:pStyle w:val="ListParagraph"/>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E1BBD">
        <w:rPr>
          <w:noProof/>
          <w:lang w:eastAsia="en-IN"/>
        </w:rPr>
        <w:drawing>
          <wp:inline distT="0" distB="0" distL="0" distR="0">
            <wp:extent cx="9159240" cy="3848100"/>
            <wp:effectExtent l="0" t="0" r="3810" b="0"/>
            <wp:docPr id="1" name="Picture 1" descr="C:\Users\ayrok\Desktop\Log 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yrok\Desktop\Log i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59240" cy="3848100"/>
                    </a:xfrm>
                    <a:prstGeom prst="rect">
                      <a:avLst/>
                    </a:prstGeom>
                    <a:noFill/>
                    <a:ln>
                      <a:noFill/>
                    </a:ln>
                  </pic:spPr>
                </pic:pic>
              </a:graphicData>
            </a:graphic>
          </wp:inline>
        </w:drawing>
      </w:r>
    </w:p>
    <w:p w:rsidR="00EE1BBD" w:rsidRDefault="00EE1BBD" w:rsidP="00CE3714">
      <w:pPr>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F20303" w:rsidRDefault="00F20303" w:rsidP="00F20303">
      <w:pPr>
        <w:pStyle w:val="ListParagraph"/>
        <w:rPr>
          <w:rFonts w:ascii="Arial" w:hAnsi="Arial" w:cs="Arial"/>
          <w:sz w:val="24"/>
          <w:szCs w:val="24"/>
        </w:rPr>
      </w:pPr>
    </w:p>
    <w:p w:rsidR="00EE1BBD" w:rsidRPr="00F20303" w:rsidRDefault="001E3C65" w:rsidP="00F20303">
      <w:pPr>
        <w:pStyle w:val="ListParagraph"/>
        <w:numPr>
          <w:ilvl w:val="0"/>
          <w:numId w:val="5"/>
        </w:numPr>
        <w:rPr>
          <w:rFonts w:ascii="Arial" w:hAnsi="Arial" w:cs="Arial"/>
          <w:sz w:val="24"/>
          <w:szCs w:val="24"/>
        </w:rPr>
      </w:pPr>
      <w:r w:rsidRPr="00F20303">
        <w:rPr>
          <w:rFonts w:ascii="Arial" w:hAnsi="Arial" w:cs="Arial"/>
          <w:sz w:val="24"/>
          <w:szCs w:val="24"/>
        </w:rPr>
        <w:t xml:space="preserve">Home Page </w:t>
      </w:r>
    </w:p>
    <w:p w:rsidR="001E3C65" w:rsidRDefault="001E3C65" w:rsidP="001E3C65">
      <w:pPr>
        <w:rPr>
          <w:rFonts w:ascii="Arial" w:hAnsi="Arial" w:cs="Arial"/>
          <w:sz w:val="24"/>
          <w:szCs w:val="24"/>
        </w:rPr>
      </w:pPr>
    </w:p>
    <w:p w:rsidR="00D5542C" w:rsidRPr="00D5542C" w:rsidRDefault="00D5542C" w:rsidP="00D554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5542C">
        <w:rPr>
          <w:rFonts w:ascii="Times New Roman" w:eastAsia="Times New Roman" w:hAnsi="Times New Roman" w:cs="Times New Roman"/>
          <w:noProof/>
          <w:kern w:val="0"/>
          <w:sz w:val="24"/>
          <w:szCs w:val="24"/>
          <w:lang w:eastAsia="en-IN"/>
          <w14:ligatures w14:val="none"/>
        </w:rPr>
        <w:drawing>
          <wp:inline distT="0" distB="0" distL="0" distR="0">
            <wp:extent cx="6035040" cy="3810000"/>
            <wp:effectExtent l="0" t="0" r="3810" b="0"/>
            <wp:docPr id="2" name="Picture 2" descr="C:\Users\ayrok\Desktop\home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yrok\Desktop\home pag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5040" cy="3810000"/>
                    </a:xfrm>
                    <a:prstGeom prst="rect">
                      <a:avLst/>
                    </a:prstGeom>
                    <a:noFill/>
                    <a:ln>
                      <a:noFill/>
                    </a:ln>
                  </pic:spPr>
                </pic:pic>
              </a:graphicData>
            </a:graphic>
          </wp:inline>
        </w:drawing>
      </w:r>
    </w:p>
    <w:p w:rsidR="00521C42" w:rsidRDefault="00521C42" w:rsidP="001E3C65">
      <w:pPr>
        <w:rPr>
          <w:rFonts w:ascii="Arial" w:hAnsi="Arial" w:cs="Arial"/>
          <w:sz w:val="24"/>
          <w:szCs w:val="24"/>
        </w:rPr>
      </w:pPr>
    </w:p>
    <w:p w:rsidR="00521C42" w:rsidRDefault="00521C42"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rPr>
          <w:rFonts w:ascii="Arial" w:hAnsi="Arial" w:cs="Arial"/>
          <w:sz w:val="24"/>
          <w:szCs w:val="24"/>
        </w:rPr>
      </w:pPr>
    </w:p>
    <w:p w:rsidR="00F217F6" w:rsidRDefault="00F217F6" w:rsidP="00F217F6">
      <w:pPr>
        <w:pStyle w:val="ListParagraph"/>
        <w:numPr>
          <w:ilvl w:val="0"/>
          <w:numId w:val="5"/>
        </w:numPr>
        <w:rPr>
          <w:rFonts w:ascii="Arial" w:hAnsi="Arial" w:cs="Arial"/>
          <w:sz w:val="24"/>
          <w:szCs w:val="24"/>
        </w:rPr>
      </w:pPr>
      <w:r>
        <w:rPr>
          <w:rFonts w:ascii="Arial" w:hAnsi="Arial" w:cs="Arial"/>
          <w:sz w:val="24"/>
          <w:szCs w:val="24"/>
        </w:rPr>
        <w:t>Quotation</w:t>
      </w:r>
    </w:p>
    <w:p w:rsidR="00521C42" w:rsidRDefault="00521C42" w:rsidP="00521C42">
      <w:pPr>
        <w:rPr>
          <w:rFonts w:ascii="Arial" w:hAnsi="Arial" w:cs="Arial"/>
          <w:sz w:val="24"/>
          <w:szCs w:val="24"/>
        </w:rPr>
      </w:pPr>
    </w:p>
    <w:p w:rsidR="00F217F6" w:rsidRPr="00F217F6" w:rsidRDefault="00F217F6" w:rsidP="00F217F6">
      <w:pPr>
        <w:spacing w:before="100" w:beforeAutospacing="1" w:after="100" w:afterAutospacing="1" w:line="240" w:lineRule="auto"/>
        <w:jc w:val="center"/>
        <w:rPr>
          <w:rFonts w:ascii="Times New Roman" w:eastAsia="Times New Roman" w:hAnsi="Times New Roman" w:cs="Times New Roman"/>
          <w:kern w:val="0"/>
          <w:sz w:val="24"/>
          <w:szCs w:val="24"/>
          <w:lang w:eastAsia="en-IN"/>
          <w14:ligatures w14:val="none"/>
        </w:rPr>
      </w:pPr>
      <w:r w:rsidRPr="00F217F6">
        <w:rPr>
          <w:rFonts w:ascii="Times New Roman" w:eastAsia="Times New Roman" w:hAnsi="Times New Roman" w:cs="Times New Roman"/>
          <w:noProof/>
          <w:kern w:val="0"/>
          <w:sz w:val="24"/>
          <w:szCs w:val="24"/>
          <w:lang w:eastAsia="en-IN"/>
          <w14:ligatures w14:val="none"/>
        </w:rPr>
        <w:drawing>
          <wp:inline distT="0" distB="0" distL="0" distR="0">
            <wp:extent cx="6118860" cy="3687941"/>
            <wp:effectExtent l="0" t="0" r="0" b="8255"/>
            <wp:docPr id="3" name="Picture 3" descr="C:\Users\ayrok\Desktop\qu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yrok\Desktop\quot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4494" cy="3733527"/>
                    </a:xfrm>
                    <a:prstGeom prst="rect">
                      <a:avLst/>
                    </a:prstGeom>
                    <a:noFill/>
                    <a:ln>
                      <a:noFill/>
                    </a:ln>
                  </pic:spPr>
                </pic:pic>
              </a:graphicData>
            </a:graphic>
          </wp:inline>
        </w:drawing>
      </w:r>
    </w:p>
    <w:p w:rsidR="00521C42" w:rsidRPr="00521C42" w:rsidRDefault="00521C42" w:rsidP="00521C42">
      <w:pPr>
        <w:rPr>
          <w:rFonts w:ascii="Arial" w:hAnsi="Arial" w:cs="Arial"/>
          <w:sz w:val="24"/>
          <w:szCs w:val="24"/>
        </w:rPr>
      </w:pPr>
    </w:p>
    <w:p w:rsidR="00585AD7" w:rsidRDefault="00585AD7" w:rsidP="00585AD7">
      <w:pPr>
        <w:ind w:left="360"/>
        <w:rPr>
          <w:rFonts w:ascii="Arial" w:hAnsi="Arial" w:cs="Arial"/>
          <w:b/>
          <w:sz w:val="24"/>
          <w:szCs w:val="24"/>
        </w:rPr>
      </w:pPr>
    </w:p>
    <w:p w:rsidR="00585AD7" w:rsidRDefault="00585AD7" w:rsidP="00585AD7">
      <w:pPr>
        <w:ind w:left="360"/>
        <w:rPr>
          <w:rFonts w:ascii="Arial" w:hAnsi="Arial" w:cs="Arial"/>
          <w:b/>
          <w:sz w:val="24"/>
          <w:szCs w:val="24"/>
        </w:rPr>
      </w:pPr>
    </w:p>
    <w:p w:rsidR="00585AD7" w:rsidRDefault="00585AD7" w:rsidP="00585AD7">
      <w:pPr>
        <w:ind w:left="360"/>
        <w:rPr>
          <w:rFonts w:ascii="Arial" w:hAnsi="Arial" w:cs="Arial"/>
          <w:b/>
          <w:sz w:val="24"/>
          <w:szCs w:val="24"/>
        </w:rPr>
      </w:pPr>
    </w:p>
    <w:p w:rsidR="00585AD7" w:rsidRDefault="00585AD7" w:rsidP="00585AD7">
      <w:pPr>
        <w:ind w:left="360"/>
        <w:rPr>
          <w:rFonts w:ascii="Arial" w:hAnsi="Arial" w:cs="Arial"/>
          <w:b/>
          <w:sz w:val="24"/>
          <w:szCs w:val="24"/>
        </w:rPr>
      </w:pPr>
    </w:p>
    <w:p w:rsidR="00585AD7" w:rsidRDefault="00585AD7" w:rsidP="00585AD7">
      <w:pPr>
        <w:ind w:left="360"/>
        <w:rPr>
          <w:rFonts w:ascii="Arial" w:hAnsi="Arial" w:cs="Arial"/>
          <w:b/>
          <w:sz w:val="24"/>
          <w:szCs w:val="24"/>
        </w:rPr>
      </w:pPr>
    </w:p>
    <w:p w:rsidR="00585AD7" w:rsidRDefault="00585AD7" w:rsidP="00585AD7">
      <w:pPr>
        <w:ind w:left="360"/>
        <w:rPr>
          <w:rFonts w:ascii="Arial" w:hAnsi="Arial" w:cs="Arial"/>
          <w:b/>
          <w:sz w:val="24"/>
          <w:szCs w:val="24"/>
        </w:rPr>
      </w:pPr>
    </w:p>
    <w:p w:rsidR="00585AD7" w:rsidRDefault="00585AD7" w:rsidP="00585AD7">
      <w:pPr>
        <w:ind w:left="360"/>
        <w:rPr>
          <w:rFonts w:ascii="Arial" w:hAnsi="Arial" w:cs="Arial"/>
          <w:b/>
          <w:sz w:val="24"/>
          <w:szCs w:val="24"/>
        </w:rPr>
      </w:pPr>
    </w:p>
    <w:p w:rsidR="00585AD7" w:rsidRDefault="00585AD7" w:rsidP="00585AD7">
      <w:pPr>
        <w:ind w:left="360"/>
        <w:rPr>
          <w:rFonts w:ascii="Arial" w:hAnsi="Arial" w:cs="Arial"/>
          <w:b/>
          <w:sz w:val="24"/>
          <w:szCs w:val="24"/>
        </w:rPr>
      </w:pPr>
    </w:p>
    <w:p w:rsidR="00585AD7" w:rsidRDefault="00585AD7" w:rsidP="00585AD7">
      <w:pPr>
        <w:ind w:left="360"/>
        <w:rPr>
          <w:rFonts w:ascii="Arial" w:hAnsi="Arial" w:cs="Arial"/>
          <w:b/>
          <w:sz w:val="24"/>
          <w:szCs w:val="24"/>
        </w:rPr>
      </w:pPr>
    </w:p>
    <w:p w:rsidR="00585AD7" w:rsidRDefault="00585AD7" w:rsidP="00585AD7">
      <w:pPr>
        <w:ind w:left="360"/>
        <w:rPr>
          <w:rFonts w:ascii="Arial" w:hAnsi="Arial" w:cs="Arial"/>
          <w:b/>
          <w:sz w:val="24"/>
          <w:szCs w:val="24"/>
        </w:rPr>
      </w:pPr>
    </w:p>
    <w:p w:rsidR="00585AD7" w:rsidRDefault="00585AD7" w:rsidP="00585AD7">
      <w:pPr>
        <w:ind w:left="360"/>
        <w:rPr>
          <w:rFonts w:ascii="Arial" w:hAnsi="Arial" w:cs="Arial"/>
          <w:b/>
          <w:sz w:val="24"/>
          <w:szCs w:val="24"/>
        </w:rPr>
      </w:pPr>
    </w:p>
    <w:p w:rsidR="00585AD7" w:rsidRDefault="00585AD7" w:rsidP="00585AD7">
      <w:pPr>
        <w:ind w:left="360"/>
        <w:rPr>
          <w:rFonts w:ascii="Arial" w:hAnsi="Arial" w:cs="Arial"/>
          <w:b/>
          <w:sz w:val="24"/>
          <w:szCs w:val="24"/>
        </w:rPr>
      </w:pPr>
    </w:p>
    <w:p w:rsidR="00585AD7" w:rsidRDefault="00585AD7" w:rsidP="00585AD7">
      <w:pPr>
        <w:ind w:left="360"/>
        <w:rPr>
          <w:rFonts w:ascii="Arial" w:hAnsi="Arial" w:cs="Arial"/>
          <w:b/>
          <w:sz w:val="24"/>
          <w:szCs w:val="24"/>
        </w:rPr>
      </w:pPr>
    </w:p>
    <w:p w:rsidR="00585AD7" w:rsidRDefault="00585AD7" w:rsidP="00585AD7">
      <w:pPr>
        <w:ind w:left="360"/>
        <w:rPr>
          <w:rFonts w:ascii="Arial" w:hAnsi="Arial" w:cs="Arial"/>
          <w:b/>
          <w:sz w:val="24"/>
          <w:szCs w:val="24"/>
        </w:rPr>
      </w:pPr>
    </w:p>
    <w:p w:rsidR="000F4BC5" w:rsidRPr="00585AD7" w:rsidRDefault="00CF3829" w:rsidP="00585AD7">
      <w:pPr>
        <w:pStyle w:val="ListParagraph"/>
        <w:numPr>
          <w:ilvl w:val="0"/>
          <w:numId w:val="5"/>
        </w:numPr>
        <w:rPr>
          <w:rFonts w:ascii="Arial" w:hAnsi="Arial" w:cs="Arial"/>
          <w:b/>
          <w:sz w:val="24"/>
          <w:szCs w:val="24"/>
        </w:rPr>
      </w:pPr>
      <w:r w:rsidRPr="00585AD7">
        <w:rPr>
          <w:rFonts w:ascii="Arial" w:hAnsi="Arial" w:cs="Arial"/>
          <w:b/>
          <w:sz w:val="24"/>
          <w:szCs w:val="24"/>
        </w:rPr>
        <w:t>Issuance form</w:t>
      </w:r>
    </w:p>
    <w:p w:rsidR="00CF3829" w:rsidRDefault="00CF3829" w:rsidP="00CF3829">
      <w:pPr>
        <w:rPr>
          <w:rFonts w:ascii="Arial" w:hAnsi="Arial" w:cs="Arial"/>
          <w:b/>
          <w:sz w:val="24"/>
          <w:szCs w:val="24"/>
        </w:rPr>
      </w:pPr>
    </w:p>
    <w:p w:rsidR="00B00832" w:rsidRPr="00B00832" w:rsidRDefault="00B00832" w:rsidP="00B0083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00832">
        <w:rPr>
          <w:rFonts w:ascii="Times New Roman" w:eastAsia="Times New Roman" w:hAnsi="Times New Roman" w:cs="Times New Roman"/>
          <w:noProof/>
          <w:kern w:val="0"/>
          <w:sz w:val="24"/>
          <w:szCs w:val="24"/>
          <w:lang w:eastAsia="en-IN"/>
          <w14:ligatures w14:val="none"/>
        </w:rPr>
        <w:drawing>
          <wp:inline distT="0" distB="0" distL="0" distR="0">
            <wp:extent cx="4290060" cy="3810000"/>
            <wp:effectExtent l="0" t="0" r="0" b="0"/>
            <wp:docPr id="4" name="Picture 4" descr="C:\Users\ayrok\Desktop\New Mockup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yrok\Desktop\New Mockup 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0060" cy="3810000"/>
                    </a:xfrm>
                    <a:prstGeom prst="rect">
                      <a:avLst/>
                    </a:prstGeom>
                    <a:noFill/>
                    <a:ln>
                      <a:noFill/>
                    </a:ln>
                  </pic:spPr>
                </pic:pic>
              </a:graphicData>
            </a:graphic>
          </wp:inline>
        </w:drawing>
      </w:r>
    </w:p>
    <w:p w:rsidR="00CF3829" w:rsidRDefault="00CF3829" w:rsidP="00CF3829">
      <w:pPr>
        <w:rPr>
          <w:rFonts w:ascii="Arial" w:hAnsi="Arial" w:cs="Arial"/>
          <w:b/>
          <w:sz w:val="24"/>
          <w:szCs w:val="24"/>
        </w:rPr>
      </w:pPr>
    </w:p>
    <w:p w:rsidR="0043275C" w:rsidRDefault="0043275C" w:rsidP="00CF3829">
      <w:pPr>
        <w:rPr>
          <w:rFonts w:ascii="Arial" w:hAnsi="Arial" w:cs="Arial"/>
          <w:b/>
          <w:sz w:val="24"/>
          <w:szCs w:val="24"/>
        </w:rPr>
      </w:pPr>
    </w:p>
    <w:p w:rsidR="0043275C" w:rsidRDefault="0043275C" w:rsidP="00CF3829">
      <w:pPr>
        <w:rPr>
          <w:rFonts w:ascii="Arial" w:hAnsi="Arial" w:cs="Arial"/>
          <w:b/>
          <w:sz w:val="24"/>
          <w:szCs w:val="24"/>
        </w:rPr>
      </w:pPr>
    </w:p>
    <w:p w:rsidR="0043275C" w:rsidRDefault="0043275C" w:rsidP="00CF3829">
      <w:pPr>
        <w:rPr>
          <w:rFonts w:ascii="Arial" w:hAnsi="Arial" w:cs="Arial"/>
          <w:b/>
          <w:sz w:val="24"/>
          <w:szCs w:val="24"/>
        </w:rPr>
      </w:pPr>
    </w:p>
    <w:p w:rsidR="0043275C" w:rsidRDefault="0043275C" w:rsidP="00CF3829">
      <w:pPr>
        <w:rPr>
          <w:rFonts w:ascii="Arial" w:hAnsi="Arial" w:cs="Arial"/>
          <w:b/>
          <w:sz w:val="24"/>
          <w:szCs w:val="24"/>
        </w:rPr>
      </w:pPr>
    </w:p>
    <w:p w:rsidR="0043275C" w:rsidRDefault="0043275C" w:rsidP="00CF3829">
      <w:pPr>
        <w:rPr>
          <w:rFonts w:ascii="Arial" w:hAnsi="Arial" w:cs="Arial"/>
          <w:b/>
          <w:sz w:val="24"/>
          <w:szCs w:val="24"/>
        </w:rPr>
      </w:pPr>
    </w:p>
    <w:p w:rsidR="0043275C" w:rsidRDefault="0043275C" w:rsidP="00CF3829">
      <w:pPr>
        <w:rPr>
          <w:rFonts w:ascii="Arial" w:hAnsi="Arial" w:cs="Arial"/>
          <w:b/>
          <w:sz w:val="24"/>
          <w:szCs w:val="24"/>
        </w:rPr>
      </w:pPr>
    </w:p>
    <w:p w:rsidR="0043275C" w:rsidRDefault="0043275C" w:rsidP="00CF3829">
      <w:pPr>
        <w:rPr>
          <w:rFonts w:ascii="Arial" w:hAnsi="Arial" w:cs="Arial"/>
          <w:b/>
          <w:sz w:val="24"/>
          <w:szCs w:val="24"/>
        </w:rPr>
      </w:pPr>
    </w:p>
    <w:p w:rsidR="0043275C" w:rsidRDefault="0043275C" w:rsidP="00CF3829">
      <w:pPr>
        <w:rPr>
          <w:rFonts w:ascii="Arial" w:hAnsi="Arial" w:cs="Arial"/>
          <w:b/>
          <w:sz w:val="24"/>
          <w:szCs w:val="24"/>
        </w:rPr>
      </w:pPr>
    </w:p>
    <w:p w:rsidR="0043275C" w:rsidRDefault="0043275C" w:rsidP="00CF3829">
      <w:pPr>
        <w:rPr>
          <w:rFonts w:ascii="Arial" w:hAnsi="Arial" w:cs="Arial"/>
          <w:b/>
          <w:sz w:val="24"/>
          <w:szCs w:val="24"/>
        </w:rPr>
      </w:pPr>
    </w:p>
    <w:p w:rsidR="0043275C" w:rsidRDefault="0043275C" w:rsidP="00CF3829">
      <w:pPr>
        <w:rPr>
          <w:rFonts w:ascii="Arial" w:hAnsi="Arial" w:cs="Arial"/>
          <w:b/>
          <w:sz w:val="24"/>
          <w:szCs w:val="24"/>
        </w:rPr>
      </w:pPr>
    </w:p>
    <w:p w:rsidR="0043275C" w:rsidRDefault="0043275C" w:rsidP="00CF3829">
      <w:pPr>
        <w:rPr>
          <w:rFonts w:ascii="Arial" w:hAnsi="Arial" w:cs="Arial"/>
          <w:b/>
          <w:sz w:val="24"/>
          <w:szCs w:val="24"/>
        </w:rPr>
      </w:pPr>
    </w:p>
    <w:p w:rsidR="0043275C" w:rsidRDefault="0043275C" w:rsidP="00CF3829">
      <w:pPr>
        <w:rPr>
          <w:rFonts w:ascii="Arial" w:hAnsi="Arial" w:cs="Arial"/>
          <w:b/>
          <w:sz w:val="24"/>
          <w:szCs w:val="24"/>
        </w:rPr>
      </w:pPr>
    </w:p>
    <w:p w:rsidR="0043275C" w:rsidRDefault="0043275C" w:rsidP="00CF3829">
      <w:pPr>
        <w:rPr>
          <w:rFonts w:ascii="Arial" w:hAnsi="Arial" w:cs="Arial"/>
          <w:b/>
          <w:sz w:val="24"/>
          <w:szCs w:val="24"/>
        </w:rPr>
      </w:pPr>
    </w:p>
    <w:p w:rsidR="0043275C" w:rsidRDefault="00F6170F" w:rsidP="0043275C">
      <w:pPr>
        <w:pStyle w:val="ListParagraph"/>
        <w:numPr>
          <w:ilvl w:val="0"/>
          <w:numId w:val="5"/>
        </w:numPr>
        <w:rPr>
          <w:rFonts w:ascii="Arial" w:hAnsi="Arial" w:cs="Arial"/>
          <w:b/>
          <w:sz w:val="24"/>
          <w:szCs w:val="24"/>
        </w:rPr>
      </w:pPr>
      <w:r>
        <w:rPr>
          <w:rFonts w:ascii="Arial" w:hAnsi="Arial" w:cs="Arial"/>
          <w:b/>
          <w:sz w:val="24"/>
          <w:szCs w:val="24"/>
        </w:rPr>
        <w:t>Payment gateway</w:t>
      </w:r>
    </w:p>
    <w:p w:rsidR="00F6170F" w:rsidRDefault="00F6170F" w:rsidP="00F6170F">
      <w:pPr>
        <w:rPr>
          <w:rFonts w:ascii="Arial" w:hAnsi="Arial" w:cs="Arial"/>
          <w:b/>
          <w:sz w:val="24"/>
          <w:szCs w:val="24"/>
        </w:rPr>
      </w:pPr>
    </w:p>
    <w:p w:rsidR="00944C2E" w:rsidRDefault="00F6170F" w:rsidP="00944C2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6170F">
        <w:rPr>
          <w:rFonts w:ascii="Times New Roman" w:eastAsia="Times New Roman" w:hAnsi="Times New Roman" w:cs="Times New Roman"/>
          <w:noProof/>
          <w:kern w:val="0"/>
          <w:sz w:val="24"/>
          <w:szCs w:val="24"/>
          <w:lang w:eastAsia="en-IN"/>
          <w14:ligatures w14:val="none"/>
        </w:rPr>
        <w:drawing>
          <wp:inline distT="0" distB="0" distL="0" distR="0">
            <wp:extent cx="4290060" cy="3810000"/>
            <wp:effectExtent l="0" t="0" r="0" b="0"/>
            <wp:docPr id="5" name="Picture 5" descr="C:\Users\ayrok\Desktop\New Mockup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yrok\Desktop\New Mockup 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0060" cy="3810000"/>
                    </a:xfrm>
                    <a:prstGeom prst="rect">
                      <a:avLst/>
                    </a:prstGeom>
                    <a:noFill/>
                    <a:ln>
                      <a:noFill/>
                    </a:ln>
                  </pic:spPr>
                </pic:pic>
              </a:graphicData>
            </a:graphic>
          </wp:inline>
        </w:drawing>
      </w:r>
    </w:p>
    <w:p w:rsidR="00944C2E" w:rsidRPr="00944C2E" w:rsidRDefault="00944C2E" w:rsidP="00944C2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rsidR="00944C2E" w:rsidRDefault="00944C2E" w:rsidP="00944C2E">
      <w:pPr>
        <w:pStyle w:val="ListParagraph"/>
        <w:numPr>
          <w:ilvl w:val="0"/>
          <w:numId w:val="1"/>
        </w:numPr>
        <w:rPr>
          <w:rFonts w:ascii="Arial" w:hAnsi="Arial" w:cs="Arial"/>
          <w:b/>
          <w:sz w:val="24"/>
          <w:szCs w:val="24"/>
        </w:rPr>
      </w:pPr>
      <w:r w:rsidRPr="00944C2E">
        <w:rPr>
          <w:rFonts w:ascii="Arial" w:hAnsi="Arial" w:cs="Arial"/>
          <w:b/>
          <w:sz w:val="24"/>
          <w:szCs w:val="24"/>
        </w:rPr>
        <w:t xml:space="preserve">Document 8- </w:t>
      </w:r>
      <w:r w:rsidR="008B2215">
        <w:rPr>
          <w:rFonts w:ascii="Arial" w:hAnsi="Arial" w:cs="Arial"/>
          <w:b/>
          <w:sz w:val="24"/>
          <w:szCs w:val="24"/>
        </w:rPr>
        <w:t>Tools: Visio</w:t>
      </w:r>
      <w:r w:rsidRPr="00944C2E">
        <w:rPr>
          <w:rFonts w:ascii="Arial" w:hAnsi="Arial" w:cs="Arial"/>
          <w:b/>
          <w:sz w:val="24"/>
          <w:szCs w:val="24"/>
        </w:rPr>
        <w:t xml:space="preserve"> and </w:t>
      </w:r>
      <w:r w:rsidR="008B2215">
        <w:rPr>
          <w:rFonts w:ascii="Arial" w:hAnsi="Arial" w:cs="Arial"/>
          <w:b/>
          <w:sz w:val="24"/>
          <w:szCs w:val="24"/>
        </w:rPr>
        <w:t>Balsamiq?</w:t>
      </w:r>
    </w:p>
    <w:p w:rsidR="008B2215" w:rsidRDefault="008B2215" w:rsidP="008B2215">
      <w:pPr>
        <w:rPr>
          <w:rFonts w:ascii="Arial" w:hAnsi="Arial" w:cs="Arial"/>
          <w:b/>
          <w:sz w:val="24"/>
          <w:szCs w:val="24"/>
        </w:rPr>
      </w:pPr>
    </w:p>
    <w:p w:rsidR="008B2215" w:rsidRPr="008B2215" w:rsidRDefault="008B2215" w:rsidP="008B2215">
      <w:pPr>
        <w:pStyle w:val="ListParagraph"/>
        <w:numPr>
          <w:ilvl w:val="0"/>
          <w:numId w:val="5"/>
        </w:numPr>
        <w:rPr>
          <w:rFonts w:ascii="Arial" w:hAnsi="Arial" w:cs="Arial"/>
          <w:b/>
          <w:sz w:val="24"/>
          <w:szCs w:val="24"/>
        </w:rPr>
      </w:pPr>
      <w:r w:rsidRPr="008B2215">
        <w:rPr>
          <w:rFonts w:ascii="Arial" w:hAnsi="Arial" w:cs="Arial"/>
          <w:sz w:val="24"/>
          <w:szCs w:val="24"/>
        </w:rPr>
        <w:t xml:space="preserve">During the project, I used </w:t>
      </w:r>
      <w:r w:rsidRPr="008B2215">
        <w:rPr>
          <w:rStyle w:val="Strong"/>
          <w:rFonts w:ascii="Arial" w:hAnsi="Arial" w:cs="Arial"/>
          <w:sz w:val="24"/>
          <w:szCs w:val="24"/>
        </w:rPr>
        <w:t>Microsoft Visio</w:t>
      </w:r>
      <w:r w:rsidRPr="008B2215">
        <w:rPr>
          <w:rFonts w:ascii="Arial" w:hAnsi="Arial" w:cs="Arial"/>
          <w:sz w:val="24"/>
          <w:szCs w:val="24"/>
        </w:rPr>
        <w:t xml:space="preserve"> to create </w:t>
      </w:r>
      <w:r w:rsidRPr="008B2215">
        <w:rPr>
          <w:rStyle w:val="Strong"/>
          <w:rFonts w:ascii="Arial" w:hAnsi="Arial" w:cs="Arial"/>
          <w:sz w:val="24"/>
          <w:szCs w:val="24"/>
        </w:rPr>
        <w:t>use case diagrams</w:t>
      </w:r>
      <w:r w:rsidRPr="008B2215">
        <w:rPr>
          <w:rFonts w:ascii="Arial" w:hAnsi="Arial" w:cs="Arial"/>
          <w:sz w:val="24"/>
          <w:szCs w:val="24"/>
        </w:rPr>
        <w:t xml:space="preserve"> and </w:t>
      </w:r>
      <w:r w:rsidRPr="008B2215">
        <w:rPr>
          <w:rStyle w:val="Strong"/>
          <w:rFonts w:ascii="Arial" w:hAnsi="Arial" w:cs="Arial"/>
          <w:sz w:val="24"/>
          <w:szCs w:val="24"/>
        </w:rPr>
        <w:t>activity diagrams</w:t>
      </w:r>
      <w:r w:rsidRPr="008B2215">
        <w:rPr>
          <w:rFonts w:ascii="Arial" w:hAnsi="Arial" w:cs="Arial"/>
          <w:sz w:val="24"/>
          <w:szCs w:val="24"/>
        </w:rPr>
        <w:t xml:space="preserve">, which helped me clearly represent the system’s functional requirements and the flow of activities within different processes. Visio’s diagramming features made it easier to visualize relationships between actors and the system, as well as break down complex workflows into understandable steps. Alongside this, I used </w:t>
      </w:r>
      <w:r w:rsidRPr="008B2215">
        <w:rPr>
          <w:rStyle w:val="Strong"/>
          <w:rFonts w:ascii="Arial" w:hAnsi="Arial" w:cs="Arial"/>
          <w:sz w:val="24"/>
          <w:szCs w:val="24"/>
        </w:rPr>
        <w:t>Balsamiq</w:t>
      </w:r>
      <w:r w:rsidRPr="008B2215">
        <w:rPr>
          <w:rFonts w:ascii="Arial" w:hAnsi="Arial" w:cs="Arial"/>
          <w:sz w:val="24"/>
          <w:szCs w:val="24"/>
        </w:rPr>
        <w:t xml:space="preserve"> to design </w:t>
      </w:r>
      <w:r w:rsidRPr="008B2215">
        <w:rPr>
          <w:rStyle w:val="Strong"/>
          <w:rFonts w:ascii="Arial" w:hAnsi="Arial" w:cs="Arial"/>
          <w:sz w:val="24"/>
          <w:szCs w:val="24"/>
        </w:rPr>
        <w:t>wireframes</w:t>
      </w:r>
      <w:r w:rsidRPr="008B2215">
        <w:rPr>
          <w:rFonts w:ascii="Arial" w:hAnsi="Arial" w:cs="Arial"/>
          <w:sz w:val="24"/>
          <w:szCs w:val="24"/>
        </w:rPr>
        <w:t>, which allowed me to quickly sketch and present the user interface layout. Balsamiq’s simple, drag-and-drop components made it easy to experiment with different designs and collect feedback before moving to detailed prototypes. Together, these tools supported both the analytical and design aspects of the project effectively.</w:t>
      </w:r>
    </w:p>
    <w:p w:rsidR="008B2215" w:rsidRDefault="008B2215" w:rsidP="008B2215">
      <w:pPr>
        <w:rPr>
          <w:rFonts w:ascii="Arial" w:hAnsi="Arial" w:cs="Arial"/>
          <w:b/>
          <w:sz w:val="24"/>
          <w:szCs w:val="24"/>
        </w:rPr>
      </w:pPr>
    </w:p>
    <w:p w:rsidR="008B2215" w:rsidRDefault="008B2215" w:rsidP="008B2215">
      <w:pPr>
        <w:rPr>
          <w:rFonts w:ascii="Arial" w:hAnsi="Arial" w:cs="Arial"/>
          <w:b/>
          <w:sz w:val="24"/>
          <w:szCs w:val="24"/>
        </w:rPr>
      </w:pPr>
    </w:p>
    <w:p w:rsidR="008B2215" w:rsidRDefault="008B2215" w:rsidP="008B2215">
      <w:pPr>
        <w:rPr>
          <w:rFonts w:ascii="Arial" w:hAnsi="Arial" w:cs="Arial"/>
          <w:b/>
          <w:sz w:val="24"/>
          <w:szCs w:val="24"/>
        </w:rPr>
      </w:pPr>
    </w:p>
    <w:p w:rsidR="008B2215" w:rsidRDefault="008B2215" w:rsidP="008B2215">
      <w:pPr>
        <w:rPr>
          <w:rFonts w:ascii="Arial" w:hAnsi="Arial" w:cs="Arial"/>
          <w:b/>
          <w:sz w:val="24"/>
          <w:szCs w:val="24"/>
        </w:rPr>
      </w:pPr>
    </w:p>
    <w:p w:rsidR="008B2215" w:rsidRDefault="008B2215" w:rsidP="008B2215">
      <w:pPr>
        <w:pStyle w:val="ListParagraph"/>
        <w:numPr>
          <w:ilvl w:val="0"/>
          <w:numId w:val="1"/>
        </w:numPr>
        <w:rPr>
          <w:rFonts w:ascii="Arial" w:hAnsi="Arial" w:cs="Arial"/>
          <w:b/>
          <w:sz w:val="24"/>
          <w:szCs w:val="24"/>
        </w:rPr>
      </w:pPr>
      <w:r>
        <w:rPr>
          <w:rFonts w:ascii="Arial" w:hAnsi="Arial" w:cs="Arial"/>
          <w:b/>
          <w:sz w:val="24"/>
          <w:szCs w:val="24"/>
        </w:rPr>
        <w:t>Ba experience?</w:t>
      </w:r>
    </w:p>
    <w:p w:rsidR="008B2215" w:rsidRDefault="008B2215" w:rsidP="008B2215">
      <w:pPr>
        <w:rPr>
          <w:rFonts w:ascii="Arial" w:hAnsi="Arial" w:cs="Arial"/>
          <w:b/>
          <w:sz w:val="24"/>
          <w:szCs w:val="24"/>
        </w:rPr>
      </w:pPr>
    </w:p>
    <w:p w:rsidR="008B2215" w:rsidRPr="008B2215" w:rsidRDefault="00740360" w:rsidP="00740360">
      <w:pPr>
        <w:pStyle w:val="Heading3"/>
        <w:numPr>
          <w:ilvl w:val="0"/>
          <w:numId w:val="5"/>
        </w:numPr>
        <w:rPr>
          <w:rFonts w:ascii="Arial" w:hAnsi="Arial" w:cs="Arial"/>
        </w:rPr>
      </w:pPr>
      <w:r>
        <w:rPr>
          <w:rStyle w:val="Strong"/>
          <w:rFonts w:ascii="Arial" w:hAnsi="Arial" w:cs="Arial"/>
          <w:b w:val="0"/>
          <w:bCs w:val="0"/>
        </w:rPr>
        <w:t xml:space="preserve"> </w:t>
      </w:r>
      <w:r w:rsidR="008B2215" w:rsidRPr="008B2215">
        <w:rPr>
          <w:rStyle w:val="Strong"/>
          <w:rFonts w:ascii="Arial" w:hAnsi="Arial" w:cs="Arial"/>
          <w:b w:val="0"/>
          <w:bCs w:val="0"/>
        </w:rPr>
        <w:t>Requirement Gathering</w:t>
      </w:r>
    </w:p>
    <w:p w:rsidR="008B2215" w:rsidRPr="008B2215" w:rsidRDefault="008B2215" w:rsidP="008B2215">
      <w:pPr>
        <w:pStyle w:val="NormalWeb"/>
        <w:numPr>
          <w:ilvl w:val="0"/>
          <w:numId w:val="11"/>
        </w:numPr>
        <w:rPr>
          <w:rFonts w:ascii="Arial" w:hAnsi="Arial" w:cs="Arial"/>
        </w:rPr>
      </w:pPr>
      <w:r w:rsidRPr="008B2215">
        <w:rPr>
          <w:rFonts w:ascii="Arial" w:hAnsi="Arial" w:cs="Arial"/>
        </w:rPr>
        <w:t>Conducted stakeholder interviews, JAD sessions, and brainstorming workshops to collect detailed requirements.</w:t>
      </w:r>
    </w:p>
    <w:p w:rsidR="008B2215" w:rsidRPr="008B2215" w:rsidRDefault="008B2215" w:rsidP="008B2215">
      <w:pPr>
        <w:pStyle w:val="NormalWeb"/>
        <w:numPr>
          <w:ilvl w:val="0"/>
          <w:numId w:val="11"/>
        </w:numPr>
        <w:rPr>
          <w:rFonts w:ascii="Arial" w:hAnsi="Arial" w:cs="Arial"/>
        </w:rPr>
      </w:pPr>
      <w:r w:rsidRPr="008B2215">
        <w:rPr>
          <w:rFonts w:ascii="Arial" w:hAnsi="Arial" w:cs="Arial"/>
        </w:rPr>
        <w:t xml:space="preserve">Applied </w:t>
      </w:r>
      <w:proofErr w:type="spellStart"/>
      <w:r w:rsidRPr="008B2215">
        <w:rPr>
          <w:rStyle w:val="Strong"/>
          <w:rFonts w:ascii="Arial" w:hAnsi="Arial" w:cs="Arial"/>
        </w:rPr>
        <w:t>MoSCoW</w:t>
      </w:r>
      <w:proofErr w:type="spellEnd"/>
      <w:r w:rsidRPr="008B2215">
        <w:rPr>
          <w:rStyle w:val="Strong"/>
          <w:rFonts w:ascii="Arial" w:hAnsi="Arial" w:cs="Arial"/>
        </w:rPr>
        <w:t xml:space="preserve"> prioritization</w:t>
      </w:r>
      <w:r w:rsidRPr="008B2215">
        <w:rPr>
          <w:rFonts w:ascii="Arial" w:hAnsi="Arial" w:cs="Arial"/>
        </w:rPr>
        <w:t xml:space="preserve"> to categorize Must-Have, Should-Have, Could-Have requirements.</w:t>
      </w:r>
    </w:p>
    <w:p w:rsidR="008B2215" w:rsidRPr="008B2215" w:rsidRDefault="008B2215" w:rsidP="008B2215">
      <w:pPr>
        <w:pStyle w:val="NormalWeb"/>
        <w:numPr>
          <w:ilvl w:val="0"/>
          <w:numId w:val="11"/>
        </w:numPr>
        <w:rPr>
          <w:rFonts w:ascii="Arial" w:hAnsi="Arial" w:cs="Arial"/>
        </w:rPr>
      </w:pPr>
      <w:r w:rsidRPr="008B2215">
        <w:rPr>
          <w:rFonts w:ascii="Arial" w:hAnsi="Arial" w:cs="Arial"/>
        </w:rPr>
        <w:t xml:space="preserve">Documented requirements in </w:t>
      </w:r>
      <w:r w:rsidRPr="008B2215">
        <w:rPr>
          <w:rStyle w:val="Strong"/>
          <w:rFonts w:ascii="Arial" w:hAnsi="Arial" w:cs="Arial"/>
        </w:rPr>
        <w:t>BRD</w:t>
      </w:r>
      <w:r w:rsidRPr="008B2215">
        <w:rPr>
          <w:rFonts w:ascii="Arial" w:hAnsi="Arial" w:cs="Arial"/>
        </w:rPr>
        <w:t xml:space="preserve"> and </w:t>
      </w:r>
      <w:r w:rsidRPr="008B2215">
        <w:rPr>
          <w:rStyle w:val="Strong"/>
          <w:rFonts w:ascii="Arial" w:hAnsi="Arial" w:cs="Arial"/>
        </w:rPr>
        <w:t>Functional Specification Document (FSD)</w:t>
      </w:r>
      <w:r w:rsidRPr="008B2215">
        <w:rPr>
          <w:rFonts w:ascii="Arial" w:hAnsi="Arial" w:cs="Arial"/>
        </w:rPr>
        <w:t>.</w:t>
      </w:r>
    </w:p>
    <w:p w:rsidR="008B2215" w:rsidRPr="008B2215" w:rsidRDefault="008B2215" w:rsidP="008B2215">
      <w:pPr>
        <w:pStyle w:val="NormalWeb"/>
        <w:numPr>
          <w:ilvl w:val="0"/>
          <w:numId w:val="11"/>
        </w:numPr>
        <w:rPr>
          <w:rFonts w:ascii="Arial" w:hAnsi="Arial" w:cs="Arial"/>
        </w:rPr>
      </w:pPr>
      <w:r w:rsidRPr="008B2215">
        <w:rPr>
          <w:rFonts w:ascii="Arial" w:hAnsi="Arial" w:cs="Arial"/>
        </w:rPr>
        <w:t xml:space="preserve">Ensured requirements were validated using </w:t>
      </w:r>
      <w:r w:rsidRPr="008B2215">
        <w:rPr>
          <w:rStyle w:val="Strong"/>
          <w:rFonts w:ascii="Arial" w:hAnsi="Arial" w:cs="Arial"/>
        </w:rPr>
        <w:t>FURPS technique</w:t>
      </w:r>
      <w:r w:rsidRPr="008B2215">
        <w:rPr>
          <w:rFonts w:ascii="Arial" w:hAnsi="Arial" w:cs="Arial"/>
        </w:rPr>
        <w:t xml:space="preserve"> (Functionality, Usability, Reliability, Performance, Supportability).</w:t>
      </w:r>
    </w:p>
    <w:p w:rsidR="008B2215" w:rsidRPr="008B2215" w:rsidRDefault="008B2215" w:rsidP="008B2215">
      <w:pPr>
        <w:pStyle w:val="NormalWeb"/>
        <w:numPr>
          <w:ilvl w:val="0"/>
          <w:numId w:val="11"/>
        </w:numPr>
        <w:rPr>
          <w:rFonts w:ascii="Arial" w:hAnsi="Arial" w:cs="Arial"/>
        </w:rPr>
      </w:pPr>
      <w:r w:rsidRPr="008B2215">
        <w:rPr>
          <w:rFonts w:ascii="Arial" w:hAnsi="Arial" w:cs="Arial"/>
        </w:rPr>
        <w:t xml:space="preserve">Created </w:t>
      </w:r>
      <w:r w:rsidRPr="008B2215">
        <w:rPr>
          <w:rStyle w:val="Strong"/>
          <w:rFonts w:ascii="Arial" w:hAnsi="Arial" w:cs="Arial"/>
        </w:rPr>
        <w:t>Use Case Diagrams</w:t>
      </w:r>
      <w:r w:rsidRPr="008B2215">
        <w:rPr>
          <w:rFonts w:ascii="Arial" w:hAnsi="Arial" w:cs="Arial"/>
        </w:rPr>
        <w:t xml:space="preserve"> and </w:t>
      </w:r>
      <w:r w:rsidRPr="008B2215">
        <w:rPr>
          <w:rStyle w:val="Strong"/>
          <w:rFonts w:ascii="Arial" w:hAnsi="Arial" w:cs="Arial"/>
        </w:rPr>
        <w:t>Wireframes (Visio, Balsamiq)</w:t>
      </w:r>
      <w:r w:rsidRPr="008B2215">
        <w:rPr>
          <w:rFonts w:ascii="Arial" w:hAnsi="Arial" w:cs="Arial"/>
        </w:rPr>
        <w:t xml:space="preserve"> to visualize workflows.</w:t>
      </w:r>
    </w:p>
    <w:p w:rsidR="008B2215" w:rsidRPr="008B2215" w:rsidRDefault="00CB1400" w:rsidP="008B2215">
      <w:pPr>
        <w:rPr>
          <w:rFonts w:ascii="Arial" w:hAnsi="Arial" w:cs="Arial"/>
          <w:sz w:val="24"/>
          <w:szCs w:val="24"/>
        </w:rPr>
      </w:pPr>
      <w:r>
        <w:rPr>
          <w:rFonts w:ascii="Arial" w:hAnsi="Arial" w:cs="Arial"/>
          <w:sz w:val="24"/>
          <w:szCs w:val="24"/>
        </w:rPr>
        <w:pict>
          <v:rect id="_x0000_i1038" style="width:0;height:1.5pt" o:hralign="center" o:hrstd="t" o:hr="t" fillcolor="#a0a0a0" stroked="f"/>
        </w:pict>
      </w:r>
    </w:p>
    <w:p w:rsidR="008B2215" w:rsidRPr="008B2215" w:rsidRDefault="008B2215" w:rsidP="00740360">
      <w:pPr>
        <w:pStyle w:val="Heading3"/>
        <w:numPr>
          <w:ilvl w:val="0"/>
          <w:numId w:val="5"/>
        </w:numPr>
        <w:rPr>
          <w:rFonts w:ascii="Arial" w:hAnsi="Arial" w:cs="Arial"/>
        </w:rPr>
      </w:pPr>
      <w:r w:rsidRPr="008B2215">
        <w:rPr>
          <w:rStyle w:val="Strong"/>
          <w:rFonts w:ascii="Arial" w:hAnsi="Arial" w:cs="Arial"/>
          <w:b w:val="0"/>
          <w:bCs w:val="0"/>
        </w:rPr>
        <w:t xml:space="preserve"> Analysis Phase</w:t>
      </w:r>
    </w:p>
    <w:p w:rsidR="008B2215" w:rsidRPr="008B2215" w:rsidRDefault="008B2215" w:rsidP="008B2215">
      <w:pPr>
        <w:pStyle w:val="NormalWeb"/>
        <w:numPr>
          <w:ilvl w:val="0"/>
          <w:numId w:val="12"/>
        </w:numPr>
        <w:rPr>
          <w:rFonts w:ascii="Arial" w:hAnsi="Arial" w:cs="Arial"/>
        </w:rPr>
      </w:pPr>
      <w:proofErr w:type="spellStart"/>
      <w:r w:rsidRPr="008B2215">
        <w:rPr>
          <w:rFonts w:ascii="Arial" w:hAnsi="Arial" w:cs="Arial"/>
        </w:rPr>
        <w:t>Analyzed</w:t>
      </w:r>
      <w:proofErr w:type="spellEnd"/>
      <w:r w:rsidRPr="008B2215">
        <w:rPr>
          <w:rFonts w:ascii="Arial" w:hAnsi="Arial" w:cs="Arial"/>
        </w:rPr>
        <w:t xml:space="preserve"> requirements for feasibility and alignment with business goals.</w:t>
      </w:r>
    </w:p>
    <w:p w:rsidR="008B2215" w:rsidRPr="008B2215" w:rsidRDefault="008B2215" w:rsidP="008B2215">
      <w:pPr>
        <w:pStyle w:val="NormalWeb"/>
        <w:numPr>
          <w:ilvl w:val="0"/>
          <w:numId w:val="12"/>
        </w:numPr>
        <w:rPr>
          <w:rFonts w:ascii="Arial" w:hAnsi="Arial" w:cs="Arial"/>
        </w:rPr>
      </w:pPr>
      <w:r w:rsidRPr="008B2215">
        <w:rPr>
          <w:rFonts w:ascii="Arial" w:hAnsi="Arial" w:cs="Arial"/>
        </w:rPr>
        <w:t xml:space="preserve">Identified </w:t>
      </w:r>
      <w:r w:rsidRPr="008B2215">
        <w:rPr>
          <w:rStyle w:val="Strong"/>
          <w:rFonts w:ascii="Arial" w:hAnsi="Arial" w:cs="Arial"/>
        </w:rPr>
        <w:t>gaps and dependencies</w:t>
      </w:r>
      <w:r w:rsidRPr="008B2215">
        <w:rPr>
          <w:rFonts w:ascii="Arial" w:hAnsi="Arial" w:cs="Arial"/>
        </w:rPr>
        <w:t xml:space="preserve">, such as integration with payment gateways and external APIs (e.g., </w:t>
      </w:r>
      <w:proofErr w:type="spellStart"/>
      <w:r w:rsidRPr="008B2215">
        <w:rPr>
          <w:rFonts w:ascii="Arial" w:hAnsi="Arial" w:cs="Arial"/>
        </w:rPr>
        <w:t>mParivahan</w:t>
      </w:r>
      <w:proofErr w:type="spellEnd"/>
      <w:r w:rsidRPr="008B2215">
        <w:rPr>
          <w:rFonts w:ascii="Arial" w:hAnsi="Arial" w:cs="Arial"/>
        </w:rPr>
        <w:t xml:space="preserve"> for vehicle data).</w:t>
      </w:r>
    </w:p>
    <w:p w:rsidR="008B2215" w:rsidRPr="008B2215" w:rsidRDefault="008B2215" w:rsidP="008B2215">
      <w:pPr>
        <w:pStyle w:val="NormalWeb"/>
        <w:numPr>
          <w:ilvl w:val="0"/>
          <w:numId w:val="12"/>
        </w:numPr>
        <w:rPr>
          <w:rFonts w:ascii="Arial" w:hAnsi="Arial" w:cs="Arial"/>
        </w:rPr>
      </w:pPr>
      <w:r w:rsidRPr="008B2215">
        <w:rPr>
          <w:rFonts w:ascii="Arial" w:hAnsi="Arial" w:cs="Arial"/>
        </w:rPr>
        <w:t xml:space="preserve">Developed </w:t>
      </w:r>
      <w:r w:rsidRPr="008B2215">
        <w:rPr>
          <w:rStyle w:val="Strong"/>
          <w:rFonts w:ascii="Arial" w:hAnsi="Arial" w:cs="Arial"/>
        </w:rPr>
        <w:t>Requirement Traceability Matrix (RTM)</w:t>
      </w:r>
      <w:r w:rsidRPr="008B2215">
        <w:rPr>
          <w:rFonts w:ascii="Arial" w:hAnsi="Arial" w:cs="Arial"/>
        </w:rPr>
        <w:t xml:space="preserve"> to map business requirements to functional &amp; test cases.</w:t>
      </w:r>
    </w:p>
    <w:p w:rsidR="008B2215" w:rsidRPr="008B2215" w:rsidRDefault="008B2215" w:rsidP="008B2215">
      <w:pPr>
        <w:pStyle w:val="NormalWeb"/>
        <w:numPr>
          <w:ilvl w:val="0"/>
          <w:numId w:val="12"/>
        </w:numPr>
        <w:rPr>
          <w:rFonts w:ascii="Arial" w:hAnsi="Arial" w:cs="Arial"/>
        </w:rPr>
      </w:pPr>
      <w:r w:rsidRPr="008B2215">
        <w:rPr>
          <w:rFonts w:ascii="Arial" w:hAnsi="Arial" w:cs="Arial"/>
        </w:rPr>
        <w:t>Worked closely with SMEs and technical architects to finalize scope.</w:t>
      </w:r>
    </w:p>
    <w:p w:rsidR="008B2215" w:rsidRPr="008B2215" w:rsidRDefault="00CB1400" w:rsidP="008B2215">
      <w:pPr>
        <w:rPr>
          <w:rFonts w:ascii="Arial" w:hAnsi="Arial" w:cs="Arial"/>
          <w:sz w:val="24"/>
          <w:szCs w:val="24"/>
        </w:rPr>
      </w:pPr>
      <w:r>
        <w:rPr>
          <w:rFonts w:ascii="Arial" w:hAnsi="Arial" w:cs="Arial"/>
          <w:sz w:val="24"/>
          <w:szCs w:val="24"/>
        </w:rPr>
        <w:pict>
          <v:rect id="_x0000_i1039" style="width:0;height:1.5pt" o:hralign="center" o:hrstd="t" o:hr="t" fillcolor="#a0a0a0" stroked="f"/>
        </w:pict>
      </w:r>
    </w:p>
    <w:p w:rsidR="008B2215" w:rsidRPr="008B2215" w:rsidRDefault="008B2215" w:rsidP="00740360">
      <w:pPr>
        <w:pStyle w:val="Heading3"/>
        <w:numPr>
          <w:ilvl w:val="0"/>
          <w:numId w:val="5"/>
        </w:numPr>
        <w:rPr>
          <w:rFonts w:ascii="Arial" w:hAnsi="Arial" w:cs="Arial"/>
        </w:rPr>
      </w:pPr>
      <w:r w:rsidRPr="008B2215">
        <w:rPr>
          <w:rStyle w:val="Strong"/>
          <w:rFonts w:ascii="Arial" w:hAnsi="Arial" w:cs="Arial"/>
          <w:b w:val="0"/>
          <w:bCs w:val="0"/>
        </w:rPr>
        <w:t>Design Phase</w:t>
      </w:r>
    </w:p>
    <w:p w:rsidR="008B2215" w:rsidRPr="008B2215" w:rsidRDefault="008B2215" w:rsidP="008B2215">
      <w:pPr>
        <w:pStyle w:val="NormalWeb"/>
        <w:numPr>
          <w:ilvl w:val="0"/>
          <w:numId w:val="13"/>
        </w:numPr>
        <w:rPr>
          <w:rFonts w:ascii="Arial" w:hAnsi="Arial" w:cs="Arial"/>
        </w:rPr>
      </w:pPr>
      <w:r w:rsidRPr="008B2215">
        <w:rPr>
          <w:rFonts w:ascii="Arial" w:hAnsi="Arial" w:cs="Arial"/>
        </w:rPr>
        <w:t xml:space="preserve">Supported solution architects in preparing </w:t>
      </w:r>
      <w:r w:rsidRPr="008B2215">
        <w:rPr>
          <w:rStyle w:val="Strong"/>
          <w:rFonts w:ascii="Arial" w:hAnsi="Arial" w:cs="Arial"/>
        </w:rPr>
        <w:t>system design documents</w:t>
      </w:r>
      <w:r w:rsidRPr="008B2215">
        <w:rPr>
          <w:rFonts w:ascii="Arial" w:hAnsi="Arial" w:cs="Arial"/>
        </w:rPr>
        <w:t>.</w:t>
      </w:r>
    </w:p>
    <w:p w:rsidR="008B2215" w:rsidRPr="008B2215" w:rsidRDefault="008B2215" w:rsidP="008B2215">
      <w:pPr>
        <w:pStyle w:val="NormalWeb"/>
        <w:numPr>
          <w:ilvl w:val="0"/>
          <w:numId w:val="13"/>
        </w:numPr>
        <w:rPr>
          <w:rFonts w:ascii="Arial" w:hAnsi="Arial" w:cs="Arial"/>
        </w:rPr>
      </w:pPr>
      <w:r w:rsidRPr="008B2215">
        <w:rPr>
          <w:rFonts w:ascii="Arial" w:hAnsi="Arial" w:cs="Arial"/>
        </w:rPr>
        <w:t xml:space="preserve">Ensured business requirements were translated correctly into </w:t>
      </w:r>
      <w:r w:rsidRPr="008B2215">
        <w:rPr>
          <w:rStyle w:val="Strong"/>
          <w:rFonts w:ascii="Arial" w:hAnsi="Arial" w:cs="Arial"/>
        </w:rPr>
        <w:t>HLD (High-Level Design)</w:t>
      </w:r>
      <w:r w:rsidRPr="008B2215">
        <w:rPr>
          <w:rFonts w:ascii="Arial" w:hAnsi="Arial" w:cs="Arial"/>
        </w:rPr>
        <w:t xml:space="preserve"> and </w:t>
      </w:r>
      <w:r w:rsidRPr="008B2215">
        <w:rPr>
          <w:rStyle w:val="Strong"/>
          <w:rFonts w:ascii="Arial" w:hAnsi="Arial" w:cs="Arial"/>
        </w:rPr>
        <w:t>LLD (Low-Level Design)</w:t>
      </w:r>
      <w:r w:rsidRPr="008B2215">
        <w:rPr>
          <w:rFonts w:ascii="Arial" w:hAnsi="Arial" w:cs="Arial"/>
        </w:rPr>
        <w:t>.</w:t>
      </w:r>
    </w:p>
    <w:p w:rsidR="008B2215" w:rsidRPr="008B2215" w:rsidRDefault="008B2215" w:rsidP="008B2215">
      <w:pPr>
        <w:pStyle w:val="NormalWeb"/>
        <w:numPr>
          <w:ilvl w:val="0"/>
          <w:numId w:val="13"/>
        </w:numPr>
        <w:rPr>
          <w:rFonts w:ascii="Arial" w:hAnsi="Arial" w:cs="Arial"/>
        </w:rPr>
      </w:pPr>
      <w:r w:rsidRPr="008B2215">
        <w:rPr>
          <w:rFonts w:ascii="Arial" w:hAnsi="Arial" w:cs="Arial"/>
        </w:rPr>
        <w:t xml:space="preserve">Verified that </w:t>
      </w:r>
      <w:r w:rsidRPr="008B2215">
        <w:rPr>
          <w:rStyle w:val="Strong"/>
          <w:rFonts w:ascii="Arial" w:hAnsi="Arial" w:cs="Arial"/>
        </w:rPr>
        <w:t>in-scope functionalities</w:t>
      </w:r>
      <w:r w:rsidRPr="008B2215">
        <w:rPr>
          <w:rFonts w:ascii="Arial" w:hAnsi="Arial" w:cs="Arial"/>
        </w:rPr>
        <w:t xml:space="preserve"> (Mobile App, LMS, HRMS) were fully covered.</w:t>
      </w:r>
    </w:p>
    <w:p w:rsidR="008B2215" w:rsidRPr="008B2215" w:rsidRDefault="008B2215" w:rsidP="008B2215">
      <w:pPr>
        <w:pStyle w:val="NormalWeb"/>
        <w:numPr>
          <w:ilvl w:val="0"/>
          <w:numId w:val="13"/>
        </w:numPr>
        <w:rPr>
          <w:rFonts w:ascii="Arial" w:hAnsi="Arial" w:cs="Arial"/>
        </w:rPr>
      </w:pPr>
      <w:r w:rsidRPr="008B2215">
        <w:rPr>
          <w:rFonts w:ascii="Arial" w:hAnsi="Arial" w:cs="Arial"/>
        </w:rPr>
        <w:t xml:space="preserve">Reviewed UI/UX </w:t>
      </w:r>
      <w:proofErr w:type="spellStart"/>
      <w:r w:rsidRPr="008B2215">
        <w:rPr>
          <w:rFonts w:ascii="Arial" w:hAnsi="Arial" w:cs="Arial"/>
        </w:rPr>
        <w:t>mockups</w:t>
      </w:r>
      <w:proofErr w:type="spellEnd"/>
      <w:r w:rsidRPr="008B2215">
        <w:rPr>
          <w:rFonts w:ascii="Arial" w:hAnsi="Arial" w:cs="Arial"/>
        </w:rPr>
        <w:t xml:space="preserve"> and ensured compliance with business rules and policies.</w:t>
      </w:r>
    </w:p>
    <w:p w:rsidR="008B2215" w:rsidRPr="008B2215" w:rsidRDefault="00CB1400" w:rsidP="008B2215">
      <w:pPr>
        <w:rPr>
          <w:rFonts w:ascii="Arial" w:hAnsi="Arial" w:cs="Arial"/>
          <w:sz w:val="24"/>
          <w:szCs w:val="24"/>
        </w:rPr>
      </w:pPr>
      <w:r>
        <w:rPr>
          <w:rFonts w:ascii="Arial" w:hAnsi="Arial" w:cs="Arial"/>
          <w:sz w:val="24"/>
          <w:szCs w:val="24"/>
        </w:rPr>
        <w:pict>
          <v:rect id="_x0000_i1040" style="width:0;height:1.5pt" o:hralign="center" o:hrstd="t" o:hr="t" fillcolor="#a0a0a0" stroked="f"/>
        </w:pict>
      </w:r>
    </w:p>
    <w:p w:rsidR="008B2215" w:rsidRPr="008B2215" w:rsidRDefault="008B2215" w:rsidP="00740360">
      <w:pPr>
        <w:pStyle w:val="Heading3"/>
        <w:numPr>
          <w:ilvl w:val="0"/>
          <w:numId w:val="5"/>
        </w:numPr>
        <w:rPr>
          <w:rFonts w:ascii="Arial" w:hAnsi="Arial" w:cs="Arial"/>
        </w:rPr>
      </w:pPr>
      <w:r w:rsidRPr="008B2215">
        <w:rPr>
          <w:rStyle w:val="Strong"/>
          <w:rFonts w:ascii="Arial" w:hAnsi="Arial" w:cs="Arial"/>
          <w:b w:val="0"/>
          <w:bCs w:val="0"/>
        </w:rPr>
        <w:t>Development Phase</w:t>
      </w:r>
    </w:p>
    <w:p w:rsidR="008B2215" w:rsidRPr="008B2215" w:rsidRDefault="008B2215" w:rsidP="008B2215">
      <w:pPr>
        <w:pStyle w:val="NormalWeb"/>
        <w:numPr>
          <w:ilvl w:val="0"/>
          <w:numId w:val="14"/>
        </w:numPr>
        <w:rPr>
          <w:rFonts w:ascii="Arial" w:hAnsi="Arial" w:cs="Arial"/>
        </w:rPr>
      </w:pPr>
      <w:r w:rsidRPr="008B2215">
        <w:rPr>
          <w:rFonts w:ascii="Arial" w:hAnsi="Arial" w:cs="Arial"/>
        </w:rPr>
        <w:t>Acted as a liaison between development team and client, clarifying requirements whenever ambiguities arose.</w:t>
      </w:r>
    </w:p>
    <w:p w:rsidR="008B2215" w:rsidRPr="008B2215" w:rsidRDefault="008B2215" w:rsidP="008B2215">
      <w:pPr>
        <w:pStyle w:val="NormalWeb"/>
        <w:numPr>
          <w:ilvl w:val="0"/>
          <w:numId w:val="14"/>
        </w:numPr>
        <w:rPr>
          <w:rFonts w:ascii="Arial" w:hAnsi="Arial" w:cs="Arial"/>
        </w:rPr>
      </w:pPr>
      <w:r w:rsidRPr="008B2215">
        <w:rPr>
          <w:rFonts w:ascii="Arial" w:hAnsi="Arial" w:cs="Arial"/>
        </w:rPr>
        <w:t xml:space="preserve">Ensured that developers had access to finalized FSDs and </w:t>
      </w:r>
      <w:r w:rsidRPr="008B2215">
        <w:rPr>
          <w:rStyle w:val="Strong"/>
          <w:rFonts w:ascii="Arial" w:hAnsi="Arial" w:cs="Arial"/>
        </w:rPr>
        <w:t>data mapping documents</w:t>
      </w:r>
      <w:r w:rsidRPr="008B2215">
        <w:rPr>
          <w:rFonts w:ascii="Arial" w:hAnsi="Arial" w:cs="Arial"/>
        </w:rPr>
        <w:t>.</w:t>
      </w:r>
    </w:p>
    <w:p w:rsidR="008B2215" w:rsidRPr="008B2215" w:rsidRDefault="008B2215" w:rsidP="008B2215">
      <w:pPr>
        <w:pStyle w:val="NormalWeb"/>
        <w:numPr>
          <w:ilvl w:val="0"/>
          <w:numId w:val="14"/>
        </w:numPr>
        <w:rPr>
          <w:rFonts w:ascii="Arial" w:hAnsi="Arial" w:cs="Arial"/>
        </w:rPr>
      </w:pPr>
      <w:r w:rsidRPr="008B2215">
        <w:rPr>
          <w:rFonts w:ascii="Arial" w:hAnsi="Arial" w:cs="Arial"/>
        </w:rPr>
        <w:lastRenderedPageBreak/>
        <w:t>Monitored progress to confirm alignment with the waterfall plan.</w:t>
      </w:r>
    </w:p>
    <w:p w:rsidR="008B2215" w:rsidRPr="008B2215" w:rsidRDefault="008B2215" w:rsidP="008B2215">
      <w:pPr>
        <w:pStyle w:val="NormalWeb"/>
        <w:numPr>
          <w:ilvl w:val="0"/>
          <w:numId w:val="14"/>
        </w:numPr>
        <w:rPr>
          <w:rFonts w:ascii="Arial" w:hAnsi="Arial" w:cs="Arial"/>
        </w:rPr>
      </w:pPr>
      <w:r w:rsidRPr="008B2215">
        <w:rPr>
          <w:rFonts w:ascii="Arial" w:hAnsi="Arial" w:cs="Arial"/>
        </w:rPr>
        <w:t xml:space="preserve">Managed </w:t>
      </w:r>
      <w:r w:rsidRPr="008B2215">
        <w:rPr>
          <w:rStyle w:val="Strong"/>
          <w:rFonts w:ascii="Arial" w:hAnsi="Arial" w:cs="Arial"/>
        </w:rPr>
        <w:t>change requests</w:t>
      </w:r>
      <w:r w:rsidRPr="008B2215">
        <w:rPr>
          <w:rFonts w:ascii="Arial" w:hAnsi="Arial" w:cs="Arial"/>
        </w:rPr>
        <w:t xml:space="preserve"> and updated RTM accordingly.</w:t>
      </w:r>
    </w:p>
    <w:p w:rsidR="008B2215" w:rsidRPr="008B2215" w:rsidRDefault="00CB1400" w:rsidP="008B2215">
      <w:pPr>
        <w:rPr>
          <w:rFonts w:ascii="Arial" w:hAnsi="Arial" w:cs="Arial"/>
          <w:sz w:val="24"/>
          <w:szCs w:val="24"/>
        </w:rPr>
      </w:pPr>
      <w:r>
        <w:rPr>
          <w:rFonts w:ascii="Arial" w:hAnsi="Arial" w:cs="Arial"/>
          <w:sz w:val="24"/>
          <w:szCs w:val="24"/>
        </w:rPr>
        <w:pict>
          <v:rect id="_x0000_i1041" style="width:0;height:1.5pt" o:hralign="center" o:hrstd="t" o:hr="t" fillcolor="#a0a0a0" stroked="f"/>
        </w:pict>
      </w:r>
    </w:p>
    <w:p w:rsidR="008B2215" w:rsidRPr="008B2215" w:rsidRDefault="008B2215" w:rsidP="00740360">
      <w:pPr>
        <w:pStyle w:val="Heading3"/>
        <w:numPr>
          <w:ilvl w:val="0"/>
          <w:numId w:val="5"/>
        </w:numPr>
        <w:rPr>
          <w:rFonts w:ascii="Arial" w:hAnsi="Arial" w:cs="Arial"/>
        </w:rPr>
      </w:pPr>
      <w:r w:rsidRPr="008B2215">
        <w:rPr>
          <w:rStyle w:val="Strong"/>
          <w:rFonts w:ascii="Arial" w:hAnsi="Arial" w:cs="Arial"/>
          <w:b w:val="0"/>
          <w:bCs w:val="0"/>
        </w:rPr>
        <w:t>Testing Phase</w:t>
      </w:r>
    </w:p>
    <w:p w:rsidR="008B2215" w:rsidRPr="008B2215" w:rsidRDefault="008B2215" w:rsidP="008B2215">
      <w:pPr>
        <w:pStyle w:val="NormalWeb"/>
        <w:numPr>
          <w:ilvl w:val="0"/>
          <w:numId w:val="15"/>
        </w:numPr>
        <w:rPr>
          <w:rFonts w:ascii="Arial" w:hAnsi="Arial" w:cs="Arial"/>
        </w:rPr>
      </w:pPr>
      <w:r w:rsidRPr="008B2215">
        <w:rPr>
          <w:rFonts w:ascii="Arial" w:hAnsi="Arial" w:cs="Arial"/>
        </w:rPr>
        <w:t xml:space="preserve">Coordinated with QA team to create </w:t>
      </w:r>
      <w:r w:rsidRPr="008B2215">
        <w:rPr>
          <w:rStyle w:val="Strong"/>
          <w:rFonts w:ascii="Arial" w:hAnsi="Arial" w:cs="Arial"/>
        </w:rPr>
        <w:t>test scenarios and test cases</w:t>
      </w:r>
      <w:r w:rsidRPr="008B2215">
        <w:rPr>
          <w:rFonts w:ascii="Arial" w:hAnsi="Arial" w:cs="Arial"/>
        </w:rPr>
        <w:t xml:space="preserve"> aligned with requirements.</w:t>
      </w:r>
    </w:p>
    <w:p w:rsidR="008B2215" w:rsidRPr="008B2215" w:rsidRDefault="008B2215" w:rsidP="008B2215">
      <w:pPr>
        <w:pStyle w:val="NormalWeb"/>
        <w:numPr>
          <w:ilvl w:val="0"/>
          <w:numId w:val="15"/>
        </w:numPr>
        <w:rPr>
          <w:rFonts w:ascii="Arial" w:hAnsi="Arial" w:cs="Arial"/>
        </w:rPr>
      </w:pPr>
      <w:r w:rsidRPr="008B2215">
        <w:rPr>
          <w:rFonts w:ascii="Arial" w:hAnsi="Arial" w:cs="Arial"/>
        </w:rPr>
        <w:t xml:space="preserve">Conducted </w:t>
      </w:r>
      <w:r w:rsidRPr="008B2215">
        <w:rPr>
          <w:rStyle w:val="Strong"/>
          <w:rFonts w:ascii="Arial" w:hAnsi="Arial" w:cs="Arial"/>
        </w:rPr>
        <w:t>System Integration Testing (SIT)</w:t>
      </w:r>
      <w:r w:rsidRPr="008B2215">
        <w:rPr>
          <w:rFonts w:ascii="Arial" w:hAnsi="Arial" w:cs="Arial"/>
        </w:rPr>
        <w:t xml:space="preserve"> support by validating API integrations (Payment Gateway, Vehicle Data Fetch).</w:t>
      </w:r>
    </w:p>
    <w:p w:rsidR="008B2215" w:rsidRPr="008B2215" w:rsidRDefault="008B2215" w:rsidP="008B2215">
      <w:pPr>
        <w:pStyle w:val="NormalWeb"/>
        <w:numPr>
          <w:ilvl w:val="0"/>
          <w:numId w:val="15"/>
        </w:numPr>
        <w:rPr>
          <w:rFonts w:ascii="Arial" w:hAnsi="Arial" w:cs="Arial"/>
        </w:rPr>
      </w:pPr>
      <w:r w:rsidRPr="008B2215">
        <w:rPr>
          <w:rFonts w:ascii="Arial" w:hAnsi="Arial" w:cs="Arial"/>
        </w:rPr>
        <w:t xml:space="preserve">Facilitated </w:t>
      </w:r>
      <w:r w:rsidRPr="008B2215">
        <w:rPr>
          <w:rStyle w:val="Strong"/>
          <w:rFonts w:ascii="Arial" w:hAnsi="Arial" w:cs="Arial"/>
        </w:rPr>
        <w:t>User Acceptance Testing (UAT)</w:t>
      </w:r>
      <w:r w:rsidRPr="008B2215">
        <w:rPr>
          <w:rFonts w:ascii="Arial" w:hAnsi="Arial" w:cs="Arial"/>
        </w:rPr>
        <w:t xml:space="preserve"> by preparing UAT scenarios, scripts, and checklists.</w:t>
      </w:r>
    </w:p>
    <w:p w:rsidR="008B2215" w:rsidRPr="008B2215" w:rsidRDefault="008B2215" w:rsidP="008B2215">
      <w:pPr>
        <w:pStyle w:val="NormalWeb"/>
        <w:numPr>
          <w:ilvl w:val="0"/>
          <w:numId w:val="15"/>
        </w:numPr>
        <w:rPr>
          <w:rFonts w:ascii="Arial" w:hAnsi="Arial" w:cs="Arial"/>
        </w:rPr>
      </w:pPr>
      <w:r w:rsidRPr="008B2215">
        <w:rPr>
          <w:rFonts w:ascii="Arial" w:hAnsi="Arial" w:cs="Arial"/>
        </w:rPr>
        <w:t>Ensured defect triage meetings were conducted and requirements gaps were resolved.</w:t>
      </w:r>
    </w:p>
    <w:p w:rsidR="008B2215" w:rsidRPr="008B2215" w:rsidRDefault="00CB1400" w:rsidP="008B2215">
      <w:pPr>
        <w:rPr>
          <w:rFonts w:ascii="Arial" w:hAnsi="Arial" w:cs="Arial"/>
          <w:sz w:val="24"/>
          <w:szCs w:val="24"/>
        </w:rPr>
      </w:pPr>
      <w:r>
        <w:rPr>
          <w:rFonts w:ascii="Arial" w:hAnsi="Arial" w:cs="Arial"/>
          <w:sz w:val="24"/>
          <w:szCs w:val="24"/>
        </w:rPr>
        <w:pict>
          <v:rect id="_x0000_i1042" style="width:0;height:1.5pt" o:hralign="center" o:hrstd="t" o:hr="t" fillcolor="#a0a0a0" stroked="f"/>
        </w:pict>
      </w:r>
    </w:p>
    <w:p w:rsidR="008B2215" w:rsidRPr="008B2215" w:rsidRDefault="008B2215" w:rsidP="00740360">
      <w:pPr>
        <w:pStyle w:val="Heading3"/>
        <w:numPr>
          <w:ilvl w:val="0"/>
          <w:numId w:val="5"/>
        </w:numPr>
        <w:rPr>
          <w:rFonts w:ascii="Arial" w:hAnsi="Arial" w:cs="Arial"/>
        </w:rPr>
      </w:pPr>
      <w:r w:rsidRPr="008B2215">
        <w:rPr>
          <w:rStyle w:val="Strong"/>
          <w:rFonts w:ascii="Arial" w:hAnsi="Arial" w:cs="Arial"/>
          <w:b w:val="0"/>
          <w:bCs w:val="0"/>
        </w:rPr>
        <w:t>Deployment Phase</w:t>
      </w:r>
    </w:p>
    <w:p w:rsidR="008B2215" w:rsidRPr="008B2215" w:rsidRDefault="008B2215" w:rsidP="008B2215">
      <w:pPr>
        <w:pStyle w:val="NormalWeb"/>
        <w:numPr>
          <w:ilvl w:val="0"/>
          <w:numId w:val="16"/>
        </w:numPr>
        <w:rPr>
          <w:rFonts w:ascii="Arial" w:hAnsi="Arial" w:cs="Arial"/>
        </w:rPr>
      </w:pPr>
      <w:r w:rsidRPr="008B2215">
        <w:rPr>
          <w:rFonts w:ascii="Arial" w:hAnsi="Arial" w:cs="Arial"/>
        </w:rPr>
        <w:t>Verified deployment readiness by ensuring all BRD and FSD requirements were met.</w:t>
      </w:r>
    </w:p>
    <w:p w:rsidR="008B2215" w:rsidRPr="008B2215" w:rsidRDefault="008B2215" w:rsidP="008B2215">
      <w:pPr>
        <w:pStyle w:val="NormalWeb"/>
        <w:numPr>
          <w:ilvl w:val="0"/>
          <w:numId w:val="16"/>
        </w:numPr>
        <w:rPr>
          <w:rFonts w:ascii="Arial" w:hAnsi="Arial" w:cs="Arial"/>
        </w:rPr>
      </w:pPr>
      <w:r w:rsidRPr="008B2215">
        <w:rPr>
          <w:rFonts w:ascii="Arial" w:hAnsi="Arial" w:cs="Arial"/>
        </w:rPr>
        <w:t xml:space="preserve">Participated in </w:t>
      </w:r>
      <w:r w:rsidRPr="008B2215">
        <w:rPr>
          <w:rStyle w:val="Strong"/>
          <w:rFonts w:ascii="Arial" w:hAnsi="Arial" w:cs="Arial"/>
        </w:rPr>
        <w:t>Go-Live preparation meetings</w:t>
      </w:r>
      <w:r w:rsidRPr="008B2215">
        <w:rPr>
          <w:rFonts w:ascii="Arial" w:hAnsi="Arial" w:cs="Arial"/>
        </w:rPr>
        <w:t xml:space="preserve"> with developers, testers, and client stakeholders.</w:t>
      </w:r>
    </w:p>
    <w:p w:rsidR="008B2215" w:rsidRPr="008B2215" w:rsidRDefault="008B2215" w:rsidP="008B2215">
      <w:pPr>
        <w:pStyle w:val="NormalWeb"/>
        <w:numPr>
          <w:ilvl w:val="0"/>
          <w:numId w:val="16"/>
        </w:numPr>
        <w:rPr>
          <w:rFonts w:ascii="Arial" w:hAnsi="Arial" w:cs="Arial"/>
        </w:rPr>
      </w:pPr>
      <w:r w:rsidRPr="008B2215">
        <w:rPr>
          <w:rFonts w:ascii="Arial" w:hAnsi="Arial" w:cs="Arial"/>
        </w:rPr>
        <w:t xml:space="preserve">Assisted in preparing </w:t>
      </w:r>
      <w:r w:rsidRPr="008B2215">
        <w:rPr>
          <w:rStyle w:val="Strong"/>
          <w:rFonts w:ascii="Arial" w:hAnsi="Arial" w:cs="Arial"/>
        </w:rPr>
        <w:t>user training documents, FAQs, and release notes</w:t>
      </w:r>
      <w:r w:rsidRPr="008B2215">
        <w:rPr>
          <w:rFonts w:ascii="Arial" w:hAnsi="Arial" w:cs="Arial"/>
        </w:rPr>
        <w:t>.</w:t>
      </w:r>
    </w:p>
    <w:p w:rsidR="008B2215" w:rsidRPr="008B2215" w:rsidRDefault="008B2215" w:rsidP="008B2215">
      <w:pPr>
        <w:pStyle w:val="NormalWeb"/>
        <w:numPr>
          <w:ilvl w:val="0"/>
          <w:numId w:val="16"/>
        </w:numPr>
        <w:rPr>
          <w:rFonts w:ascii="Arial" w:hAnsi="Arial" w:cs="Arial"/>
        </w:rPr>
      </w:pPr>
      <w:r w:rsidRPr="008B2215">
        <w:rPr>
          <w:rFonts w:ascii="Arial" w:hAnsi="Arial" w:cs="Arial"/>
        </w:rPr>
        <w:t>Ensured smooth handover from project team to client operations and support team.</w:t>
      </w:r>
    </w:p>
    <w:p w:rsidR="008B2215" w:rsidRPr="008B2215" w:rsidRDefault="008B2215" w:rsidP="008B2215">
      <w:pPr>
        <w:pStyle w:val="ListParagraph"/>
        <w:rPr>
          <w:rFonts w:ascii="Arial" w:hAnsi="Arial" w:cs="Arial"/>
          <w:b/>
          <w:sz w:val="24"/>
          <w:szCs w:val="24"/>
        </w:rPr>
      </w:pPr>
    </w:p>
    <w:sectPr w:rsidR="008B2215" w:rsidRPr="008B22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1EB"/>
    <w:multiLevelType w:val="multilevel"/>
    <w:tmpl w:val="16A2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C6250"/>
    <w:multiLevelType w:val="multilevel"/>
    <w:tmpl w:val="C166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A3CAB"/>
    <w:multiLevelType w:val="multilevel"/>
    <w:tmpl w:val="351C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52ED4"/>
    <w:multiLevelType w:val="hybridMultilevel"/>
    <w:tmpl w:val="6CDA59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3132DC1"/>
    <w:multiLevelType w:val="multilevel"/>
    <w:tmpl w:val="0E0C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B0862"/>
    <w:multiLevelType w:val="hybridMultilevel"/>
    <w:tmpl w:val="8F122B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2561F6E"/>
    <w:multiLevelType w:val="hybridMultilevel"/>
    <w:tmpl w:val="E4F4F9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8582AAE"/>
    <w:multiLevelType w:val="multilevel"/>
    <w:tmpl w:val="FAD6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F6305B"/>
    <w:multiLevelType w:val="hybridMultilevel"/>
    <w:tmpl w:val="C5781A3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4C8301BC"/>
    <w:multiLevelType w:val="multilevel"/>
    <w:tmpl w:val="4A8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3840D7"/>
    <w:multiLevelType w:val="multilevel"/>
    <w:tmpl w:val="90FA4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367763"/>
    <w:multiLevelType w:val="multilevel"/>
    <w:tmpl w:val="C408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F532E"/>
    <w:multiLevelType w:val="multilevel"/>
    <w:tmpl w:val="A09E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0690D"/>
    <w:multiLevelType w:val="multilevel"/>
    <w:tmpl w:val="B7F82F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C62837"/>
    <w:multiLevelType w:val="hybridMultilevel"/>
    <w:tmpl w:val="EEF4CE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3303F6"/>
    <w:multiLevelType w:val="multilevel"/>
    <w:tmpl w:val="6D1A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8"/>
  </w:num>
  <w:num w:numId="4">
    <w:abstractNumId w:val="5"/>
  </w:num>
  <w:num w:numId="5">
    <w:abstractNumId w:val="6"/>
  </w:num>
  <w:num w:numId="6">
    <w:abstractNumId w:val="13"/>
  </w:num>
  <w:num w:numId="7">
    <w:abstractNumId w:val="1"/>
  </w:num>
  <w:num w:numId="8">
    <w:abstractNumId w:val="11"/>
  </w:num>
  <w:num w:numId="9">
    <w:abstractNumId w:val="10"/>
  </w:num>
  <w:num w:numId="10">
    <w:abstractNumId w:val="7"/>
  </w:num>
  <w:num w:numId="11">
    <w:abstractNumId w:val="0"/>
  </w:num>
  <w:num w:numId="12">
    <w:abstractNumId w:val="2"/>
  </w:num>
  <w:num w:numId="13">
    <w:abstractNumId w:val="12"/>
  </w:num>
  <w:num w:numId="14">
    <w:abstractNumId w:val="9"/>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7C"/>
    <w:rsid w:val="00020F0A"/>
    <w:rsid w:val="0002746C"/>
    <w:rsid w:val="00067976"/>
    <w:rsid w:val="00070D69"/>
    <w:rsid w:val="000A440C"/>
    <w:rsid w:val="000F4BC5"/>
    <w:rsid w:val="00132AC0"/>
    <w:rsid w:val="0018299B"/>
    <w:rsid w:val="001D5D83"/>
    <w:rsid w:val="001E3C65"/>
    <w:rsid w:val="002D741A"/>
    <w:rsid w:val="00351E44"/>
    <w:rsid w:val="0036708C"/>
    <w:rsid w:val="00377B5A"/>
    <w:rsid w:val="0041384F"/>
    <w:rsid w:val="0043275C"/>
    <w:rsid w:val="00492605"/>
    <w:rsid w:val="00521C42"/>
    <w:rsid w:val="00585AD7"/>
    <w:rsid w:val="005E365B"/>
    <w:rsid w:val="006A4569"/>
    <w:rsid w:val="006F2BE8"/>
    <w:rsid w:val="00735BBA"/>
    <w:rsid w:val="00740360"/>
    <w:rsid w:val="0078675B"/>
    <w:rsid w:val="008921B8"/>
    <w:rsid w:val="00896029"/>
    <w:rsid w:val="008A5BDE"/>
    <w:rsid w:val="008B2215"/>
    <w:rsid w:val="00944C2E"/>
    <w:rsid w:val="009B0A4E"/>
    <w:rsid w:val="009C43EE"/>
    <w:rsid w:val="009F353F"/>
    <w:rsid w:val="00A6758E"/>
    <w:rsid w:val="00A871B0"/>
    <w:rsid w:val="00AD1AE6"/>
    <w:rsid w:val="00B00832"/>
    <w:rsid w:val="00BB3803"/>
    <w:rsid w:val="00C2282A"/>
    <w:rsid w:val="00C42C4D"/>
    <w:rsid w:val="00C832BA"/>
    <w:rsid w:val="00CB1400"/>
    <w:rsid w:val="00CB3B0B"/>
    <w:rsid w:val="00CE3714"/>
    <w:rsid w:val="00CF3829"/>
    <w:rsid w:val="00CF385F"/>
    <w:rsid w:val="00D521D1"/>
    <w:rsid w:val="00D5542C"/>
    <w:rsid w:val="00DB0FE1"/>
    <w:rsid w:val="00E016AB"/>
    <w:rsid w:val="00E805E2"/>
    <w:rsid w:val="00E91B1D"/>
    <w:rsid w:val="00EE037C"/>
    <w:rsid w:val="00EE1BBD"/>
    <w:rsid w:val="00F0495D"/>
    <w:rsid w:val="00F20303"/>
    <w:rsid w:val="00F217F6"/>
    <w:rsid w:val="00F57C9A"/>
    <w:rsid w:val="00F617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899D9"/>
  <w15:chartTrackingRefBased/>
  <w15:docId w15:val="{9C56C562-F29D-45EA-917F-8E829CF3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53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rsid w:val="00E91B1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semiHidden/>
    <w:unhideWhenUsed/>
    <w:qFormat/>
    <w:rsid w:val="008B2215"/>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37C"/>
    <w:pPr>
      <w:ind w:left="720"/>
      <w:contextualSpacing/>
    </w:pPr>
  </w:style>
  <w:style w:type="character" w:customStyle="1" w:styleId="Heading2Char">
    <w:name w:val="Heading 2 Char"/>
    <w:basedOn w:val="DefaultParagraphFont"/>
    <w:link w:val="Heading2"/>
    <w:uiPriority w:val="9"/>
    <w:rsid w:val="00E91B1D"/>
    <w:rPr>
      <w:rFonts w:ascii="Times New Roman" w:eastAsia="Times New Roman" w:hAnsi="Times New Roman" w:cs="Times New Roman"/>
      <w:b/>
      <w:bCs/>
      <w:kern w:val="0"/>
      <w:sz w:val="36"/>
      <w:szCs w:val="36"/>
      <w:lang w:eastAsia="en-IN"/>
      <w14:ligatures w14:val="none"/>
    </w:rPr>
  </w:style>
  <w:style w:type="paragraph" w:styleId="NormalWeb">
    <w:name w:val="Normal (Web)"/>
    <w:basedOn w:val="Normal"/>
    <w:uiPriority w:val="99"/>
    <w:semiHidden/>
    <w:unhideWhenUsed/>
    <w:rsid w:val="00E91B1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91B1D"/>
    <w:rPr>
      <w:b/>
      <w:bCs/>
    </w:rPr>
  </w:style>
  <w:style w:type="character" w:customStyle="1" w:styleId="Heading3Char">
    <w:name w:val="Heading 3 Char"/>
    <w:basedOn w:val="DefaultParagraphFont"/>
    <w:link w:val="Heading3"/>
    <w:uiPriority w:val="9"/>
    <w:semiHidden/>
    <w:rsid w:val="008B2215"/>
    <w:rPr>
      <w:rFonts w:asciiTheme="majorHAnsi" w:eastAsiaTheme="majorEastAsia" w:hAnsiTheme="majorHAnsi" w:cstheme="majorBidi"/>
      <w:color w:val="0A2F40" w:themeColor="accent1" w:themeShade="7F"/>
      <w:sz w:val="24"/>
      <w:szCs w:val="24"/>
    </w:rPr>
  </w:style>
  <w:style w:type="character" w:customStyle="1" w:styleId="Heading1Char">
    <w:name w:val="Heading 1 Char"/>
    <w:basedOn w:val="DefaultParagraphFont"/>
    <w:link w:val="Heading1"/>
    <w:uiPriority w:val="9"/>
    <w:rsid w:val="009F353F"/>
    <w:rPr>
      <w:rFonts w:asciiTheme="majorHAnsi" w:eastAsiaTheme="majorEastAsia" w:hAnsiTheme="majorHAnsi" w:cstheme="majorBidi"/>
      <w:color w:val="0F4761" w:themeColor="accent1" w:themeShade="BF"/>
      <w:sz w:val="32"/>
      <w:szCs w:val="32"/>
    </w:rPr>
  </w:style>
  <w:style w:type="table" w:styleId="LightGrid">
    <w:name w:val="Light Grid"/>
    <w:basedOn w:val="TableNormal"/>
    <w:uiPriority w:val="62"/>
    <w:rsid w:val="009F353F"/>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927768">
      <w:bodyDiv w:val="1"/>
      <w:marLeft w:val="0"/>
      <w:marRight w:val="0"/>
      <w:marTop w:val="0"/>
      <w:marBottom w:val="0"/>
      <w:divBdr>
        <w:top w:val="none" w:sz="0" w:space="0" w:color="auto"/>
        <w:left w:val="none" w:sz="0" w:space="0" w:color="auto"/>
        <w:bottom w:val="none" w:sz="0" w:space="0" w:color="auto"/>
        <w:right w:val="none" w:sz="0" w:space="0" w:color="auto"/>
      </w:divBdr>
    </w:div>
    <w:div w:id="608198051">
      <w:bodyDiv w:val="1"/>
      <w:marLeft w:val="0"/>
      <w:marRight w:val="0"/>
      <w:marTop w:val="0"/>
      <w:marBottom w:val="0"/>
      <w:divBdr>
        <w:top w:val="none" w:sz="0" w:space="0" w:color="auto"/>
        <w:left w:val="none" w:sz="0" w:space="0" w:color="auto"/>
        <w:bottom w:val="none" w:sz="0" w:space="0" w:color="auto"/>
        <w:right w:val="none" w:sz="0" w:space="0" w:color="auto"/>
      </w:divBdr>
    </w:div>
    <w:div w:id="837887306">
      <w:bodyDiv w:val="1"/>
      <w:marLeft w:val="0"/>
      <w:marRight w:val="0"/>
      <w:marTop w:val="0"/>
      <w:marBottom w:val="0"/>
      <w:divBdr>
        <w:top w:val="none" w:sz="0" w:space="0" w:color="auto"/>
        <w:left w:val="none" w:sz="0" w:space="0" w:color="auto"/>
        <w:bottom w:val="none" w:sz="0" w:space="0" w:color="auto"/>
        <w:right w:val="none" w:sz="0" w:space="0" w:color="auto"/>
      </w:divBdr>
    </w:div>
    <w:div w:id="993993779">
      <w:bodyDiv w:val="1"/>
      <w:marLeft w:val="0"/>
      <w:marRight w:val="0"/>
      <w:marTop w:val="0"/>
      <w:marBottom w:val="0"/>
      <w:divBdr>
        <w:top w:val="none" w:sz="0" w:space="0" w:color="auto"/>
        <w:left w:val="none" w:sz="0" w:space="0" w:color="auto"/>
        <w:bottom w:val="none" w:sz="0" w:space="0" w:color="auto"/>
        <w:right w:val="none" w:sz="0" w:space="0" w:color="auto"/>
      </w:divBdr>
    </w:div>
    <w:div w:id="1312323850">
      <w:bodyDiv w:val="1"/>
      <w:marLeft w:val="0"/>
      <w:marRight w:val="0"/>
      <w:marTop w:val="0"/>
      <w:marBottom w:val="0"/>
      <w:divBdr>
        <w:top w:val="none" w:sz="0" w:space="0" w:color="auto"/>
        <w:left w:val="none" w:sz="0" w:space="0" w:color="auto"/>
        <w:bottom w:val="none" w:sz="0" w:space="0" w:color="auto"/>
        <w:right w:val="none" w:sz="0" w:space="0" w:color="auto"/>
      </w:divBdr>
    </w:div>
    <w:div w:id="1472668609">
      <w:bodyDiv w:val="1"/>
      <w:marLeft w:val="0"/>
      <w:marRight w:val="0"/>
      <w:marTop w:val="0"/>
      <w:marBottom w:val="0"/>
      <w:divBdr>
        <w:top w:val="none" w:sz="0" w:space="0" w:color="auto"/>
        <w:left w:val="none" w:sz="0" w:space="0" w:color="auto"/>
        <w:bottom w:val="none" w:sz="0" w:space="0" w:color="auto"/>
        <w:right w:val="none" w:sz="0" w:space="0" w:color="auto"/>
      </w:divBdr>
    </w:div>
    <w:div w:id="1646814265">
      <w:bodyDiv w:val="1"/>
      <w:marLeft w:val="0"/>
      <w:marRight w:val="0"/>
      <w:marTop w:val="0"/>
      <w:marBottom w:val="0"/>
      <w:divBdr>
        <w:top w:val="none" w:sz="0" w:space="0" w:color="auto"/>
        <w:left w:val="none" w:sz="0" w:space="0" w:color="auto"/>
        <w:bottom w:val="none" w:sz="0" w:space="0" w:color="auto"/>
        <w:right w:val="none" w:sz="0" w:space="0" w:color="auto"/>
      </w:divBdr>
    </w:div>
    <w:div w:id="179085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17</Pages>
  <Words>1211</Words>
  <Characters>7751</Characters>
  <Application>Microsoft Office Word</Application>
  <DocSecurity>0</DocSecurity>
  <Lines>516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ayrok</dc:creator>
  <cp:keywords/>
  <dc:description/>
  <cp:lastModifiedBy>ayrok</cp:lastModifiedBy>
  <cp:revision>27</cp:revision>
  <dcterms:created xsi:type="dcterms:W3CDTF">2025-09-11T17:26:00Z</dcterms:created>
  <dcterms:modified xsi:type="dcterms:W3CDTF">2025-09-15T06:05:00Z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1a74549a-1cef-4d61-85fd-bea228178c40</vt:lpwstr>
  </property>
</Properties>
</file>