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514" w:rsidRPr="000F198F" w:rsidRDefault="00660121" w:rsidP="00612989">
      <w:pPr>
        <w:spacing w:line="240" w:lineRule="exact"/>
        <w:rPr>
          <w:rFonts w:ascii="Arial" w:hAnsi="Arial" w:cs="Arial"/>
          <w:sz w:val="24"/>
          <w:szCs w:val="24"/>
        </w:rPr>
      </w:pPr>
      <w:r w:rsidRPr="000F198F">
        <w:rPr>
          <w:rFonts w:ascii="Arial" w:hAnsi="Arial" w:cs="Arial"/>
          <w:sz w:val="24"/>
          <w:szCs w:val="24"/>
        </w:rPr>
        <w:t>Nurturing Process Capstone Project3 Part 2 2 V2D2 August 2024</w:t>
      </w:r>
    </w:p>
    <w:p w:rsidR="00660121" w:rsidRPr="000F198F" w:rsidRDefault="00660121" w:rsidP="00612989">
      <w:pPr>
        <w:spacing w:line="240" w:lineRule="exact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0F198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Q1. What is the difference between Brainstorming and JAD Sessions? (3 Marks)</w:t>
      </w:r>
    </w:p>
    <w:tbl>
      <w:tblPr>
        <w:tblW w:w="9895" w:type="dxa"/>
        <w:tblLook w:val="04A0" w:firstRow="1" w:lastRow="0" w:firstColumn="1" w:lastColumn="0" w:noHBand="0" w:noVBand="1"/>
      </w:tblPr>
      <w:tblGrid>
        <w:gridCol w:w="1470"/>
        <w:gridCol w:w="4195"/>
        <w:gridCol w:w="4230"/>
      </w:tblGrid>
      <w:tr w:rsidR="00660121" w:rsidRPr="000F198F" w:rsidTr="00660121">
        <w:trPr>
          <w:trHeight w:val="288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0F198F" w:rsidRDefault="00660121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Aspect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0F198F" w:rsidRDefault="00660121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Brainstorming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0F198F" w:rsidRDefault="00660121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JAD (Joint Application Development) Sessions</w:t>
            </w:r>
          </w:p>
        </w:tc>
      </w:tr>
      <w:tr w:rsidR="00660121" w:rsidRPr="000F198F" w:rsidTr="00660121">
        <w:trPr>
          <w:trHeight w:val="288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0F198F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Purpose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0F198F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To generate creative ideas and possible solutions to a problem or challenge.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0F198F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To gather detailed requirements and make collaborative decisions among stakeholders.</w:t>
            </w:r>
          </w:p>
        </w:tc>
      </w:tr>
      <w:tr w:rsidR="00660121" w:rsidRPr="000F198F" w:rsidTr="00660121">
        <w:trPr>
          <w:trHeight w:val="288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0F198F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Structure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0F198F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Informal, unstructured idea generation.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0F198F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Structured and facilitated workshops with a predefined agenda.</w:t>
            </w:r>
          </w:p>
        </w:tc>
      </w:tr>
      <w:tr w:rsidR="00660121" w:rsidRPr="000F198F" w:rsidTr="00660121">
        <w:trPr>
          <w:trHeight w:val="288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0F198F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Participants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0F198F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Usually a small group of creative thinkers or stakeholders.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0F198F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Includes business users, subject matter experts, developers, testers, and BAs.</w:t>
            </w:r>
          </w:p>
        </w:tc>
      </w:tr>
      <w:tr w:rsidR="00660121" w:rsidRPr="000F198F" w:rsidTr="00660121">
        <w:trPr>
          <w:trHeight w:val="288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0F198F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Facilitation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0F198F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May or may not have a facilitator.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0F198F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Always conducted with a trained facilitator.</w:t>
            </w:r>
          </w:p>
        </w:tc>
      </w:tr>
      <w:tr w:rsidR="00660121" w:rsidRPr="000F198F" w:rsidTr="00660121">
        <w:trPr>
          <w:trHeight w:val="288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0F198F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Output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0F198F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List of ideas or solutions (which may require further refinement).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0F198F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Well-defined requirements and consensus on decisions.</w:t>
            </w:r>
          </w:p>
        </w:tc>
      </w:tr>
      <w:tr w:rsidR="00660121" w:rsidRPr="000F198F" w:rsidTr="00660121">
        <w:trPr>
          <w:trHeight w:val="288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0F198F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Usage Context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0F198F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Used in early phases for ideation and exploring possibilities.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0F198F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Used throughout the project lifecycle for requirement elicitation and validation.</w:t>
            </w:r>
          </w:p>
        </w:tc>
      </w:tr>
    </w:tbl>
    <w:p w:rsidR="00660121" w:rsidRPr="000F198F" w:rsidRDefault="00660121" w:rsidP="00612989">
      <w:pPr>
        <w:spacing w:line="240" w:lineRule="exact"/>
        <w:rPr>
          <w:rFonts w:ascii="Arial" w:hAnsi="Arial" w:cs="Arial"/>
          <w:b/>
          <w:sz w:val="24"/>
          <w:szCs w:val="24"/>
        </w:rPr>
      </w:pPr>
    </w:p>
    <w:p w:rsidR="00660121" w:rsidRPr="000F198F" w:rsidRDefault="00660121" w:rsidP="00612989">
      <w:pPr>
        <w:spacing w:line="240" w:lineRule="exact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0F198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Q2. Why is Document Analysis one of the compulsory techniques we use in a Project? (3 Marks)</w:t>
      </w:r>
    </w:p>
    <w:p w:rsidR="00660121" w:rsidRPr="000F198F" w:rsidRDefault="00660121" w:rsidP="003D723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198F">
        <w:rPr>
          <w:rFonts w:ascii="Arial" w:eastAsia="Times New Roman" w:hAnsi="Arial" w:cs="Arial"/>
          <w:color w:val="222222"/>
          <w:sz w:val="24"/>
          <w:szCs w:val="24"/>
        </w:rPr>
        <w:t>Document analysis is a crucial technique used in project management because it provides valuable insights, information, and context that are essential for project success.</w:t>
      </w:r>
    </w:p>
    <w:p w:rsidR="00660121" w:rsidRPr="000F198F" w:rsidRDefault="00660121" w:rsidP="003D723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198F">
        <w:rPr>
          <w:rFonts w:ascii="Arial" w:eastAsia="Times New Roman" w:hAnsi="Arial" w:cs="Arial"/>
          <w:color w:val="222222"/>
          <w:sz w:val="24"/>
          <w:szCs w:val="24"/>
        </w:rPr>
        <w:br/>
        <w:t>• Understanding Requirements - contain valuable information about project objectives, scope, and expectations.</w:t>
      </w:r>
      <w:r w:rsidRPr="000F198F">
        <w:rPr>
          <w:rFonts w:ascii="Arial" w:eastAsia="Times New Roman" w:hAnsi="Arial" w:cs="Arial"/>
          <w:color w:val="222222"/>
          <w:sz w:val="24"/>
          <w:szCs w:val="24"/>
        </w:rPr>
        <w:br/>
        <w:t>• Quality Assurance - documents include quality standards, guidelines, and procedures that define expectations for project deliverables.</w:t>
      </w:r>
    </w:p>
    <w:p w:rsidR="00660121" w:rsidRPr="000F198F" w:rsidRDefault="00660121" w:rsidP="001F1B5C">
      <w:p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198F">
        <w:rPr>
          <w:rFonts w:ascii="Arial" w:eastAsia="Times New Roman" w:hAnsi="Arial" w:cs="Arial"/>
          <w:color w:val="222222"/>
          <w:sz w:val="24"/>
          <w:szCs w:val="24"/>
        </w:rPr>
        <w:t>Document Analysis helps a BA understand existing systems, processes, and business rules. It provides:</w:t>
      </w:r>
    </w:p>
    <w:p w:rsidR="00660121" w:rsidRPr="000F198F" w:rsidRDefault="00660121" w:rsidP="0061298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exact"/>
        <w:rPr>
          <w:rFonts w:ascii="Arial" w:eastAsia="Times New Roman" w:hAnsi="Arial" w:cs="Arial"/>
          <w:color w:val="222222"/>
          <w:sz w:val="24"/>
          <w:szCs w:val="24"/>
        </w:rPr>
      </w:pPr>
      <w:r w:rsidRPr="000F198F">
        <w:rPr>
          <w:rFonts w:ascii="Arial" w:eastAsia="Times New Roman" w:hAnsi="Arial" w:cs="Arial"/>
          <w:color w:val="222222"/>
          <w:sz w:val="24"/>
          <w:szCs w:val="24"/>
        </w:rPr>
        <w:t>Historical insights into current functionality.</w:t>
      </w:r>
    </w:p>
    <w:p w:rsidR="00660121" w:rsidRPr="000F198F" w:rsidRDefault="00660121" w:rsidP="0061298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exact"/>
        <w:rPr>
          <w:rFonts w:ascii="Arial" w:eastAsia="Times New Roman" w:hAnsi="Arial" w:cs="Arial"/>
          <w:color w:val="222222"/>
          <w:sz w:val="24"/>
          <w:szCs w:val="24"/>
        </w:rPr>
      </w:pPr>
      <w:r w:rsidRPr="000F198F">
        <w:rPr>
          <w:rFonts w:ascii="Arial" w:eastAsia="Times New Roman" w:hAnsi="Arial" w:cs="Arial"/>
          <w:color w:val="222222"/>
          <w:sz w:val="24"/>
          <w:szCs w:val="24"/>
        </w:rPr>
        <w:t>Identification of gaps and redundancies.</w:t>
      </w:r>
    </w:p>
    <w:p w:rsidR="00660121" w:rsidRPr="000F198F" w:rsidRDefault="00660121" w:rsidP="0061298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exact"/>
        <w:rPr>
          <w:rFonts w:ascii="Arial" w:eastAsia="Times New Roman" w:hAnsi="Arial" w:cs="Arial"/>
          <w:color w:val="222222"/>
          <w:sz w:val="24"/>
          <w:szCs w:val="24"/>
        </w:rPr>
      </w:pPr>
      <w:r w:rsidRPr="000F198F">
        <w:rPr>
          <w:rFonts w:ascii="Arial" w:eastAsia="Times New Roman" w:hAnsi="Arial" w:cs="Arial"/>
          <w:color w:val="222222"/>
          <w:sz w:val="24"/>
          <w:szCs w:val="24"/>
        </w:rPr>
        <w:t>A cost-effective and quick method to gather background information.</w:t>
      </w:r>
    </w:p>
    <w:p w:rsidR="00660121" w:rsidRPr="000F198F" w:rsidRDefault="00660121" w:rsidP="00612989">
      <w:pPr>
        <w:shd w:val="clear" w:color="auto" w:fill="FFFFFF"/>
        <w:spacing w:before="100" w:beforeAutospacing="1" w:after="100" w:afterAutospacing="1" w:line="240" w:lineRule="exact"/>
        <w:rPr>
          <w:rFonts w:ascii="Arial" w:eastAsia="Times New Roman" w:hAnsi="Arial" w:cs="Arial"/>
          <w:color w:val="222222"/>
          <w:sz w:val="24"/>
          <w:szCs w:val="24"/>
        </w:rPr>
      </w:pPr>
      <w:r w:rsidRPr="000F198F">
        <w:rPr>
          <w:rFonts w:ascii="Arial" w:eastAsia="Times New Roman" w:hAnsi="Arial" w:cs="Arial"/>
          <w:color w:val="222222"/>
          <w:sz w:val="24"/>
          <w:szCs w:val="24"/>
        </w:rPr>
        <w:t>Used especially when:</w:t>
      </w:r>
    </w:p>
    <w:p w:rsidR="00660121" w:rsidRPr="000F198F" w:rsidRDefault="00660121" w:rsidP="0061298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exact"/>
        <w:rPr>
          <w:rFonts w:ascii="Arial" w:eastAsia="Times New Roman" w:hAnsi="Arial" w:cs="Arial"/>
          <w:color w:val="222222"/>
          <w:sz w:val="24"/>
          <w:szCs w:val="24"/>
        </w:rPr>
      </w:pPr>
      <w:r w:rsidRPr="000F198F">
        <w:rPr>
          <w:rFonts w:ascii="Arial" w:eastAsia="Times New Roman" w:hAnsi="Arial" w:cs="Arial"/>
          <w:color w:val="222222"/>
          <w:sz w:val="24"/>
          <w:szCs w:val="24"/>
        </w:rPr>
        <w:t>Stakeholders are unavailable.</w:t>
      </w:r>
    </w:p>
    <w:p w:rsidR="00660121" w:rsidRPr="000F198F" w:rsidRDefault="00660121" w:rsidP="0061298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exact"/>
        <w:rPr>
          <w:rFonts w:ascii="Arial" w:eastAsia="Times New Roman" w:hAnsi="Arial" w:cs="Arial"/>
          <w:color w:val="222222"/>
          <w:sz w:val="24"/>
          <w:szCs w:val="24"/>
        </w:rPr>
      </w:pPr>
      <w:r w:rsidRPr="000F198F">
        <w:rPr>
          <w:rFonts w:ascii="Arial" w:eastAsia="Times New Roman" w:hAnsi="Arial" w:cs="Arial"/>
          <w:color w:val="222222"/>
          <w:sz w:val="24"/>
          <w:szCs w:val="24"/>
        </w:rPr>
        <w:t>Analyzing existing systems or regulations is necessary.</w:t>
      </w:r>
    </w:p>
    <w:p w:rsidR="00660121" w:rsidRPr="000F198F" w:rsidRDefault="00660121" w:rsidP="00612989">
      <w:pPr>
        <w:spacing w:line="240" w:lineRule="exact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0F198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Q3. In which context do we use Reverse Engineering? (3 Marks)</w:t>
      </w:r>
    </w:p>
    <w:p w:rsidR="00660121" w:rsidRPr="000F198F" w:rsidRDefault="00660121" w:rsidP="006252EC">
      <w:pPr>
        <w:pStyle w:val="NormalWeb"/>
        <w:shd w:val="clear" w:color="auto" w:fill="FFFFFF"/>
        <w:spacing w:line="276" w:lineRule="auto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Reverse Engineering is used when there is a need to understand the internal workings, structure, or behavior of an existing system or product, especially when:</w:t>
      </w:r>
    </w:p>
    <w:p w:rsidR="00660121" w:rsidRPr="000F198F" w:rsidRDefault="00660121" w:rsidP="00612989">
      <w:pPr>
        <w:pStyle w:val="NormalWeb"/>
        <w:numPr>
          <w:ilvl w:val="0"/>
          <w:numId w:val="2"/>
        </w:numPr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Documentation is outdated, missing, or not available.</w:t>
      </w:r>
    </w:p>
    <w:p w:rsidR="00660121" w:rsidRPr="000F198F" w:rsidRDefault="00660121" w:rsidP="00612989">
      <w:pPr>
        <w:pStyle w:val="NormalWeb"/>
        <w:numPr>
          <w:ilvl w:val="0"/>
          <w:numId w:val="2"/>
        </w:numPr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The organization wants to upgrade or replace a legacy system.</w:t>
      </w:r>
    </w:p>
    <w:p w:rsidR="00660121" w:rsidRPr="000F198F" w:rsidRDefault="00660121" w:rsidP="00612989">
      <w:pPr>
        <w:pStyle w:val="NormalWeb"/>
        <w:numPr>
          <w:ilvl w:val="0"/>
          <w:numId w:val="2"/>
        </w:numPr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Integration with other systems is required.</w:t>
      </w:r>
    </w:p>
    <w:p w:rsidR="00660121" w:rsidRPr="000F198F" w:rsidRDefault="00660121" w:rsidP="00612989">
      <w:pPr>
        <w:pStyle w:val="NormalWeb"/>
        <w:numPr>
          <w:ilvl w:val="0"/>
          <w:numId w:val="2"/>
        </w:numPr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The BA needs to extract requirements from a working system to create new or improved versions.</w:t>
      </w:r>
    </w:p>
    <w:p w:rsidR="00660121" w:rsidRPr="000F198F" w:rsidRDefault="00660121" w:rsidP="00612989">
      <w:pPr>
        <w:pStyle w:val="NormalWeb"/>
        <w:shd w:val="clear" w:color="auto" w:fill="FFFFFF"/>
        <w:spacing w:line="240" w:lineRule="exact"/>
        <w:rPr>
          <w:rFonts w:ascii="Arial" w:hAnsi="Arial" w:cs="Arial"/>
          <w:color w:val="222222"/>
        </w:rPr>
      </w:pPr>
    </w:p>
    <w:p w:rsidR="00660121" w:rsidRPr="000F198F" w:rsidRDefault="00660121" w:rsidP="00612989">
      <w:pPr>
        <w:pStyle w:val="NormalWeb"/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lastRenderedPageBreak/>
        <w:t>It is commonly used in:</w:t>
      </w:r>
    </w:p>
    <w:p w:rsidR="00660121" w:rsidRPr="000F198F" w:rsidRDefault="00660121" w:rsidP="00612989">
      <w:pPr>
        <w:pStyle w:val="NormalWeb"/>
        <w:numPr>
          <w:ilvl w:val="0"/>
          <w:numId w:val="2"/>
        </w:numPr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Legacy system modernization.</w:t>
      </w:r>
    </w:p>
    <w:p w:rsidR="00660121" w:rsidRPr="000F198F" w:rsidRDefault="00660121" w:rsidP="00612989">
      <w:pPr>
        <w:pStyle w:val="NormalWeb"/>
        <w:numPr>
          <w:ilvl w:val="0"/>
          <w:numId w:val="2"/>
        </w:numPr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Competitor analysis (within legal boundaries).</w:t>
      </w:r>
    </w:p>
    <w:p w:rsidR="00660121" w:rsidRPr="000F198F" w:rsidRDefault="00660121" w:rsidP="00612989">
      <w:pPr>
        <w:pStyle w:val="NormalWeb"/>
        <w:numPr>
          <w:ilvl w:val="0"/>
          <w:numId w:val="2"/>
        </w:numPr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Understanding undocumented third-party applications.</w:t>
      </w:r>
    </w:p>
    <w:p w:rsidR="00660121" w:rsidRPr="000F198F" w:rsidRDefault="00660121" w:rsidP="00612989">
      <w:pPr>
        <w:pStyle w:val="NormalWeb"/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Two Categories of Reverse Engineering:</w:t>
      </w:r>
    </w:p>
    <w:tbl>
      <w:tblPr>
        <w:tblW w:w="9985" w:type="dxa"/>
        <w:tblLook w:val="04A0" w:firstRow="1" w:lastRow="0" w:firstColumn="1" w:lastColumn="0" w:noHBand="0" w:noVBand="1"/>
      </w:tblPr>
      <w:tblGrid>
        <w:gridCol w:w="3415"/>
        <w:gridCol w:w="6570"/>
      </w:tblGrid>
      <w:tr w:rsidR="00660121" w:rsidRPr="000F198F" w:rsidTr="00660121">
        <w:trPr>
          <w:trHeight w:val="288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121" w:rsidRPr="000F198F" w:rsidRDefault="00660121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Category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121" w:rsidRPr="000F198F" w:rsidRDefault="00660121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  <w:tr w:rsidR="00660121" w:rsidRPr="000F198F" w:rsidTr="00660121">
        <w:trPr>
          <w:trHeight w:val="288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121" w:rsidRPr="000F198F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Black Box Reverse Engineering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121" w:rsidRPr="000F198F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Involves analyzing a system’s functionality based only on inputs and outputs without knowing internal code or structure. Used when source code is unavailable.</w:t>
            </w:r>
          </w:p>
        </w:tc>
      </w:tr>
      <w:tr w:rsidR="00660121" w:rsidRPr="000F198F" w:rsidTr="00660121">
        <w:trPr>
          <w:trHeight w:val="288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121" w:rsidRPr="000F198F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White Box Reverse Engineering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121" w:rsidRPr="000F198F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Involves full access to source code and internal system details. Helps in understanding internal logic, data flow, and dependencies.</w:t>
            </w:r>
          </w:p>
        </w:tc>
      </w:tr>
    </w:tbl>
    <w:p w:rsidR="00660121" w:rsidRPr="000F198F" w:rsidRDefault="00660121" w:rsidP="00612989">
      <w:pPr>
        <w:spacing w:line="240" w:lineRule="exact"/>
        <w:rPr>
          <w:rFonts w:ascii="Arial" w:hAnsi="Arial" w:cs="Arial"/>
          <w:sz w:val="24"/>
          <w:szCs w:val="24"/>
        </w:rPr>
      </w:pPr>
    </w:p>
    <w:p w:rsidR="00660121" w:rsidRPr="000F198F" w:rsidRDefault="006A691D" w:rsidP="00612989">
      <w:pPr>
        <w:spacing w:line="240" w:lineRule="exact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0F198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Q4. What is the difference between Brainstorming and Focus Groups? (3 Marks)</w:t>
      </w:r>
    </w:p>
    <w:tbl>
      <w:tblPr>
        <w:tblW w:w="9985" w:type="dxa"/>
        <w:tblLook w:val="04A0" w:firstRow="1" w:lastRow="0" w:firstColumn="1" w:lastColumn="0" w:noHBand="0" w:noVBand="1"/>
      </w:tblPr>
      <w:tblGrid>
        <w:gridCol w:w="1470"/>
        <w:gridCol w:w="4241"/>
        <w:gridCol w:w="4274"/>
      </w:tblGrid>
      <w:tr w:rsidR="006A691D" w:rsidRPr="000F198F" w:rsidTr="006A691D">
        <w:trPr>
          <w:trHeight w:val="288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0F198F" w:rsidRDefault="006A691D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Aspect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0F198F" w:rsidRDefault="006A691D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Brainstorming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0F198F" w:rsidRDefault="006A691D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Focus Groups</w:t>
            </w:r>
          </w:p>
        </w:tc>
      </w:tr>
      <w:tr w:rsidR="006A691D" w:rsidRPr="000F198F" w:rsidTr="006A691D">
        <w:trPr>
          <w:trHeight w:val="288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0F198F" w:rsidRDefault="006A691D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Purpose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0F198F" w:rsidRDefault="006A691D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generate a wide range of ideas or solutions to a problem.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0F198F" w:rsidRDefault="006A691D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gather opinions, perceptions, and attitudes about a product or topic.</w:t>
            </w:r>
          </w:p>
        </w:tc>
      </w:tr>
      <w:tr w:rsidR="006A691D" w:rsidRPr="000F198F" w:rsidTr="006A691D">
        <w:trPr>
          <w:trHeight w:val="288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0F198F" w:rsidRDefault="006A691D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Approach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0F198F" w:rsidRDefault="006A691D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Creative, free-flowing, and spontaneous idea generation.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0F198F" w:rsidRDefault="006A691D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Structured discussion guided by a facilitator/moderator.</w:t>
            </w:r>
          </w:p>
        </w:tc>
      </w:tr>
      <w:tr w:rsidR="006A691D" w:rsidRPr="000F198F" w:rsidTr="006A691D">
        <w:trPr>
          <w:trHeight w:val="288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0F198F" w:rsidRDefault="006A691D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Participants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0F198F" w:rsidRDefault="006A691D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Usually consists of team members or stakeholders with knowledge of the issue.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0F198F" w:rsidRDefault="006A691D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Consists of selected participants representing target users or customer segments.</w:t>
            </w:r>
          </w:p>
        </w:tc>
      </w:tr>
      <w:tr w:rsidR="006A691D" w:rsidRPr="000F198F" w:rsidTr="006A691D">
        <w:trPr>
          <w:trHeight w:val="288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0F198F" w:rsidRDefault="006A691D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Facilitation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0F198F" w:rsidRDefault="006A691D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May or may not have a facilitator; less formal.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0F198F" w:rsidRDefault="006A691D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Requires a skilled moderator to guide the discussion.</w:t>
            </w:r>
          </w:p>
        </w:tc>
      </w:tr>
      <w:tr w:rsidR="006A691D" w:rsidRPr="000F198F" w:rsidTr="006A691D">
        <w:trPr>
          <w:trHeight w:val="288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0F198F" w:rsidRDefault="006A691D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Outcome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0F198F" w:rsidRDefault="006A691D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 broad list of ideas, potential solutions, or innovations.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0F198F" w:rsidRDefault="006A691D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Insights, feedback, and perspectives on a specific topic, feature, or product.</w:t>
            </w:r>
          </w:p>
        </w:tc>
      </w:tr>
      <w:tr w:rsidR="006A691D" w:rsidRPr="000F198F" w:rsidTr="006A691D">
        <w:trPr>
          <w:trHeight w:val="288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0F198F" w:rsidRDefault="006A691D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Use Case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0F198F" w:rsidRDefault="006A691D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Early stages of problem-solving or requirement gathering.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0F198F" w:rsidRDefault="006A691D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Understanding user needs, preferences, and validating ideas or concepts.</w:t>
            </w:r>
          </w:p>
        </w:tc>
      </w:tr>
    </w:tbl>
    <w:p w:rsidR="006C4F13" w:rsidRPr="000F198F" w:rsidRDefault="006C4F13" w:rsidP="00612989">
      <w:pPr>
        <w:spacing w:line="240" w:lineRule="exact"/>
        <w:rPr>
          <w:rFonts w:ascii="Arial" w:hAnsi="Arial" w:cs="Arial"/>
          <w:sz w:val="24"/>
          <w:szCs w:val="24"/>
        </w:rPr>
      </w:pPr>
    </w:p>
    <w:p w:rsidR="006A691D" w:rsidRPr="000F198F" w:rsidRDefault="006C4F13" w:rsidP="00612989">
      <w:pPr>
        <w:spacing w:line="240" w:lineRule="exac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>Difference in simple terms:</w:t>
      </w:r>
    </w:p>
    <w:p w:rsidR="006C4F13" w:rsidRPr="000F198F" w:rsidRDefault="006C4F13" w:rsidP="00612989">
      <w:pPr>
        <w:pStyle w:val="NormalWeb"/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• Brainstorming = Free idea flow.</w:t>
      </w:r>
    </w:p>
    <w:p w:rsidR="006C4F13" w:rsidRPr="000F198F" w:rsidRDefault="006C4F13" w:rsidP="00612989">
      <w:pPr>
        <w:pStyle w:val="NormalWeb"/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• Focus Group = Structured discussion for insights.</w:t>
      </w:r>
    </w:p>
    <w:p w:rsidR="006C4F13" w:rsidRPr="000F198F" w:rsidRDefault="006C4F13" w:rsidP="00612989">
      <w:pPr>
        <w:spacing w:line="240" w:lineRule="exact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0F198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Q5. Observation Technique – Explain both Active and Passive approaches (3 Marks)</w:t>
      </w:r>
    </w:p>
    <w:p w:rsidR="006C4F13" w:rsidRPr="000F198F" w:rsidRDefault="006C4F13" w:rsidP="006252EC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0F198F">
        <w:rPr>
          <w:rFonts w:ascii="Arial" w:eastAsia="Times New Roman" w:hAnsi="Arial" w:cs="Arial"/>
          <w:sz w:val="24"/>
          <w:szCs w:val="24"/>
        </w:rPr>
        <w:t>Obeservation</w:t>
      </w:r>
      <w:proofErr w:type="spellEnd"/>
      <w:r w:rsidRPr="000F198F">
        <w:rPr>
          <w:rFonts w:ascii="Arial" w:eastAsia="Times New Roman" w:hAnsi="Arial" w:cs="Arial"/>
          <w:sz w:val="24"/>
          <w:szCs w:val="24"/>
        </w:rPr>
        <w:t xml:space="preserve"> technique is commonly used in research and requirements gathering to gather the data by directly observing individuals, processes or systems.</w:t>
      </w:r>
    </w:p>
    <w:p w:rsidR="006C4F13" w:rsidRPr="000F198F" w:rsidRDefault="006C4F13" w:rsidP="006252EC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:rsidR="006C4F13" w:rsidRPr="000F198F" w:rsidRDefault="006C4F13" w:rsidP="00612989">
      <w:pPr>
        <w:spacing w:after="0" w:line="240" w:lineRule="exact"/>
        <w:rPr>
          <w:rFonts w:ascii="Arial" w:eastAsia="Times New Roman" w:hAnsi="Arial" w:cs="Arial"/>
          <w:sz w:val="24"/>
          <w:szCs w:val="24"/>
        </w:rPr>
      </w:pPr>
      <w:r w:rsidRPr="000F198F">
        <w:rPr>
          <w:rFonts w:ascii="Arial" w:eastAsia="Times New Roman" w:hAnsi="Arial" w:cs="Arial"/>
          <w:sz w:val="24"/>
          <w:szCs w:val="24"/>
        </w:rPr>
        <w:t>There are two main approaches to observation -</w:t>
      </w:r>
    </w:p>
    <w:p w:rsidR="006C4F13" w:rsidRPr="000F198F" w:rsidRDefault="006C4F13" w:rsidP="00612989">
      <w:pPr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5"/>
        <w:gridCol w:w="30"/>
        <w:gridCol w:w="4288"/>
        <w:gridCol w:w="4320"/>
      </w:tblGrid>
      <w:tr w:rsidR="006C4F13" w:rsidRPr="000F198F" w:rsidTr="006C4F13">
        <w:trPr>
          <w:gridAfter w:val="3"/>
          <w:wAfter w:w="8593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C4F13" w:rsidRPr="000F198F" w:rsidRDefault="006C4F13" w:rsidP="00612989">
            <w:pPr>
              <w:spacing w:after="0" w:line="240" w:lineRule="exac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C4F13" w:rsidRPr="000F198F" w:rsidTr="001F0D52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/>
        </w:trPr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13" w:rsidRPr="000F198F" w:rsidRDefault="006C4F13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Aspect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13" w:rsidRPr="000F198F" w:rsidRDefault="006C4F13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Active Observation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13" w:rsidRPr="000F198F" w:rsidRDefault="006C4F13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Passive Observation</w:t>
            </w:r>
          </w:p>
        </w:tc>
      </w:tr>
      <w:tr w:rsidR="006C4F13" w:rsidRPr="000F198F" w:rsidTr="001F0D52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/>
        </w:trPr>
        <w:tc>
          <w:tcPr>
            <w:tcW w:w="13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13" w:rsidRPr="000F198F" w:rsidRDefault="006C4F13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Definition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13" w:rsidRPr="000F198F" w:rsidRDefault="006C4F13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Business Analyst (BA) observes the user and interacts by asking questions or clarifying actions during the process.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13" w:rsidRPr="000F198F" w:rsidRDefault="006C4F13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BA silently observes users without any interference or interaction.</w:t>
            </w:r>
          </w:p>
        </w:tc>
      </w:tr>
      <w:tr w:rsidR="006C4F13" w:rsidRPr="000F198F" w:rsidTr="001F0D52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/>
        </w:trPr>
        <w:tc>
          <w:tcPr>
            <w:tcW w:w="13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13" w:rsidRPr="000F198F" w:rsidRDefault="006C4F13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Involvement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13" w:rsidRPr="000F198F" w:rsidRDefault="006C4F13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High involvement of the observer.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13" w:rsidRPr="000F198F" w:rsidRDefault="006C4F13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Low or no involvement of the observer.</w:t>
            </w:r>
          </w:p>
        </w:tc>
      </w:tr>
      <w:tr w:rsidR="006C4F13" w:rsidRPr="000F198F" w:rsidTr="001F0D52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/>
        </w:trPr>
        <w:tc>
          <w:tcPr>
            <w:tcW w:w="13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13" w:rsidRPr="000F198F" w:rsidRDefault="006C4F13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Purpose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13" w:rsidRPr="000F198F" w:rsidRDefault="006C4F13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understand the reasoning behind user actions and clarify doubts in real-time.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13" w:rsidRPr="000F198F" w:rsidRDefault="006C4F13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observe natural user behavior without influencing their actions.</w:t>
            </w:r>
          </w:p>
        </w:tc>
      </w:tr>
      <w:tr w:rsidR="006C4F13" w:rsidRPr="000F198F" w:rsidTr="001F0D52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/>
        </w:trPr>
        <w:tc>
          <w:tcPr>
            <w:tcW w:w="13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13" w:rsidRPr="000F198F" w:rsidRDefault="006C4F13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Best Used When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13" w:rsidRPr="000F198F" w:rsidRDefault="006C4F13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More detailed insights are needed; system/process complexity is high.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13" w:rsidRPr="000F198F" w:rsidRDefault="006C4F13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You want to see genuine, unbiased user behavior in the real environment.</w:t>
            </w:r>
          </w:p>
        </w:tc>
      </w:tr>
      <w:tr w:rsidR="006C4F13" w:rsidRPr="000F198F" w:rsidTr="001F0D52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/>
        </w:trPr>
        <w:tc>
          <w:tcPr>
            <w:tcW w:w="13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13" w:rsidRPr="000F198F" w:rsidRDefault="006C4F13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Example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13" w:rsidRPr="000F198F" w:rsidRDefault="006C4F13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 asking a loan officer questions while observing the approval process.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13" w:rsidRPr="000F198F" w:rsidRDefault="006C4F13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 quietly observing an employee submitting a loan request in the system.</w:t>
            </w:r>
          </w:p>
        </w:tc>
      </w:tr>
    </w:tbl>
    <w:p w:rsidR="006C4F13" w:rsidRPr="000F198F" w:rsidRDefault="006C4F13" w:rsidP="00612989">
      <w:pPr>
        <w:spacing w:line="240" w:lineRule="exact"/>
        <w:rPr>
          <w:rFonts w:ascii="Arial" w:hAnsi="Arial" w:cs="Arial"/>
          <w:sz w:val="24"/>
          <w:szCs w:val="24"/>
        </w:rPr>
      </w:pPr>
    </w:p>
    <w:p w:rsidR="00DF4DB0" w:rsidRPr="000F198F" w:rsidRDefault="00DF4DB0" w:rsidP="00612989">
      <w:pPr>
        <w:spacing w:line="240" w:lineRule="exact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0F198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Q6. How do you conduct the Requirements Workshop? (3 Marks)</w:t>
      </w:r>
    </w:p>
    <w:p w:rsidR="00D01E77" w:rsidRPr="000F198F" w:rsidRDefault="00D01E77" w:rsidP="00D04A46">
      <w:p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>Requirements workshop is a structured approach to capture requirements.</w:t>
      </w:r>
      <w:r w:rsidRPr="000F198F">
        <w:rPr>
          <w:rFonts w:ascii="Arial" w:hAnsi="Arial" w:cs="Arial"/>
          <w:color w:val="222222"/>
          <w:sz w:val="24"/>
          <w:szCs w:val="24"/>
        </w:rPr>
        <w:br/>
      </w:r>
      <w:r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>• It may be used to scope, discover, define, prioritize and reach closure on requirements for the target system.</w:t>
      </w:r>
      <w:r w:rsidRPr="000F198F">
        <w:rPr>
          <w:rFonts w:ascii="Arial" w:hAnsi="Arial" w:cs="Arial"/>
          <w:color w:val="222222"/>
          <w:sz w:val="24"/>
          <w:szCs w:val="24"/>
        </w:rPr>
        <w:br/>
      </w:r>
      <w:r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>• Define objectives, identify stakeholders, create an agenda, collaboratively facilitate the workshop with key stakeholders, Summarize findings, and validate requirements.</w:t>
      </w:r>
    </w:p>
    <w:p w:rsidR="00D01E77" w:rsidRPr="000F198F" w:rsidRDefault="00D01E77" w:rsidP="00612989">
      <w:pPr>
        <w:pStyle w:val="NormalWeb"/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Steps:</w:t>
      </w:r>
    </w:p>
    <w:p w:rsidR="00D01E77" w:rsidRPr="000F198F" w:rsidRDefault="00D01E77" w:rsidP="00612989">
      <w:pPr>
        <w:pStyle w:val="NormalWeb"/>
        <w:numPr>
          <w:ilvl w:val="0"/>
          <w:numId w:val="9"/>
        </w:numPr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Define objectives and agenda.</w:t>
      </w:r>
    </w:p>
    <w:p w:rsidR="00D01E77" w:rsidRPr="000F198F" w:rsidRDefault="00D01E77" w:rsidP="00612989">
      <w:pPr>
        <w:pStyle w:val="NormalWeb"/>
        <w:numPr>
          <w:ilvl w:val="0"/>
          <w:numId w:val="9"/>
        </w:numPr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Identify and invite stakeholders.</w:t>
      </w:r>
    </w:p>
    <w:p w:rsidR="00D01E77" w:rsidRPr="000F198F" w:rsidRDefault="00D01E77" w:rsidP="00612989">
      <w:pPr>
        <w:pStyle w:val="NormalWeb"/>
        <w:numPr>
          <w:ilvl w:val="0"/>
          <w:numId w:val="9"/>
        </w:numPr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Prepare materials and pre-read.</w:t>
      </w:r>
    </w:p>
    <w:p w:rsidR="00D01E77" w:rsidRPr="000F198F" w:rsidRDefault="00D01E77" w:rsidP="00612989">
      <w:pPr>
        <w:pStyle w:val="NormalWeb"/>
        <w:numPr>
          <w:ilvl w:val="0"/>
          <w:numId w:val="9"/>
        </w:numPr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Facilitate discussion using techniques (e.g., brainstorming, prioritization).</w:t>
      </w:r>
    </w:p>
    <w:p w:rsidR="00D01E77" w:rsidRPr="000F198F" w:rsidRDefault="00D01E77" w:rsidP="00612989">
      <w:pPr>
        <w:pStyle w:val="NormalWeb"/>
        <w:numPr>
          <w:ilvl w:val="0"/>
          <w:numId w:val="9"/>
        </w:numPr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Document outcomes.</w:t>
      </w:r>
    </w:p>
    <w:p w:rsidR="00D01E77" w:rsidRPr="000F198F" w:rsidRDefault="00D01E77" w:rsidP="00612989">
      <w:pPr>
        <w:pStyle w:val="NormalWeb"/>
        <w:numPr>
          <w:ilvl w:val="0"/>
          <w:numId w:val="9"/>
        </w:numPr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Share minutes for validation.</w:t>
      </w:r>
    </w:p>
    <w:p w:rsidR="00D01E77" w:rsidRPr="000F198F" w:rsidRDefault="00D01E77" w:rsidP="00612989">
      <w:pPr>
        <w:spacing w:line="240" w:lineRule="exac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Benefits: </w:t>
      </w:r>
    </w:p>
    <w:p w:rsidR="00D01E77" w:rsidRPr="000F198F" w:rsidRDefault="00D01E77" w:rsidP="00612989">
      <w:pPr>
        <w:pStyle w:val="ListParagraph"/>
        <w:numPr>
          <w:ilvl w:val="0"/>
          <w:numId w:val="10"/>
        </w:numPr>
        <w:spacing w:line="240" w:lineRule="exac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>Faster consensus</w:t>
      </w:r>
    </w:p>
    <w:p w:rsidR="00D01E77" w:rsidRPr="000F198F" w:rsidRDefault="00D01E77" w:rsidP="00612989">
      <w:pPr>
        <w:pStyle w:val="ListParagraph"/>
        <w:numPr>
          <w:ilvl w:val="0"/>
          <w:numId w:val="10"/>
        </w:numPr>
        <w:spacing w:line="240" w:lineRule="exac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gramStart"/>
      <w:r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>stakeholder</w:t>
      </w:r>
      <w:proofErr w:type="gramEnd"/>
      <w:r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alignment.</w:t>
      </w:r>
    </w:p>
    <w:p w:rsidR="00D01E77" w:rsidRPr="000F198F" w:rsidRDefault="00D01E77" w:rsidP="00612989">
      <w:pPr>
        <w:pStyle w:val="NormalWeb"/>
        <w:spacing w:line="240" w:lineRule="exact"/>
        <w:rPr>
          <w:rFonts w:ascii="Arial" w:hAnsi="Arial" w:cs="Arial"/>
          <w:b/>
        </w:rPr>
      </w:pPr>
      <w:r w:rsidRPr="000F198F">
        <w:rPr>
          <w:rFonts w:ascii="Arial" w:hAnsi="Arial" w:cs="Arial"/>
          <w:b/>
        </w:rPr>
        <w:t>Q7. Interview Technique – When and How to Use. Structured vs. Unstructured. Open vs. Closed Questions (6 Marks)</w:t>
      </w:r>
    </w:p>
    <w:p w:rsidR="00D01E77" w:rsidRPr="000F198F" w:rsidRDefault="00D01E77" w:rsidP="00D04A46">
      <w:p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>• Interviews can be conducted in various contexts, such as during requirements gathering, stakeholder analysis, or process analysis.</w:t>
      </w:r>
      <w:r w:rsidRPr="000F198F">
        <w:rPr>
          <w:rFonts w:ascii="Arial" w:hAnsi="Arial" w:cs="Arial"/>
          <w:color w:val="222222"/>
          <w:sz w:val="24"/>
          <w:szCs w:val="24"/>
        </w:rPr>
        <w:br/>
      </w:r>
      <w:r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>• The purpose is to extract valuable insights, expectations, and needs from individuals involved in or affected by a project.</w:t>
      </w:r>
    </w:p>
    <w:p w:rsidR="00D01E77" w:rsidRPr="000F198F" w:rsidRDefault="00D01E77" w:rsidP="00612989">
      <w:pPr>
        <w:pStyle w:val="NormalWeb"/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Part 1: Interview Technique – When and How to Use</w:t>
      </w:r>
    </w:p>
    <w:tbl>
      <w:tblPr>
        <w:tblW w:w="9985" w:type="dxa"/>
        <w:tblLook w:val="04A0" w:firstRow="1" w:lastRow="0" w:firstColumn="1" w:lastColumn="0" w:noHBand="0" w:noVBand="1"/>
      </w:tblPr>
      <w:tblGrid>
        <w:gridCol w:w="1615"/>
        <w:gridCol w:w="8370"/>
      </w:tblGrid>
      <w:tr w:rsidR="00D01E77" w:rsidRPr="000F198F" w:rsidTr="00D01E77">
        <w:trPr>
          <w:trHeight w:val="288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0F198F" w:rsidRDefault="00D01E77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Aspect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0F198F" w:rsidRDefault="00D01E77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Details</w:t>
            </w:r>
          </w:p>
        </w:tc>
      </w:tr>
      <w:tr w:rsidR="00D01E77" w:rsidRPr="000F198F" w:rsidTr="00D01E77">
        <w:trPr>
          <w:trHeight w:val="288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0F198F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When to Use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0F198F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When in-depth, individual input is needed from stakeholders, especially for:  - Understanding current processes  - Gathering detailed requirements  - Validating assumptions</w:t>
            </w:r>
          </w:p>
        </w:tc>
      </w:tr>
      <w:tr w:rsidR="00D01E77" w:rsidRPr="000F198F" w:rsidTr="00D01E77">
        <w:trPr>
          <w:trHeight w:val="288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0F198F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How to Use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EB9" w:rsidRPr="000F198F" w:rsidRDefault="00362EB9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1. Identify stakeholders</w:t>
            </w:r>
          </w:p>
          <w:p w:rsidR="00362EB9" w:rsidRPr="000F198F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2. Define objectives</w:t>
            </w:r>
          </w:p>
          <w:p w:rsidR="00362EB9" w:rsidRPr="000F198F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3. Prepare questions  </w:t>
            </w:r>
          </w:p>
          <w:p w:rsidR="00362EB9" w:rsidRPr="000F198F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4. Conduct the interview (in person/virtual)  </w:t>
            </w:r>
          </w:p>
          <w:p w:rsidR="00362EB9" w:rsidRPr="000F198F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5. Record and document responses  </w:t>
            </w:r>
          </w:p>
          <w:p w:rsidR="00D01E77" w:rsidRPr="000F198F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6. Analyze and confirm understanding</w:t>
            </w:r>
          </w:p>
        </w:tc>
      </w:tr>
    </w:tbl>
    <w:p w:rsidR="00D01E77" w:rsidRPr="000F198F" w:rsidRDefault="00D01E77" w:rsidP="00612989">
      <w:pPr>
        <w:spacing w:line="240" w:lineRule="exac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D01E77" w:rsidRPr="000F198F" w:rsidRDefault="00D01E77" w:rsidP="00612989">
      <w:pPr>
        <w:spacing w:line="240" w:lineRule="exac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>Part 2: Structured vs. Unstructured Interviews</w:t>
      </w:r>
    </w:p>
    <w:tbl>
      <w:tblPr>
        <w:tblW w:w="9985" w:type="dxa"/>
        <w:tblLook w:val="04A0" w:firstRow="1" w:lastRow="0" w:firstColumn="1" w:lastColumn="0" w:noHBand="0" w:noVBand="1"/>
      </w:tblPr>
      <w:tblGrid>
        <w:gridCol w:w="1364"/>
        <w:gridCol w:w="4031"/>
        <w:gridCol w:w="4590"/>
      </w:tblGrid>
      <w:tr w:rsidR="00D01E77" w:rsidRPr="000F198F" w:rsidTr="00D01E77">
        <w:trPr>
          <w:trHeight w:val="28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0F198F" w:rsidRDefault="00D01E77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Type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0F198F" w:rsidRDefault="00D01E77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Structured Interview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0F198F" w:rsidRDefault="00D01E77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Unstructured Interview</w:t>
            </w:r>
          </w:p>
        </w:tc>
      </w:tr>
      <w:tr w:rsidR="00D01E77" w:rsidRPr="000F198F" w:rsidTr="00D01E77">
        <w:trPr>
          <w:trHeight w:val="288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0F198F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Definition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0F198F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Uses a predefined set of questions in a fixed order.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0F198F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Has no fixed set of questions; more flexible and conversational.</w:t>
            </w:r>
          </w:p>
        </w:tc>
      </w:tr>
      <w:tr w:rsidR="00D01E77" w:rsidRPr="000F198F" w:rsidTr="00D01E77">
        <w:trPr>
          <w:trHeight w:val="288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0F198F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Use Case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0F198F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When specific information is needed from multiple participants for comparison.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0F198F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When exploring a new domain or seeking open-ended feedback.</w:t>
            </w:r>
          </w:p>
        </w:tc>
      </w:tr>
      <w:tr w:rsidR="00D01E77" w:rsidRPr="000F198F" w:rsidTr="00D01E77">
        <w:trPr>
          <w:trHeight w:val="288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0F198F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lastRenderedPageBreak/>
              <w:t>Advantage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0F198F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Easier to analyze and compare responses.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0F198F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Allows for deep insights and uncovering unknown requirements.</w:t>
            </w:r>
          </w:p>
        </w:tc>
      </w:tr>
    </w:tbl>
    <w:p w:rsidR="00D01E77" w:rsidRPr="000F198F" w:rsidRDefault="00D01E77" w:rsidP="00612989">
      <w:pPr>
        <w:spacing w:line="240" w:lineRule="exac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D01E77" w:rsidRPr="000F198F" w:rsidRDefault="00D01E77" w:rsidP="00612989">
      <w:pPr>
        <w:spacing w:line="240" w:lineRule="exac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>Part 3: Open-Ended vs. Closed-Ended Questions</w:t>
      </w:r>
    </w:p>
    <w:tbl>
      <w:tblPr>
        <w:tblW w:w="9895" w:type="dxa"/>
        <w:tblLook w:val="04A0" w:firstRow="1" w:lastRow="0" w:firstColumn="1" w:lastColumn="0" w:noHBand="0" w:noVBand="1"/>
      </w:tblPr>
      <w:tblGrid>
        <w:gridCol w:w="1257"/>
        <w:gridCol w:w="4318"/>
        <w:gridCol w:w="4320"/>
      </w:tblGrid>
      <w:tr w:rsidR="00D01E77" w:rsidRPr="000F198F" w:rsidTr="00D01E77">
        <w:trPr>
          <w:trHeight w:val="28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0F198F" w:rsidRDefault="00D01E77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Question Type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0F198F" w:rsidRDefault="00D01E77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Open-Ended Questions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0F198F" w:rsidRDefault="00D01E77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Closed-Ended Questions</w:t>
            </w:r>
          </w:p>
        </w:tc>
      </w:tr>
      <w:tr w:rsidR="00D01E77" w:rsidRPr="000F198F" w:rsidTr="00D01E77">
        <w:trPr>
          <w:trHeight w:val="288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0F198F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Definition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0F198F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Questions that allow detailed, descriptive answers.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0F198F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Questions that can be answered with a “Yes”, “No”, or short response.</w:t>
            </w:r>
          </w:p>
        </w:tc>
      </w:tr>
      <w:tr w:rsidR="00D01E77" w:rsidRPr="000F198F" w:rsidTr="00D01E77">
        <w:trPr>
          <w:trHeight w:val="288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0F198F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Example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0F198F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“What challenges do you face during loan approval?”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0F198F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“Do you approve loans daily?”</w:t>
            </w:r>
          </w:p>
        </w:tc>
      </w:tr>
      <w:tr w:rsidR="00D01E77" w:rsidRPr="000F198F" w:rsidTr="00D01E77">
        <w:trPr>
          <w:trHeight w:val="288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0F198F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Purpose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0F198F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To explore thoughts, feelings, and reasoning.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0F198F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To get factual or specific information.</w:t>
            </w:r>
          </w:p>
        </w:tc>
      </w:tr>
    </w:tbl>
    <w:p w:rsidR="00D01E77" w:rsidRPr="000F198F" w:rsidRDefault="00D01E77" w:rsidP="00612989">
      <w:pPr>
        <w:spacing w:line="240" w:lineRule="exac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D01E77" w:rsidRPr="000F198F" w:rsidRDefault="00D01E77" w:rsidP="00612989">
      <w:pPr>
        <w:spacing w:line="240" w:lineRule="exact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0F198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Q8. Questionnaire Technique – Where </w:t>
      </w:r>
      <w:proofErr w:type="spellStart"/>
      <w:r w:rsidRPr="000F198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and</w:t>
      </w:r>
      <w:proofErr w:type="spellEnd"/>
      <w:r w:rsidRPr="000F198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Example (6 Marks)</w:t>
      </w:r>
    </w:p>
    <w:p w:rsidR="00D01E77" w:rsidRPr="000F198F" w:rsidRDefault="00D01E77" w:rsidP="00D04A46">
      <w:p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>• The questionnaire technique is a method of data collection commonly used in research, surveys, and assessments.</w:t>
      </w:r>
      <w:r w:rsidRPr="000F198F">
        <w:rPr>
          <w:rFonts w:ascii="Arial" w:hAnsi="Arial" w:cs="Arial"/>
          <w:color w:val="222222"/>
          <w:sz w:val="24"/>
          <w:szCs w:val="24"/>
        </w:rPr>
        <w:br/>
      </w:r>
      <w:r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>• It involves presenting a set of written questions to respondents and collecting their responses.</w:t>
      </w:r>
      <w:r w:rsidRPr="000F198F">
        <w:rPr>
          <w:rFonts w:ascii="Arial" w:hAnsi="Arial" w:cs="Arial"/>
          <w:color w:val="222222"/>
          <w:sz w:val="24"/>
          <w:szCs w:val="24"/>
        </w:rPr>
        <w:br/>
      </w:r>
      <w:r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>• Questionnaires can be administered in various ways, including paper and pencil, online surveys, or face-to-face interviews where the questions are read to the participants.</w:t>
      </w:r>
    </w:p>
    <w:p w:rsidR="00585D87" w:rsidRPr="000F198F" w:rsidRDefault="00585D87" w:rsidP="00612989">
      <w:pPr>
        <w:pStyle w:val="NormalWeb"/>
        <w:spacing w:line="240" w:lineRule="exact"/>
        <w:rPr>
          <w:rFonts w:ascii="Arial" w:hAnsi="Arial" w:cs="Arial"/>
        </w:rPr>
      </w:pPr>
      <w:r w:rsidRPr="000F198F">
        <w:rPr>
          <w:rFonts w:ascii="Arial" w:hAnsi="Arial" w:cs="Arial"/>
        </w:rPr>
        <w:t>Used when:</w:t>
      </w:r>
    </w:p>
    <w:p w:rsidR="00585D87" w:rsidRPr="000F198F" w:rsidRDefault="00585D87" w:rsidP="00612989">
      <w:pPr>
        <w:pStyle w:val="NormalWeb"/>
        <w:numPr>
          <w:ilvl w:val="0"/>
          <w:numId w:val="10"/>
        </w:numPr>
        <w:spacing w:line="240" w:lineRule="exact"/>
        <w:rPr>
          <w:rFonts w:ascii="Arial" w:hAnsi="Arial" w:cs="Arial"/>
        </w:rPr>
      </w:pPr>
      <w:r w:rsidRPr="000F198F">
        <w:rPr>
          <w:rFonts w:ascii="Arial" w:hAnsi="Arial" w:cs="Arial"/>
        </w:rPr>
        <w:t>Need feedback from many stakeholders.</w:t>
      </w:r>
    </w:p>
    <w:p w:rsidR="00585D87" w:rsidRPr="000F198F" w:rsidRDefault="00585D87" w:rsidP="00612989">
      <w:pPr>
        <w:pStyle w:val="NormalWeb"/>
        <w:numPr>
          <w:ilvl w:val="0"/>
          <w:numId w:val="10"/>
        </w:numPr>
        <w:spacing w:line="240" w:lineRule="exact"/>
        <w:rPr>
          <w:rFonts w:ascii="Arial" w:hAnsi="Arial" w:cs="Arial"/>
        </w:rPr>
      </w:pPr>
      <w:r w:rsidRPr="000F198F">
        <w:rPr>
          <w:rFonts w:ascii="Arial" w:hAnsi="Arial" w:cs="Arial"/>
        </w:rPr>
        <w:t>Stakeholders are in different locations.</w:t>
      </w:r>
    </w:p>
    <w:p w:rsidR="008F39A8" w:rsidRPr="000F198F" w:rsidRDefault="00585D87" w:rsidP="00612989">
      <w:pPr>
        <w:spacing w:line="240" w:lineRule="exac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>Example: Sending a survey to all employees asking about loan feature preferences for the Loan Management System.</w:t>
      </w:r>
    </w:p>
    <w:p w:rsidR="00585D87" w:rsidRPr="000F198F" w:rsidRDefault="00585D87" w:rsidP="00612989">
      <w:pPr>
        <w:spacing w:line="240" w:lineRule="exact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</w:r>
      <w:r w:rsidR="008F39A8" w:rsidRPr="000F198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Q9. How to Sort Requirements – Where </w:t>
      </w:r>
      <w:proofErr w:type="spellStart"/>
      <w:r w:rsidR="008F39A8" w:rsidRPr="000F198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and</w:t>
      </w:r>
      <w:proofErr w:type="spellEnd"/>
      <w:r w:rsidR="008F39A8" w:rsidRPr="000F198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Example (5 Marks)</w:t>
      </w:r>
    </w:p>
    <w:p w:rsidR="008F39A8" w:rsidRPr="000F198F" w:rsidRDefault="008F39A8" w:rsidP="00283D32">
      <w:p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>Sorting requirements is a crucial step in the requirements management process, helping to organize, prioritize, and categorize them for effective analysis and implementation.</w:t>
      </w:r>
      <w:r w:rsidRPr="000F198F">
        <w:rPr>
          <w:rFonts w:ascii="Arial" w:hAnsi="Arial" w:cs="Arial"/>
          <w:color w:val="222222"/>
          <w:sz w:val="24"/>
          <w:szCs w:val="24"/>
        </w:rPr>
        <w:br/>
      </w:r>
      <w:r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>• Sorting is often done during the requirements elicitation and documentation phases of a project.</w:t>
      </w:r>
      <w:r w:rsidRPr="000F198F">
        <w:rPr>
          <w:rFonts w:ascii="Arial" w:hAnsi="Arial" w:cs="Arial"/>
          <w:color w:val="222222"/>
          <w:sz w:val="24"/>
          <w:szCs w:val="24"/>
        </w:rPr>
        <w:br/>
      </w:r>
      <w:r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• Based on Functional vs. Non-functional Requirements, Priority Sorting, User Role Sorting, </w:t>
      </w:r>
      <w:proofErr w:type="gramStart"/>
      <w:r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>Time</w:t>
      </w:r>
      <w:proofErr w:type="gramEnd"/>
      <w:r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Dependency Sorting we can sort the requirements.</w:t>
      </w:r>
    </w:p>
    <w:p w:rsidR="008F39A8" w:rsidRPr="000F198F" w:rsidRDefault="008F39A8" w:rsidP="00612989">
      <w:pPr>
        <w:pStyle w:val="NormalWeb"/>
        <w:spacing w:line="240" w:lineRule="exact"/>
        <w:rPr>
          <w:rFonts w:ascii="Arial" w:hAnsi="Arial" w:cs="Arial"/>
        </w:rPr>
      </w:pPr>
      <w:r w:rsidRPr="000F198F">
        <w:rPr>
          <w:rFonts w:ascii="Arial" w:hAnsi="Arial" w:cs="Arial"/>
        </w:rPr>
        <w:t>Used in:</w:t>
      </w:r>
    </w:p>
    <w:p w:rsidR="008F39A8" w:rsidRPr="000F198F" w:rsidRDefault="008F39A8" w:rsidP="00283D32">
      <w:pPr>
        <w:pStyle w:val="NormalWeb"/>
        <w:spacing w:line="276" w:lineRule="auto"/>
        <w:rPr>
          <w:rFonts w:ascii="Arial" w:hAnsi="Arial" w:cs="Arial"/>
        </w:rPr>
      </w:pPr>
      <w:r w:rsidRPr="000F198F">
        <w:rPr>
          <w:rFonts w:ascii="Arial" w:hAnsi="Arial" w:cs="Arial"/>
        </w:rPr>
        <w:t>• Organizing and categorizing requirements based on attributes like functionality, module, or user roles.</w:t>
      </w:r>
    </w:p>
    <w:p w:rsidR="008F39A8" w:rsidRPr="000F198F" w:rsidRDefault="008F39A8" w:rsidP="00612989">
      <w:pPr>
        <w:pStyle w:val="NormalWeb"/>
        <w:spacing w:line="240" w:lineRule="exact"/>
        <w:rPr>
          <w:rFonts w:ascii="Arial" w:hAnsi="Arial" w:cs="Arial"/>
        </w:rPr>
      </w:pPr>
      <w:r w:rsidRPr="000F198F">
        <w:rPr>
          <w:rFonts w:ascii="Arial" w:hAnsi="Arial" w:cs="Arial"/>
        </w:rPr>
        <w:t>How:</w:t>
      </w:r>
    </w:p>
    <w:p w:rsidR="008F39A8" w:rsidRPr="000F198F" w:rsidRDefault="008F39A8" w:rsidP="00612989">
      <w:pPr>
        <w:pStyle w:val="NormalWeb"/>
        <w:spacing w:line="240" w:lineRule="exact"/>
        <w:rPr>
          <w:rFonts w:ascii="Arial" w:hAnsi="Arial" w:cs="Arial"/>
        </w:rPr>
      </w:pPr>
      <w:r w:rsidRPr="000F198F">
        <w:rPr>
          <w:rFonts w:ascii="Arial" w:hAnsi="Arial" w:cs="Arial"/>
        </w:rPr>
        <w:t>• Tagging or classifying (e.g., functional, non-functional, regulatory).</w:t>
      </w:r>
    </w:p>
    <w:p w:rsidR="008F39A8" w:rsidRPr="000F198F" w:rsidRDefault="008F39A8" w:rsidP="00612989">
      <w:pPr>
        <w:pStyle w:val="NormalWeb"/>
        <w:spacing w:line="240" w:lineRule="exact"/>
        <w:rPr>
          <w:rFonts w:ascii="Arial" w:hAnsi="Arial" w:cs="Arial"/>
        </w:rPr>
      </w:pPr>
      <w:r w:rsidRPr="000F198F">
        <w:rPr>
          <w:rFonts w:ascii="Arial" w:hAnsi="Arial" w:cs="Arial"/>
        </w:rPr>
        <w:t>Example: Grouping loan processing, HR approval, and repayment modules separately.</w:t>
      </w:r>
    </w:p>
    <w:p w:rsidR="008F39A8" w:rsidRPr="000F198F" w:rsidRDefault="00520E08" w:rsidP="00612989">
      <w:pPr>
        <w:pStyle w:val="NormalWeb"/>
        <w:spacing w:line="240" w:lineRule="exact"/>
        <w:rPr>
          <w:rFonts w:ascii="Arial" w:hAnsi="Arial" w:cs="Arial"/>
          <w:b/>
        </w:rPr>
      </w:pPr>
      <w:r w:rsidRPr="000F198F">
        <w:rPr>
          <w:rFonts w:ascii="Arial" w:hAnsi="Arial" w:cs="Arial"/>
          <w:b/>
          <w:color w:val="222222"/>
          <w:shd w:val="clear" w:color="auto" w:fill="FFFFFF"/>
        </w:rPr>
        <w:t xml:space="preserve">Q10. Prioritizing Requirements – Where </w:t>
      </w:r>
      <w:proofErr w:type="spellStart"/>
      <w:r w:rsidRPr="000F198F">
        <w:rPr>
          <w:rFonts w:ascii="Arial" w:hAnsi="Arial" w:cs="Arial"/>
          <w:b/>
          <w:color w:val="222222"/>
          <w:shd w:val="clear" w:color="auto" w:fill="FFFFFF"/>
        </w:rPr>
        <w:t>and</w:t>
      </w:r>
      <w:proofErr w:type="spellEnd"/>
      <w:r w:rsidRPr="000F198F">
        <w:rPr>
          <w:rFonts w:ascii="Arial" w:hAnsi="Arial" w:cs="Arial"/>
          <w:b/>
          <w:color w:val="222222"/>
          <w:shd w:val="clear" w:color="auto" w:fill="FFFFFF"/>
        </w:rPr>
        <w:t xml:space="preserve"> Example (5 Marks)</w:t>
      </w:r>
    </w:p>
    <w:p w:rsidR="008F39A8" w:rsidRPr="000F198F" w:rsidRDefault="00520E08" w:rsidP="00CF480F">
      <w:p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>Prioritizing requirements is a critical step in the requirements management process, helping teams focus on what is most important for the success of a project.</w:t>
      </w:r>
      <w:r w:rsidRPr="000F198F">
        <w:rPr>
          <w:rFonts w:ascii="Arial" w:hAnsi="Arial" w:cs="Arial"/>
          <w:color w:val="222222"/>
          <w:sz w:val="24"/>
          <w:szCs w:val="24"/>
        </w:rPr>
        <w:br/>
      </w:r>
      <w:r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>• Prioritization is typically done based on factors such as business value, impact, and dependencies.</w:t>
      </w:r>
      <w:r w:rsidRPr="000F198F">
        <w:rPr>
          <w:rFonts w:ascii="Arial" w:hAnsi="Arial" w:cs="Arial"/>
          <w:color w:val="222222"/>
          <w:sz w:val="24"/>
          <w:szCs w:val="24"/>
        </w:rPr>
        <w:br/>
      </w:r>
      <w:r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• One of the Most important prioritization technique </w:t>
      </w:r>
      <w:proofErr w:type="gramStart"/>
      <w:r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>is :</w:t>
      </w:r>
      <w:proofErr w:type="gramEnd"/>
      <w:r w:rsidR="00362EB9" w:rsidRPr="000F198F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>MoSCoW</w:t>
      </w:r>
      <w:proofErr w:type="spellEnd"/>
      <w:r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- Must-have, Should-have, Could-have, Would-have</w:t>
      </w:r>
    </w:p>
    <w:p w:rsidR="00520E08" w:rsidRPr="000F198F" w:rsidRDefault="00520E08" w:rsidP="00612989">
      <w:pPr>
        <w:pStyle w:val="NormalWeb"/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Used in:</w:t>
      </w:r>
    </w:p>
    <w:p w:rsidR="00520E08" w:rsidRPr="000F198F" w:rsidRDefault="00520E08" w:rsidP="00612989">
      <w:pPr>
        <w:pStyle w:val="NormalWeb"/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• Determining which features to develop first.</w:t>
      </w:r>
    </w:p>
    <w:p w:rsidR="00520E08" w:rsidRPr="000F198F" w:rsidRDefault="00520E08" w:rsidP="00612989">
      <w:pPr>
        <w:pStyle w:val="NormalWeb"/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Methods:</w:t>
      </w:r>
    </w:p>
    <w:p w:rsidR="00520E08" w:rsidRPr="000F198F" w:rsidRDefault="00520E08" w:rsidP="00612989">
      <w:pPr>
        <w:pStyle w:val="NormalWeb"/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 xml:space="preserve">• </w:t>
      </w:r>
      <w:proofErr w:type="spellStart"/>
      <w:r w:rsidRPr="000F198F">
        <w:rPr>
          <w:rFonts w:ascii="Arial" w:hAnsi="Arial" w:cs="Arial"/>
          <w:color w:val="222222"/>
        </w:rPr>
        <w:t>MoSCoW</w:t>
      </w:r>
      <w:proofErr w:type="spellEnd"/>
      <w:r w:rsidRPr="000F198F">
        <w:rPr>
          <w:rFonts w:ascii="Arial" w:hAnsi="Arial" w:cs="Arial"/>
          <w:color w:val="222222"/>
        </w:rPr>
        <w:t xml:space="preserve"> (Must have, Should have, Could have, </w:t>
      </w:r>
      <w:proofErr w:type="gramStart"/>
      <w:r w:rsidRPr="000F198F">
        <w:rPr>
          <w:rFonts w:ascii="Arial" w:hAnsi="Arial" w:cs="Arial"/>
          <w:color w:val="222222"/>
        </w:rPr>
        <w:t>Won’t</w:t>
      </w:r>
      <w:proofErr w:type="gramEnd"/>
      <w:r w:rsidRPr="000F198F">
        <w:rPr>
          <w:rFonts w:ascii="Arial" w:hAnsi="Arial" w:cs="Arial"/>
          <w:color w:val="222222"/>
        </w:rPr>
        <w:t xml:space="preserve"> have).</w:t>
      </w:r>
    </w:p>
    <w:p w:rsidR="00520E08" w:rsidRPr="000F198F" w:rsidRDefault="00520E08" w:rsidP="00612989">
      <w:pPr>
        <w:pStyle w:val="NormalWeb"/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• 100-dollar test.</w:t>
      </w:r>
    </w:p>
    <w:p w:rsidR="00520E08" w:rsidRPr="000F198F" w:rsidRDefault="00520E08" w:rsidP="00612989">
      <w:pPr>
        <w:pStyle w:val="NormalWeb"/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Example: Prioritizing “Loan Request Submission” as Must-have; “Loan History Report” as Should-have.</w:t>
      </w:r>
    </w:p>
    <w:p w:rsidR="00C14A22" w:rsidRPr="000F198F" w:rsidRDefault="00C14A22" w:rsidP="00612989">
      <w:pPr>
        <w:pStyle w:val="NormalWeb"/>
        <w:spacing w:line="240" w:lineRule="exact"/>
        <w:rPr>
          <w:rFonts w:ascii="Arial" w:hAnsi="Arial" w:cs="Arial"/>
          <w:b/>
        </w:rPr>
      </w:pPr>
      <w:r w:rsidRPr="000F198F">
        <w:rPr>
          <w:rFonts w:ascii="Arial" w:hAnsi="Arial" w:cs="Arial"/>
          <w:b/>
        </w:rPr>
        <w:t>Q11. Weekly Status Reporting – How to Drive (5 Marks)</w:t>
      </w:r>
    </w:p>
    <w:p w:rsidR="00C14A22" w:rsidRPr="000F198F" w:rsidRDefault="00C14A22" w:rsidP="0054498B">
      <w:p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>Weekly status report is a summary of all work done during a week and how these activities contributed to the completion of a task or a project, or how each one brings the team closer to the achievement of their targets.</w:t>
      </w:r>
      <w:r w:rsidRPr="000F198F">
        <w:rPr>
          <w:rFonts w:ascii="Arial" w:hAnsi="Arial" w:cs="Arial"/>
          <w:color w:val="222222"/>
          <w:sz w:val="24"/>
          <w:szCs w:val="24"/>
        </w:rPr>
        <w:br/>
      </w:r>
      <w:r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>Questions that can be asked in a weekly status report include:</w:t>
      </w:r>
      <w:r w:rsidRPr="000F198F">
        <w:rPr>
          <w:rFonts w:ascii="Arial" w:hAnsi="Arial" w:cs="Arial"/>
          <w:color w:val="222222"/>
          <w:sz w:val="24"/>
          <w:szCs w:val="24"/>
        </w:rPr>
        <w:br/>
      </w:r>
      <w:r w:rsidR="001E07A3"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&gt; </w:t>
      </w:r>
      <w:proofErr w:type="gramStart"/>
      <w:r w:rsidR="001E07A3"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>What</w:t>
      </w:r>
      <w:proofErr w:type="gramEnd"/>
      <w:r w:rsidR="001E07A3"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have you been working on recently?</w:t>
      </w:r>
      <w:r w:rsidR="001E07A3" w:rsidRPr="000F198F">
        <w:rPr>
          <w:rFonts w:ascii="Arial" w:hAnsi="Arial" w:cs="Arial"/>
          <w:color w:val="222222"/>
          <w:sz w:val="24"/>
          <w:szCs w:val="24"/>
        </w:rPr>
        <w:br/>
      </w:r>
      <w:r w:rsidR="001E07A3"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>&gt; What have you accomplished this week?</w:t>
      </w:r>
      <w:r w:rsidR="001E07A3" w:rsidRPr="000F198F">
        <w:rPr>
          <w:rFonts w:ascii="Arial" w:hAnsi="Arial" w:cs="Arial"/>
          <w:color w:val="222222"/>
          <w:sz w:val="24"/>
          <w:szCs w:val="24"/>
        </w:rPr>
        <w:br/>
      </w:r>
      <w:r w:rsidR="001E07A3"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&gt; I </w:t>
      </w:r>
      <w:proofErr w:type="gramStart"/>
      <w:r w:rsidR="001E07A3"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>What</w:t>
      </w:r>
      <w:proofErr w:type="gramEnd"/>
      <w:r w:rsidR="001E07A3"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are your top priorities?</w:t>
      </w:r>
      <w:r w:rsidR="001E07A3" w:rsidRPr="000F198F">
        <w:rPr>
          <w:rFonts w:ascii="Arial" w:hAnsi="Arial" w:cs="Arial"/>
          <w:color w:val="222222"/>
          <w:sz w:val="24"/>
          <w:szCs w:val="24"/>
        </w:rPr>
        <w:br/>
      </w:r>
      <w:r w:rsidR="001E07A3"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>&gt; What are your challenges going into next week?</w:t>
      </w:r>
    </w:p>
    <w:p w:rsidR="00302788" w:rsidRPr="000F198F" w:rsidRDefault="00302788" w:rsidP="00612989">
      <w:pPr>
        <w:pStyle w:val="NormalWeb"/>
        <w:numPr>
          <w:ilvl w:val="0"/>
          <w:numId w:val="19"/>
        </w:numPr>
        <w:spacing w:line="240" w:lineRule="exact"/>
        <w:rPr>
          <w:rFonts w:ascii="Arial" w:hAnsi="Arial" w:cs="Arial"/>
        </w:rPr>
      </w:pPr>
      <w:r w:rsidRPr="000F198F">
        <w:rPr>
          <w:rFonts w:ascii="Arial" w:hAnsi="Arial" w:cs="Arial"/>
        </w:rPr>
        <w:t>Set format (e.g., project name, tasks, status).</w:t>
      </w:r>
    </w:p>
    <w:p w:rsidR="00302788" w:rsidRPr="000F198F" w:rsidRDefault="00302788" w:rsidP="00612989">
      <w:pPr>
        <w:pStyle w:val="NormalWeb"/>
        <w:numPr>
          <w:ilvl w:val="0"/>
          <w:numId w:val="19"/>
        </w:numPr>
        <w:spacing w:line="240" w:lineRule="exact"/>
        <w:rPr>
          <w:rFonts w:ascii="Arial" w:hAnsi="Arial" w:cs="Arial"/>
        </w:rPr>
      </w:pPr>
      <w:r w:rsidRPr="000F198F">
        <w:rPr>
          <w:rFonts w:ascii="Arial" w:hAnsi="Arial" w:cs="Arial"/>
        </w:rPr>
        <w:t>Collect updates from team members.</w:t>
      </w:r>
    </w:p>
    <w:p w:rsidR="00302788" w:rsidRPr="000F198F" w:rsidRDefault="00302788" w:rsidP="00612989">
      <w:pPr>
        <w:pStyle w:val="NormalWeb"/>
        <w:numPr>
          <w:ilvl w:val="0"/>
          <w:numId w:val="19"/>
        </w:numPr>
        <w:spacing w:line="240" w:lineRule="exact"/>
        <w:rPr>
          <w:rFonts w:ascii="Arial" w:hAnsi="Arial" w:cs="Arial"/>
        </w:rPr>
      </w:pPr>
      <w:r w:rsidRPr="000F198F">
        <w:rPr>
          <w:rFonts w:ascii="Arial" w:hAnsi="Arial" w:cs="Arial"/>
        </w:rPr>
        <w:t>Track completed, ongoing, and pending tasks.</w:t>
      </w:r>
    </w:p>
    <w:p w:rsidR="00302788" w:rsidRPr="000F198F" w:rsidRDefault="00302788" w:rsidP="00612989">
      <w:pPr>
        <w:pStyle w:val="NormalWeb"/>
        <w:numPr>
          <w:ilvl w:val="0"/>
          <w:numId w:val="19"/>
        </w:numPr>
        <w:spacing w:line="240" w:lineRule="exact"/>
        <w:rPr>
          <w:rFonts w:ascii="Arial" w:hAnsi="Arial" w:cs="Arial"/>
        </w:rPr>
      </w:pPr>
      <w:r w:rsidRPr="000F198F">
        <w:rPr>
          <w:rFonts w:ascii="Arial" w:hAnsi="Arial" w:cs="Arial"/>
        </w:rPr>
        <w:t>Highlight blockers and risks.</w:t>
      </w:r>
    </w:p>
    <w:p w:rsidR="00302788" w:rsidRPr="000F198F" w:rsidRDefault="00302788" w:rsidP="00612989">
      <w:pPr>
        <w:pStyle w:val="NormalWeb"/>
        <w:numPr>
          <w:ilvl w:val="0"/>
          <w:numId w:val="19"/>
        </w:numPr>
        <w:spacing w:line="240" w:lineRule="exact"/>
        <w:rPr>
          <w:rFonts w:ascii="Arial" w:hAnsi="Arial" w:cs="Arial"/>
        </w:rPr>
      </w:pPr>
      <w:r w:rsidRPr="000F198F">
        <w:rPr>
          <w:rFonts w:ascii="Arial" w:hAnsi="Arial" w:cs="Arial"/>
        </w:rPr>
        <w:t>Share report with stakeholders on time.</w:t>
      </w:r>
    </w:p>
    <w:p w:rsidR="00302788" w:rsidRPr="000F198F" w:rsidRDefault="00302788" w:rsidP="00612989">
      <w:pPr>
        <w:spacing w:line="240" w:lineRule="exac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>Ensures transparency and progress tracking.</w:t>
      </w:r>
    </w:p>
    <w:p w:rsidR="00CD2A4E" w:rsidRPr="000F198F" w:rsidRDefault="00CD2A4E" w:rsidP="00612989">
      <w:pPr>
        <w:spacing w:line="240" w:lineRule="exact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0F198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Q12. Meeting Minutes Document – Sample (5 Marks)</w:t>
      </w:r>
    </w:p>
    <w:p w:rsidR="00CD2A4E" w:rsidRPr="000F198F" w:rsidRDefault="00CD2A4E" w:rsidP="0054498B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0F198F">
        <w:rPr>
          <w:rFonts w:ascii="Arial" w:eastAsia="Times New Roman" w:hAnsi="Arial" w:cs="Arial"/>
          <w:sz w:val="24"/>
          <w:szCs w:val="24"/>
        </w:rPr>
        <w:t>Minutes of Meeting (</w:t>
      </w:r>
      <w:proofErr w:type="spellStart"/>
      <w:r w:rsidRPr="000F198F">
        <w:rPr>
          <w:rFonts w:ascii="Arial" w:eastAsia="Times New Roman" w:hAnsi="Arial" w:cs="Arial"/>
          <w:sz w:val="24"/>
          <w:szCs w:val="24"/>
        </w:rPr>
        <w:t>MoM</w:t>
      </w:r>
      <w:proofErr w:type="spellEnd"/>
      <w:r w:rsidRPr="000F198F">
        <w:rPr>
          <w:rFonts w:ascii="Arial" w:eastAsia="Times New Roman" w:hAnsi="Arial" w:cs="Arial"/>
          <w:sz w:val="24"/>
          <w:szCs w:val="24"/>
        </w:rPr>
        <w:t xml:space="preserve">) is a formal written document that summarizes the discussions, decisions, and actions taken during a </w:t>
      </w:r>
      <w:proofErr w:type="gramStart"/>
      <w:r w:rsidRPr="000F198F">
        <w:rPr>
          <w:rFonts w:ascii="Arial" w:eastAsia="Times New Roman" w:hAnsi="Arial" w:cs="Arial"/>
          <w:sz w:val="24"/>
          <w:szCs w:val="24"/>
        </w:rPr>
        <w:t>meeting.</w:t>
      </w:r>
      <w:proofErr w:type="gramEnd"/>
    </w:p>
    <w:p w:rsidR="00CD2A4E" w:rsidRPr="000F198F" w:rsidRDefault="00CD2A4E" w:rsidP="0054498B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0F198F">
        <w:rPr>
          <w:rFonts w:ascii="Arial" w:eastAsia="Times New Roman" w:hAnsi="Arial" w:cs="Arial"/>
          <w:sz w:val="24"/>
          <w:szCs w:val="24"/>
        </w:rPr>
        <w:br/>
        <w:t>• It serves as an official record of what transpired during the meeting and helps to ensure that everyone is on the same page regarding key points and action items.</w:t>
      </w:r>
      <w:r w:rsidRPr="000F198F">
        <w:rPr>
          <w:rFonts w:ascii="Arial" w:eastAsia="Times New Roman" w:hAnsi="Arial" w:cs="Arial"/>
          <w:sz w:val="24"/>
          <w:szCs w:val="24"/>
        </w:rPr>
        <w:br/>
        <w:t xml:space="preserve">• </w:t>
      </w:r>
      <w:proofErr w:type="spellStart"/>
      <w:r w:rsidRPr="000F198F">
        <w:rPr>
          <w:rFonts w:ascii="Arial" w:eastAsia="Times New Roman" w:hAnsi="Arial" w:cs="Arial"/>
          <w:sz w:val="24"/>
          <w:szCs w:val="24"/>
        </w:rPr>
        <w:t>MoM</w:t>
      </w:r>
      <w:proofErr w:type="spellEnd"/>
      <w:r w:rsidRPr="000F198F">
        <w:rPr>
          <w:rFonts w:ascii="Arial" w:eastAsia="Times New Roman" w:hAnsi="Arial" w:cs="Arial"/>
          <w:sz w:val="24"/>
          <w:szCs w:val="24"/>
        </w:rPr>
        <w:t xml:space="preserve"> is particularly important for tracking project progress, documenting decisions, and assigning responsibilities.</w:t>
      </w:r>
    </w:p>
    <w:p w:rsidR="00F4459D" w:rsidRPr="000F198F" w:rsidRDefault="00F4459D" w:rsidP="00612989">
      <w:pPr>
        <w:pStyle w:val="NormalWeb"/>
        <w:spacing w:line="240" w:lineRule="exact"/>
        <w:rPr>
          <w:rFonts w:ascii="Arial" w:hAnsi="Arial" w:cs="Arial"/>
        </w:rPr>
      </w:pPr>
      <w:r w:rsidRPr="000F198F">
        <w:rPr>
          <w:rFonts w:ascii="Arial" w:hAnsi="Arial" w:cs="Arial"/>
        </w:rPr>
        <w:t>Meeting Minutes Document (</w:t>
      </w:r>
      <w:proofErr w:type="spellStart"/>
      <w:r w:rsidRPr="000F198F">
        <w:rPr>
          <w:rFonts w:ascii="Arial" w:hAnsi="Arial" w:cs="Arial"/>
        </w:rPr>
        <w:t>MoM</w:t>
      </w:r>
      <w:proofErr w:type="spellEnd"/>
      <w:r w:rsidRPr="000F198F">
        <w:rPr>
          <w:rFonts w:ascii="Arial" w:hAnsi="Arial" w:cs="Arial"/>
        </w:rPr>
        <w:t>) – Sample</w:t>
      </w:r>
    </w:p>
    <w:tbl>
      <w:tblPr>
        <w:tblW w:w="9895" w:type="dxa"/>
        <w:tblLook w:val="04A0" w:firstRow="1" w:lastRow="0" w:firstColumn="1" w:lastColumn="0" w:noHBand="0" w:noVBand="1"/>
      </w:tblPr>
      <w:tblGrid>
        <w:gridCol w:w="2065"/>
        <w:gridCol w:w="7830"/>
      </w:tblGrid>
      <w:tr w:rsidR="0035068A" w:rsidRPr="000F198F" w:rsidTr="0035068A">
        <w:trPr>
          <w:trHeight w:val="28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0F198F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Meeting Title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0F198F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Loan Management System – Requirement Finalization</w:t>
            </w:r>
          </w:p>
        </w:tc>
      </w:tr>
      <w:tr w:rsidR="0035068A" w:rsidRPr="000F198F" w:rsidTr="0035068A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0F198F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Date and Time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0F198F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03 July 2025, 11:00 AM – 12:00 PM</w:t>
            </w:r>
          </w:p>
        </w:tc>
      </w:tr>
      <w:tr w:rsidR="0035068A" w:rsidRPr="000F198F" w:rsidTr="0035068A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0F198F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Location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0F198F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Zoom Virtual Meeting</w:t>
            </w:r>
          </w:p>
        </w:tc>
      </w:tr>
      <w:tr w:rsidR="0035068A" w:rsidRPr="000F198F" w:rsidTr="0035068A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0F198F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Attendees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0F198F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HR Manager, Accounts Lead, BA, Project Manager</w:t>
            </w:r>
          </w:p>
        </w:tc>
      </w:tr>
      <w:tr w:rsidR="0035068A" w:rsidRPr="000F198F" w:rsidTr="0035068A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0F198F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Agenda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0F198F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Finalizing loan request, approval flow, and repayment logic</w:t>
            </w:r>
          </w:p>
        </w:tc>
      </w:tr>
      <w:tr w:rsidR="0035068A" w:rsidRPr="000F198F" w:rsidTr="0035068A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0F198F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lastRenderedPageBreak/>
              <w:t>Discussion Summary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0F198F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Discussed loan eligibility criteria, notification templates, and system-triggered salary deductions</w:t>
            </w:r>
          </w:p>
        </w:tc>
      </w:tr>
      <w:tr w:rsidR="0035068A" w:rsidRPr="000F198F" w:rsidTr="0035068A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0F198F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Decisions Made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0F198F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Finalized three approval stages and automated email templates</w:t>
            </w:r>
          </w:p>
        </w:tc>
      </w:tr>
      <w:tr w:rsidR="0035068A" w:rsidRPr="000F198F" w:rsidTr="0035068A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0F198F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Action Items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0F198F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HR to share eligibility matrix, BA to update BRD</w:t>
            </w:r>
          </w:p>
        </w:tc>
      </w:tr>
      <w:tr w:rsidR="0035068A" w:rsidRPr="000F198F" w:rsidTr="0035068A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0F198F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Owner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0F198F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HR Manager, Business Analyst</w:t>
            </w:r>
          </w:p>
        </w:tc>
      </w:tr>
      <w:tr w:rsidR="0035068A" w:rsidRPr="000F198F" w:rsidTr="0035068A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0F198F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Due Date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0F198F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6-Jul-25</w:t>
            </w:r>
          </w:p>
        </w:tc>
      </w:tr>
      <w:tr w:rsidR="0035068A" w:rsidRPr="000F198F" w:rsidTr="0035068A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0F198F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Agenda Summary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0F198F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Business and functional requirements were discussed and locked for development</w:t>
            </w:r>
          </w:p>
        </w:tc>
      </w:tr>
    </w:tbl>
    <w:p w:rsidR="00F4459D" w:rsidRPr="000F198F" w:rsidRDefault="00F4459D" w:rsidP="00612989">
      <w:pPr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CD2A4E" w:rsidRPr="000F198F" w:rsidRDefault="0035068A" w:rsidP="00612989">
      <w:pPr>
        <w:spacing w:line="240" w:lineRule="exac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>Next Meeting</w:t>
      </w:r>
    </w:p>
    <w:tbl>
      <w:tblPr>
        <w:tblW w:w="6835" w:type="dxa"/>
        <w:tblLook w:val="04A0" w:firstRow="1" w:lastRow="0" w:firstColumn="1" w:lastColumn="0" w:noHBand="0" w:noVBand="1"/>
      </w:tblPr>
      <w:tblGrid>
        <w:gridCol w:w="2695"/>
        <w:gridCol w:w="4140"/>
      </w:tblGrid>
      <w:tr w:rsidR="0035068A" w:rsidRPr="000F198F" w:rsidTr="0035068A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0F198F" w:rsidRDefault="0035068A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Meeting Title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0F198F" w:rsidRDefault="0035068A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Sprint 1 Kick-off Meeting</w:t>
            </w:r>
          </w:p>
        </w:tc>
      </w:tr>
      <w:tr w:rsidR="0035068A" w:rsidRPr="000F198F" w:rsidTr="0035068A">
        <w:trPr>
          <w:trHeight w:val="288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0F198F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Date and Time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0F198F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08 July 2025, 10:00 AM</w:t>
            </w:r>
          </w:p>
        </w:tc>
      </w:tr>
      <w:tr w:rsidR="0035068A" w:rsidRPr="000F198F" w:rsidTr="0035068A">
        <w:trPr>
          <w:trHeight w:val="288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0F198F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Location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0F198F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Zoom</w:t>
            </w:r>
          </w:p>
        </w:tc>
      </w:tr>
      <w:tr w:rsidR="0035068A" w:rsidRPr="000F198F" w:rsidTr="0035068A">
        <w:trPr>
          <w:trHeight w:val="288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0F198F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Expected Attendees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0F198F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Dev Team, BA, QA, Scrum Master</w:t>
            </w:r>
          </w:p>
        </w:tc>
      </w:tr>
    </w:tbl>
    <w:p w:rsidR="005A41DF" w:rsidRPr="000F198F" w:rsidRDefault="005A41DF" w:rsidP="00612989">
      <w:pPr>
        <w:spacing w:line="240" w:lineRule="exac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35068A" w:rsidRPr="000F198F" w:rsidRDefault="00F24DB8" w:rsidP="00612989">
      <w:pPr>
        <w:spacing w:line="240" w:lineRule="exact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0F198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Q13. Change Tracker Document – Sample (4 Marks)</w:t>
      </w:r>
    </w:p>
    <w:p w:rsidR="00F24DB8" w:rsidRPr="000F198F" w:rsidRDefault="00F24DB8" w:rsidP="005A41DF">
      <w:p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>Change Tracker document is used by the project team to log and track change requests made throughout the life of the project.</w:t>
      </w:r>
    </w:p>
    <w:p w:rsidR="00F24DB8" w:rsidRPr="000F198F" w:rsidRDefault="00F24DB8" w:rsidP="00612989">
      <w:pPr>
        <w:spacing w:line="240" w:lineRule="exac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F198F">
        <w:rPr>
          <w:rFonts w:ascii="Arial" w:hAnsi="Arial" w:cs="Arial"/>
          <w:color w:val="222222"/>
          <w:sz w:val="24"/>
          <w:szCs w:val="24"/>
          <w:shd w:val="clear" w:color="auto" w:fill="FFFFFF"/>
        </w:rPr>
        <w:t>Change Tracker Document – Sample</w:t>
      </w:r>
    </w:p>
    <w:tbl>
      <w:tblPr>
        <w:tblW w:w="9895" w:type="dxa"/>
        <w:tblLook w:val="04A0" w:firstRow="1" w:lastRow="0" w:firstColumn="1" w:lastColumn="0" w:noHBand="0" w:noVBand="1"/>
      </w:tblPr>
      <w:tblGrid>
        <w:gridCol w:w="1168"/>
        <w:gridCol w:w="1097"/>
        <w:gridCol w:w="2575"/>
        <w:gridCol w:w="895"/>
        <w:gridCol w:w="984"/>
        <w:gridCol w:w="1323"/>
        <w:gridCol w:w="1853"/>
      </w:tblGrid>
      <w:tr w:rsidR="00F24DB8" w:rsidRPr="000F198F" w:rsidTr="00F24DB8">
        <w:trPr>
          <w:trHeight w:val="28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0F198F" w:rsidRDefault="00F24DB8" w:rsidP="00F24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Date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0F198F" w:rsidRDefault="00F24DB8" w:rsidP="00F24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Version no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0F198F" w:rsidRDefault="00F24DB8" w:rsidP="00F24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Document Changes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0F198F" w:rsidRDefault="00F24DB8" w:rsidP="00F24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Name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0F198F" w:rsidRDefault="00F24DB8" w:rsidP="00F24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Title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0F198F" w:rsidRDefault="00F24DB8" w:rsidP="00F24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Signature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0F198F" w:rsidRDefault="00F24DB8" w:rsidP="00F24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Approved By</w:t>
            </w:r>
          </w:p>
        </w:tc>
      </w:tr>
      <w:tr w:rsidR="00F24DB8" w:rsidRPr="000F198F" w:rsidTr="00F24DB8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0F198F" w:rsidRDefault="00F24DB8" w:rsidP="00F24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1-Jul-25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0F198F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V1.0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0F198F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Initial version of BRD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0F198F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Priya</w:t>
            </w:r>
            <w:proofErr w:type="spellEnd"/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0F198F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0F198F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[Signed]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0F198F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Raj </w:t>
            </w:r>
            <w:proofErr w:type="spellStart"/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Verma</w:t>
            </w:r>
            <w:proofErr w:type="spellEnd"/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(PM)</w:t>
            </w:r>
          </w:p>
        </w:tc>
      </w:tr>
      <w:tr w:rsidR="00F24DB8" w:rsidRPr="000F198F" w:rsidTr="00F24DB8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0F198F" w:rsidRDefault="00F24DB8" w:rsidP="00F24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3-Jul-25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0F198F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V1.1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0F198F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Updated eligibility criteria in Section 3.2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0F198F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Priya</w:t>
            </w:r>
            <w:proofErr w:type="spellEnd"/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0F198F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0F198F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[Signed]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0F198F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Raj </w:t>
            </w:r>
            <w:proofErr w:type="spellStart"/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Verma</w:t>
            </w:r>
            <w:proofErr w:type="spellEnd"/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(PM)</w:t>
            </w:r>
          </w:p>
        </w:tc>
      </w:tr>
      <w:tr w:rsidR="00F24DB8" w:rsidRPr="000F198F" w:rsidTr="00F24DB8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0F198F" w:rsidRDefault="00F24DB8" w:rsidP="00F24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5-Jul-25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0F198F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V1.2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0F198F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Added loan repayment schedule in Section 4.1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0F198F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Priya</w:t>
            </w:r>
            <w:proofErr w:type="spellEnd"/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0F198F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0F198F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[Signed]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0F198F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Raj </w:t>
            </w:r>
            <w:proofErr w:type="spellStart"/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Verma</w:t>
            </w:r>
            <w:proofErr w:type="spellEnd"/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(PM)</w:t>
            </w:r>
          </w:p>
        </w:tc>
      </w:tr>
      <w:tr w:rsidR="00F24DB8" w:rsidRPr="000F198F" w:rsidTr="00F24DB8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0F198F" w:rsidRDefault="00F24DB8" w:rsidP="00F24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7-Jul-25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0F198F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V1.3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0F198F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Modified approval workflow based on HR input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0F198F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Priya</w:t>
            </w:r>
            <w:proofErr w:type="spellEnd"/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0F198F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0F198F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[Signed]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0F198F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HR Manager</w:t>
            </w:r>
          </w:p>
        </w:tc>
      </w:tr>
    </w:tbl>
    <w:p w:rsidR="009857D9" w:rsidRPr="000F198F" w:rsidRDefault="009857D9" w:rsidP="009857D9">
      <w:pPr>
        <w:pStyle w:val="NormalWeb"/>
        <w:rPr>
          <w:rFonts w:ascii="Arial" w:hAnsi="Arial" w:cs="Arial"/>
          <w:b/>
        </w:rPr>
      </w:pPr>
      <w:r w:rsidRPr="000F198F">
        <w:rPr>
          <w:rFonts w:ascii="Arial" w:hAnsi="Arial" w:cs="Arial"/>
          <w:b/>
        </w:rPr>
        <w:t>Q14: Difference between Traditional and Agile Development Models (8 Marks) </w:t>
      </w:r>
    </w:p>
    <w:p w:rsidR="009857D9" w:rsidRPr="000F198F" w:rsidRDefault="009857D9" w:rsidP="009857D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Difference between Traditional and Agile Development Models</w:t>
      </w:r>
    </w:p>
    <w:tbl>
      <w:tblPr>
        <w:tblW w:w="9985" w:type="dxa"/>
        <w:tblLook w:val="04A0" w:firstRow="1" w:lastRow="0" w:firstColumn="1" w:lastColumn="0" w:noHBand="0" w:noVBand="1"/>
      </w:tblPr>
      <w:tblGrid>
        <w:gridCol w:w="1831"/>
        <w:gridCol w:w="4014"/>
        <w:gridCol w:w="4140"/>
      </w:tblGrid>
      <w:tr w:rsidR="009857D9" w:rsidRPr="000F198F" w:rsidTr="002477D2">
        <w:trPr>
          <w:trHeight w:val="288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0F198F" w:rsidRDefault="009857D9" w:rsidP="0098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Aspect</w:t>
            </w:r>
          </w:p>
        </w:tc>
        <w:tc>
          <w:tcPr>
            <w:tcW w:w="4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0F198F" w:rsidRDefault="009857D9" w:rsidP="0098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Traditional Development Model (Waterfall)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0F198F" w:rsidRDefault="009857D9" w:rsidP="0098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Agile Development Model (Scrum)</w:t>
            </w:r>
          </w:p>
        </w:tc>
      </w:tr>
      <w:tr w:rsidR="009857D9" w:rsidRPr="000F198F" w:rsidTr="002477D2">
        <w:trPr>
          <w:trHeight w:val="288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0F198F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Development Approach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0F198F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Linear and Sequential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0F198F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Iterative and Incremental</w:t>
            </w:r>
          </w:p>
        </w:tc>
      </w:tr>
      <w:tr w:rsidR="009857D9" w:rsidRPr="000F198F" w:rsidTr="002477D2">
        <w:trPr>
          <w:trHeight w:val="288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0F198F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Flexibility and Adaptability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0F198F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Less adaptable to changes after project initiation; changes can be costly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0F198F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Embraces changes throughout the development process; flexibility is a key principle</w:t>
            </w:r>
          </w:p>
        </w:tc>
      </w:tr>
      <w:tr w:rsidR="009857D9" w:rsidRPr="000F198F" w:rsidTr="002477D2">
        <w:trPr>
          <w:trHeight w:val="288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0F198F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Project Planning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0F198F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Detailed planning at the project’s start; changes may be discouraged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0F198F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Incremental planning; welcomes and accommodates changes; planning revisited regularly</w:t>
            </w:r>
          </w:p>
        </w:tc>
      </w:tr>
      <w:tr w:rsidR="009857D9" w:rsidRPr="000F198F" w:rsidTr="002477D2">
        <w:trPr>
          <w:trHeight w:val="288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0F198F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Delivery of Software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0F198F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Entire system developed and delivered at the end of the project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0F198F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Software delivered in small, functional increments (iterations)</w:t>
            </w:r>
          </w:p>
        </w:tc>
      </w:tr>
      <w:tr w:rsidR="009857D9" w:rsidRPr="000F198F" w:rsidTr="002477D2">
        <w:trPr>
          <w:trHeight w:val="288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0F198F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Client Involvement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0F198F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Limited involvement during development; more at the beginning and end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0F198F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Frequent client collaboration throughout the development process</w:t>
            </w:r>
          </w:p>
        </w:tc>
      </w:tr>
      <w:tr w:rsidR="009857D9" w:rsidRPr="000F198F" w:rsidTr="002477D2">
        <w:trPr>
          <w:trHeight w:val="288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0F198F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lastRenderedPageBreak/>
              <w:t>Risk Management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0F198F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Risks are identified and handled late in the cycle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0F198F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Risks are managed continuously with each iteration</w:t>
            </w:r>
          </w:p>
        </w:tc>
      </w:tr>
      <w:tr w:rsidR="009857D9" w:rsidRPr="000F198F" w:rsidTr="002477D2">
        <w:trPr>
          <w:trHeight w:val="288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0F198F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Feedback Frequency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0F198F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Feedback is collected at the end of the project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0F198F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Continuous feedback from stakeholders during each sprint/iteration</w:t>
            </w:r>
          </w:p>
        </w:tc>
      </w:tr>
      <w:tr w:rsidR="009857D9" w:rsidRPr="000F198F" w:rsidTr="002477D2">
        <w:trPr>
          <w:trHeight w:val="288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0F198F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Documentation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0F198F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Heavy documentation before development starts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0F198F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Minimal yet sufficient documentation to support adaptive development</w:t>
            </w:r>
          </w:p>
        </w:tc>
      </w:tr>
    </w:tbl>
    <w:p w:rsidR="0035068A" w:rsidRPr="000F198F" w:rsidRDefault="0035068A" w:rsidP="00612989">
      <w:pPr>
        <w:spacing w:line="240" w:lineRule="exac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0F198F" w:rsidRPr="00422BE3" w:rsidRDefault="000F198F" w:rsidP="000F198F">
      <w:pPr>
        <w:spacing w:line="240" w:lineRule="exact"/>
        <w:rPr>
          <w:rFonts w:ascii="Arial" w:hAnsi="Arial" w:cs="Arial"/>
          <w:b/>
          <w:sz w:val="24"/>
          <w:szCs w:val="24"/>
        </w:rPr>
      </w:pPr>
      <w:r w:rsidRPr="00422BE3">
        <w:rPr>
          <w:rFonts w:ascii="Arial" w:hAnsi="Arial" w:cs="Arial"/>
          <w:b/>
          <w:sz w:val="24"/>
          <w:szCs w:val="24"/>
        </w:rPr>
        <w:t>Q15. Explain Brainstorming Technique – Where to use? 5 Marks</w:t>
      </w:r>
    </w:p>
    <w:p w:rsidR="000F198F" w:rsidRPr="000F198F" w:rsidRDefault="000F198F" w:rsidP="000F198F">
      <w:pPr>
        <w:spacing w:line="276" w:lineRule="auto"/>
        <w:rPr>
          <w:rFonts w:ascii="Arial" w:hAnsi="Arial" w:cs="Arial"/>
          <w:sz w:val="24"/>
          <w:szCs w:val="24"/>
        </w:rPr>
      </w:pPr>
      <w:r w:rsidRPr="000F198F">
        <w:rPr>
          <w:rFonts w:ascii="Arial" w:eastAsia="Times New Roman" w:hAnsi="Arial" w:cs="Arial"/>
          <w:color w:val="222222"/>
          <w:sz w:val="24"/>
          <w:szCs w:val="24"/>
        </w:rPr>
        <w:t>Brainstorming is an idea generation technique used to encourage creative thinking and gather a wide range of ideas or solutions from a group of stakeholders in a short period of time.</w:t>
      </w:r>
    </w:p>
    <w:p w:rsidR="000F198F" w:rsidRPr="000F198F" w:rsidRDefault="000F198F" w:rsidP="000F19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0F198F">
        <w:rPr>
          <w:rFonts w:ascii="Arial" w:eastAsia="Times New Roman" w:hAnsi="Arial" w:cs="Arial"/>
          <w:b/>
          <w:color w:val="222222"/>
          <w:sz w:val="24"/>
          <w:szCs w:val="24"/>
        </w:rPr>
        <w:t>Steps to Conduct Brainstorming:</w:t>
      </w:r>
    </w:p>
    <w:p w:rsidR="000F198F" w:rsidRPr="000F198F" w:rsidRDefault="000F198F" w:rsidP="000F19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198F">
        <w:rPr>
          <w:rFonts w:ascii="Arial" w:eastAsia="Times New Roman" w:hAnsi="Arial" w:cs="Arial"/>
          <w:color w:val="222222"/>
          <w:sz w:val="24"/>
          <w:szCs w:val="24"/>
        </w:rPr>
        <w:t>1. Define the Objective Clearly:</w:t>
      </w:r>
    </w:p>
    <w:p w:rsidR="000F198F" w:rsidRPr="000F198F" w:rsidRDefault="000F198F" w:rsidP="000F19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198F">
        <w:rPr>
          <w:rFonts w:ascii="Arial" w:eastAsia="Times New Roman" w:hAnsi="Arial" w:cs="Arial"/>
          <w:color w:val="222222"/>
          <w:sz w:val="24"/>
          <w:szCs w:val="24"/>
        </w:rPr>
        <w:t>• Set a clear and focused problem or topic to discuss (e.g., “How can we streamline the loan approval process?”).</w:t>
      </w:r>
    </w:p>
    <w:p w:rsidR="000F198F" w:rsidRPr="000F198F" w:rsidRDefault="000F198F" w:rsidP="000F19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198F">
        <w:rPr>
          <w:rFonts w:ascii="Arial" w:eastAsia="Times New Roman" w:hAnsi="Arial" w:cs="Arial"/>
          <w:color w:val="222222"/>
          <w:sz w:val="24"/>
          <w:szCs w:val="24"/>
        </w:rPr>
        <w:t>2. Select Participants:</w:t>
      </w:r>
    </w:p>
    <w:p w:rsidR="000F198F" w:rsidRPr="000F198F" w:rsidRDefault="000F198F" w:rsidP="000F19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198F">
        <w:rPr>
          <w:rFonts w:ascii="Arial" w:eastAsia="Times New Roman" w:hAnsi="Arial" w:cs="Arial"/>
          <w:color w:val="222222"/>
          <w:sz w:val="24"/>
          <w:szCs w:val="24"/>
        </w:rPr>
        <w:t>• Include cross-functional team members like business users, developers, testers, and SMEs.</w:t>
      </w:r>
    </w:p>
    <w:p w:rsidR="000F198F" w:rsidRPr="000F198F" w:rsidRDefault="000F198F" w:rsidP="000F19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198F">
        <w:rPr>
          <w:rFonts w:ascii="Arial" w:eastAsia="Times New Roman" w:hAnsi="Arial" w:cs="Arial"/>
          <w:color w:val="222222"/>
          <w:sz w:val="24"/>
          <w:szCs w:val="24"/>
        </w:rPr>
        <w:t>3. Facilitate the Session:</w:t>
      </w:r>
    </w:p>
    <w:p w:rsidR="000F198F" w:rsidRPr="000F198F" w:rsidRDefault="000F198F" w:rsidP="000F19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198F">
        <w:rPr>
          <w:rFonts w:ascii="Arial" w:eastAsia="Times New Roman" w:hAnsi="Arial" w:cs="Arial"/>
          <w:color w:val="222222"/>
          <w:sz w:val="24"/>
          <w:szCs w:val="24"/>
        </w:rPr>
        <w:t>• Encourage participants to speak freely without judgment.</w:t>
      </w:r>
    </w:p>
    <w:p w:rsidR="000F198F" w:rsidRPr="000F198F" w:rsidRDefault="000F198F" w:rsidP="000F19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198F">
        <w:rPr>
          <w:rFonts w:ascii="Arial" w:eastAsia="Times New Roman" w:hAnsi="Arial" w:cs="Arial"/>
          <w:color w:val="222222"/>
          <w:sz w:val="24"/>
          <w:szCs w:val="24"/>
        </w:rPr>
        <w:t>• Record all ideas—no idea is considered wrong or irrelevant at this stage.</w:t>
      </w:r>
    </w:p>
    <w:p w:rsidR="000F198F" w:rsidRPr="000F198F" w:rsidRDefault="000F198F" w:rsidP="000F19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198F">
        <w:rPr>
          <w:rFonts w:ascii="Arial" w:eastAsia="Times New Roman" w:hAnsi="Arial" w:cs="Arial"/>
          <w:color w:val="222222"/>
          <w:sz w:val="24"/>
          <w:szCs w:val="24"/>
        </w:rPr>
        <w:t>4. Group and Evaluate Ideas:</w:t>
      </w:r>
    </w:p>
    <w:p w:rsidR="000F198F" w:rsidRPr="000F198F" w:rsidRDefault="000F198F" w:rsidP="000F19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198F">
        <w:rPr>
          <w:rFonts w:ascii="Arial" w:eastAsia="Times New Roman" w:hAnsi="Arial" w:cs="Arial"/>
          <w:color w:val="222222"/>
          <w:sz w:val="24"/>
          <w:szCs w:val="24"/>
        </w:rPr>
        <w:t>• Once ideas are collected, group similar ones and evaluate based on feasibility and impact.</w:t>
      </w:r>
    </w:p>
    <w:p w:rsidR="000F198F" w:rsidRPr="000F198F" w:rsidRDefault="000F198F" w:rsidP="000F19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198F">
        <w:rPr>
          <w:rFonts w:ascii="Arial" w:eastAsia="Times New Roman" w:hAnsi="Arial" w:cs="Arial"/>
          <w:color w:val="222222"/>
          <w:sz w:val="24"/>
          <w:szCs w:val="24"/>
        </w:rPr>
        <w:t>5. Finalize Actionable Points:</w:t>
      </w:r>
    </w:p>
    <w:p w:rsidR="000F198F" w:rsidRPr="000F198F" w:rsidRDefault="000F198F" w:rsidP="000F19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198F">
        <w:rPr>
          <w:rFonts w:ascii="Arial" w:eastAsia="Times New Roman" w:hAnsi="Arial" w:cs="Arial"/>
          <w:color w:val="222222"/>
          <w:sz w:val="24"/>
          <w:szCs w:val="24"/>
        </w:rPr>
        <w:t>• Choose the best ideas for further analysis or implementation.</w:t>
      </w:r>
    </w:p>
    <w:p w:rsidR="000F198F" w:rsidRPr="000F198F" w:rsidRDefault="000F198F" w:rsidP="000F19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bookmarkStart w:id="0" w:name="_GoBack"/>
      <w:r w:rsidRPr="000F198F">
        <w:rPr>
          <w:rFonts w:ascii="Arial" w:eastAsia="Times New Roman" w:hAnsi="Arial" w:cs="Arial"/>
          <w:b/>
          <w:color w:val="222222"/>
          <w:sz w:val="24"/>
          <w:szCs w:val="24"/>
        </w:rPr>
        <w:t>Where to Use:</w:t>
      </w:r>
    </w:p>
    <w:bookmarkEnd w:id="0"/>
    <w:p w:rsidR="000F198F" w:rsidRPr="000F198F" w:rsidRDefault="000F198F" w:rsidP="000F198F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198F">
        <w:rPr>
          <w:rFonts w:ascii="Arial" w:eastAsia="Times New Roman" w:hAnsi="Arial" w:cs="Arial"/>
          <w:color w:val="222222"/>
          <w:sz w:val="24"/>
          <w:szCs w:val="24"/>
        </w:rPr>
        <w:t>During the initial phases of requirement gathering.</w:t>
      </w:r>
    </w:p>
    <w:p w:rsidR="000F198F" w:rsidRPr="000F198F" w:rsidRDefault="000F198F" w:rsidP="000F198F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198F">
        <w:rPr>
          <w:rFonts w:ascii="Arial" w:eastAsia="Times New Roman" w:hAnsi="Arial" w:cs="Arial"/>
          <w:color w:val="222222"/>
          <w:sz w:val="24"/>
          <w:szCs w:val="24"/>
        </w:rPr>
        <w:t>To solve problems or overcome blockers in the project.</w:t>
      </w:r>
    </w:p>
    <w:p w:rsidR="000F198F" w:rsidRPr="000F198F" w:rsidRDefault="000F198F" w:rsidP="000F198F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198F">
        <w:rPr>
          <w:rFonts w:ascii="Arial" w:eastAsia="Times New Roman" w:hAnsi="Arial" w:cs="Arial"/>
          <w:color w:val="222222"/>
          <w:sz w:val="24"/>
          <w:szCs w:val="24"/>
        </w:rPr>
        <w:t>To identify potential risks or features for the product.</w:t>
      </w:r>
    </w:p>
    <w:p w:rsidR="000F198F" w:rsidRPr="000F198F" w:rsidRDefault="000F198F" w:rsidP="000F198F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198F">
        <w:rPr>
          <w:rFonts w:ascii="Arial" w:eastAsia="Times New Roman" w:hAnsi="Arial" w:cs="Arial"/>
          <w:color w:val="222222"/>
          <w:sz w:val="24"/>
          <w:szCs w:val="24"/>
        </w:rPr>
        <w:t>While conducting Requirements Workshops or JAD sessions.</w:t>
      </w:r>
    </w:p>
    <w:p w:rsidR="000F198F" w:rsidRPr="000F198F" w:rsidRDefault="000F198F" w:rsidP="000F198F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198F">
        <w:rPr>
          <w:rFonts w:ascii="Arial" w:eastAsia="Times New Roman" w:hAnsi="Arial" w:cs="Arial"/>
          <w:color w:val="222222"/>
          <w:sz w:val="24"/>
          <w:szCs w:val="24"/>
        </w:rPr>
        <w:t>For root cause analysis in retrospectives or issue resolution meetings.</w:t>
      </w:r>
    </w:p>
    <w:p w:rsidR="000F198F" w:rsidRPr="000F198F" w:rsidRDefault="000F198F" w:rsidP="000F19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0F198F">
        <w:rPr>
          <w:rFonts w:ascii="Arial" w:eastAsia="Times New Roman" w:hAnsi="Arial" w:cs="Arial"/>
          <w:b/>
          <w:color w:val="222222"/>
          <w:sz w:val="24"/>
          <w:szCs w:val="24"/>
        </w:rPr>
        <w:t>Example Use Case:</w:t>
      </w:r>
    </w:p>
    <w:p w:rsidR="000F198F" w:rsidRPr="000F198F" w:rsidRDefault="000F198F" w:rsidP="00422BE3">
      <w:p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198F">
        <w:rPr>
          <w:rFonts w:ascii="Arial" w:eastAsia="Times New Roman" w:hAnsi="Arial" w:cs="Arial"/>
          <w:color w:val="222222"/>
          <w:sz w:val="24"/>
          <w:szCs w:val="24"/>
        </w:rPr>
        <w:t>In the Employee Loan Management System, the Business Analyst may use brainstorming with HR and Accounts departments to generate ideas on:</w:t>
      </w:r>
    </w:p>
    <w:p w:rsidR="000F198F" w:rsidRPr="000F198F" w:rsidRDefault="000F198F" w:rsidP="000F198F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198F">
        <w:rPr>
          <w:rFonts w:ascii="Arial" w:eastAsia="Times New Roman" w:hAnsi="Arial" w:cs="Arial"/>
          <w:color w:val="222222"/>
          <w:sz w:val="24"/>
          <w:szCs w:val="24"/>
        </w:rPr>
        <w:t>Criteria for loan eligibility.</w:t>
      </w:r>
    </w:p>
    <w:p w:rsidR="000F198F" w:rsidRPr="000F198F" w:rsidRDefault="000F198F" w:rsidP="000F198F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198F">
        <w:rPr>
          <w:rFonts w:ascii="Arial" w:eastAsia="Times New Roman" w:hAnsi="Arial" w:cs="Arial"/>
          <w:color w:val="222222"/>
          <w:sz w:val="24"/>
          <w:szCs w:val="24"/>
        </w:rPr>
        <w:t>Types of loans to be offered.</w:t>
      </w:r>
    </w:p>
    <w:p w:rsidR="000F198F" w:rsidRPr="000F198F" w:rsidRDefault="000F198F" w:rsidP="000F198F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198F">
        <w:rPr>
          <w:rFonts w:ascii="Arial" w:eastAsia="Times New Roman" w:hAnsi="Arial" w:cs="Arial"/>
          <w:color w:val="222222"/>
          <w:sz w:val="24"/>
          <w:szCs w:val="24"/>
        </w:rPr>
        <w:lastRenderedPageBreak/>
        <w:t>Methods for communicating approvals/rejections.</w:t>
      </w:r>
    </w:p>
    <w:p w:rsidR="000F198F" w:rsidRPr="000F198F" w:rsidRDefault="000F198F" w:rsidP="00612989">
      <w:pPr>
        <w:spacing w:line="240" w:lineRule="exac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2477D2" w:rsidRPr="000F198F" w:rsidRDefault="003F6EDF" w:rsidP="00612989">
      <w:pPr>
        <w:spacing w:line="240" w:lineRule="exact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0F198F">
        <w:rPr>
          <w:rFonts w:ascii="Arial" w:hAnsi="Arial" w:cs="Arial"/>
          <w:b/>
          <w:sz w:val="24"/>
          <w:szCs w:val="24"/>
        </w:rPr>
        <w:t>Case study (</w:t>
      </w:r>
      <w:r w:rsidR="00940964" w:rsidRPr="000F198F">
        <w:rPr>
          <w:rFonts w:ascii="Arial" w:hAnsi="Arial" w:cs="Arial"/>
          <w:b/>
          <w:sz w:val="24"/>
          <w:szCs w:val="24"/>
        </w:rPr>
        <w:t>Q16 – Q20</w:t>
      </w:r>
      <w:r w:rsidRPr="000F198F">
        <w:rPr>
          <w:rFonts w:ascii="Arial" w:hAnsi="Arial" w:cs="Arial"/>
          <w:b/>
          <w:sz w:val="24"/>
          <w:szCs w:val="24"/>
        </w:rPr>
        <w:t>)</w:t>
      </w:r>
      <w:r w:rsidR="00940964" w:rsidRPr="000F198F">
        <w:rPr>
          <w:rFonts w:ascii="Arial" w:hAnsi="Arial" w:cs="Arial"/>
          <w:b/>
          <w:sz w:val="24"/>
          <w:szCs w:val="24"/>
        </w:rPr>
        <w:t xml:space="preserve"> </w:t>
      </w:r>
      <w:r w:rsidRPr="000F198F">
        <w:rPr>
          <w:rFonts w:ascii="Arial" w:hAnsi="Arial" w:cs="Arial"/>
          <w:b/>
          <w:sz w:val="24"/>
          <w:szCs w:val="24"/>
        </w:rPr>
        <w:t>(</w:t>
      </w:r>
      <w:r w:rsidR="00940964" w:rsidRPr="000F198F">
        <w:rPr>
          <w:rFonts w:ascii="Arial" w:hAnsi="Arial" w:cs="Arial"/>
          <w:b/>
          <w:sz w:val="24"/>
          <w:szCs w:val="24"/>
        </w:rPr>
        <w:t xml:space="preserve">33 Marks) </w:t>
      </w:r>
      <w:r w:rsidR="002477D2" w:rsidRPr="000F198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(TTS Company – Employee Loan Management System)</w:t>
      </w:r>
    </w:p>
    <w:p w:rsidR="003F6EDF" w:rsidRPr="000F198F" w:rsidRDefault="00D2796C" w:rsidP="00612989">
      <w:pPr>
        <w:spacing w:line="240" w:lineRule="exac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F198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Q16. Reports by Accounts Department (10 Marks)</w:t>
      </w:r>
    </w:p>
    <w:p w:rsidR="00D2796C" w:rsidRPr="000F198F" w:rsidRDefault="00D2796C" w:rsidP="00D2796C">
      <w:pPr>
        <w:pStyle w:val="NormalWeb"/>
        <w:numPr>
          <w:ilvl w:val="0"/>
          <w:numId w:val="20"/>
        </w:numPr>
        <w:shd w:val="clear" w:color="auto" w:fill="FFFFFF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Loan Applications Summary Report</w:t>
      </w:r>
    </w:p>
    <w:p w:rsidR="00D2796C" w:rsidRPr="000F198F" w:rsidRDefault="00D2796C" w:rsidP="00D2796C">
      <w:pPr>
        <w:pStyle w:val="NormalWeb"/>
        <w:numPr>
          <w:ilvl w:val="0"/>
          <w:numId w:val="20"/>
        </w:numPr>
        <w:shd w:val="clear" w:color="auto" w:fill="FFFFFF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Approved vs Rejected Loans Report</w:t>
      </w:r>
    </w:p>
    <w:p w:rsidR="00D2796C" w:rsidRPr="000F198F" w:rsidRDefault="00D2796C" w:rsidP="00D2796C">
      <w:pPr>
        <w:pStyle w:val="NormalWeb"/>
        <w:numPr>
          <w:ilvl w:val="0"/>
          <w:numId w:val="20"/>
        </w:numPr>
        <w:shd w:val="clear" w:color="auto" w:fill="FFFFFF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Monthly EMI Deduction Report</w:t>
      </w:r>
    </w:p>
    <w:p w:rsidR="00D2796C" w:rsidRPr="000F198F" w:rsidRDefault="00D2796C" w:rsidP="00D2796C">
      <w:pPr>
        <w:pStyle w:val="NormalWeb"/>
        <w:numPr>
          <w:ilvl w:val="0"/>
          <w:numId w:val="20"/>
        </w:numPr>
        <w:shd w:val="clear" w:color="auto" w:fill="FFFFFF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Outstanding Loan Balances Report</w:t>
      </w:r>
    </w:p>
    <w:p w:rsidR="00D2796C" w:rsidRPr="000F198F" w:rsidRDefault="00D2796C" w:rsidP="00D2796C">
      <w:pPr>
        <w:pStyle w:val="NormalWeb"/>
        <w:numPr>
          <w:ilvl w:val="0"/>
          <w:numId w:val="20"/>
        </w:numPr>
        <w:shd w:val="clear" w:color="auto" w:fill="FFFFFF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Defaulters Report</w:t>
      </w:r>
    </w:p>
    <w:p w:rsidR="003B66E9" w:rsidRPr="000F198F" w:rsidRDefault="00D2796C" w:rsidP="00D2796C">
      <w:pPr>
        <w:pStyle w:val="NormalWeb"/>
        <w:shd w:val="clear" w:color="auto" w:fill="FFFFFF"/>
        <w:rPr>
          <w:rFonts w:ascii="Arial" w:hAnsi="Arial" w:cs="Arial"/>
          <w:b/>
        </w:rPr>
      </w:pPr>
      <w:r w:rsidRPr="000F198F">
        <w:rPr>
          <w:rFonts w:ascii="Arial" w:hAnsi="Arial" w:cs="Arial"/>
          <w:b/>
        </w:rPr>
        <w:t>Q17. HR Rejection Mail Structure (5 Marks)</w:t>
      </w:r>
    </w:p>
    <w:p w:rsidR="003B66E9" w:rsidRPr="000F198F" w:rsidRDefault="003B66E9" w:rsidP="003B66E9">
      <w:pPr>
        <w:pStyle w:val="NormalWeb"/>
        <w:shd w:val="clear" w:color="auto" w:fill="FFFFFF"/>
        <w:rPr>
          <w:rFonts w:ascii="Arial" w:hAnsi="Arial" w:cs="Arial"/>
          <w:b/>
          <w:color w:val="222222"/>
        </w:rPr>
      </w:pPr>
      <w:r w:rsidRPr="000F198F">
        <w:rPr>
          <w:rFonts w:ascii="Arial" w:hAnsi="Arial" w:cs="Arial"/>
          <w:b/>
          <w:color w:val="222222"/>
        </w:rPr>
        <w:t>Mail Format</w:t>
      </w:r>
      <w:r w:rsidR="00417A8C" w:rsidRPr="000F198F">
        <w:rPr>
          <w:rFonts w:ascii="Arial" w:hAnsi="Arial" w:cs="Arial"/>
          <w:b/>
          <w:color w:val="222222"/>
        </w:rPr>
        <w:t xml:space="preserve"> for HR </w:t>
      </w:r>
      <w:proofErr w:type="gramStart"/>
      <w:r w:rsidR="00417A8C" w:rsidRPr="000F198F">
        <w:rPr>
          <w:rFonts w:ascii="Arial" w:hAnsi="Arial" w:cs="Arial"/>
          <w:b/>
          <w:color w:val="222222"/>
        </w:rPr>
        <w:t>Rejection</w:t>
      </w:r>
      <w:r w:rsidRPr="000F198F">
        <w:rPr>
          <w:rFonts w:ascii="Arial" w:hAnsi="Arial" w:cs="Arial"/>
          <w:b/>
          <w:color w:val="222222"/>
        </w:rPr>
        <w:t xml:space="preserve"> :</w:t>
      </w:r>
      <w:proofErr w:type="gramEnd"/>
    </w:p>
    <w:p w:rsidR="003B66E9" w:rsidRPr="000F198F" w:rsidRDefault="003B66E9" w:rsidP="003B66E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Subject: Loan Application – Status Update</w:t>
      </w:r>
    </w:p>
    <w:p w:rsidR="003B66E9" w:rsidRPr="000F198F" w:rsidRDefault="003B66E9" w:rsidP="003B66E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 xml:space="preserve">Dear </w:t>
      </w:r>
      <w:proofErr w:type="spellStart"/>
      <w:r w:rsidRPr="000F198F">
        <w:rPr>
          <w:rFonts w:ascii="Arial" w:hAnsi="Arial" w:cs="Arial"/>
          <w:color w:val="222222"/>
        </w:rPr>
        <w:t>Priya</w:t>
      </w:r>
      <w:proofErr w:type="spellEnd"/>
      <w:r w:rsidRPr="000F198F">
        <w:rPr>
          <w:rFonts w:ascii="Arial" w:hAnsi="Arial" w:cs="Arial"/>
          <w:color w:val="222222"/>
        </w:rPr>
        <w:t>,</w:t>
      </w:r>
    </w:p>
    <w:p w:rsidR="003B66E9" w:rsidRPr="000F198F" w:rsidRDefault="003B66E9" w:rsidP="003B66E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We regret to inform you that your loan application (Ref: [Loan ID]) has been rejected.</w:t>
      </w:r>
    </w:p>
    <w:p w:rsidR="003B66E9" w:rsidRPr="000F198F" w:rsidRDefault="003B66E9" w:rsidP="003B66E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Reason: [E.g., Ineligible criteria/Incomplete documents]</w:t>
      </w:r>
    </w:p>
    <w:p w:rsidR="003B66E9" w:rsidRPr="000F198F" w:rsidRDefault="003B66E9" w:rsidP="003B66E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For further clarification, please contact HR.</w:t>
      </w:r>
    </w:p>
    <w:p w:rsidR="003B66E9" w:rsidRPr="000F198F" w:rsidRDefault="003B66E9" w:rsidP="003B66E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Regards,</w:t>
      </w:r>
    </w:p>
    <w:p w:rsidR="003B66E9" w:rsidRPr="000F198F" w:rsidRDefault="003B66E9" w:rsidP="003B66E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HR Department</w:t>
      </w:r>
    </w:p>
    <w:p w:rsidR="003B66E9" w:rsidRPr="000F198F" w:rsidRDefault="003B66E9" w:rsidP="003B66E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TTS Company</w:t>
      </w:r>
    </w:p>
    <w:p w:rsidR="00D2796C" w:rsidRPr="000F198F" w:rsidRDefault="00AA4F34" w:rsidP="00D2796C">
      <w:pPr>
        <w:pStyle w:val="NormalWeb"/>
        <w:shd w:val="clear" w:color="auto" w:fill="FFFFFF"/>
        <w:rPr>
          <w:rFonts w:ascii="Arial" w:hAnsi="Arial" w:cs="Arial"/>
          <w:b/>
          <w:color w:val="222222"/>
          <w:shd w:val="clear" w:color="auto" w:fill="FFFFFF"/>
        </w:rPr>
      </w:pPr>
      <w:r w:rsidRPr="000F198F">
        <w:rPr>
          <w:rFonts w:ascii="Arial" w:hAnsi="Arial" w:cs="Arial"/>
          <w:b/>
          <w:color w:val="222222"/>
          <w:shd w:val="clear" w:color="auto" w:fill="FFFFFF"/>
        </w:rPr>
        <w:t>Q18. HR Approval Mail Structure (5 Marks)</w:t>
      </w:r>
    </w:p>
    <w:p w:rsidR="00AA4F34" w:rsidRPr="000F198F" w:rsidRDefault="00AA4F34" w:rsidP="00D2796C">
      <w:pPr>
        <w:pStyle w:val="NormalWeb"/>
        <w:shd w:val="clear" w:color="auto" w:fill="FFFFFF"/>
        <w:rPr>
          <w:rFonts w:ascii="Arial" w:hAnsi="Arial" w:cs="Arial"/>
          <w:b/>
          <w:color w:val="222222"/>
        </w:rPr>
      </w:pPr>
      <w:r w:rsidRPr="000F198F">
        <w:rPr>
          <w:rFonts w:ascii="Arial" w:hAnsi="Arial" w:cs="Arial"/>
          <w:b/>
          <w:color w:val="222222"/>
          <w:shd w:val="clear" w:color="auto" w:fill="FFFFFF"/>
        </w:rPr>
        <w:t>Mail format for HR Approval</w:t>
      </w:r>
    </w:p>
    <w:p w:rsidR="00AA4F34" w:rsidRPr="000F198F" w:rsidRDefault="00AA4F34" w:rsidP="00AA4F34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Subject: Loan Application Approved – Next Steps</w:t>
      </w:r>
    </w:p>
    <w:p w:rsidR="00AA4F34" w:rsidRPr="000F198F" w:rsidRDefault="00AA4F34" w:rsidP="00AA4F34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 xml:space="preserve">Dear </w:t>
      </w:r>
      <w:proofErr w:type="spellStart"/>
      <w:r w:rsidR="00FF472C" w:rsidRPr="000F198F">
        <w:rPr>
          <w:rFonts w:ascii="Arial" w:hAnsi="Arial" w:cs="Arial"/>
          <w:color w:val="222222"/>
        </w:rPr>
        <w:t>Priya</w:t>
      </w:r>
      <w:proofErr w:type="spellEnd"/>
      <w:r w:rsidRPr="000F198F">
        <w:rPr>
          <w:rFonts w:ascii="Arial" w:hAnsi="Arial" w:cs="Arial"/>
          <w:color w:val="222222"/>
        </w:rPr>
        <w:t>,</w:t>
      </w:r>
    </w:p>
    <w:p w:rsidR="00AA4F34" w:rsidRPr="000F198F" w:rsidRDefault="00AA4F34" w:rsidP="00AA4F34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Congratulations! Your loan application (Ref: [Loan ID]) has been approved.</w:t>
      </w:r>
    </w:p>
    <w:p w:rsidR="00AA4F34" w:rsidRPr="000F198F" w:rsidRDefault="00AA4F34" w:rsidP="00AA4F34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Loan Details:</w:t>
      </w:r>
    </w:p>
    <w:p w:rsidR="00AA4F34" w:rsidRPr="000F198F" w:rsidRDefault="006A334F" w:rsidP="00AA4F34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• Amount: ₹1</w:t>
      </w:r>
      <w:proofErr w:type="gramStart"/>
      <w:r w:rsidRPr="000F198F">
        <w:rPr>
          <w:rFonts w:ascii="Arial" w:hAnsi="Arial" w:cs="Arial"/>
          <w:color w:val="222222"/>
        </w:rPr>
        <w:t>,00,000</w:t>
      </w:r>
      <w:proofErr w:type="gramEnd"/>
    </w:p>
    <w:p w:rsidR="00AA4F34" w:rsidRPr="000F198F" w:rsidRDefault="00AA4F34" w:rsidP="00AA4F34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 xml:space="preserve">• Repayment Tenure: </w:t>
      </w:r>
      <w:r w:rsidR="006A334F" w:rsidRPr="000F198F">
        <w:rPr>
          <w:rFonts w:ascii="Arial" w:hAnsi="Arial" w:cs="Arial"/>
          <w:color w:val="222222"/>
        </w:rPr>
        <w:t>12</w:t>
      </w:r>
    </w:p>
    <w:p w:rsidR="00AA4F34" w:rsidRPr="000F198F" w:rsidRDefault="006A334F" w:rsidP="00AA4F34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• EMI: ₹15036</w:t>
      </w:r>
    </w:p>
    <w:p w:rsidR="00AA4F34" w:rsidRPr="000F198F" w:rsidRDefault="00AA4F34" w:rsidP="00AA4F34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Please review attached Terms and Conditions and repayment schedule.</w:t>
      </w:r>
    </w:p>
    <w:p w:rsidR="00AA4F34" w:rsidRPr="000F198F" w:rsidRDefault="00AA4F34" w:rsidP="00AA4F34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lastRenderedPageBreak/>
        <w:t>Your confirmation will initiate the disbursement.</w:t>
      </w:r>
    </w:p>
    <w:p w:rsidR="00AA4F34" w:rsidRPr="000F198F" w:rsidRDefault="00AA4F34" w:rsidP="00AA4F34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:rsidR="00AA4F34" w:rsidRPr="000F198F" w:rsidRDefault="00AA4F34" w:rsidP="00AA4F34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Regards,</w:t>
      </w:r>
    </w:p>
    <w:p w:rsidR="00AA4F34" w:rsidRPr="000F198F" w:rsidRDefault="00AA4F34" w:rsidP="00AA4F34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HR Department</w:t>
      </w:r>
    </w:p>
    <w:p w:rsidR="00AA4F34" w:rsidRPr="000F198F" w:rsidRDefault="00AA4F34" w:rsidP="00AA4F34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0F198F">
        <w:rPr>
          <w:rFonts w:ascii="Arial" w:hAnsi="Arial" w:cs="Arial"/>
          <w:color w:val="222222"/>
        </w:rPr>
        <w:t>TTS Company</w:t>
      </w:r>
    </w:p>
    <w:p w:rsidR="00D74214" w:rsidRPr="000F198F" w:rsidRDefault="00D74214" w:rsidP="00AA4F34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:rsidR="00D74214" w:rsidRPr="000F198F" w:rsidRDefault="00D74214" w:rsidP="00D74214">
      <w:pPr>
        <w:pStyle w:val="NormalWeb"/>
        <w:shd w:val="clear" w:color="auto" w:fill="FFFFFF"/>
        <w:rPr>
          <w:rFonts w:ascii="Arial" w:hAnsi="Arial" w:cs="Arial"/>
          <w:b/>
          <w:color w:val="222222"/>
        </w:rPr>
      </w:pPr>
      <w:r w:rsidRPr="000F198F">
        <w:rPr>
          <w:rFonts w:ascii="Arial" w:hAnsi="Arial" w:cs="Arial"/>
          <w:b/>
          <w:color w:val="222222"/>
        </w:rPr>
        <w:t>Q19. Sample Report – Loan Applications Received (8 Marks)</w:t>
      </w:r>
    </w:p>
    <w:tbl>
      <w:tblPr>
        <w:tblW w:w="8725" w:type="dxa"/>
        <w:tblLook w:val="04A0" w:firstRow="1" w:lastRow="0" w:firstColumn="1" w:lastColumn="0" w:noHBand="0" w:noVBand="1"/>
      </w:tblPr>
      <w:tblGrid>
        <w:gridCol w:w="1057"/>
        <w:gridCol w:w="1728"/>
        <w:gridCol w:w="1614"/>
        <w:gridCol w:w="1284"/>
        <w:gridCol w:w="1260"/>
        <w:gridCol w:w="1782"/>
      </w:tblGrid>
      <w:tr w:rsidR="00D74214" w:rsidRPr="000F198F" w:rsidTr="00D74214">
        <w:trPr>
          <w:trHeight w:val="288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0F198F" w:rsidRDefault="00D74214" w:rsidP="00D74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Loan ID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0F198F" w:rsidRDefault="00D74214" w:rsidP="00D74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Employee Name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0F198F" w:rsidRDefault="00D74214" w:rsidP="00D74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Date Submitted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0F198F" w:rsidRDefault="00D74214" w:rsidP="00D74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Amount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0F198F" w:rsidRDefault="00D74214" w:rsidP="00D74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Status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0F198F" w:rsidRDefault="00D74214" w:rsidP="00D74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Remarks</w:t>
            </w:r>
          </w:p>
        </w:tc>
      </w:tr>
      <w:tr w:rsidR="00D74214" w:rsidRPr="000F198F" w:rsidTr="00D74214">
        <w:trPr>
          <w:trHeight w:val="288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0F198F" w:rsidRDefault="00D74214" w:rsidP="00D742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LN1001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0F198F" w:rsidRDefault="00D74214" w:rsidP="00D742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Raj Kumar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0F198F" w:rsidRDefault="00D74214" w:rsidP="00D74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01/06/2025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0F198F" w:rsidRDefault="00D74214" w:rsidP="00D742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₹2,00,000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0F198F" w:rsidRDefault="00D74214" w:rsidP="00D742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Approved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0F198F" w:rsidRDefault="00D74214" w:rsidP="00D742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Eligible</w:t>
            </w:r>
          </w:p>
        </w:tc>
      </w:tr>
      <w:tr w:rsidR="00D74214" w:rsidRPr="000F198F" w:rsidTr="00D74214">
        <w:trPr>
          <w:trHeight w:val="288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0F198F" w:rsidRDefault="00D74214" w:rsidP="00D742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LN1002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0F198F" w:rsidRDefault="00D74214" w:rsidP="00D742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Anita Sharma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0F198F" w:rsidRDefault="00D74214" w:rsidP="00D74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02/06/2025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0F198F" w:rsidRDefault="00D74214" w:rsidP="00D742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₹1,50,000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0F198F" w:rsidRDefault="00D74214" w:rsidP="00D742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Rejected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0F198F" w:rsidRDefault="00D74214" w:rsidP="00D742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Low salary</w:t>
            </w:r>
          </w:p>
        </w:tc>
      </w:tr>
      <w:tr w:rsidR="00D74214" w:rsidRPr="000F198F" w:rsidTr="00D74214">
        <w:trPr>
          <w:trHeight w:val="288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0F198F" w:rsidRDefault="00D74214" w:rsidP="00D742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LN1003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0F198F" w:rsidRDefault="00D74214" w:rsidP="00D742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Vikram</w:t>
            </w:r>
            <w:proofErr w:type="spellEnd"/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Patel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0F198F" w:rsidRDefault="00D74214" w:rsidP="00D74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03/06/2025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0F198F" w:rsidRDefault="00D74214" w:rsidP="00D742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₹2,50,000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0F198F" w:rsidRDefault="00D74214" w:rsidP="00D742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Pending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0F198F" w:rsidRDefault="00D74214" w:rsidP="00D742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Awaiting docs</w:t>
            </w:r>
          </w:p>
        </w:tc>
      </w:tr>
    </w:tbl>
    <w:p w:rsidR="00CE0F84" w:rsidRPr="000F198F" w:rsidRDefault="00CE0F84" w:rsidP="00CE0F84">
      <w:pPr>
        <w:pStyle w:val="NormalWeb"/>
        <w:shd w:val="clear" w:color="auto" w:fill="FFFFFF"/>
        <w:rPr>
          <w:rFonts w:ascii="Arial" w:hAnsi="Arial" w:cs="Arial"/>
          <w:b/>
          <w:color w:val="222222"/>
        </w:rPr>
      </w:pPr>
      <w:r w:rsidRPr="000F198F">
        <w:rPr>
          <w:rFonts w:ascii="Arial" w:hAnsi="Arial" w:cs="Arial"/>
          <w:b/>
          <w:color w:val="222222"/>
        </w:rPr>
        <w:t>Q20. Reporting Tools Used (5 Marks)</w:t>
      </w:r>
    </w:p>
    <w:tbl>
      <w:tblPr>
        <w:tblW w:w="9895" w:type="dxa"/>
        <w:tblLook w:val="04A0" w:firstRow="1" w:lastRow="0" w:firstColumn="1" w:lastColumn="0" w:noHBand="0" w:noVBand="1"/>
      </w:tblPr>
      <w:tblGrid>
        <w:gridCol w:w="1795"/>
        <w:gridCol w:w="4140"/>
        <w:gridCol w:w="3960"/>
      </w:tblGrid>
      <w:tr w:rsidR="00CE0F84" w:rsidRPr="000F198F" w:rsidTr="00CE0F84">
        <w:trPr>
          <w:trHeight w:val="288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84" w:rsidRPr="000F198F" w:rsidRDefault="00CE0F84" w:rsidP="00CE0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Tool Name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84" w:rsidRPr="000F198F" w:rsidRDefault="00CE0F84" w:rsidP="00CE0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84" w:rsidRPr="000F198F" w:rsidRDefault="00CE0F84" w:rsidP="00CE0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Use Case in Project</w:t>
            </w:r>
          </w:p>
        </w:tc>
      </w:tr>
      <w:tr w:rsidR="00CE0F84" w:rsidRPr="000F198F" w:rsidTr="00CE0F84">
        <w:trPr>
          <w:trHeight w:val="288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84" w:rsidRPr="000F198F" w:rsidRDefault="00CE0F84" w:rsidP="00CE0F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Microsoft Power BI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84" w:rsidRPr="000F198F" w:rsidRDefault="00CE0F84" w:rsidP="00CE0F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analytics tool for creating interactive visual reports and dashboards.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84" w:rsidRPr="000F198F" w:rsidRDefault="00CE0F84" w:rsidP="00CE0F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Used for visualizing loan disbursement trends and EMI collection summaries.</w:t>
            </w:r>
          </w:p>
        </w:tc>
      </w:tr>
      <w:tr w:rsidR="00CE0F84" w:rsidRPr="000F198F" w:rsidTr="00CE0F84">
        <w:trPr>
          <w:trHeight w:val="288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84" w:rsidRPr="000F198F" w:rsidRDefault="00CE0F84" w:rsidP="00CE0F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Tableau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84" w:rsidRPr="000F198F" w:rsidRDefault="00CE0F84" w:rsidP="00CE0F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Data visualization software that helps in converting raw data into understandable formats.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84" w:rsidRPr="000F198F" w:rsidRDefault="00CE0F84" w:rsidP="00CE0F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Used for executive dashboards showing loan approval/rejection rates.</w:t>
            </w:r>
          </w:p>
        </w:tc>
      </w:tr>
      <w:tr w:rsidR="00CE0F84" w:rsidRPr="000F198F" w:rsidTr="00CE0F84">
        <w:trPr>
          <w:trHeight w:val="288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84" w:rsidRPr="000F198F" w:rsidRDefault="00CE0F84" w:rsidP="00CE0F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MS Excel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84" w:rsidRPr="000F198F" w:rsidRDefault="00CE0F84" w:rsidP="00CE0F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Widely used spreadsheet tool for data entry, filtering, and generating pivot-based reports.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84" w:rsidRPr="000F198F" w:rsidRDefault="00CE0F84" w:rsidP="00CE0F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Used for basic reporting like EMI schedules and loan balances.</w:t>
            </w:r>
          </w:p>
        </w:tc>
      </w:tr>
      <w:tr w:rsidR="00CE0F84" w:rsidRPr="000F198F" w:rsidTr="00CE0F84">
        <w:trPr>
          <w:trHeight w:val="288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84" w:rsidRPr="000F198F" w:rsidRDefault="00CE0F84" w:rsidP="00CE0F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Crystal Reports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84" w:rsidRPr="000F198F" w:rsidRDefault="00CE0F84" w:rsidP="00CE0F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Enterprise reporting tool that allows users to design and generate formatted reports.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84" w:rsidRPr="000F198F" w:rsidRDefault="00CE0F84" w:rsidP="00CE0F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Used for generating monthly financial reports for the accounts department.</w:t>
            </w:r>
          </w:p>
        </w:tc>
      </w:tr>
      <w:tr w:rsidR="00CE0F84" w:rsidRPr="000F198F" w:rsidTr="00CE0F84">
        <w:trPr>
          <w:trHeight w:val="288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84" w:rsidRPr="000F198F" w:rsidRDefault="00CE0F84" w:rsidP="00CE0F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SSRS (SQL Server Reporting Services)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84" w:rsidRPr="000F198F" w:rsidRDefault="00CE0F84" w:rsidP="00CE0F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Microsoft’s server-based report generation tool integrated with databases.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84" w:rsidRPr="000F198F" w:rsidRDefault="00CE0F84" w:rsidP="00CE0F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19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Used for real-time loan application tracking and status reports.</w:t>
            </w:r>
          </w:p>
        </w:tc>
      </w:tr>
    </w:tbl>
    <w:p w:rsidR="00D2796C" w:rsidRPr="000F198F" w:rsidRDefault="00D2796C" w:rsidP="00D2796C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sectPr w:rsidR="00D2796C" w:rsidRPr="000F198F" w:rsidSect="007F6A24">
      <w:pgSz w:w="11930" w:h="16880"/>
      <w:pgMar w:top="1540" w:right="432" w:bottom="274" w:left="128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E96"/>
    <w:multiLevelType w:val="hybridMultilevel"/>
    <w:tmpl w:val="E326CD60"/>
    <w:lvl w:ilvl="0" w:tplc="4560D9F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B51E6"/>
    <w:multiLevelType w:val="hybridMultilevel"/>
    <w:tmpl w:val="6806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0A1B"/>
    <w:multiLevelType w:val="hybridMultilevel"/>
    <w:tmpl w:val="C8526C16"/>
    <w:lvl w:ilvl="0" w:tplc="4560D9F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30355"/>
    <w:multiLevelType w:val="hybridMultilevel"/>
    <w:tmpl w:val="2642F672"/>
    <w:lvl w:ilvl="0" w:tplc="4560D9F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B236B"/>
    <w:multiLevelType w:val="hybridMultilevel"/>
    <w:tmpl w:val="EE76B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A357F"/>
    <w:multiLevelType w:val="hybridMultilevel"/>
    <w:tmpl w:val="F1BE9A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11BDE"/>
    <w:multiLevelType w:val="hybridMultilevel"/>
    <w:tmpl w:val="321E16B0"/>
    <w:lvl w:ilvl="0" w:tplc="7848EF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83098"/>
    <w:multiLevelType w:val="hybridMultilevel"/>
    <w:tmpl w:val="D4EE2D1E"/>
    <w:lvl w:ilvl="0" w:tplc="4560D9F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70386"/>
    <w:multiLevelType w:val="hybridMultilevel"/>
    <w:tmpl w:val="B3EE6194"/>
    <w:lvl w:ilvl="0" w:tplc="4560D9F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17EF4"/>
    <w:multiLevelType w:val="hybridMultilevel"/>
    <w:tmpl w:val="3FF88B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96FFD"/>
    <w:multiLevelType w:val="hybridMultilevel"/>
    <w:tmpl w:val="0EF06424"/>
    <w:lvl w:ilvl="0" w:tplc="4560D9F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03919"/>
    <w:multiLevelType w:val="hybridMultilevel"/>
    <w:tmpl w:val="57387D6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636169"/>
    <w:multiLevelType w:val="hybridMultilevel"/>
    <w:tmpl w:val="A7D89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215D3"/>
    <w:multiLevelType w:val="hybridMultilevel"/>
    <w:tmpl w:val="F8CC7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16A07"/>
    <w:multiLevelType w:val="hybridMultilevel"/>
    <w:tmpl w:val="CD0CD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87DE4"/>
    <w:multiLevelType w:val="hybridMultilevel"/>
    <w:tmpl w:val="C4EE59F0"/>
    <w:lvl w:ilvl="0" w:tplc="4560D9F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F0E3C"/>
    <w:multiLevelType w:val="hybridMultilevel"/>
    <w:tmpl w:val="7E586412"/>
    <w:lvl w:ilvl="0" w:tplc="4560D9F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5306A"/>
    <w:multiLevelType w:val="hybridMultilevel"/>
    <w:tmpl w:val="06568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36D62"/>
    <w:multiLevelType w:val="hybridMultilevel"/>
    <w:tmpl w:val="1CAE8F38"/>
    <w:lvl w:ilvl="0" w:tplc="4560D9F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115B1"/>
    <w:multiLevelType w:val="hybridMultilevel"/>
    <w:tmpl w:val="B6D0F862"/>
    <w:lvl w:ilvl="0" w:tplc="4560D9F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AF7849"/>
    <w:multiLevelType w:val="hybridMultilevel"/>
    <w:tmpl w:val="A9024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3290A"/>
    <w:multiLevelType w:val="hybridMultilevel"/>
    <w:tmpl w:val="541A0228"/>
    <w:lvl w:ilvl="0" w:tplc="4560D9F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06F4E"/>
    <w:multiLevelType w:val="hybridMultilevel"/>
    <w:tmpl w:val="08AC1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1"/>
  </w:num>
  <w:num w:numId="4">
    <w:abstractNumId w:val="18"/>
  </w:num>
  <w:num w:numId="5">
    <w:abstractNumId w:val="10"/>
  </w:num>
  <w:num w:numId="6">
    <w:abstractNumId w:val="7"/>
  </w:num>
  <w:num w:numId="7">
    <w:abstractNumId w:val="8"/>
  </w:num>
  <w:num w:numId="8">
    <w:abstractNumId w:val="17"/>
  </w:num>
  <w:num w:numId="9">
    <w:abstractNumId w:val="22"/>
  </w:num>
  <w:num w:numId="10">
    <w:abstractNumId w:val="16"/>
  </w:num>
  <w:num w:numId="11">
    <w:abstractNumId w:val="4"/>
  </w:num>
  <w:num w:numId="12">
    <w:abstractNumId w:val="15"/>
  </w:num>
  <w:num w:numId="13">
    <w:abstractNumId w:val="0"/>
  </w:num>
  <w:num w:numId="14">
    <w:abstractNumId w:val="12"/>
  </w:num>
  <w:num w:numId="15">
    <w:abstractNumId w:val="3"/>
  </w:num>
  <w:num w:numId="16">
    <w:abstractNumId w:val="5"/>
  </w:num>
  <w:num w:numId="17">
    <w:abstractNumId w:val="11"/>
  </w:num>
  <w:num w:numId="18">
    <w:abstractNumId w:val="13"/>
  </w:num>
  <w:num w:numId="19">
    <w:abstractNumId w:val="20"/>
  </w:num>
  <w:num w:numId="20">
    <w:abstractNumId w:val="9"/>
  </w:num>
  <w:num w:numId="21">
    <w:abstractNumId w:val="6"/>
  </w:num>
  <w:num w:numId="22">
    <w:abstractNumId w:val="1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D1"/>
    <w:rsid w:val="000F198F"/>
    <w:rsid w:val="001E07A3"/>
    <w:rsid w:val="001F0D52"/>
    <w:rsid w:val="001F1B5C"/>
    <w:rsid w:val="002477D2"/>
    <w:rsid w:val="00283D32"/>
    <w:rsid w:val="00302788"/>
    <w:rsid w:val="0035068A"/>
    <w:rsid w:val="00362EB9"/>
    <w:rsid w:val="0036312E"/>
    <w:rsid w:val="003B66E9"/>
    <w:rsid w:val="003D723B"/>
    <w:rsid w:val="003F6EDF"/>
    <w:rsid w:val="00417A8C"/>
    <w:rsid w:val="004224D1"/>
    <w:rsid w:val="00422BE3"/>
    <w:rsid w:val="004406EB"/>
    <w:rsid w:val="0051429E"/>
    <w:rsid w:val="00520E08"/>
    <w:rsid w:val="0054498B"/>
    <w:rsid w:val="00585D87"/>
    <w:rsid w:val="005A41DF"/>
    <w:rsid w:val="00612989"/>
    <w:rsid w:val="006252EC"/>
    <w:rsid w:val="00660121"/>
    <w:rsid w:val="006A334F"/>
    <w:rsid w:val="006A691D"/>
    <w:rsid w:val="006C4F13"/>
    <w:rsid w:val="007F6A24"/>
    <w:rsid w:val="008F39A8"/>
    <w:rsid w:val="00940964"/>
    <w:rsid w:val="009857D9"/>
    <w:rsid w:val="00AA4F34"/>
    <w:rsid w:val="00BD304E"/>
    <w:rsid w:val="00C14A22"/>
    <w:rsid w:val="00CD2A4E"/>
    <w:rsid w:val="00CE0F84"/>
    <w:rsid w:val="00CE5CB1"/>
    <w:rsid w:val="00CF1514"/>
    <w:rsid w:val="00CF480F"/>
    <w:rsid w:val="00D01E77"/>
    <w:rsid w:val="00D04A46"/>
    <w:rsid w:val="00D2796C"/>
    <w:rsid w:val="00D74214"/>
    <w:rsid w:val="00DF4DB0"/>
    <w:rsid w:val="00F24DB8"/>
    <w:rsid w:val="00F4459D"/>
    <w:rsid w:val="00F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B340A"/>
  <w15:chartTrackingRefBased/>
  <w15:docId w15:val="{A3A8F5E9-B457-4F4F-80D4-EEF28839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0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0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9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0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1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5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2612</Words>
  <Characters>14893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Likhitha</dc:creator>
  <cp:keywords/>
  <dc:description/>
  <cp:lastModifiedBy>Likhitha</cp:lastModifiedBy>
  <cp:revision>59</cp:revision>
  <dcterms:created xsi:type="dcterms:W3CDTF">2025-07-03T16:01:00Z</dcterms:created>
  <dcterms:modified xsi:type="dcterms:W3CDTF">2025-07-04T04:06:00Z</dcterms:modified>
</cp:coreProperties>
</file>