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06633B" w14:textId="40612BD0" w:rsidR="00C43BF9" w:rsidRPr="002678D2" w:rsidRDefault="002678D2">
      <w:r w:rsidRPr="002678D2">
        <w:t xml:space="preserve">1. </w:t>
      </w:r>
      <w:r w:rsidRPr="002678D2">
        <w:t>What is Business process modal</w:t>
      </w:r>
    </w:p>
    <w:p w14:paraId="3E210E3D" w14:textId="77777777" w:rsidR="002678D2" w:rsidRDefault="002678D2" w:rsidP="002678D2">
      <w:r w:rsidRPr="002678D2">
        <w:t>A Business Process Model is a visual representation of how a business process works from start to finish. It shows the steps, people, systems, and decisions involved in completing a task or achieving a goal. This helps in understanding, analyzing, and improving the process. Common tools include flowcharts or BPMN diagrams.</w:t>
      </w:r>
    </w:p>
    <w:p w14:paraId="16712A40" w14:textId="2525FF97" w:rsidR="002678D2" w:rsidRDefault="002678D2" w:rsidP="002678D2">
      <w:r w:rsidRPr="002678D2">
        <w:t>2.What is SWOT analysis?</w:t>
      </w:r>
    </w:p>
    <w:p w14:paraId="367E0419" w14:textId="77777777" w:rsidR="002678D2" w:rsidRDefault="002678D2" w:rsidP="002678D2">
      <w:r w:rsidRPr="002678D2">
        <w:t>SWOT analysis is a technique used to understand a business's Strengths, Weaknesses, Opportunities, and Threats. It helps in strategic planning by identifying what the business does well, where it can improve, potential growth areas, and external risks. It’s useful for making informed business decisions.</w:t>
      </w:r>
    </w:p>
    <w:p w14:paraId="46C1E583" w14:textId="21963959" w:rsidR="002678D2" w:rsidRPr="002678D2" w:rsidRDefault="002678D2" w:rsidP="002678D2">
      <w:r w:rsidRPr="003265BE">
        <w:t>3.What is Feasibility study?</w:t>
      </w:r>
    </w:p>
    <w:p w14:paraId="23137842" w14:textId="77777777" w:rsidR="002678D2" w:rsidRDefault="002678D2" w:rsidP="002678D2">
      <w:r w:rsidRPr="002678D2">
        <w:t>A Feasibility Study is an analysis used to determine if a project or solution is practical and achievable. It looks at factors like cost, time, resources, and technical requirements. The goal is to decide whether the project is worth pursuing. It helps reduce risks and ensures better decision-making before starting the work.</w:t>
      </w:r>
    </w:p>
    <w:p w14:paraId="202077DD" w14:textId="77777777" w:rsidR="002678D2" w:rsidRPr="003265BE" w:rsidRDefault="002678D2" w:rsidP="002678D2">
      <w:r w:rsidRPr="003265BE">
        <w:t>4.What is Gap Analysis?</w:t>
      </w:r>
    </w:p>
    <w:p w14:paraId="6ABDDAB0" w14:textId="77777777" w:rsidR="002678D2" w:rsidRPr="002678D2" w:rsidRDefault="002678D2" w:rsidP="002678D2">
      <w:r w:rsidRPr="002678D2">
        <w:t>Gap Analysis is a technique used to compare the current state of a business process or system with the desired future state. It helps identify the "gap" or difference between where you are and where you want to be. This allows businesses to plan improvements or changes. It’s useful for setting goals and making strategic decisions.</w:t>
      </w:r>
    </w:p>
    <w:p w14:paraId="108D1493" w14:textId="77777777" w:rsidR="002678D2" w:rsidRPr="003265BE" w:rsidRDefault="002678D2" w:rsidP="002678D2">
      <w:r w:rsidRPr="003265BE">
        <w:t>5.What is Risk Analysis ?</w:t>
      </w:r>
    </w:p>
    <w:p w14:paraId="0A0C2F7C" w14:textId="77777777" w:rsidR="002678D2" w:rsidRDefault="002678D2" w:rsidP="002678D2">
      <w:r w:rsidRPr="002678D2">
        <w:t>Risk Analysis is the process of identifying, assessing, and prioritizing potential risks that could affect a project or business. It helps in understanding the impact and likelihood of each risk. This allows teams to create strategies to minimize or manage those risks. It’s key to successful project planning and decision-making.</w:t>
      </w:r>
    </w:p>
    <w:p w14:paraId="2DD46B39" w14:textId="49A4E88D" w:rsidR="002678D2" w:rsidRPr="002678D2" w:rsidRDefault="002678D2" w:rsidP="002678D2">
      <w:r w:rsidRPr="003265BE">
        <w:t>7.What is Business Case Document?</w:t>
      </w:r>
    </w:p>
    <w:p w14:paraId="76AC4586" w14:textId="77777777" w:rsidR="002678D2" w:rsidRDefault="002678D2" w:rsidP="002678D2">
      <w:r w:rsidRPr="002678D2">
        <w:t>A Business Case Document outlines the reasoning and benefits for starting a project or solution. It includes details like objectives, costs, risks, benefits, and possible alternatives. The goal is to justify the investment and help decision-makers approve the project. It acts as a guide throughout the project lifecycle.</w:t>
      </w:r>
    </w:p>
    <w:p w14:paraId="43025FF3" w14:textId="7F08882F" w:rsidR="002678D2" w:rsidRPr="003265BE" w:rsidRDefault="002678D2" w:rsidP="002678D2">
      <w:r w:rsidRPr="003265BE">
        <w:t>8.What is SDLC Methodologies</w:t>
      </w:r>
    </w:p>
    <w:p w14:paraId="1DB102FE" w14:textId="77777777" w:rsidR="002678D2" w:rsidRDefault="002678D2" w:rsidP="002678D2">
      <w:r w:rsidRPr="002678D2">
        <w:t xml:space="preserve">SDLC (Software Development Life Cycle) methodologies are structured approaches used to plan, develop, test, and deploy software. Common methodologies include Waterfall, Agile, Scrum, and Spiral. </w:t>
      </w:r>
      <w:r w:rsidRPr="002678D2">
        <w:lastRenderedPageBreak/>
        <w:t>Each one defines steps and processes to ensure quality and efficiency. The choice depends on project needs, timelines, and flexibility.</w:t>
      </w:r>
    </w:p>
    <w:p w14:paraId="69F760C0" w14:textId="3D04769A" w:rsidR="002678D2" w:rsidRPr="003265BE" w:rsidRDefault="002678D2" w:rsidP="002678D2">
      <w:r w:rsidRPr="003265BE">
        <w:t>9</w:t>
      </w:r>
      <w:r w:rsidRPr="003265BE">
        <w:t>.What is Gantt Chat?</w:t>
      </w:r>
    </w:p>
    <w:p w14:paraId="1C4EE6D2" w14:textId="77777777" w:rsidR="002678D2" w:rsidRDefault="002678D2" w:rsidP="002678D2">
      <w:r w:rsidRPr="002678D2">
        <w:t>A Gantt Chart is a visual project management tool that shows tasks or activities over time. It displays start and end dates, task durations, and dependencies between tasks using horizontal bars. This helps teams track progress and manage timelines effectively. It’s widely used in planning and scheduling projects.</w:t>
      </w:r>
    </w:p>
    <w:p w14:paraId="07081219" w14:textId="0C11CAAF" w:rsidR="002678D2" w:rsidRDefault="00DC23AF" w:rsidP="002678D2">
      <w:r>
        <w:t>10.</w:t>
      </w:r>
      <w:r w:rsidRPr="00DC23AF">
        <w:t>what is 3-Tier Architecture</w:t>
      </w:r>
    </w:p>
    <w:p w14:paraId="094EC4EF" w14:textId="77777777" w:rsidR="00DC23AF" w:rsidRPr="00DC23AF" w:rsidRDefault="00DC23AF" w:rsidP="00DC23AF">
      <w:r w:rsidRPr="00DC23AF">
        <w:t>3-Tier Architecture is a software design pattern that separates an application into three layers:</w:t>
      </w:r>
    </w:p>
    <w:p w14:paraId="2DE5C244" w14:textId="77777777" w:rsidR="00DC23AF" w:rsidRPr="00DC23AF" w:rsidRDefault="00DC23AF" w:rsidP="00DC23AF">
      <w:pPr>
        <w:numPr>
          <w:ilvl w:val="0"/>
          <w:numId w:val="1"/>
        </w:numPr>
      </w:pPr>
      <w:r w:rsidRPr="00DC23AF">
        <w:t>Presentation Layer (user interface),</w:t>
      </w:r>
    </w:p>
    <w:p w14:paraId="625A8271" w14:textId="77777777" w:rsidR="00DC23AF" w:rsidRPr="00DC23AF" w:rsidRDefault="00DC23AF" w:rsidP="00DC23AF">
      <w:pPr>
        <w:numPr>
          <w:ilvl w:val="0"/>
          <w:numId w:val="1"/>
        </w:numPr>
      </w:pPr>
      <w:r w:rsidRPr="00DC23AF">
        <w:t>Business Logic Layer (processing and rules),</w:t>
      </w:r>
    </w:p>
    <w:p w14:paraId="0F864DE7" w14:textId="7122A4B0" w:rsidR="00DC23AF" w:rsidRDefault="00DC23AF" w:rsidP="00DC23AF">
      <w:pPr>
        <w:numPr>
          <w:ilvl w:val="0"/>
          <w:numId w:val="1"/>
        </w:numPr>
      </w:pPr>
      <w:r w:rsidRPr="00DC23AF">
        <w:t>Data Layer (database and storage).</w:t>
      </w:r>
      <w:r w:rsidRPr="00DC23AF">
        <w:br/>
        <w:t>This separation makes the system easier to manage, scale, and update independently.</w:t>
      </w:r>
    </w:p>
    <w:p w14:paraId="00B3948B" w14:textId="3C5B8391" w:rsidR="00985103" w:rsidRDefault="00985103" w:rsidP="00985103">
      <w:r>
        <w:t>11.</w:t>
      </w:r>
      <w:r w:rsidRPr="00985103">
        <w:t>What is the difference between Brainstorming and JAD Sessions?</w:t>
      </w:r>
    </w:p>
    <w:p w14:paraId="765C1A87" w14:textId="7B0B6F23" w:rsidR="00985103" w:rsidRPr="00985103" w:rsidRDefault="00985103" w:rsidP="00985103">
      <w:r w:rsidRPr="00985103">
        <w:t>Brainstorming is an informal group activity where team members freely share ideas to solve problems or come up with new concepts. It encourages creativity without strict rules. On the other hand, JAD (Joint Application Development) sessions are structured meetings that bring users and developers together to collaborate closely on gathering detailed requirements and designing solutions. While brainstorming focuses on generating a wide range of ideas, JAD sessions aim to reach clear agreements and define project needs.</w:t>
      </w:r>
    </w:p>
    <w:p w14:paraId="4AAD7E42" w14:textId="2427B68B" w:rsidR="00985103" w:rsidRDefault="00985103" w:rsidP="00DC23AF">
      <w:r>
        <w:t xml:space="preserve">12. </w:t>
      </w:r>
      <w:r w:rsidRPr="00985103">
        <w:t xml:space="preserve">BRD and </w:t>
      </w:r>
      <w:proofErr w:type="spellStart"/>
      <w:r w:rsidRPr="00985103">
        <w:t>FRD</w:t>
      </w:r>
      <w:proofErr w:type="spellEnd"/>
    </w:p>
    <w:p w14:paraId="37589F5B" w14:textId="47C5B386" w:rsidR="00985103" w:rsidRDefault="00985103" w:rsidP="00DC23AF">
      <w:r w:rsidRPr="00985103">
        <w:t xml:space="preserve">A </w:t>
      </w:r>
      <w:r w:rsidRPr="003265BE">
        <w:t>Business Requirements Document (BRD)</w:t>
      </w:r>
      <w:r w:rsidRPr="00985103">
        <w:t xml:space="preserve"> outlines the high-level business needs and goals for a project. It focuses on what the business wants to achieve without going into technical details. The </w:t>
      </w:r>
      <w:r w:rsidRPr="003265BE">
        <w:t>Functional Requirements Document (</w:t>
      </w:r>
      <w:proofErr w:type="spellStart"/>
      <w:r w:rsidRPr="003265BE">
        <w:t>FRD</w:t>
      </w:r>
      <w:proofErr w:type="spellEnd"/>
      <w:r w:rsidRPr="003265BE">
        <w:t>)</w:t>
      </w:r>
      <w:r w:rsidRPr="00985103">
        <w:t xml:space="preserve">, on the other hand, translates those business needs into detailed functions and features that the system or product must have. While the BRD explains the “what” and “why,” the </w:t>
      </w:r>
      <w:proofErr w:type="spellStart"/>
      <w:r w:rsidRPr="00985103">
        <w:t>FRD</w:t>
      </w:r>
      <w:proofErr w:type="spellEnd"/>
      <w:r w:rsidRPr="00985103">
        <w:t xml:space="preserve"> describes the “how” the system will fulfill those requirements.</w:t>
      </w:r>
    </w:p>
    <w:p w14:paraId="365CC1F8" w14:textId="3F9B1C83" w:rsidR="00985103" w:rsidRDefault="00985103" w:rsidP="00DC23AF">
      <w:r>
        <w:t>13.Use case diagram</w:t>
      </w:r>
    </w:p>
    <w:p w14:paraId="7C4A1FC1" w14:textId="77777777" w:rsidR="00985103" w:rsidRPr="00985103" w:rsidRDefault="00985103" w:rsidP="00985103">
      <w:r w:rsidRPr="00985103">
        <w:t>A Use Case Diagram is a visual tool that shows how users (called actors) interact with a system to achieve specific goals or tasks. It highlights the different actions users can perform and the system’s responses. Use Case Diagrams help clarify requirements and improve communication between stakeholders and developers.</w:t>
      </w:r>
    </w:p>
    <w:p w14:paraId="6A2730B1" w14:textId="500D70A8" w:rsidR="00985103" w:rsidRDefault="00985103" w:rsidP="00DC23AF">
      <w:r>
        <w:t xml:space="preserve">14. Activity Diagram </w:t>
      </w:r>
    </w:p>
    <w:p w14:paraId="7594BAEC" w14:textId="77777777" w:rsidR="00985103" w:rsidRPr="00985103" w:rsidRDefault="00985103" w:rsidP="00985103">
      <w:r w:rsidRPr="00985103">
        <w:lastRenderedPageBreak/>
        <w:t>An Activity Diagram is a visual representation that shows the flow of activities or steps in a process. It illustrates how tasks are connected, the sequence of actions, and decision points. This diagram helps in understanding, analyzing, and improving business processes or workflows.</w:t>
      </w:r>
    </w:p>
    <w:p w14:paraId="7B9A891F" w14:textId="37375F62" w:rsidR="00985103" w:rsidRDefault="00985103" w:rsidP="00DC23AF">
      <w:r>
        <w:t>15. Balsamiq</w:t>
      </w:r>
    </w:p>
    <w:p w14:paraId="5B9AE526" w14:textId="77777777" w:rsidR="00985103" w:rsidRPr="00985103" w:rsidRDefault="00985103" w:rsidP="00985103">
      <w:r w:rsidRPr="00985103">
        <w:t>Balsamiq is a user-friendly wireframing tool that helps designers and business analysts create simple, low-fidelity sketches of websites or apps. It’s used to quickly visualize and share ideas for user interfaces before development begins. Balsamiq focuses on speed and simplicity, making it easy to communicate design concepts.</w:t>
      </w:r>
    </w:p>
    <w:p w14:paraId="26CEFFB3" w14:textId="6E991BB9" w:rsidR="00985103" w:rsidRDefault="00985103" w:rsidP="00DC23AF">
      <w:r>
        <w:t xml:space="preserve">16. </w:t>
      </w:r>
      <w:r w:rsidRPr="00985103">
        <w:t>Derive Boundary Classes, Controller classes, Entity Classes.</w:t>
      </w:r>
    </w:p>
    <w:p w14:paraId="2364662C" w14:textId="77777777" w:rsidR="00985103" w:rsidRDefault="00985103" w:rsidP="00985103">
      <w:r w:rsidRPr="00985103">
        <w:t>Boundary classes, controller classes, and entity classes are key parts of object-oriented analysis and design. Boundary classes act as interfaces between the system and external actors, like users or other systems. Controller classes handle the flow of control and coordinate between boundary and entity classes to manage tasks or processes. Entity classes represent the core business data and rules, such as objects or concepts important to the system. Together, these classes help organize the system clearly and efficiently.</w:t>
      </w:r>
    </w:p>
    <w:p w14:paraId="5CE5B616" w14:textId="68CDA3E5" w:rsidR="00985103" w:rsidRDefault="00985103" w:rsidP="00985103">
      <w:r>
        <w:t xml:space="preserve">17. </w:t>
      </w:r>
      <w:r w:rsidRPr="00985103">
        <w:t>What are the Do’s and Don’ts of a Business analyst</w:t>
      </w:r>
    </w:p>
    <w:p w14:paraId="30EB5DE0" w14:textId="008731D2" w:rsidR="00985103" w:rsidRDefault="00985103" w:rsidP="00985103">
      <w:r w:rsidRPr="00985103">
        <w:t>A Business Analyst actively listens, asks clear questions, and communicates effectively with all stakeholders. They stay organized, document requirements accurately, and focus on solving real business problems. On the other hand, they shouldn’t make assumptions, ignore feedback, or rush through analysis. Avoiding vague requirements and staying open to collaboration helps ensure project success.</w:t>
      </w:r>
    </w:p>
    <w:p w14:paraId="2283D000" w14:textId="2F385BD2" w:rsidR="00C17805" w:rsidRDefault="00C17805" w:rsidP="00985103">
      <w:r>
        <w:t xml:space="preserve">18. </w:t>
      </w:r>
      <w:r w:rsidRPr="00C17805">
        <w:t>What is Data Mapping</w:t>
      </w:r>
    </w:p>
    <w:p w14:paraId="27B0EBC3" w14:textId="77777777" w:rsidR="00C17805" w:rsidRPr="00C17805" w:rsidRDefault="00C17805" w:rsidP="00C17805">
      <w:r w:rsidRPr="00C17805">
        <w:t>Data Mapping is the process of matching fields from one data source to another to ensure information flows correctly between systems. It helps convert and align data formats so different systems can understand and use the data. Data mapping is essential for data integration, migration, and ensuring accuracy across platforms.</w:t>
      </w:r>
    </w:p>
    <w:p w14:paraId="1EF760FE" w14:textId="4CD7B36B" w:rsidR="00C17805" w:rsidRDefault="00C17805" w:rsidP="00985103">
      <w:r>
        <w:t xml:space="preserve">19. </w:t>
      </w:r>
      <w:r w:rsidRPr="00C17805">
        <w:t>What is epic?</w:t>
      </w:r>
    </w:p>
    <w:p w14:paraId="69C1BB9E" w14:textId="77777777" w:rsidR="00C17805" w:rsidRPr="00C17805" w:rsidRDefault="00C17805" w:rsidP="00C17805">
      <w:r w:rsidRPr="00C17805">
        <w:t>An Epic is a large user story or big feature in Agile development that represents a significant piece of work. It’s too big to complete in one sprint, so it’s broken down into smaller, manageable user stories. Epics help organize and prioritize work at a high level.</w:t>
      </w:r>
    </w:p>
    <w:p w14:paraId="5E224EE5" w14:textId="19A703DC" w:rsidR="00C17805" w:rsidRDefault="00C17805" w:rsidP="00985103">
      <w:r>
        <w:t>20.</w:t>
      </w:r>
      <w:r w:rsidRPr="00C17805">
        <w:t xml:space="preserve"> </w:t>
      </w:r>
      <w:r w:rsidRPr="00C17805">
        <w:t>What is the difference between BV and CP</w:t>
      </w:r>
    </w:p>
    <w:p w14:paraId="2CB5EEC4" w14:textId="77777777" w:rsidR="00C17805" w:rsidRDefault="00C17805" w:rsidP="00C17805">
      <w:r w:rsidRPr="00C17805">
        <w:t xml:space="preserve">Business Value (BV) measures how much benefit or impact a feature or project brings to the business, like increasing revenue or improving customer satisfaction. Complexity Point (CP) estimates how difficult or time-consuming it is to complete that work, considering technical challenges or resources needed. </w:t>
      </w:r>
      <w:r w:rsidRPr="00C17805">
        <w:lastRenderedPageBreak/>
        <w:t>Together, BV and CP help prioritize tasks by balancing value against effort, so teams focus on the most valuable and achievable work first.</w:t>
      </w:r>
    </w:p>
    <w:p w14:paraId="5A66F73B" w14:textId="24F7BF66" w:rsidR="00C17805" w:rsidRDefault="00C17805" w:rsidP="00C17805">
      <w:r>
        <w:t xml:space="preserve">21. </w:t>
      </w:r>
      <w:r w:rsidRPr="00C17805">
        <w:t>Explain about Sprint</w:t>
      </w:r>
    </w:p>
    <w:p w14:paraId="05C2F4B3" w14:textId="77777777" w:rsidR="00C17805" w:rsidRDefault="00C17805" w:rsidP="00C17805">
      <w:r w:rsidRPr="00C17805">
        <w:t>A Sprint is a fixed time period in Agile development, usually 1 to 4 weeks, during which a team works to complete a set of prioritized tasks or user stories. It’s focused on delivering a small, usable piece of the product by the end of the cycle. Sprints help teams stay organized, track progress, and regularly deliver value through frequent releases.</w:t>
      </w:r>
    </w:p>
    <w:p w14:paraId="274A6ED4" w14:textId="44480125" w:rsidR="001F3EB0" w:rsidRDefault="001F3EB0" w:rsidP="00C17805">
      <w:r>
        <w:t xml:space="preserve">22. </w:t>
      </w:r>
      <w:r w:rsidRPr="001F3EB0">
        <w:t>Explain Product backlog and sprint back log</w:t>
      </w:r>
    </w:p>
    <w:p w14:paraId="1881B4E7" w14:textId="77777777" w:rsidR="001F3EB0" w:rsidRDefault="001F3EB0" w:rsidP="001F3EB0">
      <w:r w:rsidRPr="001F3EB0">
        <w:t>The Product Backlog is a prioritized list of all the features, enhancements, and fixes needed for a product, maintained by the product owner. It represents everything that might be worked on in the future. The Sprint Backlog is a smaller, focused list of tasks or user stories selected from the product backlog that the team commits to completing during a specific sprint. While the product backlog is a big picture, the sprint backlog is the team's short-term plan.</w:t>
      </w:r>
    </w:p>
    <w:p w14:paraId="76D29C97" w14:textId="7FE29AA7" w:rsidR="003265BE" w:rsidRDefault="003265BE" w:rsidP="003265BE">
      <w:r>
        <w:t xml:space="preserve">23. </w:t>
      </w:r>
      <w:r w:rsidRPr="003265BE">
        <w:t>Difference between Business Analyst n Product Owner</w:t>
      </w:r>
    </w:p>
    <w:p w14:paraId="493BE864" w14:textId="7AAA6ADD" w:rsidR="003265BE" w:rsidRDefault="003265BE" w:rsidP="003265BE">
      <w:r w:rsidRPr="003265BE">
        <w:t>A Business Analyst (BA) focuses on understanding business needs, gathering detailed requirements, and ensuring the solution meets those needs. They work closely with stakeholders to analyze problems and support the development team. A Product Owner (PO), especially in Agile, owns the product vision, prioritizes the product backlog, and makes decisions about what features to build next. While the BA focuses on requirements and analysis, the PO focuses on product strategy and value delivery.</w:t>
      </w:r>
    </w:p>
    <w:p w14:paraId="5DE47AD2" w14:textId="377B6A37" w:rsidR="00427859" w:rsidRDefault="00427859" w:rsidP="003265BE">
      <w:r>
        <w:t xml:space="preserve">24. </w:t>
      </w:r>
      <w:r w:rsidRPr="00427859">
        <w:t>Which Context we will use Reverse Engineering?</w:t>
      </w:r>
    </w:p>
    <w:p w14:paraId="2BFDBB5B" w14:textId="77777777" w:rsidR="00427859" w:rsidRPr="00427859" w:rsidRDefault="00427859" w:rsidP="00427859">
      <w:r w:rsidRPr="00427859">
        <w:t>Reverse engineering is used when you need to understand, analyze, or recreate an existing system or product, especially if documentation is missing or outdated. It helps uncover how a system works, identify design flaws, or enable improvements. Common contexts include legacy system analysis, software maintenance, or when integrating with third-party systems.</w:t>
      </w:r>
    </w:p>
    <w:p w14:paraId="54A77323" w14:textId="033D6E0F" w:rsidR="00427859" w:rsidRDefault="00427859" w:rsidP="003265BE">
      <w:r>
        <w:t xml:space="preserve">25. </w:t>
      </w:r>
      <w:r w:rsidRPr="00427859">
        <w:t>Observation Technique</w:t>
      </w:r>
    </w:p>
    <w:p w14:paraId="079DE9A2" w14:textId="77777777" w:rsidR="00427859" w:rsidRPr="00427859" w:rsidRDefault="00427859" w:rsidP="00427859">
      <w:r w:rsidRPr="00427859">
        <w:t>Observation technique is a way of gathering information by directly watching how people perform tasks or interact with systems in their real environment. It helps business analysts understand actual behaviors, workflows, and challenges without relying solely on interviews or documents. This technique provides valuable insights for improving processes or designing solutions.</w:t>
      </w:r>
    </w:p>
    <w:p w14:paraId="1CC8371F" w14:textId="77777777" w:rsidR="00427859" w:rsidRPr="003265BE" w:rsidRDefault="00427859" w:rsidP="003265BE"/>
    <w:p w14:paraId="33299030" w14:textId="77777777" w:rsidR="003265BE" w:rsidRPr="001F3EB0" w:rsidRDefault="003265BE" w:rsidP="001F3EB0"/>
    <w:p w14:paraId="2EE4E305" w14:textId="77777777" w:rsidR="001F3EB0" w:rsidRPr="00C17805" w:rsidRDefault="001F3EB0" w:rsidP="00C17805"/>
    <w:p w14:paraId="109118A7" w14:textId="77777777" w:rsidR="00C17805" w:rsidRPr="00C17805" w:rsidRDefault="00C17805" w:rsidP="00C17805"/>
    <w:p w14:paraId="57C08F0B" w14:textId="77777777" w:rsidR="00C17805" w:rsidRPr="00985103" w:rsidRDefault="00C17805" w:rsidP="00985103"/>
    <w:p w14:paraId="33EB783E" w14:textId="77777777" w:rsidR="00985103" w:rsidRPr="00985103" w:rsidRDefault="00985103" w:rsidP="00985103"/>
    <w:p w14:paraId="06BCCA54" w14:textId="77777777" w:rsidR="00985103" w:rsidRDefault="00985103" w:rsidP="00DC23AF"/>
    <w:p w14:paraId="244E486A" w14:textId="77777777" w:rsidR="00985103" w:rsidRDefault="00985103" w:rsidP="00DC23AF"/>
    <w:p w14:paraId="73981540" w14:textId="77777777" w:rsidR="00985103" w:rsidRDefault="00985103" w:rsidP="00DC23AF"/>
    <w:p w14:paraId="49C4333F" w14:textId="77777777" w:rsidR="00985103" w:rsidRPr="00DC23AF" w:rsidRDefault="00985103" w:rsidP="00DC23AF"/>
    <w:p w14:paraId="6B0E8F7A" w14:textId="77777777" w:rsidR="00DC23AF" w:rsidRPr="002678D2" w:rsidRDefault="00DC23AF" w:rsidP="002678D2"/>
    <w:p w14:paraId="2D917B4D" w14:textId="77777777" w:rsidR="002678D2" w:rsidRPr="002678D2" w:rsidRDefault="002678D2" w:rsidP="002678D2"/>
    <w:p w14:paraId="2B3D908E" w14:textId="77777777" w:rsidR="002678D2" w:rsidRPr="002678D2" w:rsidRDefault="002678D2" w:rsidP="002678D2"/>
    <w:p w14:paraId="2140A2E1" w14:textId="77777777" w:rsidR="002678D2" w:rsidRPr="002678D2" w:rsidRDefault="002678D2" w:rsidP="002678D2"/>
    <w:p w14:paraId="67445B61" w14:textId="77777777" w:rsidR="002678D2" w:rsidRPr="002678D2" w:rsidRDefault="002678D2" w:rsidP="002678D2"/>
    <w:p w14:paraId="7E0BBF15" w14:textId="77777777" w:rsidR="002678D2" w:rsidRPr="002678D2" w:rsidRDefault="002678D2"/>
    <w:p w14:paraId="2C7B1D95" w14:textId="77777777" w:rsidR="002678D2" w:rsidRPr="003265BE" w:rsidRDefault="002678D2"/>
    <w:p w14:paraId="4E26D0BB" w14:textId="77777777" w:rsidR="002678D2" w:rsidRDefault="002678D2"/>
    <w:sectPr w:rsidR="002678D2" w:rsidSect="00C43B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7E067E"/>
    <w:multiLevelType w:val="multilevel"/>
    <w:tmpl w:val="84041C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835563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8D2"/>
    <w:rsid w:val="00003817"/>
    <w:rsid w:val="000120C3"/>
    <w:rsid w:val="00021778"/>
    <w:rsid w:val="00021805"/>
    <w:rsid w:val="0003264B"/>
    <w:rsid w:val="000333FF"/>
    <w:rsid w:val="0007309D"/>
    <w:rsid w:val="000762FB"/>
    <w:rsid w:val="00082B45"/>
    <w:rsid w:val="000856B6"/>
    <w:rsid w:val="000909E6"/>
    <w:rsid w:val="000A6187"/>
    <w:rsid w:val="000A72DB"/>
    <w:rsid w:val="00101E28"/>
    <w:rsid w:val="001022E1"/>
    <w:rsid w:val="00115A9F"/>
    <w:rsid w:val="001170B9"/>
    <w:rsid w:val="001315C3"/>
    <w:rsid w:val="00140A4F"/>
    <w:rsid w:val="00145A5E"/>
    <w:rsid w:val="001521C3"/>
    <w:rsid w:val="00160356"/>
    <w:rsid w:val="00161BD8"/>
    <w:rsid w:val="00164BDD"/>
    <w:rsid w:val="00177C6E"/>
    <w:rsid w:val="00182A7A"/>
    <w:rsid w:val="00187765"/>
    <w:rsid w:val="00194974"/>
    <w:rsid w:val="00195DA7"/>
    <w:rsid w:val="00196232"/>
    <w:rsid w:val="001A0CE6"/>
    <w:rsid w:val="001A34EC"/>
    <w:rsid w:val="001D48B7"/>
    <w:rsid w:val="001F3EB0"/>
    <w:rsid w:val="00206A5F"/>
    <w:rsid w:val="002229E6"/>
    <w:rsid w:val="002602EA"/>
    <w:rsid w:val="002678D2"/>
    <w:rsid w:val="002878B4"/>
    <w:rsid w:val="002944CA"/>
    <w:rsid w:val="002A1BFF"/>
    <w:rsid w:val="002A5AE5"/>
    <w:rsid w:val="002C1BF1"/>
    <w:rsid w:val="002C1C5F"/>
    <w:rsid w:val="002C5305"/>
    <w:rsid w:val="002D33B5"/>
    <w:rsid w:val="002E69FD"/>
    <w:rsid w:val="003265BE"/>
    <w:rsid w:val="003437A9"/>
    <w:rsid w:val="00347AE7"/>
    <w:rsid w:val="00347E1C"/>
    <w:rsid w:val="00352DBF"/>
    <w:rsid w:val="0036158A"/>
    <w:rsid w:val="003673C7"/>
    <w:rsid w:val="003828B9"/>
    <w:rsid w:val="003A4FAB"/>
    <w:rsid w:val="003B298C"/>
    <w:rsid w:val="003B49DB"/>
    <w:rsid w:val="003C33CB"/>
    <w:rsid w:val="003C59A4"/>
    <w:rsid w:val="003C6716"/>
    <w:rsid w:val="003D27F7"/>
    <w:rsid w:val="003E57CC"/>
    <w:rsid w:val="003F6DC1"/>
    <w:rsid w:val="00427859"/>
    <w:rsid w:val="00437D4D"/>
    <w:rsid w:val="00443565"/>
    <w:rsid w:val="004548FC"/>
    <w:rsid w:val="0046167C"/>
    <w:rsid w:val="00463A01"/>
    <w:rsid w:val="00465930"/>
    <w:rsid w:val="004706F1"/>
    <w:rsid w:val="00481E00"/>
    <w:rsid w:val="00482FE9"/>
    <w:rsid w:val="004A0928"/>
    <w:rsid w:val="004A7CF4"/>
    <w:rsid w:val="004B41EB"/>
    <w:rsid w:val="004F22AA"/>
    <w:rsid w:val="004F5020"/>
    <w:rsid w:val="004F7456"/>
    <w:rsid w:val="005000C5"/>
    <w:rsid w:val="00507665"/>
    <w:rsid w:val="00507777"/>
    <w:rsid w:val="0051333D"/>
    <w:rsid w:val="00556CF0"/>
    <w:rsid w:val="005628EB"/>
    <w:rsid w:val="00563B8F"/>
    <w:rsid w:val="0057367B"/>
    <w:rsid w:val="00596E89"/>
    <w:rsid w:val="005B2582"/>
    <w:rsid w:val="005C6043"/>
    <w:rsid w:val="005D0918"/>
    <w:rsid w:val="005D4E1C"/>
    <w:rsid w:val="005E197E"/>
    <w:rsid w:val="005F7FA0"/>
    <w:rsid w:val="0060485F"/>
    <w:rsid w:val="006105B9"/>
    <w:rsid w:val="006505AD"/>
    <w:rsid w:val="006539E0"/>
    <w:rsid w:val="00660E17"/>
    <w:rsid w:val="00662AA1"/>
    <w:rsid w:val="00664058"/>
    <w:rsid w:val="00686042"/>
    <w:rsid w:val="006910E5"/>
    <w:rsid w:val="006C595F"/>
    <w:rsid w:val="00760546"/>
    <w:rsid w:val="007614E0"/>
    <w:rsid w:val="007B08D7"/>
    <w:rsid w:val="007B4B37"/>
    <w:rsid w:val="007C6289"/>
    <w:rsid w:val="007D26F2"/>
    <w:rsid w:val="007F71B5"/>
    <w:rsid w:val="00827B7A"/>
    <w:rsid w:val="00850416"/>
    <w:rsid w:val="00855762"/>
    <w:rsid w:val="00875BF6"/>
    <w:rsid w:val="008846A8"/>
    <w:rsid w:val="008B3299"/>
    <w:rsid w:val="008D4F0A"/>
    <w:rsid w:val="008D582D"/>
    <w:rsid w:val="008E40BA"/>
    <w:rsid w:val="008E735A"/>
    <w:rsid w:val="00906773"/>
    <w:rsid w:val="00964CEA"/>
    <w:rsid w:val="00971215"/>
    <w:rsid w:val="00982D1C"/>
    <w:rsid w:val="00985103"/>
    <w:rsid w:val="009B32CD"/>
    <w:rsid w:val="009D2540"/>
    <w:rsid w:val="009E2EE9"/>
    <w:rsid w:val="00A06E9F"/>
    <w:rsid w:val="00A2244A"/>
    <w:rsid w:val="00A5125B"/>
    <w:rsid w:val="00AB7BBB"/>
    <w:rsid w:val="00AD02E3"/>
    <w:rsid w:val="00AD1593"/>
    <w:rsid w:val="00AD6713"/>
    <w:rsid w:val="00B05A30"/>
    <w:rsid w:val="00B05A60"/>
    <w:rsid w:val="00B06F5E"/>
    <w:rsid w:val="00B215F8"/>
    <w:rsid w:val="00B2183C"/>
    <w:rsid w:val="00B709E6"/>
    <w:rsid w:val="00B70C74"/>
    <w:rsid w:val="00B7294E"/>
    <w:rsid w:val="00B87D09"/>
    <w:rsid w:val="00B96286"/>
    <w:rsid w:val="00BC1750"/>
    <w:rsid w:val="00BE3DDF"/>
    <w:rsid w:val="00BE796F"/>
    <w:rsid w:val="00BF7716"/>
    <w:rsid w:val="00C05B9A"/>
    <w:rsid w:val="00C12E7D"/>
    <w:rsid w:val="00C17805"/>
    <w:rsid w:val="00C43BF9"/>
    <w:rsid w:val="00C53400"/>
    <w:rsid w:val="00C810C6"/>
    <w:rsid w:val="00C912D7"/>
    <w:rsid w:val="00CE1623"/>
    <w:rsid w:val="00CE7E3B"/>
    <w:rsid w:val="00D03D2B"/>
    <w:rsid w:val="00D1216D"/>
    <w:rsid w:val="00D54D0B"/>
    <w:rsid w:val="00D56306"/>
    <w:rsid w:val="00D676B4"/>
    <w:rsid w:val="00D74163"/>
    <w:rsid w:val="00D91C24"/>
    <w:rsid w:val="00D927C4"/>
    <w:rsid w:val="00DA5B43"/>
    <w:rsid w:val="00DB753D"/>
    <w:rsid w:val="00DC23AF"/>
    <w:rsid w:val="00E0772C"/>
    <w:rsid w:val="00E17452"/>
    <w:rsid w:val="00E22EA4"/>
    <w:rsid w:val="00E53FC9"/>
    <w:rsid w:val="00E5440F"/>
    <w:rsid w:val="00E55B77"/>
    <w:rsid w:val="00E748E8"/>
    <w:rsid w:val="00E801A4"/>
    <w:rsid w:val="00E872CF"/>
    <w:rsid w:val="00EA2BF1"/>
    <w:rsid w:val="00EB1285"/>
    <w:rsid w:val="00EB7E8E"/>
    <w:rsid w:val="00EC0B00"/>
    <w:rsid w:val="00EE1EB0"/>
    <w:rsid w:val="00EF60F8"/>
    <w:rsid w:val="00F05922"/>
    <w:rsid w:val="00F069C2"/>
    <w:rsid w:val="00F11CA5"/>
    <w:rsid w:val="00F44C14"/>
    <w:rsid w:val="00F50FE9"/>
    <w:rsid w:val="00F5297E"/>
    <w:rsid w:val="00F6070A"/>
    <w:rsid w:val="00F7091F"/>
    <w:rsid w:val="00F779B0"/>
    <w:rsid w:val="00F875DA"/>
    <w:rsid w:val="00F87B48"/>
    <w:rsid w:val="00F87F9B"/>
    <w:rsid w:val="00FA15B7"/>
    <w:rsid w:val="00FB1554"/>
    <w:rsid w:val="00FC313B"/>
    <w:rsid w:val="00FE238E"/>
    <w:rsid w:val="00FF68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D019D"/>
  <w15:chartTrackingRefBased/>
  <w15:docId w15:val="{E5F24B86-19C2-4DB4-A642-B6DE6FC90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78D2"/>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2678D2"/>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2678D2"/>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2678D2"/>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2678D2"/>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2678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78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78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78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uiPriority w:val="39"/>
    <w:rsid w:val="00194974"/>
    <w:pPr>
      <w:tabs>
        <w:tab w:val="right" w:leader="dot" w:pos="9354"/>
      </w:tabs>
      <w:spacing w:after="0" w:line="240" w:lineRule="auto"/>
    </w:pPr>
    <w:rPr>
      <w:rFonts w:eastAsia="Times New Roman" w:cs="Times New Roman"/>
      <w:b/>
      <w:caps/>
      <w:sz w:val="20"/>
      <w:szCs w:val="24"/>
      <w:lang w:val="en-GB" w:eastAsia="en-GB"/>
    </w:rPr>
  </w:style>
  <w:style w:type="character" w:customStyle="1" w:styleId="Heading1Char">
    <w:name w:val="Heading 1 Char"/>
    <w:basedOn w:val="DefaultParagraphFont"/>
    <w:link w:val="Heading1"/>
    <w:uiPriority w:val="9"/>
    <w:rsid w:val="002678D2"/>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2678D2"/>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2678D2"/>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2678D2"/>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2678D2"/>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2678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78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78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78D2"/>
    <w:rPr>
      <w:rFonts w:eastAsiaTheme="majorEastAsia" w:cstheme="majorBidi"/>
      <w:color w:val="272727" w:themeColor="text1" w:themeTint="D8"/>
    </w:rPr>
  </w:style>
  <w:style w:type="paragraph" w:styleId="Title">
    <w:name w:val="Title"/>
    <w:basedOn w:val="Normal"/>
    <w:next w:val="Normal"/>
    <w:link w:val="TitleChar"/>
    <w:uiPriority w:val="10"/>
    <w:qFormat/>
    <w:rsid w:val="002678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78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78D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78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78D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678D2"/>
    <w:rPr>
      <w:i/>
      <w:iCs/>
      <w:color w:val="404040" w:themeColor="text1" w:themeTint="BF"/>
    </w:rPr>
  </w:style>
  <w:style w:type="paragraph" w:styleId="ListParagraph">
    <w:name w:val="List Paragraph"/>
    <w:basedOn w:val="Normal"/>
    <w:uiPriority w:val="34"/>
    <w:qFormat/>
    <w:rsid w:val="002678D2"/>
    <w:pPr>
      <w:ind w:left="720"/>
      <w:contextualSpacing/>
    </w:pPr>
  </w:style>
  <w:style w:type="character" w:styleId="IntenseEmphasis">
    <w:name w:val="Intense Emphasis"/>
    <w:basedOn w:val="DefaultParagraphFont"/>
    <w:uiPriority w:val="21"/>
    <w:qFormat/>
    <w:rsid w:val="002678D2"/>
    <w:rPr>
      <w:i/>
      <w:iCs/>
      <w:color w:val="365F91" w:themeColor="accent1" w:themeShade="BF"/>
    </w:rPr>
  </w:style>
  <w:style w:type="paragraph" w:styleId="IntenseQuote">
    <w:name w:val="Intense Quote"/>
    <w:basedOn w:val="Normal"/>
    <w:next w:val="Normal"/>
    <w:link w:val="IntenseQuoteChar"/>
    <w:uiPriority w:val="30"/>
    <w:qFormat/>
    <w:rsid w:val="002678D2"/>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2678D2"/>
    <w:rPr>
      <w:i/>
      <w:iCs/>
      <w:color w:val="365F91" w:themeColor="accent1" w:themeShade="BF"/>
    </w:rPr>
  </w:style>
  <w:style w:type="character" w:styleId="IntenseReference">
    <w:name w:val="Intense Reference"/>
    <w:basedOn w:val="DefaultParagraphFont"/>
    <w:uiPriority w:val="32"/>
    <w:qFormat/>
    <w:rsid w:val="002678D2"/>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98501">
      <w:bodyDiv w:val="1"/>
      <w:marLeft w:val="0"/>
      <w:marRight w:val="0"/>
      <w:marTop w:val="0"/>
      <w:marBottom w:val="0"/>
      <w:divBdr>
        <w:top w:val="none" w:sz="0" w:space="0" w:color="auto"/>
        <w:left w:val="none" w:sz="0" w:space="0" w:color="auto"/>
        <w:bottom w:val="none" w:sz="0" w:space="0" w:color="auto"/>
        <w:right w:val="none" w:sz="0" w:space="0" w:color="auto"/>
      </w:divBdr>
    </w:div>
    <w:div w:id="56436830">
      <w:bodyDiv w:val="1"/>
      <w:marLeft w:val="0"/>
      <w:marRight w:val="0"/>
      <w:marTop w:val="0"/>
      <w:marBottom w:val="0"/>
      <w:divBdr>
        <w:top w:val="none" w:sz="0" w:space="0" w:color="auto"/>
        <w:left w:val="none" w:sz="0" w:space="0" w:color="auto"/>
        <w:bottom w:val="none" w:sz="0" w:space="0" w:color="auto"/>
        <w:right w:val="none" w:sz="0" w:space="0" w:color="auto"/>
      </w:divBdr>
    </w:div>
    <w:div w:id="134026969">
      <w:bodyDiv w:val="1"/>
      <w:marLeft w:val="0"/>
      <w:marRight w:val="0"/>
      <w:marTop w:val="0"/>
      <w:marBottom w:val="0"/>
      <w:divBdr>
        <w:top w:val="none" w:sz="0" w:space="0" w:color="auto"/>
        <w:left w:val="none" w:sz="0" w:space="0" w:color="auto"/>
        <w:bottom w:val="none" w:sz="0" w:space="0" w:color="auto"/>
        <w:right w:val="none" w:sz="0" w:space="0" w:color="auto"/>
      </w:divBdr>
    </w:div>
    <w:div w:id="138035591">
      <w:bodyDiv w:val="1"/>
      <w:marLeft w:val="0"/>
      <w:marRight w:val="0"/>
      <w:marTop w:val="0"/>
      <w:marBottom w:val="0"/>
      <w:divBdr>
        <w:top w:val="none" w:sz="0" w:space="0" w:color="auto"/>
        <w:left w:val="none" w:sz="0" w:space="0" w:color="auto"/>
        <w:bottom w:val="none" w:sz="0" w:space="0" w:color="auto"/>
        <w:right w:val="none" w:sz="0" w:space="0" w:color="auto"/>
      </w:divBdr>
    </w:div>
    <w:div w:id="155389590">
      <w:bodyDiv w:val="1"/>
      <w:marLeft w:val="0"/>
      <w:marRight w:val="0"/>
      <w:marTop w:val="0"/>
      <w:marBottom w:val="0"/>
      <w:divBdr>
        <w:top w:val="none" w:sz="0" w:space="0" w:color="auto"/>
        <w:left w:val="none" w:sz="0" w:space="0" w:color="auto"/>
        <w:bottom w:val="none" w:sz="0" w:space="0" w:color="auto"/>
        <w:right w:val="none" w:sz="0" w:space="0" w:color="auto"/>
      </w:divBdr>
    </w:div>
    <w:div w:id="191459868">
      <w:bodyDiv w:val="1"/>
      <w:marLeft w:val="0"/>
      <w:marRight w:val="0"/>
      <w:marTop w:val="0"/>
      <w:marBottom w:val="0"/>
      <w:divBdr>
        <w:top w:val="none" w:sz="0" w:space="0" w:color="auto"/>
        <w:left w:val="none" w:sz="0" w:space="0" w:color="auto"/>
        <w:bottom w:val="none" w:sz="0" w:space="0" w:color="auto"/>
        <w:right w:val="none" w:sz="0" w:space="0" w:color="auto"/>
      </w:divBdr>
    </w:div>
    <w:div w:id="207227961">
      <w:bodyDiv w:val="1"/>
      <w:marLeft w:val="0"/>
      <w:marRight w:val="0"/>
      <w:marTop w:val="0"/>
      <w:marBottom w:val="0"/>
      <w:divBdr>
        <w:top w:val="none" w:sz="0" w:space="0" w:color="auto"/>
        <w:left w:val="none" w:sz="0" w:space="0" w:color="auto"/>
        <w:bottom w:val="none" w:sz="0" w:space="0" w:color="auto"/>
        <w:right w:val="none" w:sz="0" w:space="0" w:color="auto"/>
      </w:divBdr>
    </w:div>
    <w:div w:id="267740539">
      <w:bodyDiv w:val="1"/>
      <w:marLeft w:val="0"/>
      <w:marRight w:val="0"/>
      <w:marTop w:val="0"/>
      <w:marBottom w:val="0"/>
      <w:divBdr>
        <w:top w:val="none" w:sz="0" w:space="0" w:color="auto"/>
        <w:left w:val="none" w:sz="0" w:space="0" w:color="auto"/>
        <w:bottom w:val="none" w:sz="0" w:space="0" w:color="auto"/>
        <w:right w:val="none" w:sz="0" w:space="0" w:color="auto"/>
      </w:divBdr>
    </w:div>
    <w:div w:id="274989985">
      <w:bodyDiv w:val="1"/>
      <w:marLeft w:val="0"/>
      <w:marRight w:val="0"/>
      <w:marTop w:val="0"/>
      <w:marBottom w:val="0"/>
      <w:divBdr>
        <w:top w:val="none" w:sz="0" w:space="0" w:color="auto"/>
        <w:left w:val="none" w:sz="0" w:space="0" w:color="auto"/>
        <w:bottom w:val="none" w:sz="0" w:space="0" w:color="auto"/>
        <w:right w:val="none" w:sz="0" w:space="0" w:color="auto"/>
      </w:divBdr>
    </w:div>
    <w:div w:id="282199599">
      <w:bodyDiv w:val="1"/>
      <w:marLeft w:val="0"/>
      <w:marRight w:val="0"/>
      <w:marTop w:val="0"/>
      <w:marBottom w:val="0"/>
      <w:divBdr>
        <w:top w:val="none" w:sz="0" w:space="0" w:color="auto"/>
        <w:left w:val="none" w:sz="0" w:space="0" w:color="auto"/>
        <w:bottom w:val="none" w:sz="0" w:space="0" w:color="auto"/>
        <w:right w:val="none" w:sz="0" w:space="0" w:color="auto"/>
      </w:divBdr>
    </w:div>
    <w:div w:id="359819871">
      <w:bodyDiv w:val="1"/>
      <w:marLeft w:val="0"/>
      <w:marRight w:val="0"/>
      <w:marTop w:val="0"/>
      <w:marBottom w:val="0"/>
      <w:divBdr>
        <w:top w:val="none" w:sz="0" w:space="0" w:color="auto"/>
        <w:left w:val="none" w:sz="0" w:space="0" w:color="auto"/>
        <w:bottom w:val="none" w:sz="0" w:space="0" w:color="auto"/>
        <w:right w:val="none" w:sz="0" w:space="0" w:color="auto"/>
      </w:divBdr>
    </w:div>
    <w:div w:id="359939569">
      <w:bodyDiv w:val="1"/>
      <w:marLeft w:val="0"/>
      <w:marRight w:val="0"/>
      <w:marTop w:val="0"/>
      <w:marBottom w:val="0"/>
      <w:divBdr>
        <w:top w:val="none" w:sz="0" w:space="0" w:color="auto"/>
        <w:left w:val="none" w:sz="0" w:space="0" w:color="auto"/>
        <w:bottom w:val="none" w:sz="0" w:space="0" w:color="auto"/>
        <w:right w:val="none" w:sz="0" w:space="0" w:color="auto"/>
      </w:divBdr>
    </w:div>
    <w:div w:id="365257856">
      <w:bodyDiv w:val="1"/>
      <w:marLeft w:val="0"/>
      <w:marRight w:val="0"/>
      <w:marTop w:val="0"/>
      <w:marBottom w:val="0"/>
      <w:divBdr>
        <w:top w:val="none" w:sz="0" w:space="0" w:color="auto"/>
        <w:left w:val="none" w:sz="0" w:space="0" w:color="auto"/>
        <w:bottom w:val="none" w:sz="0" w:space="0" w:color="auto"/>
        <w:right w:val="none" w:sz="0" w:space="0" w:color="auto"/>
      </w:divBdr>
    </w:div>
    <w:div w:id="460151531">
      <w:bodyDiv w:val="1"/>
      <w:marLeft w:val="0"/>
      <w:marRight w:val="0"/>
      <w:marTop w:val="0"/>
      <w:marBottom w:val="0"/>
      <w:divBdr>
        <w:top w:val="none" w:sz="0" w:space="0" w:color="auto"/>
        <w:left w:val="none" w:sz="0" w:space="0" w:color="auto"/>
        <w:bottom w:val="none" w:sz="0" w:space="0" w:color="auto"/>
        <w:right w:val="none" w:sz="0" w:space="0" w:color="auto"/>
      </w:divBdr>
    </w:div>
    <w:div w:id="479003209">
      <w:bodyDiv w:val="1"/>
      <w:marLeft w:val="0"/>
      <w:marRight w:val="0"/>
      <w:marTop w:val="0"/>
      <w:marBottom w:val="0"/>
      <w:divBdr>
        <w:top w:val="none" w:sz="0" w:space="0" w:color="auto"/>
        <w:left w:val="none" w:sz="0" w:space="0" w:color="auto"/>
        <w:bottom w:val="none" w:sz="0" w:space="0" w:color="auto"/>
        <w:right w:val="none" w:sz="0" w:space="0" w:color="auto"/>
      </w:divBdr>
    </w:div>
    <w:div w:id="573055483">
      <w:bodyDiv w:val="1"/>
      <w:marLeft w:val="0"/>
      <w:marRight w:val="0"/>
      <w:marTop w:val="0"/>
      <w:marBottom w:val="0"/>
      <w:divBdr>
        <w:top w:val="none" w:sz="0" w:space="0" w:color="auto"/>
        <w:left w:val="none" w:sz="0" w:space="0" w:color="auto"/>
        <w:bottom w:val="none" w:sz="0" w:space="0" w:color="auto"/>
        <w:right w:val="none" w:sz="0" w:space="0" w:color="auto"/>
      </w:divBdr>
    </w:div>
    <w:div w:id="576548955">
      <w:bodyDiv w:val="1"/>
      <w:marLeft w:val="0"/>
      <w:marRight w:val="0"/>
      <w:marTop w:val="0"/>
      <w:marBottom w:val="0"/>
      <w:divBdr>
        <w:top w:val="none" w:sz="0" w:space="0" w:color="auto"/>
        <w:left w:val="none" w:sz="0" w:space="0" w:color="auto"/>
        <w:bottom w:val="none" w:sz="0" w:space="0" w:color="auto"/>
        <w:right w:val="none" w:sz="0" w:space="0" w:color="auto"/>
      </w:divBdr>
    </w:div>
    <w:div w:id="578056633">
      <w:bodyDiv w:val="1"/>
      <w:marLeft w:val="0"/>
      <w:marRight w:val="0"/>
      <w:marTop w:val="0"/>
      <w:marBottom w:val="0"/>
      <w:divBdr>
        <w:top w:val="none" w:sz="0" w:space="0" w:color="auto"/>
        <w:left w:val="none" w:sz="0" w:space="0" w:color="auto"/>
        <w:bottom w:val="none" w:sz="0" w:space="0" w:color="auto"/>
        <w:right w:val="none" w:sz="0" w:space="0" w:color="auto"/>
      </w:divBdr>
    </w:div>
    <w:div w:id="613053884">
      <w:bodyDiv w:val="1"/>
      <w:marLeft w:val="0"/>
      <w:marRight w:val="0"/>
      <w:marTop w:val="0"/>
      <w:marBottom w:val="0"/>
      <w:divBdr>
        <w:top w:val="none" w:sz="0" w:space="0" w:color="auto"/>
        <w:left w:val="none" w:sz="0" w:space="0" w:color="auto"/>
        <w:bottom w:val="none" w:sz="0" w:space="0" w:color="auto"/>
        <w:right w:val="none" w:sz="0" w:space="0" w:color="auto"/>
      </w:divBdr>
    </w:div>
    <w:div w:id="687636321">
      <w:bodyDiv w:val="1"/>
      <w:marLeft w:val="0"/>
      <w:marRight w:val="0"/>
      <w:marTop w:val="0"/>
      <w:marBottom w:val="0"/>
      <w:divBdr>
        <w:top w:val="none" w:sz="0" w:space="0" w:color="auto"/>
        <w:left w:val="none" w:sz="0" w:space="0" w:color="auto"/>
        <w:bottom w:val="none" w:sz="0" w:space="0" w:color="auto"/>
        <w:right w:val="none" w:sz="0" w:space="0" w:color="auto"/>
      </w:divBdr>
    </w:div>
    <w:div w:id="859320573">
      <w:bodyDiv w:val="1"/>
      <w:marLeft w:val="0"/>
      <w:marRight w:val="0"/>
      <w:marTop w:val="0"/>
      <w:marBottom w:val="0"/>
      <w:divBdr>
        <w:top w:val="none" w:sz="0" w:space="0" w:color="auto"/>
        <w:left w:val="none" w:sz="0" w:space="0" w:color="auto"/>
        <w:bottom w:val="none" w:sz="0" w:space="0" w:color="auto"/>
        <w:right w:val="none" w:sz="0" w:space="0" w:color="auto"/>
      </w:divBdr>
    </w:div>
    <w:div w:id="877550885">
      <w:bodyDiv w:val="1"/>
      <w:marLeft w:val="0"/>
      <w:marRight w:val="0"/>
      <w:marTop w:val="0"/>
      <w:marBottom w:val="0"/>
      <w:divBdr>
        <w:top w:val="none" w:sz="0" w:space="0" w:color="auto"/>
        <w:left w:val="none" w:sz="0" w:space="0" w:color="auto"/>
        <w:bottom w:val="none" w:sz="0" w:space="0" w:color="auto"/>
        <w:right w:val="none" w:sz="0" w:space="0" w:color="auto"/>
      </w:divBdr>
    </w:div>
    <w:div w:id="922495112">
      <w:bodyDiv w:val="1"/>
      <w:marLeft w:val="0"/>
      <w:marRight w:val="0"/>
      <w:marTop w:val="0"/>
      <w:marBottom w:val="0"/>
      <w:divBdr>
        <w:top w:val="none" w:sz="0" w:space="0" w:color="auto"/>
        <w:left w:val="none" w:sz="0" w:space="0" w:color="auto"/>
        <w:bottom w:val="none" w:sz="0" w:space="0" w:color="auto"/>
        <w:right w:val="none" w:sz="0" w:space="0" w:color="auto"/>
      </w:divBdr>
    </w:div>
    <w:div w:id="941843669">
      <w:bodyDiv w:val="1"/>
      <w:marLeft w:val="0"/>
      <w:marRight w:val="0"/>
      <w:marTop w:val="0"/>
      <w:marBottom w:val="0"/>
      <w:divBdr>
        <w:top w:val="none" w:sz="0" w:space="0" w:color="auto"/>
        <w:left w:val="none" w:sz="0" w:space="0" w:color="auto"/>
        <w:bottom w:val="none" w:sz="0" w:space="0" w:color="auto"/>
        <w:right w:val="none" w:sz="0" w:space="0" w:color="auto"/>
      </w:divBdr>
    </w:div>
    <w:div w:id="959726491">
      <w:bodyDiv w:val="1"/>
      <w:marLeft w:val="0"/>
      <w:marRight w:val="0"/>
      <w:marTop w:val="0"/>
      <w:marBottom w:val="0"/>
      <w:divBdr>
        <w:top w:val="none" w:sz="0" w:space="0" w:color="auto"/>
        <w:left w:val="none" w:sz="0" w:space="0" w:color="auto"/>
        <w:bottom w:val="none" w:sz="0" w:space="0" w:color="auto"/>
        <w:right w:val="none" w:sz="0" w:space="0" w:color="auto"/>
      </w:divBdr>
    </w:div>
    <w:div w:id="993879187">
      <w:bodyDiv w:val="1"/>
      <w:marLeft w:val="0"/>
      <w:marRight w:val="0"/>
      <w:marTop w:val="0"/>
      <w:marBottom w:val="0"/>
      <w:divBdr>
        <w:top w:val="none" w:sz="0" w:space="0" w:color="auto"/>
        <w:left w:val="none" w:sz="0" w:space="0" w:color="auto"/>
        <w:bottom w:val="none" w:sz="0" w:space="0" w:color="auto"/>
        <w:right w:val="none" w:sz="0" w:space="0" w:color="auto"/>
      </w:divBdr>
    </w:div>
    <w:div w:id="1046369520">
      <w:bodyDiv w:val="1"/>
      <w:marLeft w:val="0"/>
      <w:marRight w:val="0"/>
      <w:marTop w:val="0"/>
      <w:marBottom w:val="0"/>
      <w:divBdr>
        <w:top w:val="none" w:sz="0" w:space="0" w:color="auto"/>
        <w:left w:val="none" w:sz="0" w:space="0" w:color="auto"/>
        <w:bottom w:val="none" w:sz="0" w:space="0" w:color="auto"/>
        <w:right w:val="none" w:sz="0" w:space="0" w:color="auto"/>
      </w:divBdr>
    </w:div>
    <w:div w:id="1085416875">
      <w:bodyDiv w:val="1"/>
      <w:marLeft w:val="0"/>
      <w:marRight w:val="0"/>
      <w:marTop w:val="0"/>
      <w:marBottom w:val="0"/>
      <w:divBdr>
        <w:top w:val="none" w:sz="0" w:space="0" w:color="auto"/>
        <w:left w:val="none" w:sz="0" w:space="0" w:color="auto"/>
        <w:bottom w:val="none" w:sz="0" w:space="0" w:color="auto"/>
        <w:right w:val="none" w:sz="0" w:space="0" w:color="auto"/>
      </w:divBdr>
    </w:div>
    <w:div w:id="1087766783">
      <w:bodyDiv w:val="1"/>
      <w:marLeft w:val="0"/>
      <w:marRight w:val="0"/>
      <w:marTop w:val="0"/>
      <w:marBottom w:val="0"/>
      <w:divBdr>
        <w:top w:val="none" w:sz="0" w:space="0" w:color="auto"/>
        <w:left w:val="none" w:sz="0" w:space="0" w:color="auto"/>
        <w:bottom w:val="none" w:sz="0" w:space="0" w:color="auto"/>
        <w:right w:val="none" w:sz="0" w:space="0" w:color="auto"/>
      </w:divBdr>
    </w:div>
    <w:div w:id="1317488120">
      <w:bodyDiv w:val="1"/>
      <w:marLeft w:val="0"/>
      <w:marRight w:val="0"/>
      <w:marTop w:val="0"/>
      <w:marBottom w:val="0"/>
      <w:divBdr>
        <w:top w:val="none" w:sz="0" w:space="0" w:color="auto"/>
        <w:left w:val="none" w:sz="0" w:space="0" w:color="auto"/>
        <w:bottom w:val="none" w:sz="0" w:space="0" w:color="auto"/>
        <w:right w:val="none" w:sz="0" w:space="0" w:color="auto"/>
      </w:divBdr>
    </w:div>
    <w:div w:id="1319335620">
      <w:bodyDiv w:val="1"/>
      <w:marLeft w:val="0"/>
      <w:marRight w:val="0"/>
      <w:marTop w:val="0"/>
      <w:marBottom w:val="0"/>
      <w:divBdr>
        <w:top w:val="none" w:sz="0" w:space="0" w:color="auto"/>
        <w:left w:val="none" w:sz="0" w:space="0" w:color="auto"/>
        <w:bottom w:val="none" w:sz="0" w:space="0" w:color="auto"/>
        <w:right w:val="none" w:sz="0" w:space="0" w:color="auto"/>
      </w:divBdr>
    </w:div>
    <w:div w:id="1334454786">
      <w:bodyDiv w:val="1"/>
      <w:marLeft w:val="0"/>
      <w:marRight w:val="0"/>
      <w:marTop w:val="0"/>
      <w:marBottom w:val="0"/>
      <w:divBdr>
        <w:top w:val="none" w:sz="0" w:space="0" w:color="auto"/>
        <w:left w:val="none" w:sz="0" w:space="0" w:color="auto"/>
        <w:bottom w:val="none" w:sz="0" w:space="0" w:color="auto"/>
        <w:right w:val="none" w:sz="0" w:space="0" w:color="auto"/>
      </w:divBdr>
    </w:div>
    <w:div w:id="1352608275">
      <w:bodyDiv w:val="1"/>
      <w:marLeft w:val="0"/>
      <w:marRight w:val="0"/>
      <w:marTop w:val="0"/>
      <w:marBottom w:val="0"/>
      <w:divBdr>
        <w:top w:val="none" w:sz="0" w:space="0" w:color="auto"/>
        <w:left w:val="none" w:sz="0" w:space="0" w:color="auto"/>
        <w:bottom w:val="none" w:sz="0" w:space="0" w:color="auto"/>
        <w:right w:val="none" w:sz="0" w:space="0" w:color="auto"/>
      </w:divBdr>
    </w:div>
    <w:div w:id="1444416633">
      <w:bodyDiv w:val="1"/>
      <w:marLeft w:val="0"/>
      <w:marRight w:val="0"/>
      <w:marTop w:val="0"/>
      <w:marBottom w:val="0"/>
      <w:divBdr>
        <w:top w:val="none" w:sz="0" w:space="0" w:color="auto"/>
        <w:left w:val="none" w:sz="0" w:space="0" w:color="auto"/>
        <w:bottom w:val="none" w:sz="0" w:space="0" w:color="auto"/>
        <w:right w:val="none" w:sz="0" w:space="0" w:color="auto"/>
      </w:divBdr>
    </w:div>
    <w:div w:id="1551652736">
      <w:bodyDiv w:val="1"/>
      <w:marLeft w:val="0"/>
      <w:marRight w:val="0"/>
      <w:marTop w:val="0"/>
      <w:marBottom w:val="0"/>
      <w:divBdr>
        <w:top w:val="none" w:sz="0" w:space="0" w:color="auto"/>
        <w:left w:val="none" w:sz="0" w:space="0" w:color="auto"/>
        <w:bottom w:val="none" w:sz="0" w:space="0" w:color="auto"/>
        <w:right w:val="none" w:sz="0" w:space="0" w:color="auto"/>
      </w:divBdr>
    </w:div>
    <w:div w:id="1584803926">
      <w:bodyDiv w:val="1"/>
      <w:marLeft w:val="0"/>
      <w:marRight w:val="0"/>
      <w:marTop w:val="0"/>
      <w:marBottom w:val="0"/>
      <w:divBdr>
        <w:top w:val="none" w:sz="0" w:space="0" w:color="auto"/>
        <w:left w:val="none" w:sz="0" w:space="0" w:color="auto"/>
        <w:bottom w:val="none" w:sz="0" w:space="0" w:color="auto"/>
        <w:right w:val="none" w:sz="0" w:space="0" w:color="auto"/>
      </w:divBdr>
    </w:div>
    <w:div w:id="1596934635">
      <w:bodyDiv w:val="1"/>
      <w:marLeft w:val="0"/>
      <w:marRight w:val="0"/>
      <w:marTop w:val="0"/>
      <w:marBottom w:val="0"/>
      <w:divBdr>
        <w:top w:val="none" w:sz="0" w:space="0" w:color="auto"/>
        <w:left w:val="none" w:sz="0" w:space="0" w:color="auto"/>
        <w:bottom w:val="none" w:sz="0" w:space="0" w:color="auto"/>
        <w:right w:val="none" w:sz="0" w:space="0" w:color="auto"/>
      </w:divBdr>
    </w:div>
    <w:div w:id="1644430968">
      <w:bodyDiv w:val="1"/>
      <w:marLeft w:val="0"/>
      <w:marRight w:val="0"/>
      <w:marTop w:val="0"/>
      <w:marBottom w:val="0"/>
      <w:divBdr>
        <w:top w:val="none" w:sz="0" w:space="0" w:color="auto"/>
        <w:left w:val="none" w:sz="0" w:space="0" w:color="auto"/>
        <w:bottom w:val="none" w:sz="0" w:space="0" w:color="auto"/>
        <w:right w:val="none" w:sz="0" w:space="0" w:color="auto"/>
      </w:divBdr>
    </w:div>
    <w:div w:id="1663044686">
      <w:bodyDiv w:val="1"/>
      <w:marLeft w:val="0"/>
      <w:marRight w:val="0"/>
      <w:marTop w:val="0"/>
      <w:marBottom w:val="0"/>
      <w:divBdr>
        <w:top w:val="none" w:sz="0" w:space="0" w:color="auto"/>
        <w:left w:val="none" w:sz="0" w:space="0" w:color="auto"/>
        <w:bottom w:val="none" w:sz="0" w:space="0" w:color="auto"/>
        <w:right w:val="none" w:sz="0" w:space="0" w:color="auto"/>
      </w:divBdr>
    </w:div>
    <w:div w:id="1671517711">
      <w:bodyDiv w:val="1"/>
      <w:marLeft w:val="0"/>
      <w:marRight w:val="0"/>
      <w:marTop w:val="0"/>
      <w:marBottom w:val="0"/>
      <w:divBdr>
        <w:top w:val="none" w:sz="0" w:space="0" w:color="auto"/>
        <w:left w:val="none" w:sz="0" w:space="0" w:color="auto"/>
        <w:bottom w:val="none" w:sz="0" w:space="0" w:color="auto"/>
        <w:right w:val="none" w:sz="0" w:space="0" w:color="auto"/>
      </w:divBdr>
    </w:div>
    <w:div w:id="1696926086">
      <w:bodyDiv w:val="1"/>
      <w:marLeft w:val="0"/>
      <w:marRight w:val="0"/>
      <w:marTop w:val="0"/>
      <w:marBottom w:val="0"/>
      <w:divBdr>
        <w:top w:val="none" w:sz="0" w:space="0" w:color="auto"/>
        <w:left w:val="none" w:sz="0" w:space="0" w:color="auto"/>
        <w:bottom w:val="none" w:sz="0" w:space="0" w:color="auto"/>
        <w:right w:val="none" w:sz="0" w:space="0" w:color="auto"/>
      </w:divBdr>
    </w:div>
    <w:div w:id="1828087358">
      <w:bodyDiv w:val="1"/>
      <w:marLeft w:val="0"/>
      <w:marRight w:val="0"/>
      <w:marTop w:val="0"/>
      <w:marBottom w:val="0"/>
      <w:divBdr>
        <w:top w:val="none" w:sz="0" w:space="0" w:color="auto"/>
        <w:left w:val="none" w:sz="0" w:space="0" w:color="auto"/>
        <w:bottom w:val="none" w:sz="0" w:space="0" w:color="auto"/>
        <w:right w:val="none" w:sz="0" w:space="0" w:color="auto"/>
      </w:divBdr>
    </w:div>
    <w:div w:id="1860968306">
      <w:bodyDiv w:val="1"/>
      <w:marLeft w:val="0"/>
      <w:marRight w:val="0"/>
      <w:marTop w:val="0"/>
      <w:marBottom w:val="0"/>
      <w:divBdr>
        <w:top w:val="none" w:sz="0" w:space="0" w:color="auto"/>
        <w:left w:val="none" w:sz="0" w:space="0" w:color="auto"/>
        <w:bottom w:val="none" w:sz="0" w:space="0" w:color="auto"/>
        <w:right w:val="none" w:sz="0" w:space="0" w:color="auto"/>
      </w:divBdr>
    </w:div>
    <w:div w:id="1958102934">
      <w:bodyDiv w:val="1"/>
      <w:marLeft w:val="0"/>
      <w:marRight w:val="0"/>
      <w:marTop w:val="0"/>
      <w:marBottom w:val="0"/>
      <w:divBdr>
        <w:top w:val="none" w:sz="0" w:space="0" w:color="auto"/>
        <w:left w:val="none" w:sz="0" w:space="0" w:color="auto"/>
        <w:bottom w:val="none" w:sz="0" w:space="0" w:color="auto"/>
        <w:right w:val="none" w:sz="0" w:space="0" w:color="auto"/>
      </w:divBdr>
    </w:div>
    <w:div w:id="1992977986">
      <w:bodyDiv w:val="1"/>
      <w:marLeft w:val="0"/>
      <w:marRight w:val="0"/>
      <w:marTop w:val="0"/>
      <w:marBottom w:val="0"/>
      <w:divBdr>
        <w:top w:val="none" w:sz="0" w:space="0" w:color="auto"/>
        <w:left w:val="none" w:sz="0" w:space="0" w:color="auto"/>
        <w:bottom w:val="none" w:sz="0" w:space="0" w:color="auto"/>
        <w:right w:val="none" w:sz="0" w:space="0" w:color="auto"/>
      </w:divBdr>
    </w:div>
    <w:div w:id="2004701708">
      <w:bodyDiv w:val="1"/>
      <w:marLeft w:val="0"/>
      <w:marRight w:val="0"/>
      <w:marTop w:val="0"/>
      <w:marBottom w:val="0"/>
      <w:divBdr>
        <w:top w:val="none" w:sz="0" w:space="0" w:color="auto"/>
        <w:left w:val="none" w:sz="0" w:space="0" w:color="auto"/>
        <w:bottom w:val="none" w:sz="0" w:space="0" w:color="auto"/>
        <w:right w:val="none" w:sz="0" w:space="0" w:color="auto"/>
      </w:divBdr>
    </w:div>
    <w:div w:id="2009281387">
      <w:bodyDiv w:val="1"/>
      <w:marLeft w:val="0"/>
      <w:marRight w:val="0"/>
      <w:marTop w:val="0"/>
      <w:marBottom w:val="0"/>
      <w:divBdr>
        <w:top w:val="none" w:sz="0" w:space="0" w:color="auto"/>
        <w:left w:val="none" w:sz="0" w:space="0" w:color="auto"/>
        <w:bottom w:val="none" w:sz="0" w:space="0" w:color="auto"/>
        <w:right w:val="none" w:sz="0" w:space="0" w:color="auto"/>
      </w:divBdr>
    </w:div>
    <w:div w:id="2028866100">
      <w:bodyDiv w:val="1"/>
      <w:marLeft w:val="0"/>
      <w:marRight w:val="0"/>
      <w:marTop w:val="0"/>
      <w:marBottom w:val="0"/>
      <w:divBdr>
        <w:top w:val="none" w:sz="0" w:space="0" w:color="auto"/>
        <w:left w:val="none" w:sz="0" w:space="0" w:color="auto"/>
        <w:bottom w:val="none" w:sz="0" w:space="0" w:color="auto"/>
        <w:right w:val="none" w:sz="0" w:space="0" w:color="auto"/>
      </w:divBdr>
    </w:div>
    <w:div w:id="2099787831">
      <w:bodyDiv w:val="1"/>
      <w:marLeft w:val="0"/>
      <w:marRight w:val="0"/>
      <w:marTop w:val="0"/>
      <w:marBottom w:val="0"/>
      <w:divBdr>
        <w:top w:val="none" w:sz="0" w:space="0" w:color="auto"/>
        <w:left w:val="none" w:sz="0" w:space="0" w:color="auto"/>
        <w:bottom w:val="none" w:sz="0" w:space="0" w:color="auto"/>
        <w:right w:val="none" w:sz="0" w:space="0" w:color="auto"/>
      </w:divBdr>
    </w:div>
    <w:div w:id="2138910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5</Pages>
  <Words>1442</Words>
  <Characters>8225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Broadridge</Company>
  <LinksUpToDate>false</LinksUpToDate>
  <CharactersWithSpaces>9648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Gottipamula, Anirudh</dc:creator>
  <cp:keywords/>
  <dc:description/>
  <cp:lastModifiedBy>Gottipamula, Anirudh</cp:lastModifiedBy>
  <cp:revision>4</cp:revision>
  <dcterms:created xsi:type="dcterms:W3CDTF">2025-09-11T06:14:00Z</dcterms:created>
  <dcterms:modified xsi:type="dcterms:W3CDTF">2025-09-11T06:46:00Z</dcterms:modified>
</cp:coreProperties>
</file>