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BD28" w14:textId="702F072F" w:rsidR="003D44A7" w:rsidRPr="00617D69" w:rsidRDefault="003D44A7" w:rsidP="00617D69">
      <w:pPr>
        <w:pStyle w:val="NoSpacing"/>
        <w:jc w:val="center"/>
        <w:rPr>
          <w:b/>
          <w:bCs/>
        </w:rPr>
      </w:pPr>
      <w:r w:rsidRPr="00617D69">
        <w:rPr>
          <w:b/>
          <w:bCs/>
        </w:rPr>
        <w:t>Manish Kumar Pandey</w:t>
      </w:r>
    </w:p>
    <w:p w14:paraId="22B08FFC" w14:textId="6309ADCA" w:rsidR="003D44A7" w:rsidRPr="00617D69" w:rsidRDefault="003D44A7" w:rsidP="00617D69">
      <w:pPr>
        <w:pStyle w:val="NoSpacing"/>
        <w:jc w:val="center"/>
        <w:rPr>
          <w:b/>
          <w:bCs/>
        </w:rPr>
      </w:pPr>
      <w:r w:rsidRPr="00617D69">
        <w:rPr>
          <w:b/>
          <w:bCs/>
        </w:rPr>
        <w:t>Kolkata</w:t>
      </w:r>
    </w:p>
    <w:p w14:paraId="1E588F5C" w14:textId="77777777" w:rsidR="003D44A7" w:rsidRPr="00617D69" w:rsidRDefault="003D44A7" w:rsidP="00617D69">
      <w:pPr>
        <w:pStyle w:val="NoSpacing"/>
        <w:jc w:val="center"/>
        <w:rPr>
          <w:b/>
          <w:bCs/>
        </w:rPr>
      </w:pPr>
      <w:r w:rsidRPr="00617D69">
        <w:rPr>
          <w:b/>
          <w:bCs/>
        </w:rPr>
        <w:t>7001834074</w:t>
      </w:r>
    </w:p>
    <w:p w14:paraId="6A90721D" w14:textId="024B3828" w:rsidR="003D44A7" w:rsidRPr="00617D69" w:rsidRDefault="003D44A7" w:rsidP="00617D69">
      <w:pPr>
        <w:pStyle w:val="NoSpacing"/>
        <w:jc w:val="center"/>
        <w:rPr>
          <w:b/>
          <w:bCs/>
        </w:rPr>
      </w:pPr>
      <w:r w:rsidRPr="00617D69">
        <w:rPr>
          <w:b/>
          <w:bCs/>
        </w:rPr>
        <w:t>Manish.pandeymp1126@gmail.com</w:t>
      </w:r>
    </w:p>
    <w:p w14:paraId="67AB302E" w14:textId="77777777" w:rsidR="00617D69" w:rsidRDefault="00617D69" w:rsidP="00617D69">
      <w:pPr>
        <w:pStyle w:val="NoSpacing"/>
        <w:rPr>
          <w:color w:val="4472C4" w:themeColor="accent1"/>
        </w:rPr>
      </w:pPr>
    </w:p>
    <w:p w14:paraId="24695C85" w14:textId="76446AC1" w:rsidR="00967644" w:rsidRPr="00617D69" w:rsidRDefault="003D44A7" w:rsidP="00617D69">
      <w:pPr>
        <w:pStyle w:val="NoSpacing"/>
        <w:rPr>
          <w:color w:val="4472C4" w:themeColor="accent1"/>
        </w:rPr>
      </w:pPr>
      <w:r w:rsidRPr="00617D69">
        <w:rPr>
          <w:color w:val="4472C4" w:themeColor="accent1"/>
        </w:rPr>
        <w:t>Career Objective</w:t>
      </w:r>
      <w:r w:rsidR="00967644">
        <w:rPr>
          <w:color w:val="4472C4" w:themeColor="accent1"/>
        </w:rPr>
        <w:t>:</w:t>
      </w:r>
    </w:p>
    <w:p w14:paraId="5DACE5C6" w14:textId="77777777" w:rsidR="003D44A7" w:rsidRDefault="003D44A7" w:rsidP="00617D69">
      <w:pPr>
        <w:pStyle w:val="NoSpacing"/>
      </w:pPr>
      <w:r>
        <w:t xml:space="preserve">Detail-oriented and motivated </w:t>
      </w:r>
      <w:proofErr w:type="gramStart"/>
      <w:r>
        <w:t>B.Com</w:t>
      </w:r>
      <w:proofErr w:type="gramEnd"/>
      <w:r>
        <w:t xml:space="preserve"> graduate currently pursuing a Business Analyst course from</w:t>
      </w:r>
    </w:p>
    <w:p w14:paraId="33F15384" w14:textId="4D9313C5" w:rsidR="003D44A7" w:rsidRDefault="003D44A7" w:rsidP="00617D69">
      <w:pPr>
        <w:pStyle w:val="NoSpacing"/>
      </w:pPr>
      <w:r>
        <w:t>COEPD, Pune. Looking to begin a career in business analysis, finance, or operations, where I can apply my academic knowledge, develop real-world problem-solving skills, and contribute to business growth.</w:t>
      </w:r>
    </w:p>
    <w:p w14:paraId="20FCCBC1" w14:textId="77777777" w:rsidR="00617D69" w:rsidRDefault="00617D69" w:rsidP="00617D69">
      <w:pPr>
        <w:pStyle w:val="NoSpacing"/>
      </w:pPr>
    </w:p>
    <w:p w14:paraId="20C070E8" w14:textId="77777777" w:rsidR="003D44A7" w:rsidRPr="00617D69" w:rsidRDefault="003D44A7" w:rsidP="00617D69">
      <w:pPr>
        <w:pStyle w:val="NoSpacing"/>
        <w:rPr>
          <w:color w:val="4472C4" w:themeColor="accent1"/>
        </w:rPr>
      </w:pPr>
      <w:r w:rsidRPr="00617D69">
        <w:rPr>
          <w:color w:val="4472C4" w:themeColor="accent1"/>
        </w:rPr>
        <w:t>Professional Development</w:t>
      </w:r>
    </w:p>
    <w:p w14:paraId="792B1320" w14:textId="5821B8EE" w:rsidR="003D44A7" w:rsidRPr="00617D69" w:rsidRDefault="003D44A7" w:rsidP="00967644">
      <w:pPr>
        <w:pStyle w:val="NoSpacing"/>
        <w:numPr>
          <w:ilvl w:val="0"/>
          <w:numId w:val="9"/>
        </w:numPr>
        <w:ind w:left="360"/>
        <w:rPr>
          <w:color w:val="4472C4" w:themeColor="accent1"/>
        </w:rPr>
      </w:pPr>
      <w:r>
        <w:t>Business Analyst Certification (In Progress)</w:t>
      </w:r>
    </w:p>
    <w:p w14:paraId="0489A20C" w14:textId="77777777" w:rsidR="003D44A7" w:rsidRDefault="003D44A7" w:rsidP="00967644">
      <w:pPr>
        <w:pStyle w:val="NoSpacing"/>
        <w:numPr>
          <w:ilvl w:val="0"/>
          <w:numId w:val="9"/>
        </w:numPr>
        <w:ind w:left="360"/>
      </w:pPr>
      <w:r>
        <w:t>Centre of Excellence for Professional Development (COEPD), Pune</w:t>
      </w:r>
    </w:p>
    <w:p w14:paraId="2F1A5DBC" w14:textId="14AE5749" w:rsidR="003D44A7" w:rsidRDefault="003D44A7" w:rsidP="00967644">
      <w:pPr>
        <w:pStyle w:val="NoSpacing"/>
        <w:numPr>
          <w:ilvl w:val="0"/>
          <w:numId w:val="9"/>
        </w:numPr>
        <w:ind w:left="360"/>
      </w:pPr>
      <w:r>
        <w:t>Training in business analysis concepts, requirement gathering, stakeholder communication, SDLC</w:t>
      </w:r>
    </w:p>
    <w:p w14:paraId="218AB1B1" w14:textId="77777777" w:rsidR="003D44A7" w:rsidRDefault="003D44A7" w:rsidP="00967644">
      <w:pPr>
        <w:pStyle w:val="NoSpacing"/>
        <w:numPr>
          <w:ilvl w:val="0"/>
          <w:numId w:val="9"/>
        </w:numPr>
        <w:ind w:left="360"/>
      </w:pPr>
      <w:r>
        <w:t>models</w:t>
      </w:r>
    </w:p>
    <w:p w14:paraId="60CF9636" w14:textId="03CA307B" w:rsidR="003D44A7" w:rsidRDefault="003D44A7" w:rsidP="00967644">
      <w:pPr>
        <w:pStyle w:val="NoSpacing"/>
        <w:numPr>
          <w:ilvl w:val="0"/>
          <w:numId w:val="9"/>
        </w:numPr>
        <w:ind w:left="360"/>
      </w:pPr>
      <w:r>
        <w:t>Introduction to tools like MS Excel, SQL, and basics of data visualization</w:t>
      </w:r>
    </w:p>
    <w:p w14:paraId="60645FD7" w14:textId="77777777" w:rsidR="003D44A7" w:rsidRDefault="003D44A7" w:rsidP="00967644">
      <w:pPr>
        <w:pStyle w:val="NoSpacing"/>
      </w:pPr>
    </w:p>
    <w:p w14:paraId="65189E43" w14:textId="5F205407" w:rsidR="003D44A7" w:rsidRPr="003D44A7" w:rsidRDefault="003D44A7" w:rsidP="00617D69">
      <w:pPr>
        <w:pStyle w:val="NoSpacing"/>
        <w:rPr>
          <w:color w:val="4472C4" w:themeColor="accent1"/>
        </w:rPr>
      </w:pPr>
      <w:r w:rsidRPr="003D44A7">
        <w:rPr>
          <w:color w:val="4472C4" w:themeColor="accent1"/>
        </w:rPr>
        <w:t>Technical Skills</w:t>
      </w:r>
    </w:p>
    <w:p w14:paraId="3D687F99" w14:textId="2EBE817F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MS Excel (Formulas, formatting, data analysis basics)</w:t>
      </w:r>
    </w:p>
    <w:p w14:paraId="6CF3DF41" w14:textId="1D2535EA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MS Word &amp; PowerPoint</w:t>
      </w:r>
    </w:p>
    <w:p w14:paraId="62C8B62D" w14:textId="14C963EC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SQL (Basics - writing simple queries)</w:t>
      </w:r>
    </w:p>
    <w:p w14:paraId="4901B609" w14:textId="0A9CE7F1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Internet research and email communication</w:t>
      </w:r>
    </w:p>
    <w:p w14:paraId="61B1615E" w14:textId="77777777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Core Strengths</w:t>
      </w:r>
    </w:p>
    <w:p w14:paraId="6CF134C7" w14:textId="39BDDBEB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Strong analytical thinking and logical reasoning</w:t>
      </w:r>
    </w:p>
    <w:p w14:paraId="7C82AA21" w14:textId="2400F879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Quick learner with adaptability to new tools</w:t>
      </w:r>
    </w:p>
    <w:p w14:paraId="3BC5AD4C" w14:textId="519384A5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Effective verbal and written communication</w:t>
      </w:r>
    </w:p>
    <w:p w14:paraId="29961972" w14:textId="0B313B20" w:rsidR="003D44A7" w:rsidRDefault="003D44A7" w:rsidP="00617D69">
      <w:pPr>
        <w:pStyle w:val="NoSpacing"/>
        <w:numPr>
          <w:ilvl w:val="0"/>
          <w:numId w:val="6"/>
        </w:numPr>
        <w:ind w:left="360"/>
      </w:pPr>
      <w:r>
        <w:t>Team collaboration and time management</w:t>
      </w:r>
    </w:p>
    <w:p w14:paraId="6ECF8635" w14:textId="77777777" w:rsidR="003D44A7" w:rsidRDefault="003D44A7" w:rsidP="00617D69">
      <w:pPr>
        <w:pStyle w:val="NoSpacing"/>
      </w:pPr>
    </w:p>
    <w:p w14:paraId="0900DB73" w14:textId="77777777" w:rsidR="003D44A7" w:rsidRPr="00617D69" w:rsidRDefault="003D44A7" w:rsidP="00617D69">
      <w:pPr>
        <w:pStyle w:val="NoSpacing"/>
        <w:rPr>
          <w:color w:val="4472C4" w:themeColor="accent1"/>
          <w:sz w:val="24"/>
          <w:szCs w:val="24"/>
        </w:rPr>
      </w:pPr>
      <w:r w:rsidRPr="00617D69">
        <w:rPr>
          <w:color w:val="4472C4" w:themeColor="accent1"/>
          <w:sz w:val="24"/>
          <w:szCs w:val="24"/>
        </w:rPr>
        <w:t>Education</w:t>
      </w:r>
    </w:p>
    <w:p w14:paraId="00EF8E4B" w14:textId="77777777" w:rsidR="003D44A7" w:rsidRDefault="003D44A7" w:rsidP="00617D69">
      <w:pPr>
        <w:pStyle w:val="NoSpacing"/>
        <w:numPr>
          <w:ilvl w:val="0"/>
          <w:numId w:val="7"/>
        </w:numPr>
        <w:ind w:left="360"/>
      </w:pPr>
      <w:r>
        <w:t>Bachelor of Commerce (</w:t>
      </w:r>
      <w:proofErr w:type="gramStart"/>
      <w:r>
        <w:t>B.Com</w:t>
      </w:r>
      <w:proofErr w:type="gramEnd"/>
      <w:r>
        <w:t>)</w:t>
      </w:r>
    </w:p>
    <w:p w14:paraId="0132799D" w14:textId="77777777" w:rsidR="003D44A7" w:rsidRDefault="003D44A7" w:rsidP="00617D69">
      <w:pPr>
        <w:pStyle w:val="NoSpacing"/>
        <w:numPr>
          <w:ilvl w:val="0"/>
          <w:numId w:val="7"/>
        </w:numPr>
        <w:ind w:left="360"/>
      </w:pPr>
      <w:r w:rsidRPr="003D44A7">
        <w:t xml:space="preserve">The </w:t>
      </w:r>
      <w:proofErr w:type="spellStart"/>
      <w:r w:rsidRPr="003D44A7">
        <w:t>Bhawanipur</w:t>
      </w:r>
      <w:proofErr w:type="spellEnd"/>
      <w:r w:rsidRPr="003D44A7">
        <w:t xml:space="preserve"> Education Society College</w:t>
      </w:r>
      <w:r>
        <w:t>, 2022</w:t>
      </w:r>
    </w:p>
    <w:p w14:paraId="08702F84" w14:textId="77777777" w:rsidR="003D44A7" w:rsidRDefault="003D44A7" w:rsidP="00617D69">
      <w:pPr>
        <w:pStyle w:val="NoSpacing"/>
        <w:numPr>
          <w:ilvl w:val="0"/>
          <w:numId w:val="7"/>
        </w:numPr>
        <w:ind w:left="360"/>
      </w:pPr>
      <w:r>
        <w:t xml:space="preserve">Higher Secondary Certificate </w:t>
      </w:r>
    </w:p>
    <w:p w14:paraId="52DB91C3" w14:textId="77777777" w:rsidR="003D44A7" w:rsidRDefault="003D44A7" w:rsidP="00617D69">
      <w:pPr>
        <w:pStyle w:val="NoSpacing"/>
        <w:numPr>
          <w:ilvl w:val="0"/>
          <w:numId w:val="7"/>
        </w:numPr>
        <w:ind w:left="360"/>
      </w:pPr>
      <w:proofErr w:type="spellStart"/>
      <w:r w:rsidRPr="003D44A7">
        <w:t>Kendriya</w:t>
      </w:r>
      <w:proofErr w:type="spellEnd"/>
      <w:r w:rsidRPr="003D44A7">
        <w:t xml:space="preserve"> Vidyalaya AFS </w:t>
      </w:r>
      <w:proofErr w:type="spellStart"/>
      <w:r w:rsidRPr="003D44A7">
        <w:t>Kalaikunda</w:t>
      </w:r>
      <w:proofErr w:type="spellEnd"/>
      <w:r>
        <w:t xml:space="preserve"> ,2019</w:t>
      </w:r>
    </w:p>
    <w:p w14:paraId="4C73B6E2" w14:textId="77777777" w:rsidR="003D44A7" w:rsidRDefault="003D44A7" w:rsidP="00617D69">
      <w:pPr>
        <w:pStyle w:val="NoSpacing"/>
        <w:numPr>
          <w:ilvl w:val="0"/>
          <w:numId w:val="7"/>
        </w:numPr>
        <w:ind w:left="360"/>
      </w:pPr>
      <w:r>
        <w:t xml:space="preserve">Secondary School Certificate </w:t>
      </w:r>
    </w:p>
    <w:p w14:paraId="0E3BE30E" w14:textId="77777777" w:rsidR="003D44A7" w:rsidRDefault="003D44A7" w:rsidP="00617D69">
      <w:pPr>
        <w:pStyle w:val="NoSpacing"/>
        <w:numPr>
          <w:ilvl w:val="0"/>
          <w:numId w:val="7"/>
        </w:numPr>
        <w:ind w:left="360"/>
      </w:pPr>
      <w:proofErr w:type="spellStart"/>
      <w:r w:rsidRPr="003D44A7">
        <w:t>Kendriya</w:t>
      </w:r>
      <w:proofErr w:type="spellEnd"/>
      <w:r w:rsidRPr="003D44A7">
        <w:t xml:space="preserve"> Vidyalaya AFS </w:t>
      </w:r>
      <w:proofErr w:type="spellStart"/>
      <w:r w:rsidRPr="003D44A7">
        <w:t>Kalaikunda</w:t>
      </w:r>
      <w:proofErr w:type="spellEnd"/>
      <w:r>
        <w:t xml:space="preserve"> ,2016</w:t>
      </w:r>
    </w:p>
    <w:p w14:paraId="79806563" w14:textId="77777777" w:rsidR="00617D69" w:rsidRDefault="00617D69" w:rsidP="00617D69">
      <w:pPr>
        <w:pStyle w:val="NoSpacing"/>
      </w:pPr>
    </w:p>
    <w:p w14:paraId="049D9A08" w14:textId="77777777" w:rsidR="003D44A7" w:rsidRDefault="003D44A7" w:rsidP="00617D69">
      <w:pPr>
        <w:pStyle w:val="NoSpacing"/>
      </w:pPr>
    </w:p>
    <w:p w14:paraId="7E5B0646" w14:textId="77777777" w:rsidR="003D44A7" w:rsidRPr="00617D69" w:rsidRDefault="003D44A7" w:rsidP="00617D69">
      <w:pPr>
        <w:pStyle w:val="NoSpacing"/>
        <w:rPr>
          <w:color w:val="4472C4" w:themeColor="accent1"/>
        </w:rPr>
      </w:pPr>
      <w:r w:rsidRPr="00617D69">
        <w:rPr>
          <w:color w:val="4472C4" w:themeColor="accent1"/>
        </w:rPr>
        <w:t>Languages Known</w:t>
      </w:r>
    </w:p>
    <w:p w14:paraId="050C9FCC" w14:textId="77777777" w:rsidR="003D44A7" w:rsidRDefault="003D44A7" w:rsidP="00617D69">
      <w:pPr>
        <w:pStyle w:val="NoSpacing"/>
      </w:pPr>
      <w:r>
        <w:t>- English</w:t>
      </w:r>
    </w:p>
    <w:p w14:paraId="505B0C08" w14:textId="77777777" w:rsidR="003D44A7" w:rsidRDefault="003D44A7" w:rsidP="00617D69">
      <w:pPr>
        <w:pStyle w:val="NoSpacing"/>
      </w:pPr>
      <w:r>
        <w:t>- Hindi</w:t>
      </w:r>
    </w:p>
    <w:p w14:paraId="49360F9E" w14:textId="77777777" w:rsidR="003D44A7" w:rsidRPr="003D44A7" w:rsidRDefault="003D44A7" w:rsidP="00617D69">
      <w:pPr>
        <w:pStyle w:val="NoSpacing"/>
        <w:rPr>
          <w:color w:val="4472C4" w:themeColor="accent1"/>
        </w:rPr>
      </w:pPr>
      <w:r w:rsidRPr="003D44A7">
        <w:rPr>
          <w:color w:val="4472C4" w:themeColor="accent1"/>
        </w:rPr>
        <w:t>Interests</w:t>
      </w:r>
    </w:p>
    <w:p w14:paraId="3A01FFDC" w14:textId="77777777" w:rsidR="003D44A7" w:rsidRDefault="003D44A7" w:rsidP="00617D69">
      <w:pPr>
        <w:pStyle w:val="NoSpacing"/>
      </w:pPr>
      <w:r>
        <w:t>- Business analytics and insights</w:t>
      </w:r>
    </w:p>
    <w:p w14:paraId="79C15E21" w14:textId="77777777" w:rsidR="003D44A7" w:rsidRDefault="003D44A7" w:rsidP="00617D69">
      <w:pPr>
        <w:pStyle w:val="NoSpacing"/>
      </w:pPr>
      <w:r>
        <w:t>- Continuous learning</w:t>
      </w:r>
    </w:p>
    <w:p w14:paraId="68031648" w14:textId="0A451592" w:rsidR="00B84ABB" w:rsidRDefault="003D44A7" w:rsidP="00617D69">
      <w:pPr>
        <w:pStyle w:val="NoSpacing"/>
      </w:pPr>
      <w:r>
        <w:t>- Team activities and group discussions</w:t>
      </w:r>
    </w:p>
    <w:sectPr w:rsidR="00B84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669"/>
    <w:multiLevelType w:val="hybridMultilevel"/>
    <w:tmpl w:val="992E1150"/>
    <w:lvl w:ilvl="0" w:tplc="99A00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48C2"/>
    <w:multiLevelType w:val="hybridMultilevel"/>
    <w:tmpl w:val="F1F25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1AF5"/>
    <w:multiLevelType w:val="hybridMultilevel"/>
    <w:tmpl w:val="DC982D0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6C5D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93AC4"/>
    <w:multiLevelType w:val="hybridMultilevel"/>
    <w:tmpl w:val="54DCF6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28C5"/>
    <w:multiLevelType w:val="hybridMultilevel"/>
    <w:tmpl w:val="AD7860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D3884"/>
    <w:multiLevelType w:val="hybridMultilevel"/>
    <w:tmpl w:val="E0F80B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61C92"/>
    <w:multiLevelType w:val="hybridMultilevel"/>
    <w:tmpl w:val="9196B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73C34"/>
    <w:multiLevelType w:val="hybridMultilevel"/>
    <w:tmpl w:val="8886E20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DA65E4"/>
    <w:multiLevelType w:val="hybridMultilevel"/>
    <w:tmpl w:val="61D815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782824">
    <w:abstractNumId w:val="5"/>
  </w:num>
  <w:num w:numId="2" w16cid:durableId="944849198">
    <w:abstractNumId w:val="0"/>
  </w:num>
  <w:num w:numId="3" w16cid:durableId="1873837250">
    <w:abstractNumId w:val="2"/>
  </w:num>
  <w:num w:numId="4" w16cid:durableId="929433067">
    <w:abstractNumId w:val="8"/>
  </w:num>
  <w:num w:numId="5" w16cid:durableId="926425129">
    <w:abstractNumId w:val="7"/>
  </w:num>
  <w:num w:numId="6" w16cid:durableId="585965860">
    <w:abstractNumId w:val="1"/>
  </w:num>
  <w:num w:numId="7" w16cid:durableId="469833106">
    <w:abstractNumId w:val="3"/>
  </w:num>
  <w:num w:numId="8" w16cid:durableId="220869770">
    <w:abstractNumId w:val="4"/>
  </w:num>
  <w:num w:numId="9" w16cid:durableId="1393767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7"/>
    <w:rsid w:val="000E4BFF"/>
    <w:rsid w:val="00117372"/>
    <w:rsid w:val="003D44A7"/>
    <w:rsid w:val="00617D69"/>
    <w:rsid w:val="00697862"/>
    <w:rsid w:val="00967644"/>
    <w:rsid w:val="00B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4F1D"/>
  <w15:chartTrackingRefBased/>
  <w15:docId w15:val="{4EEB854A-EF99-4369-BBB4-380C317D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A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17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2</cp:revision>
  <dcterms:created xsi:type="dcterms:W3CDTF">2025-05-08T17:30:00Z</dcterms:created>
  <dcterms:modified xsi:type="dcterms:W3CDTF">2025-05-08T17:51:00Z</dcterms:modified>
</cp:coreProperties>
</file>