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4C83" w14:textId="506A9C6C" w:rsidR="000C199B" w:rsidRPr="00D91E4D" w:rsidRDefault="0057192C">
      <w:pPr>
        <w:rPr>
          <w:rFonts w:ascii="Times New Roman" w:hAnsi="Times New Roman" w:cs="Times New Roman"/>
          <w:sz w:val="20"/>
          <w:szCs w:val="20"/>
        </w:rPr>
      </w:pPr>
      <w:r w:rsidRPr="00D91E4D">
        <w:rPr>
          <w:rFonts w:ascii="Times New Roman" w:hAnsi="Times New Roman" w:cs="Times New Roman"/>
          <w:sz w:val="20"/>
          <w:szCs w:val="20"/>
        </w:rPr>
        <mc:AlternateContent>
          <mc:Choice Requires="wps">
            <w:drawing>
              <wp:anchor distT="0" distB="0" distL="114300" distR="114300" simplePos="0" relativeHeight="251661312" behindDoc="0" locked="0" layoutInCell="1" allowOverlap="1" wp14:anchorId="10D8DAEA" wp14:editId="56103E34">
                <wp:simplePos x="0" y="0"/>
                <wp:positionH relativeFrom="page">
                  <wp:posOffset>1997849</wp:posOffset>
                </wp:positionH>
                <wp:positionV relativeFrom="paragraph">
                  <wp:posOffset>-937452</wp:posOffset>
                </wp:positionV>
                <wp:extent cx="5777865" cy="10111932"/>
                <wp:effectExtent l="0" t="0" r="13335" b="22860"/>
                <wp:wrapNone/>
                <wp:docPr id="1788580800" name="Text Box 3"/>
                <wp:cNvGraphicFramePr/>
                <a:graphic xmlns:a="http://schemas.openxmlformats.org/drawingml/2006/main">
                  <a:graphicData uri="http://schemas.microsoft.com/office/word/2010/wordprocessingShape">
                    <wps:wsp>
                      <wps:cNvSpPr txBox="1"/>
                      <wps:spPr>
                        <a:xfrm>
                          <a:off x="0" y="0"/>
                          <a:ext cx="5777865" cy="10111932"/>
                        </a:xfrm>
                        <a:prstGeom prst="rect">
                          <a:avLst/>
                        </a:prstGeom>
                        <a:solidFill>
                          <a:schemeClr val="lt1"/>
                        </a:solidFill>
                        <a:ln w="6350">
                          <a:solidFill>
                            <a:prstClr val="black"/>
                          </a:solidFill>
                        </a:ln>
                      </wps:spPr>
                      <wps:txbx>
                        <w:txbxContent>
                          <w:p w14:paraId="61B2F42C" w14:textId="77777777" w:rsidR="006A2BD0" w:rsidRPr="00D91E4D" w:rsidRDefault="006A2BD0" w:rsidP="00D91E4D">
                            <w:pPr>
                              <w:spacing w:line="240" w:lineRule="auto"/>
                              <w:rPr>
                                <w:rFonts w:ascii="Calibri" w:hAnsi="Calibri" w:cs="Calibri"/>
                                <w:b/>
                                <w:spacing w:val="-2"/>
                                <w:sz w:val="20"/>
                                <w:szCs w:val="20"/>
                                <w:u w:val="single"/>
                              </w:rPr>
                            </w:pPr>
                            <w:r w:rsidRPr="00D91E4D">
                              <w:rPr>
                                <w:rFonts w:ascii="Calibri" w:hAnsi="Calibri" w:cs="Calibri"/>
                                <w:b/>
                                <w:spacing w:val="-2"/>
                                <w:sz w:val="20"/>
                                <w:szCs w:val="20"/>
                                <w:u w:val="single"/>
                              </w:rPr>
                              <w:t>Objective</w:t>
                            </w:r>
                          </w:p>
                          <w:p w14:paraId="2B95DF1D" w14:textId="77777777" w:rsidR="000B3328" w:rsidRPr="00D91E4D" w:rsidRDefault="000B3328" w:rsidP="00D91E4D">
                            <w:pPr>
                              <w:pStyle w:val="Heading1"/>
                              <w:spacing w:before="159" w:line="240" w:lineRule="auto"/>
                              <w:rPr>
                                <w:rFonts w:ascii="Times New Roman" w:eastAsiaTheme="minorHAnsi" w:hAnsi="Times New Roman" w:cs="Times New Roman"/>
                                <w:color w:val="auto"/>
                                <w:sz w:val="20"/>
                                <w:szCs w:val="20"/>
                              </w:rPr>
                            </w:pPr>
                            <w:r w:rsidRPr="00D91E4D">
                              <w:rPr>
                                <w:rFonts w:ascii="Times New Roman" w:eastAsiaTheme="minorHAnsi" w:hAnsi="Times New Roman" w:cs="Times New Roman"/>
                                <w:color w:val="auto"/>
                                <w:sz w:val="20"/>
                                <w:szCs w:val="20"/>
                              </w:rPr>
                              <w:t>"Business Analyst experienced in requirements gathering, data analysis, and process optimization, with hands-on exposure to SDLC, Agile, and Waterfall methodologies. Adept at using tools such as JIRA, Power BI, Tableau, and MySQL to drive data-driven solutions and stakeholder engagement."</w:t>
                            </w:r>
                          </w:p>
                          <w:p w14:paraId="36D58CBA" w14:textId="38CD006B" w:rsidR="006A2BD0" w:rsidRPr="00D91E4D" w:rsidRDefault="006A2BD0" w:rsidP="00D91E4D">
                            <w:pPr>
                              <w:pStyle w:val="Heading1"/>
                              <w:spacing w:before="159" w:line="240" w:lineRule="auto"/>
                              <w:rPr>
                                <w:rFonts w:ascii="Calibri" w:hAnsi="Calibri" w:cs="Calibri"/>
                                <w:b/>
                                <w:bCs/>
                                <w:sz w:val="20"/>
                                <w:szCs w:val="20"/>
                              </w:rPr>
                            </w:pPr>
                            <w:r w:rsidRPr="00D91E4D">
                              <w:rPr>
                                <w:rFonts w:ascii="Calibri" w:hAnsi="Calibri" w:cs="Calibri"/>
                                <w:b/>
                                <w:bCs/>
                                <w:color w:val="242424"/>
                                <w:sz w:val="20"/>
                                <w:szCs w:val="20"/>
                                <w:u w:val="thick" w:color="242424"/>
                              </w:rPr>
                              <w:t>Profile</w:t>
                            </w:r>
                            <w:r w:rsidRPr="00D91E4D">
                              <w:rPr>
                                <w:rFonts w:ascii="Calibri" w:hAnsi="Calibri" w:cs="Calibri"/>
                                <w:b/>
                                <w:bCs/>
                                <w:color w:val="242424"/>
                                <w:spacing w:val="-5"/>
                                <w:sz w:val="20"/>
                                <w:szCs w:val="20"/>
                                <w:u w:val="thick" w:color="242424"/>
                              </w:rPr>
                              <w:t xml:space="preserve"> </w:t>
                            </w:r>
                            <w:r w:rsidRPr="00D91E4D">
                              <w:rPr>
                                <w:rFonts w:ascii="Calibri" w:hAnsi="Calibri" w:cs="Calibri"/>
                                <w:b/>
                                <w:bCs/>
                                <w:color w:val="242424"/>
                                <w:spacing w:val="-2"/>
                                <w:sz w:val="20"/>
                                <w:szCs w:val="20"/>
                                <w:u w:val="thick" w:color="242424"/>
                              </w:rPr>
                              <w:t>Summary:</w:t>
                            </w:r>
                          </w:p>
                          <w:p w14:paraId="3984859A" w14:textId="40B075DC"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 xml:space="preserve">Strong foundation in the </w:t>
                            </w:r>
                            <w:r w:rsidRPr="00D91E4D">
                              <w:rPr>
                                <w:rFonts w:ascii="Calibri" w:hAnsi="Calibri" w:cs="Calibri"/>
                                <w:b/>
                                <w:bCs/>
                                <w:sz w:val="20"/>
                                <w:szCs w:val="20"/>
                              </w:rPr>
                              <w:t>Software Development Life Cycle</w:t>
                            </w:r>
                            <w:r w:rsidRPr="00D91E4D">
                              <w:rPr>
                                <w:rFonts w:ascii="Calibri" w:hAnsi="Calibri" w:cs="Calibri"/>
                                <w:sz w:val="20"/>
                                <w:szCs w:val="20"/>
                              </w:rPr>
                              <w:t xml:space="preserve">, with hands-on experience in both </w:t>
                            </w:r>
                            <w:r w:rsidRPr="00D91E4D">
                              <w:rPr>
                                <w:rFonts w:ascii="Calibri" w:hAnsi="Calibri" w:cs="Calibri"/>
                                <w:b/>
                                <w:bCs/>
                                <w:sz w:val="20"/>
                                <w:szCs w:val="20"/>
                              </w:rPr>
                              <w:t>Waterfall and Agile methodologies.</w:t>
                            </w:r>
                          </w:p>
                          <w:p w14:paraId="2C062A1B" w14:textId="211CAFC5"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 xml:space="preserve">Exposure to </w:t>
                            </w:r>
                            <w:r w:rsidRPr="00D91E4D">
                              <w:rPr>
                                <w:rFonts w:ascii="Calibri" w:hAnsi="Calibri" w:cs="Calibri"/>
                                <w:b/>
                                <w:bCs/>
                                <w:sz w:val="20"/>
                                <w:szCs w:val="20"/>
                              </w:rPr>
                              <w:t>requirement gathering</w:t>
                            </w:r>
                            <w:r w:rsidRPr="00D91E4D">
                              <w:rPr>
                                <w:rFonts w:ascii="Calibri" w:hAnsi="Calibri" w:cs="Calibri"/>
                                <w:sz w:val="20"/>
                                <w:szCs w:val="20"/>
                              </w:rPr>
                              <w:t xml:space="preserve"> using various </w:t>
                            </w:r>
                            <w:r w:rsidRPr="00D91E4D">
                              <w:rPr>
                                <w:rFonts w:ascii="Calibri" w:hAnsi="Calibri" w:cs="Calibri"/>
                                <w:b/>
                                <w:bCs/>
                                <w:sz w:val="20"/>
                                <w:szCs w:val="20"/>
                              </w:rPr>
                              <w:t>elicitation techniques</w:t>
                            </w:r>
                            <w:r w:rsidRPr="00D91E4D">
                              <w:rPr>
                                <w:rFonts w:ascii="Calibri" w:hAnsi="Calibri" w:cs="Calibri"/>
                                <w:sz w:val="20"/>
                                <w:szCs w:val="20"/>
                              </w:rPr>
                              <w:t xml:space="preserve"> and preparation of key project documents, including </w:t>
                            </w:r>
                            <w:r w:rsidRPr="00D91E4D">
                              <w:rPr>
                                <w:rFonts w:ascii="Calibri" w:hAnsi="Calibri" w:cs="Calibri"/>
                                <w:b/>
                                <w:bCs/>
                                <w:sz w:val="20"/>
                                <w:szCs w:val="20"/>
                              </w:rPr>
                              <w:t>Business Requirements Document, Functional Requirements Document, Software Requirements Specification, RACI Matrix, and Business Case Document.</w:t>
                            </w:r>
                            <w:r w:rsidRPr="00D91E4D">
                              <w:rPr>
                                <w:rFonts w:ascii="Calibri" w:hAnsi="Calibri" w:cs="Calibri"/>
                                <w:sz w:val="20"/>
                                <w:szCs w:val="20"/>
                              </w:rPr>
                              <w:t xml:space="preserve"> Familiarity with creating </w:t>
                            </w:r>
                            <w:r w:rsidRPr="00D91E4D">
                              <w:rPr>
                                <w:rFonts w:ascii="Calibri" w:hAnsi="Calibri" w:cs="Calibri"/>
                                <w:b/>
                                <w:bCs/>
                                <w:sz w:val="20"/>
                                <w:szCs w:val="20"/>
                              </w:rPr>
                              <w:t>UML diagrams</w:t>
                            </w:r>
                            <w:r w:rsidRPr="00D91E4D">
                              <w:rPr>
                                <w:rFonts w:ascii="Calibri" w:hAnsi="Calibri" w:cs="Calibri"/>
                                <w:sz w:val="20"/>
                                <w:szCs w:val="20"/>
                              </w:rPr>
                              <w:t xml:space="preserve">, </w:t>
                            </w:r>
                            <w:r w:rsidRPr="00D91E4D">
                              <w:rPr>
                                <w:rFonts w:ascii="Calibri" w:hAnsi="Calibri" w:cs="Calibri"/>
                                <w:b/>
                                <w:bCs/>
                                <w:sz w:val="20"/>
                                <w:szCs w:val="20"/>
                              </w:rPr>
                              <w:t>prototypes</w:t>
                            </w:r>
                            <w:r w:rsidRPr="00D91E4D">
                              <w:rPr>
                                <w:rFonts w:ascii="Calibri" w:hAnsi="Calibri" w:cs="Calibri"/>
                                <w:sz w:val="20"/>
                                <w:szCs w:val="20"/>
                              </w:rPr>
                              <w:t xml:space="preserve">, requirements tracking through </w:t>
                            </w:r>
                            <w:r w:rsidRPr="00D91E4D">
                              <w:rPr>
                                <w:rFonts w:ascii="Calibri" w:hAnsi="Calibri" w:cs="Calibri"/>
                                <w:b/>
                                <w:bCs/>
                                <w:sz w:val="20"/>
                                <w:szCs w:val="20"/>
                              </w:rPr>
                              <w:t>Requirements Traceability Matrix, User Acceptance Testing,</w:t>
                            </w:r>
                            <w:r w:rsidRPr="00D91E4D">
                              <w:rPr>
                                <w:rFonts w:ascii="Calibri" w:hAnsi="Calibri" w:cs="Calibri"/>
                                <w:sz w:val="20"/>
                                <w:szCs w:val="20"/>
                              </w:rPr>
                              <w:t xml:space="preserve"> and managing </w:t>
                            </w:r>
                            <w:r w:rsidRPr="00D91E4D">
                              <w:rPr>
                                <w:rFonts w:ascii="Calibri" w:hAnsi="Calibri" w:cs="Calibri"/>
                                <w:b/>
                                <w:bCs/>
                                <w:sz w:val="20"/>
                                <w:szCs w:val="20"/>
                              </w:rPr>
                              <w:t>Change Requests</w:t>
                            </w:r>
                            <w:r w:rsidRPr="00D91E4D">
                              <w:rPr>
                                <w:rFonts w:ascii="Calibri" w:hAnsi="Calibri" w:cs="Calibri"/>
                                <w:sz w:val="20"/>
                                <w:szCs w:val="20"/>
                              </w:rPr>
                              <w:t>.</w:t>
                            </w:r>
                          </w:p>
                          <w:p w14:paraId="038A1A64" w14:textId="02D6B99A"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 xml:space="preserve">Practical knowledge of </w:t>
                            </w:r>
                            <w:r w:rsidRPr="00D91E4D">
                              <w:rPr>
                                <w:rFonts w:ascii="Calibri" w:hAnsi="Calibri" w:cs="Calibri"/>
                                <w:b/>
                                <w:bCs/>
                                <w:sz w:val="20"/>
                                <w:szCs w:val="20"/>
                              </w:rPr>
                              <w:t>Agile Scrum processes</w:t>
                            </w:r>
                            <w:r w:rsidRPr="00D91E4D">
                              <w:rPr>
                                <w:rFonts w:ascii="Calibri" w:hAnsi="Calibri" w:cs="Calibri"/>
                                <w:sz w:val="20"/>
                                <w:szCs w:val="20"/>
                              </w:rPr>
                              <w:t xml:space="preserve">, including creating </w:t>
                            </w:r>
                            <w:r w:rsidRPr="00D91E4D">
                              <w:rPr>
                                <w:rFonts w:ascii="Calibri" w:hAnsi="Calibri" w:cs="Calibri"/>
                                <w:b/>
                                <w:bCs/>
                                <w:sz w:val="20"/>
                                <w:szCs w:val="20"/>
                              </w:rPr>
                              <w:t>user stories</w:t>
                            </w:r>
                            <w:r w:rsidRPr="00D91E4D">
                              <w:rPr>
                                <w:rFonts w:ascii="Calibri" w:hAnsi="Calibri" w:cs="Calibri"/>
                                <w:sz w:val="20"/>
                                <w:szCs w:val="20"/>
                              </w:rPr>
                              <w:t xml:space="preserve">, defining </w:t>
                            </w:r>
                            <w:r w:rsidRPr="00D91E4D">
                              <w:rPr>
                                <w:rFonts w:ascii="Calibri" w:hAnsi="Calibri" w:cs="Calibri"/>
                                <w:b/>
                                <w:bCs/>
                                <w:sz w:val="20"/>
                                <w:szCs w:val="20"/>
                              </w:rPr>
                              <w:t>acceptance criteria</w:t>
                            </w:r>
                            <w:r w:rsidRPr="00D91E4D">
                              <w:rPr>
                                <w:rFonts w:ascii="Calibri" w:hAnsi="Calibri" w:cs="Calibri"/>
                                <w:sz w:val="20"/>
                                <w:szCs w:val="20"/>
                              </w:rPr>
                              <w:t xml:space="preserve">, handling </w:t>
                            </w:r>
                            <w:r w:rsidRPr="00D91E4D">
                              <w:rPr>
                                <w:rFonts w:ascii="Calibri" w:hAnsi="Calibri" w:cs="Calibri"/>
                                <w:b/>
                                <w:bCs/>
                                <w:sz w:val="20"/>
                                <w:szCs w:val="20"/>
                              </w:rPr>
                              <w:t>Business Value</w:t>
                            </w:r>
                            <w:r w:rsidR="00290F6D" w:rsidRPr="00D91E4D">
                              <w:rPr>
                                <w:rFonts w:ascii="Calibri" w:hAnsi="Calibri" w:cs="Calibri"/>
                                <w:b/>
                                <w:bCs/>
                                <w:sz w:val="20"/>
                                <w:szCs w:val="20"/>
                              </w:rPr>
                              <w:t xml:space="preserve"> </w:t>
                            </w:r>
                            <w:r w:rsidRPr="00D91E4D">
                              <w:rPr>
                                <w:rFonts w:ascii="Calibri" w:hAnsi="Calibri" w:cs="Calibri"/>
                                <w:b/>
                                <w:bCs/>
                                <w:sz w:val="20"/>
                                <w:szCs w:val="20"/>
                              </w:rPr>
                              <w:t>and Complexity Points</w:t>
                            </w:r>
                            <w:r w:rsidRPr="00D91E4D">
                              <w:rPr>
                                <w:rFonts w:ascii="Calibri" w:hAnsi="Calibri" w:cs="Calibri"/>
                                <w:sz w:val="20"/>
                                <w:szCs w:val="20"/>
                              </w:rPr>
                              <w:t xml:space="preserve">, managing </w:t>
                            </w:r>
                            <w:r w:rsidRPr="00D91E4D">
                              <w:rPr>
                                <w:rFonts w:ascii="Calibri" w:hAnsi="Calibri" w:cs="Calibri"/>
                                <w:b/>
                                <w:bCs/>
                                <w:sz w:val="20"/>
                                <w:szCs w:val="20"/>
                              </w:rPr>
                              <w:t>Sprint and Product Backlogs</w:t>
                            </w:r>
                            <w:r w:rsidRPr="00D91E4D">
                              <w:rPr>
                                <w:rFonts w:ascii="Calibri" w:hAnsi="Calibri" w:cs="Calibri"/>
                                <w:sz w:val="20"/>
                                <w:szCs w:val="20"/>
                              </w:rPr>
                              <w:t xml:space="preserve">, conducting </w:t>
                            </w:r>
                            <w:r w:rsidRPr="00D91E4D">
                              <w:rPr>
                                <w:rFonts w:ascii="Calibri" w:hAnsi="Calibri" w:cs="Calibri"/>
                                <w:b/>
                                <w:bCs/>
                                <w:sz w:val="20"/>
                                <w:szCs w:val="20"/>
                              </w:rPr>
                              <w:t>Sprint meetings</w:t>
                            </w:r>
                            <w:r w:rsidRPr="00D91E4D">
                              <w:rPr>
                                <w:rFonts w:ascii="Calibri" w:hAnsi="Calibri" w:cs="Calibri"/>
                                <w:sz w:val="20"/>
                                <w:szCs w:val="20"/>
                              </w:rPr>
                              <w:t xml:space="preserve">, using </w:t>
                            </w:r>
                            <w:r w:rsidRPr="00D91E4D">
                              <w:rPr>
                                <w:rFonts w:ascii="Calibri" w:hAnsi="Calibri" w:cs="Calibri"/>
                                <w:b/>
                                <w:bCs/>
                                <w:sz w:val="20"/>
                                <w:szCs w:val="20"/>
                              </w:rPr>
                              <w:t>Sprint Burndown charts</w:t>
                            </w:r>
                            <w:r w:rsidRPr="00D91E4D">
                              <w:rPr>
                                <w:rFonts w:ascii="Calibri" w:hAnsi="Calibri" w:cs="Calibri"/>
                                <w:sz w:val="20"/>
                                <w:szCs w:val="20"/>
                              </w:rPr>
                              <w:t xml:space="preserve">, and working with </w:t>
                            </w:r>
                            <w:r w:rsidRPr="00D91E4D">
                              <w:rPr>
                                <w:rFonts w:ascii="Calibri" w:hAnsi="Calibri" w:cs="Calibri"/>
                                <w:b/>
                                <w:bCs/>
                                <w:sz w:val="20"/>
                                <w:szCs w:val="20"/>
                              </w:rPr>
                              <w:t>Definition of Ready and Definition of Done</w:t>
                            </w:r>
                            <w:r w:rsidR="00290F6D" w:rsidRPr="00D91E4D">
                              <w:rPr>
                                <w:rFonts w:ascii="Calibri" w:hAnsi="Calibri" w:cs="Calibri"/>
                                <w:b/>
                                <w:bCs/>
                                <w:sz w:val="20"/>
                                <w:szCs w:val="20"/>
                              </w:rPr>
                              <w:t xml:space="preserve"> </w:t>
                            </w:r>
                            <w:r w:rsidRPr="00D91E4D">
                              <w:rPr>
                                <w:rFonts w:ascii="Calibri" w:hAnsi="Calibri" w:cs="Calibri"/>
                                <w:sz w:val="20"/>
                                <w:szCs w:val="20"/>
                              </w:rPr>
                              <w:t>checklists.</w:t>
                            </w:r>
                          </w:p>
                          <w:p w14:paraId="642313DE" w14:textId="77777777"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Effective communicator adept at building professional relationships and conveying complex ideas to diverse stakeholders across all organizational levels.</w:t>
                            </w:r>
                          </w:p>
                          <w:p w14:paraId="30BE0590" w14:textId="77777777" w:rsidR="006A2BD0" w:rsidRPr="00D91E4D" w:rsidRDefault="006A2BD0" w:rsidP="00D91E4D">
                            <w:pPr>
                              <w:pStyle w:val="ListParagraph"/>
                              <w:numPr>
                                <w:ilvl w:val="0"/>
                                <w:numId w:val="5"/>
                              </w:numPr>
                              <w:spacing w:line="240" w:lineRule="auto"/>
                              <w:rPr>
                                <w:rFonts w:ascii="Calibri" w:hAnsi="Calibri" w:cs="Calibri"/>
                                <w:b/>
                                <w:sz w:val="20"/>
                                <w:szCs w:val="20"/>
                                <w:u w:val="single"/>
                              </w:rPr>
                            </w:pPr>
                            <w:r w:rsidRPr="00D91E4D">
                              <w:rPr>
                                <w:rFonts w:ascii="Calibri" w:hAnsi="Calibri" w:cs="Calibri"/>
                                <w:sz w:val="20"/>
                                <w:szCs w:val="20"/>
                              </w:rPr>
                              <w:t>Skilled at bridging gaps between technical and non-technical teams by simplifying complex concepts and driving alignment with organizational objectives.</w:t>
                            </w:r>
                          </w:p>
                          <w:p w14:paraId="04E83DF5" w14:textId="77777777" w:rsidR="006A2BD0" w:rsidRPr="00D91E4D" w:rsidRDefault="006A2BD0" w:rsidP="00D91E4D">
                            <w:pPr>
                              <w:spacing w:line="240" w:lineRule="auto"/>
                              <w:rPr>
                                <w:rFonts w:ascii="Calibri" w:hAnsi="Calibri" w:cs="Calibri"/>
                                <w:b/>
                                <w:sz w:val="20"/>
                                <w:szCs w:val="20"/>
                                <w:u w:val="single"/>
                              </w:rPr>
                            </w:pPr>
                            <w:r w:rsidRPr="00D91E4D">
                              <w:rPr>
                                <w:rFonts w:ascii="Calibri" w:hAnsi="Calibri" w:cs="Calibri"/>
                                <w:b/>
                                <w:sz w:val="20"/>
                                <w:szCs w:val="20"/>
                                <w:u w:val="single"/>
                              </w:rPr>
                              <w:t>Projects</w:t>
                            </w:r>
                          </w:p>
                          <w:p w14:paraId="5C9D8EE8" w14:textId="77777777" w:rsidR="006A2BD0" w:rsidRPr="00D91E4D" w:rsidRDefault="006A2BD0" w:rsidP="00D91E4D">
                            <w:pPr>
                              <w:spacing w:line="240" w:lineRule="auto"/>
                              <w:rPr>
                                <w:rFonts w:ascii="Calibri" w:hAnsi="Calibri" w:cs="Calibri"/>
                                <w:b/>
                                <w:sz w:val="20"/>
                                <w:szCs w:val="20"/>
                                <w:u w:val="single"/>
                              </w:rPr>
                            </w:pPr>
                            <w:r w:rsidRPr="00D91E4D">
                              <w:rPr>
                                <w:rFonts w:ascii="Calibri" w:hAnsi="Calibri" w:cs="Calibri"/>
                                <w:b/>
                                <w:sz w:val="20"/>
                                <w:szCs w:val="20"/>
                                <w:u w:val="single"/>
                              </w:rPr>
                              <w:t xml:space="preserve">Project 1: </w:t>
                            </w:r>
                            <w:r w:rsidRPr="00D91E4D">
                              <w:rPr>
                                <w:rFonts w:ascii="Calibri" w:hAnsi="Calibri" w:cs="Calibri"/>
                                <w:b/>
                                <w:spacing w:val="-2"/>
                                <w:sz w:val="20"/>
                                <w:szCs w:val="20"/>
                              </w:rPr>
                              <w:t>E-commerce                                           Methodology: Agile</w:t>
                            </w:r>
                          </w:p>
                          <w:p w14:paraId="596C827E" w14:textId="77777777" w:rsidR="00760B12" w:rsidRPr="00D91E4D" w:rsidRDefault="006A2BD0" w:rsidP="00D91E4D">
                            <w:pPr>
                              <w:spacing w:line="240" w:lineRule="auto"/>
                              <w:rPr>
                                <w:rFonts w:ascii="Calibri" w:hAnsi="Calibri" w:cs="Calibri"/>
                                <w:sz w:val="20"/>
                                <w:szCs w:val="20"/>
                              </w:rPr>
                            </w:pPr>
                            <w:r w:rsidRPr="00D91E4D">
                              <w:rPr>
                                <w:rFonts w:ascii="Calibri" w:hAnsi="Calibri" w:cs="Calibri"/>
                                <w:b/>
                                <w:bCs/>
                                <w:sz w:val="20"/>
                                <w:szCs w:val="20"/>
                              </w:rPr>
                              <w:t>Project description:</w:t>
                            </w:r>
                            <w:r w:rsidRPr="00D91E4D">
                              <w:rPr>
                                <w:rFonts w:ascii="Calibri" w:hAnsi="Calibri" w:cs="Calibri"/>
                                <w:sz w:val="20"/>
                                <w:szCs w:val="20"/>
                              </w:rPr>
                              <w:t xml:space="preserve"> </w:t>
                            </w:r>
                            <w:r w:rsidR="00C65ACB" w:rsidRPr="00D91E4D">
                              <w:rPr>
                                <w:rFonts w:ascii="Calibri" w:hAnsi="Calibri" w:cs="Calibri"/>
                                <w:sz w:val="20"/>
                                <w:szCs w:val="20"/>
                              </w:rPr>
                              <w:t>Contributed as a Business Analyst to the redesign of an E-commerce platform, focusing on enhancing the user interface and customer journey. Collaborated with cross-functional teams within an Agile environment to ensure business goals and customer needs were translated into effective technical requirements.</w:t>
                            </w:r>
                          </w:p>
                          <w:p w14:paraId="6AE4194A" w14:textId="6FE5BFCA" w:rsidR="00760B12" w:rsidRPr="00D91E4D" w:rsidRDefault="00760B12" w:rsidP="00D91E4D">
                            <w:pPr>
                              <w:numPr>
                                <w:ilvl w:val="0"/>
                                <w:numId w:val="13"/>
                              </w:numPr>
                              <w:spacing w:line="240" w:lineRule="auto"/>
                              <w:rPr>
                                <w:rFonts w:ascii="Calibri" w:hAnsi="Calibri" w:cs="Calibri"/>
                                <w:sz w:val="20"/>
                                <w:szCs w:val="20"/>
                              </w:rPr>
                            </w:pPr>
                            <w:r w:rsidRPr="00D91E4D">
                              <w:rPr>
                                <w:rFonts w:ascii="Calibri" w:hAnsi="Calibri" w:cs="Calibri"/>
                                <w:sz w:val="20"/>
                                <w:szCs w:val="20"/>
                              </w:rPr>
                              <w:t xml:space="preserve">Gathered and documented requirements through </w:t>
                            </w:r>
                            <w:r w:rsidRPr="00D91E4D">
                              <w:rPr>
                                <w:rFonts w:ascii="Calibri" w:hAnsi="Calibri" w:cs="Calibri"/>
                                <w:b/>
                                <w:bCs/>
                                <w:sz w:val="20"/>
                                <w:szCs w:val="20"/>
                              </w:rPr>
                              <w:t>stakeholder interviews</w:t>
                            </w:r>
                            <w:r w:rsidRPr="00D91E4D">
                              <w:rPr>
                                <w:rFonts w:ascii="Calibri" w:hAnsi="Calibri" w:cs="Calibri"/>
                                <w:sz w:val="20"/>
                                <w:szCs w:val="20"/>
                              </w:rPr>
                              <w:t xml:space="preserve">, </w:t>
                            </w:r>
                            <w:r w:rsidRPr="00D91E4D">
                              <w:rPr>
                                <w:rFonts w:ascii="Calibri" w:hAnsi="Calibri" w:cs="Calibri"/>
                                <w:b/>
                                <w:bCs/>
                                <w:sz w:val="20"/>
                                <w:szCs w:val="20"/>
                              </w:rPr>
                              <w:t>workshops</w:t>
                            </w:r>
                            <w:r w:rsidRPr="00D91E4D">
                              <w:rPr>
                                <w:rFonts w:ascii="Calibri" w:hAnsi="Calibri" w:cs="Calibri"/>
                                <w:sz w:val="20"/>
                                <w:szCs w:val="20"/>
                              </w:rPr>
                              <w:t xml:space="preserve">, and </w:t>
                            </w:r>
                            <w:r w:rsidRPr="00D91E4D">
                              <w:rPr>
                                <w:rFonts w:ascii="Calibri" w:hAnsi="Calibri" w:cs="Calibri"/>
                                <w:b/>
                                <w:bCs/>
                                <w:sz w:val="20"/>
                                <w:szCs w:val="20"/>
                              </w:rPr>
                              <w:t>surveys.</w:t>
                            </w:r>
                          </w:p>
                          <w:p w14:paraId="4BAB1635"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 xml:space="preserve">Created </w:t>
                            </w:r>
                            <w:r w:rsidRPr="00760B12">
                              <w:rPr>
                                <w:rFonts w:ascii="Calibri" w:hAnsi="Calibri" w:cs="Calibri"/>
                                <w:b/>
                                <w:bCs/>
                                <w:sz w:val="20"/>
                                <w:szCs w:val="20"/>
                              </w:rPr>
                              <w:t>user stories</w:t>
                            </w:r>
                            <w:r w:rsidRPr="00760B12">
                              <w:rPr>
                                <w:rFonts w:ascii="Calibri" w:hAnsi="Calibri" w:cs="Calibri"/>
                                <w:sz w:val="20"/>
                                <w:szCs w:val="20"/>
                              </w:rPr>
                              <w:t xml:space="preserve"> with clear </w:t>
                            </w:r>
                            <w:r w:rsidRPr="00760B12">
                              <w:rPr>
                                <w:rFonts w:ascii="Calibri" w:hAnsi="Calibri" w:cs="Calibri"/>
                                <w:b/>
                                <w:bCs/>
                                <w:sz w:val="20"/>
                                <w:szCs w:val="20"/>
                              </w:rPr>
                              <w:t>acceptance criteria</w:t>
                            </w:r>
                            <w:r w:rsidRPr="00760B12">
                              <w:rPr>
                                <w:rFonts w:ascii="Calibri" w:hAnsi="Calibri" w:cs="Calibri"/>
                                <w:sz w:val="20"/>
                                <w:szCs w:val="20"/>
                              </w:rPr>
                              <w:t xml:space="preserve"> and managed the </w:t>
                            </w:r>
                            <w:r w:rsidRPr="00760B12">
                              <w:rPr>
                                <w:rFonts w:ascii="Calibri" w:hAnsi="Calibri" w:cs="Calibri"/>
                                <w:b/>
                                <w:bCs/>
                                <w:sz w:val="20"/>
                                <w:szCs w:val="20"/>
                              </w:rPr>
                              <w:t>Product Backlog</w:t>
                            </w:r>
                            <w:r w:rsidRPr="00760B12">
                              <w:rPr>
                                <w:rFonts w:ascii="Calibri" w:hAnsi="Calibri" w:cs="Calibri"/>
                                <w:sz w:val="20"/>
                                <w:szCs w:val="20"/>
                              </w:rPr>
                              <w:t xml:space="preserve"> using </w:t>
                            </w:r>
                            <w:r w:rsidRPr="00760B12">
                              <w:rPr>
                                <w:rFonts w:ascii="Calibri" w:hAnsi="Calibri" w:cs="Calibri"/>
                                <w:b/>
                                <w:bCs/>
                                <w:sz w:val="20"/>
                                <w:szCs w:val="20"/>
                              </w:rPr>
                              <w:t>JIRA</w:t>
                            </w:r>
                            <w:r w:rsidRPr="00760B12">
                              <w:rPr>
                                <w:rFonts w:ascii="Calibri" w:hAnsi="Calibri" w:cs="Calibri"/>
                                <w:sz w:val="20"/>
                                <w:szCs w:val="20"/>
                              </w:rPr>
                              <w:t>, increasing transparency and sprint deliverables.</w:t>
                            </w:r>
                          </w:p>
                          <w:p w14:paraId="7D7FBF80"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 xml:space="preserve">Applied </w:t>
                            </w:r>
                            <w:proofErr w:type="spellStart"/>
                            <w:r w:rsidRPr="00760B12">
                              <w:rPr>
                                <w:rFonts w:ascii="Calibri" w:hAnsi="Calibri" w:cs="Calibri"/>
                                <w:b/>
                                <w:bCs/>
                                <w:sz w:val="20"/>
                                <w:szCs w:val="20"/>
                              </w:rPr>
                              <w:t>MoSCoW</w:t>
                            </w:r>
                            <w:proofErr w:type="spellEnd"/>
                            <w:r w:rsidRPr="00760B12">
                              <w:rPr>
                                <w:rFonts w:ascii="Calibri" w:hAnsi="Calibri" w:cs="Calibri"/>
                                <w:b/>
                                <w:bCs/>
                                <w:sz w:val="20"/>
                                <w:szCs w:val="20"/>
                              </w:rPr>
                              <w:t xml:space="preserve"> </w:t>
                            </w:r>
                            <w:r w:rsidRPr="00760B12">
                              <w:rPr>
                                <w:rFonts w:ascii="Calibri" w:hAnsi="Calibri" w:cs="Calibri"/>
                                <w:sz w:val="20"/>
                                <w:szCs w:val="20"/>
                              </w:rPr>
                              <w:t xml:space="preserve">and </w:t>
                            </w:r>
                            <w:r w:rsidRPr="00760B12">
                              <w:rPr>
                                <w:rFonts w:ascii="Calibri" w:hAnsi="Calibri" w:cs="Calibri"/>
                                <w:b/>
                                <w:bCs/>
                                <w:sz w:val="20"/>
                                <w:szCs w:val="20"/>
                              </w:rPr>
                              <w:t>FURPS</w:t>
                            </w:r>
                            <w:r w:rsidRPr="00760B12">
                              <w:rPr>
                                <w:rFonts w:ascii="Calibri" w:hAnsi="Calibri" w:cs="Calibri"/>
                                <w:sz w:val="20"/>
                                <w:szCs w:val="20"/>
                              </w:rPr>
                              <w:t xml:space="preserve"> techniques for effective requirements prioritization, ensuring alignment with business objectives.</w:t>
                            </w:r>
                          </w:p>
                          <w:p w14:paraId="28E27FF2"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 xml:space="preserve">Facilitated </w:t>
                            </w:r>
                            <w:r w:rsidRPr="00760B12">
                              <w:rPr>
                                <w:rFonts w:ascii="Calibri" w:hAnsi="Calibri" w:cs="Calibri"/>
                                <w:b/>
                                <w:bCs/>
                                <w:sz w:val="20"/>
                                <w:szCs w:val="20"/>
                              </w:rPr>
                              <w:t>User Acceptance Testing (UAT)</w:t>
                            </w:r>
                            <w:r w:rsidRPr="00760B12">
                              <w:rPr>
                                <w:rFonts w:ascii="Calibri" w:hAnsi="Calibri" w:cs="Calibri"/>
                                <w:sz w:val="20"/>
                                <w:szCs w:val="20"/>
                              </w:rPr>
                              <w:t xml:space="preserve"> to validate solutions against business needs, improving product quality and user satisfaction.</w:t>
                            </w:r>
                          </w:p>
                          <w:p w14:paraId="145336DE"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Coordinated sprint demo sessions, enabling timely collection and integration of stakeholder feedback.</w:t>
                            </w:r>
                          </w:p>
                          <w:p w14:paraId="21240730" w14:textId="75686CB5" w:rsidR="006A2BD0" w:rsidRPr="00D91E4D"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Organized team meetings and knowledge-sharing sessions to foster collaboration and continuous improvement.</w:t>
                            </w:r>
                          </w:p>
                          <w:p w14:paraId="7E348B1C" w14:textId="77777777" w:rsidR="006A2BD0" w:rsidRPr="00D91E4D" w:rsidRDefault="006A2BD0" w:rsidP="00D91E4D">
                            <w:pPr>
                              <w:spacing w:line="240" w:lineRule="auto"/>
                              <w:rPr>
                                <w:rFonts w:ascii="Calibri" w:hAnsi="Calibri" w:cs="Calibri"/>
                                <w:b/>
                                <w:spacing w:val="-2"/>
                                <w:sz w:val="20"/>
                                <w:szCs w:val="20"/>
                              </w:rPr>
                            </w:pPr>
                            <w:r w:rsidRPr="00D91E4D">
                              <w:rPr>
                                <w:rFonts w:ascii="Calibri" w:hAnsi="Calibri" w:cs="Calibri"/>
                                <w:b/>
                                <w:sz w:val="20"/>
                                <w:szCs w:val="20"/>
                                <w:u w:val="single"/>
                              </w:rPr>
                              <w:t xml:space="preserve">Project 2: </w:t>
                            </w:r>
                            <w:r w:rsidRPr="00D91E4D">
                              <w:rPr>
                                <w:rFonts w:ascii="Calibri" w:hAnsi="Calibri" w:cs="Calibri"/>
                                <w:b/>
                                <w:bCs/>
                                <w:sz w:val="20"/>
                                <w:szCs w:val="20"/>
                              </w:rPr>
                              <w:t>Inventory Management</w:t>
                            </w:r>
                            <w:r w:rsidRPr="00D91E4D">
                              <w:rPr>
                                <w:rFonts w:ascii="Calibri" w:hAnsi="Calibri" w:cs="Calibri"/>
                                <w:sz w:val="20"/>
                                <w:szCs w:val="20"/>
                              </w:rPr>
                              <w:t xml:space="preserve">                   </w:t>
                            </w:r>
                            <w:r w:rsidRPr="00D91E4D">
                              <w:rPr>
                                <w:rFonts w:ascii="Calibri" w:hAnsi="Calibri" w:cs="Calibri"/>
                                <w:b/>
                                <w:spacing w:val="-2"/>
                                <w:sz w:val="20"/>
                                <w:szCs w:val="20"/>
                              </w:rPr>
                              <w:t>Methodology: Waterfall</w:t>
                            </w:r>
                          </w:p>
                          <w:p w14:paraId="5FA295EB" w14:textId="77777777" w:rsidR="00CB0A85" w:rsidRPr="00D91E4D" w:rsidRDefault="006A2BD0" w:rsidP="00D91E4D">
                            <w:pPr>
                              <w:spacing w:line="240" w:lineRule="auto"/>
                              <w:rPr>
                                <w:rFonts w:ascii="Calibri" w:hAnsi="Calibri" w:cs="Calibri"/>
                                <w:sz w:val="20"/>
                                <w:szCs w:val="20"/>
                              </w:rPr>
                            </w:pPr>
                            <w:r w:rsidRPr="00D91E4D">
                              <w:rPr>
                                <w:rFonts w:ascii="Calibri" w:hAnsi="Calibri" w:cs="Calibri"/>
                                <w:b/>
                                <w:bCs/>
                                <w:sz w:val="20"/>
                                <w:szCs w:val="20"/>
                              </w:rPr>
                              <w:t>Project description:</w:t>
                            </w:r>
                            <w:r w:rsidRPr="00D91E4D">
                              <w:rPr>
                                <w:rFonts w:ascii="Calibri" w:hAnsi="Calibri" w:cs="Calibri"/>
                                <w:sz w:val="20"/>
                                <w:szCs w:val="20"/>
                              </w:rPr>
                              <w:t xml:space="preserve"> </w:t>
                            </w:r>
                            <w:r w:rsidRPr="00D91E4D">
                              <w:rPr>
                                <w:rFonts w:ascii="Segoe UI" w:hAnsi="Segoe UI" w:cs="Segoe UI"/>
                                <w:sz w:val="20"/>
                                <w:szCs w:val="20"/>
                              </w:rPr>
                              <w:t xml:space="preserve"> </w:t>
                            </w:r>
                            <w:r w:rsidR="00CB0A85" w:rsidRPr="00D91E4D">
                              <w:rPr>
                                <w:rFonts w:ascii="Calibri" w:hAnsi="Calibri" w:cs="Calibri"/>
                                <w:sz w:val="20"/>
                                <w:szCs w:val="20"/>
                              </w:rPr>
                              <w:t>Served as a Business Analyst in the development of an Inventory Management System, utilizing the Waterfall model to ensure comprehensive requirements gathering, accurate process documentation, and structured stakeholder engagement from initiation to project completion.</w:t>
                            </w:r>
                          </w:p>
                          <w:p w14:paraId="37A8521C" w14:textId="7FED9D53" w:rsidR="00AE395E" w:rsidRPr="00AE395E" w:rsidRDefault="00AE395E" w:rsidP="00D91E4D">
                            <w:pPr>
                              <w:numPr>
                                <w:ilvl w:val="0"/>
                                <w:numId w:val="14"/>
                              </w:numPr>
                              <w:spacing w:line="240" w:lineRule="auto"/>
                              <w:rPr>
                                <w:sz w:val="20"/>
                                <w:szCs w:val="20"/>
                              </w:rPr>
                            </w:pPr>
                            <w:r w:rsidRPr="00AE395E">
                              <w:rPr>
                                <w:sz w:val="20"/>
                                <w:szCs w:val="20"/>
                              </w:rPr>
                              <w:t xml:space="preserve">Led requirements elicitation sessions with business heads, translating business needs into detailed </w:t>
                            </w:r>
                            <w:r w:rsidRPr="00AE395E">
                              <w:rPr>
                                <w:b/>
                                <w:bCs/>
                                <w:sz w:val="20"/>
                                <w:szCs w:val="20"/>
                              </w:rPr>
                              <w:t>Business Requirements Documents</w:t>
                            </w:r>
                            <w:r w:rsidRPr="00AE395E">
                              <w:rPr>
                                <w:sz w:val="20"/>
                                <w:szCs w:val="20"/>
                              </w:rPr>
                              <w:t xml:space="preserve"> and </w:t>
                            </w:r>
                            <w:r w:rsidRPr="00AE395E">
                              <w:rPr>
                                <w:b/>
                                <w:bCs/>
                                <w:sz w:val="20"/>
                                <w:szCs w:val="20"/>
                              </w:rPr>
                              <w:t>Functional Requirements Documents</w:t>
                            </w:r>
                            <w:r w:rsidRPr="00D91E4D">
                              <w:rPr>
                                <w:sz w:val="20"/>
                                <w:szCs w:val="20"/>
                              </w:rPr>
                              <w:t>.</w:t>
                            </w:r>
                          </w:p>
                          <w:p w14:paraId="4F62CB85" w14:textId="5C0FE73F" w:rsidR="00AE395E" w:rsidRPr="00AE395E" w:rsidRDefault="00AE395E" w:rsidP="00D91E4D">
                            <w:pPr>
                              <w:numPr>
                                <w:ilvl w:val="0"/>
                                <w:numId w:val="14"/>
                              </w:numPr>
                              <w:spacing w:line="240" w:lineRule="auto"/>
                              <w:rPr>
                                <w:sz w:val="20"/>
                                <w:szCs w:val="20"/>
                              </w:rPr>
                            </w:pPr>
                            <w:r w:rsidRPr="00AE395E">
                              <w:rPr>
                                <w:sz w:val="20"/>
                                <w:szCs w:val="20"/>
                              </w:rPr>
                              <w:t xml:space="preserve">Supported the creation and maintenance of </w:t>
                            </w:r>
                            <w:r w:rsidRPr="00AE395E">
                              <w:rPr>
                                <w:b/>
                                <w:bCs/>
                                <w:sz w:val="20"/>
                                <w:szCs w:val="20"/>
                              </w:rPr>
                              <w:t>RACI matrices</w:t>
                            </w:r>
                            <w:r w:rsidRPr="00AE395E">
                              <w:rPr>
                                <w:sz w:val="20"/>
                                <w:szCs w:val="20"/>
                              </w:rPr>
                              <w:t xml:space="preserve"> and </w:t>
                            </w:r>
                            <w:r w:rsidRPr="00AE395E">
                              <w:rPr>
                                <w:b/>
                                <w:bCs/>
                                <w:sz w:val="20"/>
                                <w:szCs w:val="20"/>
                              </w:rPr>
                              <w:t>Requirements Traceability Matrices</w:t>
                            </w:r>
                            <w:r w:rsidRPr="00AE395E">
                              <w:rPr>
                                <w:sz w:val="20"/>
                                <w:szCs w:val="20"/>
                              </w:rPr>
                              <w:t xml:space="preserve"> ensuring clear roles and full traceability.</w:t>
                            </w:r>
                          </w:p>
                          <w:p w14:paraId="1C2694DF" w14:textId="0D46A288" w:rsidR="00AE395E" w:rsidRPr="00AE395E" w:rsidRDefault="00AE395E" w:rsidP="00D91E4D">
                            <w:pPr>
                              <w:numPr>
                                <w:ilvl w:val="0"/>
                                <w:numId w:val="14"/>
                              </w:numPr>
                              <w:spacing w:line="240" w:lineRule="auto"/>
                              <w:rPr>
                                <w:sz w:val="20"/>
                                <w:szCs w:val="20"/>
                              </w:rPr>
                            </w:pPr>
                            <w:r w:rsidRPr="00AE395E">
                              <w:rPr>
                                <w:sz w:val="20"/>
                                <w:szCs w:val="20"/>
                              </w:rPr>
                              <w:t xml:space="preserve">Collaborated with technical teams to prepare </w:t>
                            </w:r>
                            <w:r w:rsidRPr="00AE395E">
                              <w:rPr>
                                <w:b/>
                                <w:bCs/>
                                <w:sz w:val="20"/>
                                <w:szCs w:val="20"/>
                              </w:rPr>
                              <w:t>Software Requirements Specifications</w:t>
                            </w:r>
                            <w:r w:rsidRPr="00AE395E">
                              <w:rPr>
                                <w:sz w:val="20"/>
                                <w:szCs w:val="20"/>
                              </w:rPr>
                              <w:t>, bridging the gap between business users and technical implementation.</w:t>
                            </w:r>
                          </w:p>
                          <w:p w14:paraId="0F29E38A" w14:textId="77777777" w:rsidR="00AE395E" w:rsidRPr="00AE395E" w:rsidRDefault="00AE395E" w:rsidP="00D91E4D">
                            <w:pPr>
                              <w:numPr>
                                <w:ilvl w:val="0"/>
                                <w:numId w:val="14"/>
                              </w:numPr>
                              <w:spacing w:line="240" w:lineRule="auto"/>
                              <w:rPr>
                                <w:sz w:val="20"/>
                                <w:szCs w:val="20"/>
                              </w:rPr>
                            </w:pPr>
                            <w:r w:rsidRPr="00AE395E">
                              <w:rPr>
                                <w:sz w:val="20"/>
                                <w:szCs w:val="20"/>
                              </w:rPr>
                              <w:t xml:space="preserve">Facilitated </w:t>
                            </w:r>
                            <w:r w:rsidRPr="00AE395E">
                              <w:rPr>
                                <w:b/>
                                <w:bCs/>
                                <w:sz w:val="20"/>
                                <w:szCs w:val="20"/>
                              </w:rPr>
                              <w:t>change request management</w:t>
                            </w:r>
                            <w:r w:rsidRPr="00AE395E">
                              <w:rPr>
                                <w:sz w:val="20"/>
                                <w:szCs w:val="20"/>
                              </w:rPr>
                              <w:t xml:space="preserve"> and contributed to user training materials, supporting effective project rollout and adoption.</w:t>
                            </w:r>
                          </w:p>
                          <w:p w14:paraId="550AE545" w14:textId="77777777" w:rsidR="00AE395E" w:rsidRPr="00AE395E" w:rsidRDefault="00AE395E" w:rsidP="00D91E4D">
                            <w:pPr>
                              <w:numPr>
                                <w:ilvl w:val="0"/>
                                <w:numId w:val="14"/>
                              </w:numPr>
                              <w:spacing w:line="240" w:lineRule="auto"/>
                              <w:rPr>
                                <w:sz w:val="20"/>
                                <w:szCs w:val="20"/>
                              </w:rPr>
                            </w:pPr>
                            <w:r w:rsidRPr="00AE395E">
                              <w:rPr>
                                <w:sz w:val="20"/>
                                <w:szCs w:val="20"/>
                              </w:rPr>
                              <w:t>Coordinated project schedules and prepared final project reports and presentations for key stakeholders.</w:t>
                            </w:r>
                          </w:p>
                          <w:p w14:paraId="6CF8148D" w14:textId="77777777" w:rsidR="006A2BD0" w:rsidRPr="00D91E4D" w:rsidRDefault="006A2BD0" w:rsidP="00D91E4D">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8DAEA" id="_x0000_t202" coordsize="21600,21600" o:spt="202" path="m,l,21600r21600,l21600,xe">
                <v:stroke joinstyle="miter"/>
                <v:path gradientshapeok="t" o:connecttype="rect"/>
              </v:shapetype>
              <v:shape id="Text Box 3" o:spid="_x0000_s1026" type="#_x0000_t202" style="position:absolute;margin-left:157.3pt;margin-top:-73.8pt;width:454.95pt;height:79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VaOgIAAH4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" fillcolor="white [3201]" strokeweight=".5pt">
                <v:textbox>
                  <w:txbxContent>
                    <w:p w14:paraId="61B2F42C" w14:textId="77777777" w:rsidR="006A2BD0" w:rsidRPr="00D91E4D" w:rsidRDefault="006A2BD0" w:rsidP="00D91E4D">
                      <w:pPr>
                        <w:spacing w:line="240" w:lineRule="auto"/>
                        <w:rPr>
                          <w:rFonts w:ascii="Calibri" w:hAnsi="Calibri" w:cs="Calibri"/>
                          <w:b/>
                          <w:spacing w:val="-2"/>
                          <w:sz w:val="20"/>
                          <w:szCs w:val="20"/>
                          <w:u w:val="single"/>
                        </w:rPr>
                      </w:pPr>
                      <w:r w:rsidRPr="00D91E4D">
                        <w:rPr>
                          <w:rFonts w:ascii="Calibri" w:hAnsi="Calibri" w:cs="Calibri"/>
                          <w:b/>
                          <w:spacing w:val="-2"/>
                          <w:sz w:val="20"/>
                          <w:szCs w:val="20"/>
                          <w:u w:val="single"/>
                        </w:rPr>
                        <w:t>Objective</w:t>
                      </w:r>
                    </w:p>
                    <w:p w14:paraId="2B95DF1D" w14:textId="77777777" w:rsidR="000B3328" w:rsidRPr="00D91E4D" w:rsidRDefault="000B3328" w:rsidP="00D91E4D">
                      <w:pPr>
                        <w:pStyle w:val="Heading1"/>
                        <w:spacing w:before="159" w:line="240" w:lineRule="auto"/>
                        <w:rPr>
                          <w:rFonts w:ascii="Times New Roman" w:eastAsiaTheme="minorHAnsi" w:hAnsi="Times New Roman" w:cs="Times New Roman"/>
                          <w:color w:val="auto"/>
                          <w:sz w:val="20"/>
                          <w:szCs w:val="20"/>
                        </w:rPr>
                      </w:pPr>
                      <w:r w:rsidRPr="00D91E4D">
                        <w:rPr>
                          <w:rFonts w:ascii="Times New Roman" w:eastAsiaTheme="minorHAnsi" w:hAnsi="Times New Roman" w:cs="Times New Roman"/>
                          <w:color w:val="auto"/>
                          <w:sz w:val="20"/>
                          <w:szCs w:val="20"/>
                        </w:rPr>
                        <w:t>"Business Analyst experienced in requirements gathering, data analysis, and process optimization, with hands-on exposure to SDLC, Agile, and Waterfall methodologies. Adept at using tools such as JIRA, Power BI, Tableau, and MySQL to drive data-driven solutions and stakeholder engagement."</w:t>
                      </w:r>
                    </w:p>
                    <w:p w14:paraId="36D58CBA" w14:textId="38CD006B" w:rsidR="006A2BD0" w:rsidRPr="00D91E4D" w:rsidRDefault="006A2BD0" w:rsidP="00D91E4D">
                      <w:pPr>
                        <w:pStyle w:val="Heading1"/>
                        <w:spacing w:before="159" w:line="240" w:lineRule="auto"/>
                        <w:rPr>
                          <w:rFonts w:ascii="Calibri" w:hAnsi="Calibri" w:cs="Calibri"/>
                          <w:b/>
                          <w:bCs/>
                          <w:sz w:val="20"/>
                          <w:szCs w:val="20"/>
                        </w:rPr>
                      </w:pPr>
                      <w:r w:rsidRPr="00D91E4D">
                        <w:rPr>
                          <w:rFonts w:ascii="Calibri" w:hAnsi="Calibri" w:cs="Calibri"/>
                          <w:b/>
                          <w:bCs/>
                          <w:color w:val="242424"/>
                          <w:sz w:val="20"/>
                          <w:szCs w:val="20"/>
                          <w:u w:val="thick" w:color="242424"/>
                        </w:rPr>
                        <w:t>Profile</w:t>
                      </w:r>
                      <w:r w:rsidRPr="00D91E4D">
                        <w:rPr>
                          <w:rFonts w:ascii="Calibri" w:hAnsi="Calibri" w:cs="Calibri"/>
                          <w:b/>
                          <w:bCs/>
                          <w:color w:val="242424"/>
                          <w:spacing w:val="-5"/>
                          <w:sz w:val="20"/>
                          <w:szCs w:val="20"/>
                          <w:u w:val="thick" w:color="242424"/>
                        </w:rPr>
                        <w:t xml:space="preserve"> </w:t>
                      </w:r>
                      <w:r w:rsidRPr="00D91E4D">
                        <w:rPr>
                          <w:rFonts w:ascii="Calibri" w:hAnsi="Calibri" w:cs="Calibri"/>
                          <w:b/>
                          <w:bCs/>
                          <w:color w:val="242424"/>
                          <w:spacing w:val="-2"/>
                          <w:sz w:val="20"/>
                          <w:szCs w:val="20"/>
                          <w:u w:val="thick" w:color="242424"/>
                        </w:rPr>
                        <w:t>Summary:</w:t>
                      </w:r>
                    </w:p>
                    <w:p w14:paraId="3984859A" w14:textId="40B075DC"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 xml:space="preserve">Strong foundation in the </w:t>
                      </w:r>
                      <w:r w:rsidRPr="00D91E4D">
                        <w:rPr>
                          <w:rFonts w:ascii="Calibri" w:hAnsi="Calibri" w:cs="Calibri"/>
                          <w:b/>
                          <w:bCs/>
                          <w:sz w:val="20"/>
                          <w:szCs w:val="20"/>
                        </w:rPr>
                        <w:t>Software Development Life Cycle</w:t>
                      </w:r>
                      <w:r w:rsidRPr="00D91E4D">
                        <w:rPr>
                          <w:rFonts w:ascii="Calibri" w:hAnsi="Calibri" w:cs="Calibri"/>
                          <w:sz w:val="20"/>
                          <w:szCs w:val="20"/>
                        </w:rPr>
                        <w:t xml:space="preserve">, with hands-on experience in both </w:t>
                      </w:r>
                      <w:r w:rsidRPr="00D91E4D">
                        <w:rPr>
                          <w:rFonts w:ascii="Calibri" w:hAnsi="Calibri" w:cs="Calibri"/>
                          <w:b/>
                          <w:bCs/>
                          <w:sz w:val="20"/>
                          <w:szCs w:val="20"/>
                        </w:rPr>
                        <w:t>Waterfall and Agile methodologies.</w:t>
                      </w:r>
                    </w:p>
                    <w:p w14:paraId="2C062A1B" w14:textId="211CAFC5"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 xml:space="preserve">Exposure to </w:t>
                      </w:r>
                      <w:r w:rsidRPr="00D91E4D">
                        <w:rPr>
                          <w:rFonts w:ascii="Calibri" w:hAnsi="Calibri" w:cs="Calibri"/>
                          <w:b/>
                          <w:bCs/>
                          <w:sz w:val="20"/>
                          <w:szCs w:val="20"/>
                        </w:rPr>
                        <w:t>requirement gathering</w:t>
                      </w:r>
                      <w:r w:rsidRPr="00D91E4D">
                        <w:rPr>
                          <w:rFonts w:ascii="Calibri" w:hAnsi="Calibri" w:cs="Calibri"/>
                          <w:sz w:val="20"/>
                          <w:szCs w:val="20"/>
                        </w:rPr>
                        <w:t xml:space="preserve"> using various </w:t>
                      </w:r>
                      <w:r w:rsidRPr="00D91E4D">
                        <w:rPr>
                          <w:rFonts w:ascii="Calibri" w:hAnsi="Calibri" w:cs="Calibri"/>
                          <w:b/>
                          <w:bCs/>
                          <w:sz w:val="20"/>
                          <w:szCs w:val="20"/>
                        </w:rPr>
                        <w:t>elicitation techniques</w:t>
                      </w:r>
                      <w:r w:rsidRPr="00D91E4D">
                        <w:rPr>
                          <w:rFonts w:ascii="Calibri" w:hAnsi="Calibri" w:cs="Calibri"/>
                          <w:sz w:val="20"/>
                          <w:szCs w:val="20"/>
                        </w:rPr>
                        <w:t xml:space="preserve"> and preparation of key project documents, including </w:t>
                      </w:r>
                      <w:r w:rsidRPr="00D91E4D">
                        <w:rPr>
                          <w:rFonts w:ascii="Calibri" w:hAnsi="Calibri" w:cs="Calibri"/>
                          <w:b/>
                          <w:bCs/>
                          <w:sz w:val="20"/>
                          <w:szCs w:val="20"/>
                        </w:rPr>
                        <w:t>Business Requirements Document, Functional Requirements Document, Software Requirements Specification, RACI Matrix, and Business Case Document.</w:t>
                      </w:r>
                      <w:r w:rsidRPr="00D91E4D">
                        <w:rPr>
                          <w:rFonts w:ascii="Calibri" w:hAnsi="Calibri" w:cs="Calibri"/>
                          <w:sz w:val="20"/>
                          <w:szCs w:val="20"/>
                        </w:rPr>
                        <w:t xml:space="preserve"> Familiarity with creating </w:t>
                      </w:r>
                      <w:r w:rsidRPr="00D91E4D">
                        <w:rPr>
                          <w:rFonts w:ascii="Calibri" w:hAnsi="Calibri" w:cs="Calibri"/>
                          <w:b/>
                          <w:bCs/>
                          <w:sz w:val="20"/>
                          <w:szCs w:val="20"/>
                        </w:rPr>
                        <w:t>UML diagrams</w:t>
                      </w:r>
                      <w:r w:rsidRPr="00D91E4D">
                        <w:rPr>
                          <w:rFonts w:ascii="Calibri" w:hAnsi="Calibri" w:cs="Calibri"/>
                          <w:sz w:val="20"/>
                          <w:szCs w:val="20"/>
                        </w:rPr>
                        <w:t xml:space="preserve">, </w:t>
                      </w:r>
                      <w:r w:rsidRPr="00D91E4D">
                        <w:rPr>
                          <w:rFonts w:ascii="Calibri" w:hAnsi="Calibri" w:cs="Calibri"/>
                          <w:b/>
                          <w:bCs/>
                          <w:sz w:val="20"/>
                          <w:szCs w:val="20"/>
                        </w:rPr>
                        <w:t>prototypes</w:t>
                      </w:r>
                      <w:r w:rsidRPr="00D91E4D">
                        <w:rPr>
                          <w:rFonts w:ascii="Calibri" w:hAnsi="Calibri" w:cs="Calibri"/>
                          <w:sz w:val="20"/>
                          <w:szCs w:val="20"/>
                        </w:rPr>
                        <w:t xml:space="preserve">, requirements tracking through </w:t>
                      </w:r>
                      <w:r w:rsidRPr="00D91E4D">
                        <w:rPr>
                          <w:rFonts w:ascii="Calibri" w:hAnsi="Calibri" w:cs="Calibri"/>
                          <w:b/>
                          <w:bCs/>
                          <w:sz w:val="20"/>
                          <w:szCs w:val="20"/>
                        </w:rPr>
                        <w:t>Requirements Traceability Matrix, User Acceptance Testing,</w:t>
                      </w:r>
                      <w:r w:rsidRPr="00D91E4D">
                        <w:rPr>
                          <w:rFonts w:ascii="Calibri" w:hAnsi="Calibri" w:cs="Calibri"/>
                          <w:sz w:val="20"/>
                          <w:szCs w:val="20"/>
                        </w:rPr>
                        <w:t xml:space="preserve"> and managing </w:t>
                      </w:r>
                      <w:r w:rsidRPr="00D91E4D">
                        <w:rPr>
                          <w:rFonts w:ascii="Calibri" w:hAnsi="Calibri" w:cs="Calibri"/>
                          <w:b/>
                          <w:bCs/>
                          <w:sz w:val="20"/>
                          <w:szCs w:val="20"/>
                        </w:rPr>
                        <w:t>Change Requests</w:t>
                      </w:r>
                      <w:r w:rsidRPr="00D91E4D">
                        <w:rPr>
                          <w:rFonts w:ascii="Calibri" w:hAnsi="Calibri" w:cs="Calibri"/>
                          <w:sz w:val="20"/>
                          <w:szCs w:val="20"/>
                        </w:rPr>
                        <w:t>.</w:t>
                      </w:r>
                    </w:p>
                    <w:p w14:paraId="038A1A64" w14:textId="02D6B99A"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 xml:space="preserve">Practical knowledge of </w:t>
                      </w:r>
                      <w:r w:rsidRPr="00D91E4D">
                        <w:rPr>
                          <w:rFonts w:ascii="Calibri" w:hAnsi="Calibri" w:cs="Calibri"/>
                          <w:b/>
                          <w:bCs/>
                          <w:sz w:val="20"/>
                          <w:szCs w:val="20"/>
                        </w:rPr>
                        <w:t>Agile Scrum processes</w:t>
                      </w:r>
                      <w:r w:rsidRPr="00D91E4D">
                        <w:rPr>
                          <w:rFonts w:ascii="Calibri" w:hAnsi="Calibri" w:cs="Calibri"/>
                          <w:sz w:val="20"/>
                          <w:szCs w:val="20"/>
                        </w:rPr>
                        <w:t xml:space="preserve">, including creating </w:t>
                      </w:r>
                      <w:r w:rsidRPr="00D91E4D">
                        <w:rPr>
                          <w:rFonts w:ascii="Calibri" w:hAnsi="Calibri" w:cs="Calibri"/>
                          <w:b/>
                          <w:bCs/>
                          <w:sz w:val="20"/>
                          <w:szCs w:val="20"/>
                        </w:rPr>
                        <w:t>user stories</w:t>
                      </w:r>
                      <w:r w:rsidRPr="00D91E4D">
                        <w:rPr>
                          <w:rFonts w:ascii="Calibri" w:hAnsi="Calibri" w:cs="Calibri"/>
                          <w:sz w:val="20"/>
                          <w:szCs w:val="20"/>
                        </w:rPr>
                        <w:t xml:space="preserve">, defining </w:t>
                      </w:r>
                      <w:r w:rsidRPr="00D91E4D">
                        <w:rPr>
                          <w:rFonts w:ascii="Calibri" w:hAnsi="Calibri" w:cs="Calibri"/>
                          <w:b/>
                          <w:bCs/>
                          <w:sz w:val="20"/>
                          <w:szCs w:val="20"/>
                        </w:rPr>
                        <w:t>acceptance criteria</w:t>
                      </w:r>
                      <w:r w:rsidRPr="00D91E4D">
                        <w:rPr>
                          <w:rFonts w:ascii="Calibri" w:hAnsi="Calibri" w:cs="Calibri"/>
                          <w:sz w:val="20"/>
                          <w:szCs w:val="20"/>
                        </w:rPr>
                        <w:t xml:space="preserve">, handling </w:t>
                      </w:r>
                      <w:r w:rsidRPr="00D91E4D">
                        <w:rPr>
                          <w:rFonts w:ascii="Calibri" w:hAnsi="Calibri" w:cs="Calibri"/>
                          <w:b/>
                          <w:bCs/>
                          <w:sz w:val="20"/>
                          <w:szCs w:val="20"/>
                        </w:rPr>
                        <w:t>Business Value</w:t>
                      </w:r>
                      <w:r w:rsidR="00290F6D" w:rsidRPr="00D91E4D">
                        <w:rPr>
                          <w:rFonts w:ascii="Calibri" w:hAnsi="Calibri" w:cs="Calibri"/>
                          <w:b/>
                          <w:bCs/>
                          <w:sz w:val="20"/>
                          <w:szCs w:val="20"/>
                        </w:rPr>
                        <w:t xml:space="preserve"> </w:t>
                      </w:r>
                      <w:r w:rsidRPr="00D91E4D">
                        <w:rPr>
                          <w:rFonts w:ascii="Calibri" w:hAnsi="Calibri" w:cs="Calibri"/>
                          <w:b/>
                          <w:bCs/>
                          <w:sz w:val="20"/>
                          <w:szCs w:val="20"/>
                        </w:rPr>
                        <w:t>and Complexity Points</w:t>
                      </w:r>
                      <w:r w:rsidRPr="00D91E4D">
                        <w:rPr>
                          <w:rFonts w:ascii="Calibri" w:hAnsi="Calibri" w:cs="Calibri"/>
                          <w:sz w:val="20"/>
                          <w:szCs w:val="20"/>
                        </w:rPr>
                        <w:t xml:space="preserve">, managing </w:t>
                      </w:r>
                      <w:r w:rsidRPr="00D91E4D">
                        <w:rPr>
                          <w:rFonts w:ascii="Calibri" w:hAnsi="Calibri" w:cs="Calibri"/>
                          <w:b/>
                          <w:bCs/>
                          <w:sz w:val="20"/>
                          <w:szCs w:val="20"/>
                        </w:rPr>
                        <w:t>Sprint and Product Backlogs</w:t>
                      </w:r>
                      <w:r w:rsidRPr="00D91E4D">
                        <w:rPr>
                          <w:rFonts w:ascii="Calibri" w:hAnsi="Calibri" w:cs="Calibri"/>
                          <w:sz w:val="20"/>
                          <w:szCs w:val="20"/>
                        </w:rPr>
                        <w:t xml:space="preserve">, conducting </w:t>
                      </w:r>
                      <w:r w:rsidRPr="00D91E4D">
                        <w:rPr>
                          <w:rFonts w:ascii="Calibri" w:hAnsi="Calibri" w:cs="Calibri"/>
                          <w:b/>
                          <w:bCs/>
                          <w:sz w:val="20"/>
                          <w:szCs w:val="20"/>
                        </w:rPr>
                        <w:t>Sprint meetings</w:t>
                      </w:r>
                      <w:r w:rsidRPr="00D91E4D">
                        <w:rPr>
                          <w:rFonts w:ascii="Calibri" w:hAnsi="Calibri" w:cs="Calibri"/>
                          <w:sz w:val="20"/>
                          <w:szCs w:val="20"/>
                        </w:rPr>
                        <w:t xml:space="preserve">, using </w:t>
                      </w:r>
                      <w:r w:rsidRPr="00D91E4D">
                        <w:rPr>
                          <w:rFonts w:ascii="Calibri" w:hAnsi="Calibri" w:cs="Calibri"/>
                          <w:b/>
                          <w:bCs/>
                          <w:sz w:val="20"/>
                          <w:szCs w:val="20"/>
                        </w:rPr>
                        <w:t>Sprint Burndown charts</w:t>
                      </w:r>
                      <w:r w:rsidRPr="00D91E4D">
                        <w:rPr>
                          <w:rFonts w:ascii="Calibri" w:hAnsi="Calibri" w:cs="Calibri"/>
                          <w:sz w:val="20"/>
                          <w:szCs w:val="20"/>
                        </w:rPr>
                        <w:t xml:space="preserve">, and working with </w:t>
                      </w:r>
                      <w:r w:rsidRPr="00D91E4D">
                        <w:rPr>
                          <w:rFonts w:ascii="Calibri" w:hAnsi="Calibri" w:cs="Calibri"/>
                          <w:b/>
                          <w:bCs/>
                          <w:sz w:val="20"/>
                          <w:szCs w:val="20"/>
                        </w:rPr>
                        <w:t>Definition of Ready and Definition of Done</w:t>
                      </w:r>
                      <w:r w:rsidR="00290F6D" w:rsidRPr="00D91E4D">
                        <w:rPr>
                          <w:rFonts w:ascii="Calibri" w:hAnsi="Calibri" w:cs="Calibri"/>
                          <w:b/>
                          <w:bCs/>
                          <w:sz w:val="20"/>
                          <w:szCs w:val="20"/>
                        </w:rPr>
                        <w:t xml:space="preserve"> </w:t>
                      </w:r>
                      <w:r w:rsidRPr="00D91E4D">
                        <w:rPr>
                          <w:rFonts w:ascii="Calibri" w:hAnsi="Calibri" w:cs="Calibri"/>
                          <w:sz w:val="20"/>
                          <w:szCs w:val="20"/>
                        </w:rPr>
                        <w:t>checklists.</w:t>
                      </w:r>
                    </w:p>
                    <w:p w14:paraId="642313DE" w14:textId="77777777" w:rsidR="006A2BD0" w:rsidRPr="00D91E4D" w:rsidRDefault="006A2BD0" w:rsidP="00D91E4D">
                      <w:pPr>
                        <w:pStyle w:val="ListParagraph"/>
                        <w:numPr>
                          <w:ilvl w:val="0"/>
                          <w:numId w:val="5"/>
                        </w:numPr>
                        <w:spacing w:line="240" w:lineRule="auto"/>
                        <w:rPr>
                          <w:rFonts w:ascii="Calibri" w:hAnsi="Calibri" w:cs="Calibri"/>
                          <w:sz w:val="20"/>
                          <w:szCs w:val="20"/>
                        </w:rPr>
                      </w:pPr>
                      <w:r w:rsidRPr="00D91E4D">
                        <w:rPr>
                          <w:rFonts w:ascii="Calibri" w:hAnsi="Calibri" w:cs="Calibri"/>
                          <w:sz w:val="20"/>
                          <w:szCs w:val="20"/>
                        </w:rPr>
                        <w:t>Effective communicator adept at building professional relationships and conveying complex ideas to diverse stakeholders across all organizational levels.</w:t>
                      </w:r>
                    </w:p>
                    <w:p w14:paraId="30BE0590" w14:textId="77777777" w:rsidR="006A2BD0" w:rsidRPr="00D91E4D" w:rsidRDefault="006A2BD0" w:rsidP="00D91E4D">
                      <w:pPr>
                        <w:pStyle w:val="ListParagraph"/>
                        <w:numPr>
                          <w:ilvl w:val="0"/>
                          <w:numId w:val="5"/>
                        </w:numPr>
                        <w:spacing w:line="240" w:lineRule="auto"/>
                        <w:rPr>
                          <w:rFonts w:ascii="Calibri" w:hAnsi="Calibri" w:cs="Calibri"/>
                          <w:b/>
                          <w:sz w:val="20"/>
                          <w:szCs w:val="20"/>
                          <w:u w:val="single"/>
                        </w:rPr>
                      </w:pPr>
                      <w:r w:rsidRPr="00D91E4D">
                        <w:rPr>
                          <w:rFonts w:ascii="Calibri" w:hAnsi="Calibri" w:cs="Calibri"/>
                          <w:sz w:val="20"/>
                          <w:szCs w:val="20"/>
                        </w:rPr>
                        <w:t>Skilled at bridging gaps between technical and non-technical teams by simplifying complex concepts and driving alignment with organizational objectives.</w:t>
                      </w:r>
                    </w:p>
                    <w:p w14:paraId="04E83DF5" w14:textId="77777777" w:rsidR="006A2BD0" w:rsidRPr="00D91E4D" w:rsidRDefault="006A2BD0" w:rsidP="00D91E4D">
                      <w:pPr>
                        <w:spacing w:line="240" w:lineRule="auto"/>
                        <w:rPr>
                          <w:rFonts w:ascii="Calibri" w:hAnsi="Calibri" w:cs="Calibri"/>
                          <w:b/>
                          <w:sz w:val="20"/>
                          <w:szCs w:val="20"/>
                          <w:u w:val="single"/>
                        </w:rPr>
                      </w:pPr>
                      <w:r w:rsidRPr="00D91E4D">
                        <w:rPr>
                          <w:rFonts w:ascii="Calibri" w:hAnsi="Calibri" w:cs="Calibri"/>
                          <w:b/>
                          <w:sz w:val="20"/>
                          <w:szCs w:val="20"/>
                          <w:u w:val="single"/>
                        </w:rPr>
                        <w:t>Projects</w:t>
                      </w:r>
                    </w:p>
                    <w:p w14:paraId="5C9D8EE8" w14:textId="77777777" w:rsidR="006A2BD0" w:rsidRPr="00D91E4D" w:rsidRDefault="006A2BD0" w:rsidP="00D91E4D">
                      <w:pPr>
                        <w:spacing w:line="240" w:lineRule="auto"/>
                        <w:rPr>
                          <w:rFonts w:ascii="Calibri" w:hAnsi="Calibri" w:cs="Calibri"/>
                          <w:b/>
                          <w:sz w:val="20"/>
                          <w:szCs w:val="20"/>
                          <w:u w:val="single"/>
                        </w:rPr>
                      </w:pPr>
                      <w:r w:rsidRPr="00D91E4D">
                        <w:rPr>
                          <w:rFonts w:ascii="Calibri" w:hAnsi="Calibri" w:cs="Calibri"/>
                          <w:b/>
                          <w:sz w:val="20"/>
                          <w:szCs w:val="20"/>
                          <w:u w:val="single"/>
                        </w:rPr>
                        <w:t xml:space="preserve">Project 1: </w:t>
                      </w:r>
                      <w:r w:rsidRPr="00D91E4D">
                        <w:rPr>
                          <w:rFonts w:ascii="Calibri" w:hAnsi="Calibri" w:cs="Calibri"/>
                          <w:b/>
                          <w:spacing w:val="-2"/>
                          <w:sz w:val="20"/>
                          <w:szCs w:val="20"/>
                        </w:rPr>
                        <w:t>E-commerce                                           Methodology: Agile</w:t>
                      </w:r>
                    </w:p>
                    <w:p w14:paraId="596C827E" w14:textId="77777777" w:rsidR="00760B12" w:rsidRPr="00D91E4D" w:rsidRDefault="006A2BD0" w:rsidP="00D91E4D">
                      <w:pPr>
                        <w:spacing w:line="240" w:lineRule="auto"/>
                        <w:rPr>
                          <w:rFonts w:ascii="Calibri" w:hAnsi="Calibri" w:cs="Calibri"/>
                          <w:sz w:val="20"/>
                          <w:szCs w:val="20"/>
                        </w:rPr>
                      </w:pPr>
                      <w:r w:rsidRPr="00D91E4D">
                        <w:rPr>
                          <w:rFonts w:ascii="Calibri" w:hAnsi="Calibri" w:cs="Calibri"/>
                          <w:b/>
                          <w:bCs/>
                          <w:sz w:val="20"/>
                          <w:szCs w:val="20"/>
                        </w:rPr>
                        <w:t>Project description:</w:t>
                      </w:r>
                      <w:r w:rsidRPr="00D91E4D">
                        <w:rPr>
                          <w:rFonts w:ascii="Calibri" w:hAnsi="Calibri" w:cs="Calibri"/>
                          <w:sz w:val="20"/>
                          <w:szCs w:val="20"/>
                        </w:rPr>
                        <w:t xml:space="preserve"> </w:t>
                      </w:r>
                      <w:r w:rsidR="00C65ACB" w:rsidRPr="00D91E4D">
                        <w:rPr>
                          <w:rFonts w:ascii="Calibri" w:hAnsi="Calibri" w:cs="Calibri"/>
                          <w:sz w:val="20"/>
                          <w:szCs w:val="20"/>
                        </w:rPr>
                        <w:t>Contributed as a Business Analyst to the redesign of an E-commerce platform, focusing on enhancing the user interface and customer journey. Collaborated with cross-functional teams within an Agile environment to ensure business goals and customer needs were translated into effective technical requirements.</w:t>
                      </w:r>
                    </w:p>
                    <w:p w14:paraId="6AE4194A" w14:textId="6FE5BFCA" w:rsidR="00760B12" w:rsidRPr="00D91E4D" w:rsidRDefault="00760B12" w:rsidP="00D91E4D">
                      <w:pPr>
                        <w:numPr>
                          <w:ilvl w:val="0"/>
                          <w:numId w:val="13"/>
                        </w:numPr>
                        <w:spacing w:line="240" w:lineRule="auto"/>
                        <w:rPr>
                          <w:rFonts w:ascii="Calibri" w:hAnsi="Calibri" w:cs="Calibri"/>
                          <w:sz w:val="20"/>
                          <w:szCs w:val="20"/>
                        </w:rPr>
                      </w:pPr>
                      <w:r w:rsidRPr="00D91E4D">
                        <w:rPr>
                          <w:rFonts w:ascii="Calibri" w:hAnsi="Calibri" w:cs="Calibri"/>
                          <w:sz w:val="20"/>
                          <w:szCs w:val="20"/>
                        </w:rPr>
                        <w:t xml:space="preserve">Gathered and documented requirements through </w:t>
                      </w:r>
                      <w:r w:rsidRPr="00D91E4D">
                        <w:rPr>
                          <w:rFonts w:ascii="Calibri" w:hAnsi="Calibri" w:cs="Calibri"/>
                          <w:b/>
                          <w:bCs/>
                          <w:sz w:val="20"/>
                          <w:szCs w:val="20"/>
                        </w:rPr>
                        <w:t>stakeholder interviews</w:t>
                      </w:r>
                      <w:r w:rsidRPr="00D91E4D">
                        <w:rPr>
                          <w:rFonts w:ascii="Calibri" w:hAnsi="Calibri" w:cs="Calibri"/>
                          <w:sz w:val="20"/>
                          <w:szCs w:val="20"/>
                        </w:rPr>
                        <w:t xml:space="preserve">, </w:t>
                      </w:r>
                      <w:r w:rsidRPr="00D91E4D">
                        <w:rPr>
                          <w:rFonts w:ascii="Calibri" w:hAnsi="Calibri" w:cs="Calibri"/>
                          <w:b/>
                          <w:bCs/>
                          <w:sz w:val="20"/>
                          <w:szCs w:val="20"/>
                        </w:rPr>
                        <w:t>workshops</w:t>
                      </w:r>
                      <w:r w:rsidRPr="00D91E4D">
                        <w:rPr>
                          <w:rFonts w:ascii="Calibri" w:hAnsi="Calibri" w:cs="Calibri"/>
                          <w:sz w:val="20"/>
                          <w:szCs w:val="20"/>
                        </w:rPr>
                        <w:t xml:space="preserve">, and </w:t>
                      </w:r>
                      <w:r w:rsidRPr="00D91E4D">
                        <w:rPr>
                          <w:rFonts w:ascii="Calibri" w:hAnsi="Calibri" w:cs="Calibri"/>
                          <w:b/>
                          <w:bCs/>
                          <w:sz w:val="20"/>
                          <w:szCs w:val="20"/>
                        </w:rPr>
                        <w:t>surveys.</w:t>
                      </w:r>
                    </w:p>
                    <w:p w14:paraId="4BAB1635"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 xml:space="preserve">Created </w:t>
                      </w:r>
                      <w:r w:rsidRPr="00760B12">
                        <w:rPr>
                          <w:rFonts w:ascii="Calibri" w:hAnsi="Calibri" w:cs="Calibri"/>
                          <w:b/>
                          <w:bCs/>
                          <w:sz w:val="20"/>
                          <w:szCs w:val="20"/>
                        </w:rPr>
                        <w:t>user stories</w:t>
                      </w:r>
                      <w:r w:rsidRPr="00760B12">
                        <w:rPr>
                          <w:rFonts w:ascii="Calibri" w:hAnsi="Calibri" w:cs="Calibri"/>
                          <w:sz w:val="20"/>
                          <w:szCs w:val="20"/>
                        </w:rPr>
                        <w:t xml:space="preserve"> with clear </w:t>
                      </w:r>
                      <w:r w:rsidRPr="00760B12">
                        <w:rPr>
                          <w:rFonts w:ascii="Calibri" w:hAnsi="Calibri" w:cs="Calibri"/>
                          <w:b/>
                          <w:bCs/>
                          <w:sz w:val="20"/>
                          <w:szCs w:val="20"/>
                        </w:rPr>
                        <w:t>acceptance criteria</w:t>
                      </w:r>
                      <w:r w:rsidRPr="00760B12">
                        <w:rPr>
                          <w:rFonts w:ascii="Calibri" w:hAnsi="Calibri" w:cs="Calibri"/>
                          <w:sz w:val="20"/>
                          <w:szCs w:val="20"/>
                        </w:rPr>
                        <w:t xml:space="preserve"> and managed the </w:t>
                      </w:r>
                      <w:r w:rsidRPr="00760B12">
                        <w:rPr>
                          <w:rFonts w:ascii="Calibri" w:hAnsi="Calibri" w:cs="Calibri"/>
                          <w:b/>
                          <w:bCs/>
                          <w:sz w:val="20"/>
                          <w:szCs w:val="20"/>
                        </w:rPr>
                        <w:t>Product Backlog</w:t>
                      </w:r>
                      <w:r w:rsidRPr="00760B12">
                        <w:rPr>
                          <w:rFonts w:ascii="Calibri" w:hAnsi="Calibri" w:cs="Calibri"/>
                          <w:sz w:val="20"/>
                          <w:szCs w:val="20"/>
                        </w:rPr>
                        <w:t xml:space="preserve"> using </w:t>
                      </w:r>
                      <w:r w:rsidRPr="00760B12">
                        <w:rPr>
                          <w:rFonts w:ascii="Calibri" w:hAnsi="Calibri" w:cs="Calibri"/>
                          <w:b/>
                          <w:bCs/>
                          <w:sz w:val="20"/>
                          <w:szCs w:val="20"/>
                        </w:rPr>
                        <w:t>JIRA</w:t>
                      </w:r>
                      <w:r w:rsidRPr="00760B12">
                        <w:rPr>
                          <w:rFonts w:ascii="Calibri" w:hAnsi="Calibri" w:cs="Calibri"/>
                          <w:sz w:val="20"/>
                          <w:szCs w:val="20"/>
                        </w:rPr>
                        <w:t>, increasing transparency and sprint deliverables.</w:t>
                      </w:r>
                    </w:p>
                    <w:p w14:paraId="7D7FBF80"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 xml:space="preserve">Applied </w:t>
                      </w:r>
                      <w:proofErr w:type="spellStart"/>
                      <w:r w:rsidRPr="00760B12">
                        <w:rPr>
                          <w:rFonts w:ascii="Calibri" w:hAnsi="Calibri" w:cs="Calibri"/>
                          <w:b/>
                          <w:bCs/>
                          <w:sz w:val="20"/>
                          <w:szCs w:val="20"/>
                        </w:rPr>
                        <w:t>MoSCoW</w:t>
                      </w:r>
                      <w:proofErr w:type="spellEnd"/>
                      <w:r w:rsidRPr="00760B12">
                        <w:rPr>
                          <w:rFonts w:ascii="Calibri" w:hAnsi="Calibri" w:cs="Calibri"/>
                          <w:b/>
                          <w:bCs/>
                          <w:sz w:val="20"/>
                          <w:szCs w:val="20"/>
                        </w:rPr>
                        <w:t xml:space="preserve"> </w:t>
                      </w:r>
                      <w:r w:rsidRPr="00760B12">
                        <w:rPr>
                          <w:rFonts w:ascii="Calibri" w:hAnsi="Calibri" w:cs="Calibri"/>
                          <w:sz w:val="20"/>
                          <w:szCs w:val="20"/>
                        </w:rPr>
                        <w:t xml:space="preserve">and </w:t>
                      </w:r>
                      <w:r w:rsidRPr="00760B12">
                        <w:rPr>
                          <w:rFonts w:ascii="Calibri" w:hAnsi="Calibri" w:cs="Calibri"/>
                          <w:b/>
                          <w:bCs/>
                          <w:sz w:val="20"/>
                          <w:szCs w:val="20"/>
                        </w:rPr>
                        <w:t>FURPS</w:t>
                      </w:r>
                      <w:r w:rsidRPr="00760B12">
                        <w:rPr>
                          <w:rFonts w:ascii="Calibri" w:hAnsi="Calibri" w:cs="Calibri"/>
                          <w:sz w:val="20"/>
                          <w:szCs w:val="20"/>
                        </w:rPr>
                        <w:t xml:space="preserve"> techniques for effective requirements prioritization, ensuring alignment with business objectives.</w:t>
                      </w:r>
                    </w:p>
                    <w:p w14:paraId="28E27FF2"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 xml:space="preserve">Facilitated </w:t>
                      </w:r>
                      <w:r w:rsidRPr="00760B12">
                        <w:rPr>
                          <w:rFonts w:ascii="Calibri" w:hAnsi="Calibri" w:cs="Calibri"/>
                          <w:b/>
                          <w:bCs/>
                          <w:sz w:val="20"/>
                          <w:szCs w:val="20"/>
                        </w:rPr>
                        <w:t>User Acceptance Testing (UAT)</w:t>
                      </w:r>
                      <w:r w:rsidRPr="00760B12">
                        <w:rPr>
                          <w:rFonts w:ascii="Calibri" w:hAnsi="Calibri" w:cs="Calibri"/>
                          <w:sz w:val="20"/>
                          <w:szCs w:val="20"/>
                        </w:rPr>
                        <w:t xml:space="preserve"> to validate solutions against business needs, improving product quality and user satisfaction.</w:t>
                      </w:r>
                    </w:p>
                    <w:p w14:paraId="145336DE" w14:textId="77777777" w:rsidR="00760B12" w:rsidRPr="00760B12"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Coordinated sprint demo sessions, enabling timely collection and integration of stakeholder feedback.</w:t>
                      </w:r>
                    </w:p>
                    <w:p w14:paraId="21240730" w14:textId="75686CB5" w:rsidR="006A2BD0" w:rsidRPr="00D91E4D" w:rsidRDefault="00760B12" w:rsidP="00D91E4D">
                      <w:pPr>
                        <w:numPr>
                          <w:ilvl w:val="0"/>
                          <w:numId w:val="13"/>
                        </w:numPr>
                        <w:spacing w:line="240" w:lineRule="auto"/>
                        <w:rPr>
                          <w:rFonts w:ascii="Calibri" w:hAnsi="Calibri" w:cs="Calibri"/>
                          <w:sz w:val="20"/>
                          <w:szCs w:val="20"/>
                        </w:rPr>
                      </w:pPr>
                      <w:r w:rsidRPr="00760B12">
                        <w:rPr>
                          <w:rFonts w:ascii="Calibri" w:hAnsi="Calibri" w:cs="Calibri"/>
                          <w:sz w:val="20"/>
                          <w:szCs w:val="20"/>
                        </w:rPr>
                        <w:t>Organized team meetings and knowledge-sharing sessions to foster collaboration and continuous improvement.</w:t>
                      </w:r>
                    </w:p>
                    <w:p w14:paraId="7E348B1C" w14:textId="77777777" w:rsidR="006A2BD0" w:rsidRPr="00D91E4D" w:rsidRDefault="006A2BD0" w:rsidP="00D91E4D">
                      <w:pPr>
                        <w:spacing w:line="240" w:lineRule="auto"/>
                        <w:rPr>
                          <w:rFonts w:ascii="Calibri" w:hAnsi="Calibri" w:cs="Calibri"/>
                          <w:b/>
                          <w:spacing w:val="-2"/>
                          <w:sz w:val="20"/>
                          <w:szCs w:val="20"/>
                        </w:rPr>
                      </w:pPr>
                      <w:r w:rsidRPr="00D91E4D">
                        <w:rPr>
                          <w:rFonts w:ascii="Calibri" w:hAnsi="Calibri" w:cs="Calibri"/>
                          <w:b/>
                          <w:sz w:val="20"/>
                          <w:szCs w:val="20"/>
                          <w:u w:val="single"/>
                        </w:rPr>
                        <w:t xml:space="preserve">Project 2: </w:t>
                      </w:r>
                      <w:r w:rsidRPr="00D91E4D">
                        <w:rPr>
                          <w:rFonts w:ascii="Calibri" w:hAnsi="Calibri" w:cs="Calibri"/>
                          <w:b/>
                          <w:bCs/>
                          <w:sz w:val="20"/>
                          <w:szCs w:val="20"/>
                        </w:rPr>
                        <w:t>Inventory Management</w:t>
                      </w:r>
                      <w:r w:rsidRPr="00D91E4D">
                        <w:rPr>
                          <w:rFonts w:ascii="Calibri" w:hAnsi="Calibri" w:cs="Calibri"/>
                          <w:sz w:val="20"/>
                          <w:szCs w:val="20"/>
                        </w:rPr>
                        <w:t xml:space="preserve">                   </w:t>
                      </w:r>
                      <w:r w:rsidRPr="00D91E4D">
                        <w:rPr>
                          <w:rFonts w:ascii="Calibri" w:hAnsi="Calibri" w:cs="Calibri"/>
                          <w:b/>
                          <w:spacing w:val="-2"/>
                          <w:sz w:val="20"/>
                          <w:szCs w:val="20"/>
                        </w:rPr>
                        <w:t>Methodology: Waterfall</w:t>
                      </w:r>
                    </w:p>
                    <w:p w14:paraId="5FA295EB" w14:textId="77777777" w:rsidR="00CB0A85" w:rsidRPr="00D91E4D" w:rsidRDefault="006A2BD0" w:rsidP="00D91E4D">
                      <w:pPr>
                        <w:spacing w:line="240" w:lineRule="auto"/>
                        <w:rPr>
                          <w:rFonts w:ascii="Calibri" w:hAnsi="Calibri" w:cs="Calibri"/>
                          <w:sz w:val="20"/>
                          <w:szCs w:val="20"/>
                        </w:rPr>
                      </w:pPr>
                      <w:r w:rsidRPr="00D91E4D">
                        <w:rPr>
                          <w:rFonts w:ascii="Calibri" w:hAnsi="Calibri" w:cs="Calibri"/>
                          <w:b/>
                          <w:bCs/>
                          <w:sz w:val="20"/>
                          <w:szCs w:val="20"/>
                        </w:rPr>
                        <w:t>Project description:</w:t>
                      </w:r>
                      <w:r w:rsidRPr="00D91E4D">
                        <w:rPr>
                          <w:rFonts w:ascii="Calibri" w:hAnsi="Calibri" w:cs="Calibri"/>
                          <w:sz w:val="20"/>
                          <w:szCs w:val="20"/>
                        </w:rPr>
                        <w:t xml:space="preserve"> </w:t>
                      </w:r>
                      <w:r w:rsidRPr="00D91E4D">
                        <w:rPr>
                          <w:rFonts w:ascii="Segoe UI" w:hAnsi="Segoe UI" w:cs="Segoe UI"/>
                          <w:sz w:val="20"/>
                          <w:szCs w:val="20"/>
                        </w:rPr>
                        <w:t xml:space="preserve"> </w:t>
                      </w:r>
                      <w:r w:rsidR="00CB0A85" w:rsidRPr="00D91E4D">
                        <w:rPr>
                          <w:rFonts w:ascii="Calibri" w:hAnsi="Calibri" w:cs="Calibri"/>
                          <w:sz w:val="20"/>
                          <w:szCs w:val="20"/>
                        </w:rPr>
                        <w:t>Served as a Business Analyst in the development of an Inventory Management System, utilizing the Waterfall model to ensure comprehensive requirements gathering, accurate process documentation, and structured stakeholder engagement from initiation to project completion.</w:t>
                      </w:r>
                    </w:p>
                    <w:p w14:paraId="37A8521C" w14:textId="7FED9D53" w:rsidR="00AE395E" w:rsidRPr="00AE395E" w:rsidRDefault="00AE395E" w:rsidP="00D91E4D">
                      <w:pPr>
                        <w:numPr>
                          <w:ilvl w:val="0"/>
                          <w:numId w:val="14"/>
                        </w:numPr>
                        <w:spacing w:line="240" w:lineRule="auto"/>
                        <w:rPr>
                          <w:sz w:val="20"/>
                          <w:szCs w:val="20"/>
                        </w:rPr>
                      </w:pPr>
                      <w:r w:rsidRPr="00AE395E">
                        <w:rPr>
                          <w:sz w:val="20"/>
                          <w:szCs w:val="20"/>
                        </w:rPr>
                        <w:t xml:space="preserve">Led requirements elicitation sessions with business heads, translating business needs into detailed </w:t>
                      </w:r>
                      <w:r w:rsidRPr="00AE395E">
                        <w:rPr>
                          <w:b/>
                          <w:bCs/>
                          <w:sz w:val="20"/>
                          <w:szCs w:val="20"/>
                        </w:rPr>
                        <w:t>Business Requirements Documents</w:t>
                      </w:r>
                      <w:r w:rsidRPr="00AE395E">
                        <w:rPr>
                          <w:sz w:val="20"/>
                          <w:szCs w:val="20"/>
                        </w:rPr>
                        <w:t xml:space="preserve"> and </w:t>
                      </w:r>
                      <w:r w:rsidRPr="00AE395E">
                        <w:rPr>
                          <w:b/>
                          <w:bCs/>
                          <w:sz w:val="20"/>
                          <w:szCs w:val="20"/>
                        </w:rPr>
                        <w:t>Functional Requirements Documents</w:t>
                      </w:r>
                      <w:r w:rsidRPr="00D91E4D">
                        <w:rPr>
                          <w:sz w:val="20"/>
                          <w:szCs w:val="20"/>
                        </w:rPr>
                        <w:t>.</w:t>
                      </w:r>
                    </w:p>
                    <w:p w14:paraId="4F62CB85" w14:textId="5C0FE73F" w:rsidR="00AE395E" w:rsidRPr="00AE395E" w:rsidRDefault="00AE395E" w:rsidP="00D91E4D">
                      <w:pPr>
                        <w:numPr>
                          <w:ilvl w:val="0"/>
                          <w:numId w:val="14"/>
                        </w:numPr>
                        <w:spacing w:line="240" w:lineRule="auto"/>
                        <w:rPr>
                          <w:sz w:val="20"/>
                          <w:szCs w:val="20"/>
                        </w:rPr>
                      </w:pPr>
                      <w:r w:rsidRPr="00AE395E">
                        <w:rPr>
                          <w:sz w:val="20"/>
                          <w:szCs w:val="20"/>
                        </w:rPr>
                        <w:t xml:space="preserve">Supported the creation and maintenance of </w:t>
                      </w:r>
                      <w:r w:rsidRPr="00AE395E">
                        <w:rPr>
                          <w:b/>
                          <w:bCs/>
                          <w:sz w:val="20"/>
                          <w:szCs w:val="20"/>
                        </w:rPr>
                        <w:t>RACI matrices</w:t>
                      </w:r>
                      <w:r w:rsidRPr="00AE395E">
                        <w:rPr>
                          <w:sz w:val="20"/>
                          <w:szCs w:val="20"/>
                        </w:rPr>
                        <w:t xml:space="preserve"> and </w:t>
                      </w:r>
                      <w:r w:rsidRPr="00AE395E">
                        <w:rPr>
                          <w:b/>
                          <w:bCs/>
                          <w:sz w:val="20"/>
                          <w:szCs w:val="20"/>
                        </w:rPr>
                        <w:t>Requirements Traceability Matrices</w:t>
                      </w:r>
                      <w:r w:rsidRPr="00AE395E">
                        <w:rPr>
                          <w:sz w:val="20"/>
                          <w:szCs w:val="20"/>
                        </w:rPr>
                        <w:t xml:space="preserve"> ensuring clear roles and full traceability.</w:t>
                      </w:r>
                    </w:p>
                    <w:p w14:paraId="1C2694DF" w14:textId="0D46A288" w:rsidR="00AE395E" w:rsidRPr="00AE395E" w:rsidRDefault="00AE395E" w:rsidP="00D91E4D">
                      <w:pPr>
                        <w:numPr>
                          <w:ilvl w:val="0"/>
                          <w:numId w:val="14"/>
                        </w:numPr>
                        <w:spacing w:line="240" w:lineRule="auto"/>
                        <w:rPr>
                          <w:sz w:val="20"/>
                          <w:szCs w:val="20"/>
                        </w:rPr>
                      </w:pPr>
                      <w:r w:rsidRPr="00AE395E">
                        <w:rPr>
                          <w:sz w:val="20"/>
                          <w:szCs w:val="20"/>
                        </w:rPr>
                        <w:t xml:space="preserve">Collaborated with technical teams to prepare </w:t>
                      </w:r>
                      <w:r w:rsidRPr="00AE395E">
                        <w:rPr>
                          <w:b/>
                          <w:bCs/>
                          <w:sz w:val="20"/>
                          <w:szCs w:val="20"/>
                        </w:rPr>
                        <w:t>Software Requirements Specifications</w:t>
                      </w:r>
                      <w:r w:rsidRPr="00AE395E">
                        <w:rPr>
                          <w:sz w:val="20"/>
                          <w:szCs w:val="20"/>
                        </w:rPr>
                        <w:t>, bridging the gap between business users and technical implementation.</w:t>
                      </w:r>
                    </w:p>
                    <w:p w14:paraId="0F29E38A" w14:textId="77777777" w:rsidR="00AE395E" w:rsidRPr="00AE395E" w:rsidRDefault="00AE395E" w:rsidP="00D91E4D">
                      <w:pPr>
                        <w:numPr>
                          <w:ilvl w:val="0"/>
                          <w:numId w:val="14"/>
                        </w:numPr>
                        <w:spacing w:line="240" w:lineRule="auto"/>
                        <w:rPr>
                          <w:sz w:val="20"/>
                          <w:szCs w:val="20"/>
                        </w:rPr>
                      </w:pPr>
                      <w:r w:rsidRPr="00AE395E">
                        <w:rPr>
                          <w:sz w:val="20"/>
                          <w:szCs w:val="20"/>
                        </w:rPr>
                        <w:t xml:space="preserve">Facilitated </w:t>
                      </w:r>
                      <w:r w:rsidRPr="00AE395E">
                        <w:rPr>
                          <w:b/>
                          <w:bCs/>
                          <w:sz w:val="20"/>
                          <w:szCs w:val="20"/>
                        </w:rPr>
                        <w:t>change request management</w:t>
                      </w:r>
                      <w:r w:rsidRPr="00AE395E">
                        <w:rPr>
                          <w:sz w:val="20"/>
                          <w:szCs w:val="20"/>
                        </w:rPr>
                        <w:t xml:space="preserve"> and contributed to user training materials, supporting effective project rollout and adoption.</w:t>
                      </w:r>
                    </w:p>
                    <w:p w14:paraId="550AE545" w14:textId="77777777" w:rsidR="00AE395E" w:rsidRPr="00AE395E" w:rsidRDefault="00AE395E" w:rsidP="00D91E4D">
                      <w:pPr>
                        <w:numPr>
                          <w:ilvl w:val="0"/>
                          <w:numId w:val="14"/>
                        </w:numPr>
                        <w:spacing w:line="240" w:lineRule="auto"/>
                        <w:rPr>
                          <w:sz w:val="20"/>
                          <w:szCs w:val="20"/>
                        </w:rPr>
                      </w:pPr>
                      <w:r w:rsidRPr="00AE395E">
                        <w:rPr>
                          <w:sz w:val="20"/>
                          <w:szCs w:val="20"/>
                        </w:rPr>
                        <w:t>Coordinated project schedules and prepared final project reports and presentations for key stakeholders.</w:t>
                      </w:r>
                    </w:p>
                    <w:p w14:paraId="6CF8148D" w14:textId="77777777" w:rsidR="006A2BD0" w:rsidRPr="00D91E4D" w:rsidRDefault="006A2BD0" w:rsidP="00D91E4D">
                      <w:pPr>
                        <w:spacing w:line="240" w:lineRule="auto"/>
                        <w:rPr>
                          <w:sz w:val="20"/>
                          <w:szCs w:val="20"/>
                        </w:rPr>
                      </w:pPr>
                    </w:p>
                  </w:txbxContent>
                </v:textbox>
                <w10:wrap anchorx="page"/>
              </v:shape>
            </w:pict>
          </mc:Fallback>
        </mc:AlternateContent>
      </w:r>
      <w:r w:rsidRPr="00D91E4D">
        <w:rPr>
          <w:rFonts w:ascii="Times New Roman" w:hAnsi="Times New Roman" w:cs="Times New Roman"/>
          <w:sz w:val="20"/>
          <w:szCs w:val="20"/>
        </w:rPr>
        <mc:AlternateContent>
          <mc:Choice Requires="wps">
            <w:drawing>
              <wp:anchor distT="0" distB="0" distL="114300" distR="114300" simplePos="0" relativeHeight="251660288" behindDoc="0" locked="0" layoutInCell="1" allowOverlap="1" wp14:anchorId="3B5951CB" wp14:editId="41A59895">
                <wp:simplePos x="0" y="0"/>
                <wp:positionH relativeFrom="page">
                  <wp:align>left</wp:align>
                </wp:positionH>
                <wp:positionV relativeFrom="paragraph">
                  <wp:posOffset>-914400</wp:posOffset>
                </wp:positionV>
                <wp:extent cx="1997774" cy="10089136"/>
                <wp:effectExtent l="0" t="0" r="21590" b="26670"/>
                <wp:wrapNone/>
                <wp:docPr id="1351446674" name="Text Box 2"/>
                <wp:cNvGraphicFramePr/>
                <a:graphic xmlns:a="http://schemas.openxmlformats.org/drawingml/2006/main">
                  <a:graphicData uri="http://schemas.microsoft.com/office/word/2010/wordprocessingShape">
                    <wps:wsp>
                      <wps:cNvSpPr txBox="1"/>
                      <wps:spPr>
                        <a:xfrm>
                          <a:off x="0" y="0"/>
                          <a:ext cx="1997774" cy="10089136"/>
                        </a:xfrm>
                        <a:prstGeom prst="rect">
                          <a:avLst/>
                        </a:prstGeom>
                        <a:solidFill>
                          <a:schemeClr val="lt1"/>
                        </a:solidFill>
                        <a:ln w="6350">
                          <a:solidFill>
                            <a:prstClr val="black"/>
                          </a:solidFill>
                        </a:ln>
                      </wps:spPr>
                      <wps:txbx>
                        <w:txbxContent>
                          <w:p w14:paraId="315B3E4D" w14:textId="77777777" w:rsidR="006A2BD0" w:rsidRPr="00D91E4D" w:rsidRDefault="006A2BD0" w:rsidP="00E162D5">
                            <w:pPr>
                              <w:pStyle w:val="Title"/>
                              <w:rPr>
                                <w:rFonts w:ascii="Times New Roman" w:hAnsi="Times New Roman" w:cs="Times New Roman"/>
                                <w:b/>
                                <w:bCs/>
                                <w:sz w:val="28"/>
                                <w:szCs w:val="28"/>
                              </w:rPr>
                            </w:pPr>
                            <w:r w:rsidRPr="00D91E4D">
                              <w:rPr>
                                <w:rFonts w:ascii="Times New Roman" w:hAnsi="Times New Roman" w:cs="Times New Roman"/>
                                <w:b/>
                                <w:bCs/>
                                <w:sz w:val="28"/>
                                <w:szCs w:val="28"/>
                              </w:rPr>
                              <w:t>VIPIN MESHRAM</w:t>
                            </w:r>
                          </w:p>
                          <w:p w14:paraId="1716886C" w14:textId="7CF3D5BA" w:rsidR="006A2BD0" w:rsidRPr="00D91E4D" w:rsidRDefault="006A2BD0" w:rsidP="00E162D5">
                            <w:pPr>
                              <w:pStyle w:val="Title"/>
                              <w:rPr>
                                <w:rFonts w:ascii="Times New Roman" w:hAnsi="Times New Roman" w:cs="Times New Roman"/>
                                <w:b/>
                                <w:bCs/>
                                <w:sz w:val="20"/>
                                <w:szCs w:val="20"/>
                              </w:rPr>
                            </w:pPr>
                            <w:r w:rsidRPr="00D91E4D">
                              <w:rPr>
                                <w:rFonts w:ascii="Times New Roman" w:hAnsi="Times New Roman" w:cs="Times New Roman"/>
                                <w:b/>
                                <w:bCs/>
                                <w:sz w:val="20"/>
                                <w:szCs w:val="20"/>
                              </w:rPr>
                              <w:t xml:space="preserve">Business Analyst </w:t>
                            </w:r>
                          </w:p>
                          <w:p w14:paraId="3A96A090" w14:textId="77777777" w:rsidR="006A2BD0" w:rsidRPr="00D91E4D" w:rsidRDefault="006A2BD0" w:rsidP="00E162D5">
                            <w:pPr>
                              <w:spacing w:line="240" w:lineRule="auto"/>
                              <w:rPr>
                                <w:rFonts w:ascii="Times New Roman" w:hAnsi="Times New Roman" w:cs="Times New Roman"/>
                                <w:b/>
                                <w:bCs/>
                                <w:sz w:val="20"/>
                                <w:szCs w:val="20"/>
                              </w:rPr>
                            </w:pPr>
                            <w:r w:rsidRPr="00D91E4D">
                              <w:rPr>
                                <w:rFonts w:ascii="Times New Roman" w:hAnsi="Times New Roman" w:cs="Times New Roman"/>
                                <w:b/>
                                <w:bCs/>
                                <w:sz w:val="20"/>
                                <w:szCs w:val="20"/>
                              </w:rPr>
                              <w:t>Contact: +91 7218784842</w:t>
                            </w:r>
                          </w:p>
                          <w:p w14:paraId="309D01CC" w14:textId="73FFE239" w:rsidR="006A2BD0" w:rsidRPr="00D91E4D" w:rsidRDefault="006A2BD0" w:rsidP="00E162D5">
                            <w:pPr>
                              <w:spacing w:line="240" w:lineRule="auto"/>
                              <w:rPr>
                                <w:rFonts w:ascii="Times New Roman" w:hAnsi="Times New Roman" w:cs="Times New Roman"/>
                                <w:b/>
                                <w:bCs/>
                                <w:sz w:val="20"/>
                                <w:szCs w:val="20"/>
                              </w:rPr>
                            </w:pPr>
                            <w:r w:rsidRPr="00D91E4D">
                              <w:rPr>
                                <w:rFonts w:ascii="Times New Roman" w:hAnsi="Times New Roman" w:cs="Times New Roman"/>
                                <w:b/>
                                <w:bCs/>
                                <w:sz w:val="20"/>
                                <w:szCs w:val="20"/>
                              </w:rPr>
                              <w:t>Email:</w:t>
                            </w:r>
                            <w:hyperlink r:id="rId7" w:history="1">
                              <w:r w:rsidRPr="00D91E4D">
                                <w:rPr>
                                  <w:rStyle w:val="Hyperlink"/>
                                  <w:rFonts w:ascii="Times New Roman" w:hAnsi="Times New Roman" w:cs="Times New Roman"/>
                                  <w:sz w:val="20"/>
                                  <w:szCs w:val="20"/>
                                </w:rPr>
                                <w:t>meshramvip34@gmail.com</w:t>
                              </w:r>
                            </w:hyperlink>
                          </w:p>
                          <w:p w14:paraId="1B4B4720" w14:textId="5A5F799A" w:rsidR="006A2BD0" w:rsidRPr="00D91E4D" w:rsidRDefault="006A2BD0" w:rsidP="00E162D5">
                            <w:pPr>
                              <w:pStyle w:val="Title"/>
                              <w:rPr>
                                <w:rFonts w:ascii="Times New Roman" w:hAnsi="Times New Roman" w:cs="Times New Roman"/>
                                <w:b/>
                                <w:bCs/>
                                <w:sz w:val="20"/>
                                <w:szCs w:val="20"/>
                              </w:rPr>
                            </w:pPr>
                            <w:r w:rsidRPr="00D91E4D">
                              <w:rPr>
                                <w:rFonts w:ascii="Times New Roman" w:hAnsi="Times New Roman" w:cs="Times New Roman"/>
                                <w:b/>
                                <w:bCs/>
                                <w:sz w:val="20"/>
                                <w:szCs w:val="20"/>
                              </w:rPr>
                              <w:t>Linkedin</w:t>
                            </w:r>
                            <w:r w:rsidRPr="00D91E4D">
                              <w:rPr>
                                <w:rFonts w:ascii="Times New Roman" w:hAnsi="Times New Roman" w:cs="Times New Roman"/>
                                <w:sz w:val="20"/>
                                <w:szCs w:val="20"/>
                              </w:rPr>
                              <w:t>:</w:t>
                            </w:r>
                            <w:hyperlink r:id="rId8" w:history="1">
                              <w:r w:rsidR="00D91E4D" w:rsidRPr="00150F31">
                                <w:rPr>
                                  <w:rStyle w:val="Hyperlink"/>
                                  <w:rFonts w:ascii="Times New Roman" w:hAnsi="Times New Roman" w:cs="Times New Roman"/>
                                  <w:b/>
                                  <w:bCs/>
                                  <w:sz w:val="20"/>
                                  <w:szCs w:val="20"/>
                                </w:rPr>
                                <w:t>www.linkedin.com/in/vipin-meshram-b05655205</w:t>
                              </w:r>
                            </w:hyperlink>
                            <w:r w:rsidRPr="00D91E4D">
                              <w:rPr>
                                <w:rFonts w:ascii="Times New Roman" w:hAnsi="Times New Roman" w:cs="Times New Roman"/>
                                <w:b/>
                                <w:bCs/>
                                <w:sz w:val="20"/>
                                <w:szCs w:val="20"/>
                              </w:rPr>
                              <w:t xml:space="preserve"> </w:t>
                            </w:r>
                          </w:p>
                          <w:p w14:paraId="698F769F" w14:textId="77777777" w:rsidR="006A2BD0" w:rsidRPr="00D91E4D" w:rsidRDefault="006A2BD0" w:rsidP="00E162D5">
                            <w:pPr>
                              <w:spacing w:line="240" w:lineRule="auto"/>
                              <w:rPr>
                                <w:rFonts w:ascii="Times New Roman" w:hAnsi="Times New Roman" w:cs="Times New Roman"/>
                                <w:sz w:val="20"/>
                                <w:szCs w:val="20"/>
                              </w:rPr>
                            </w:pPr>
                          </w:p>
                          <w:p w14:paraId="33C69365" w14:textId="613C9082"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Core competence </w:t>
                            </w:r>
                          </w:p>
                          <w:p w14:paraId="13F410F4" w14:textId="3E66E403" w:rsidR="006A2BD0" w:rsidRPr="00D91E4D" w:rsidRDefault="00442274"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Requirements Gathering &amp; Documentation</w:t>
                            </w:r>
                          </w:p>
                          <w:p w14:paraId="1CBC6A5A" w14:textId="1B8BE52D" w:rsidR="003B1BB7" w:rsidRPr="00D91E4D" w:rsidRDefault="003B1BB7"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Data Analysis &amp; Visualization</w:t>
                            </w:r>
                          </w:p>
                          <w:p w14:paraId="21292961" w14:textId="2C924DF9" w:rsidR="003B1BB7" w:rsidRPr="00D91E4D" w:rsidRDefault="003B1BB7"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Project &amp; Stakeholder Management</w:t>
                            </w:r>
                          </w:p>
                          <w:p w14:paraId="1DE76A98" w14:textId="5323B009" w:rsidR="003B1BB7" w:rsidRPr="00D91E4D" w:rsidRDefault="003B1BB7"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Change Management &amp; User Acceptance Testing</w:t>
                            </w:r>
                          </w:p>
                          <w:p w14:paraId="3BCEA334" w14:textId="77777777" w:rsidR="006A2BD0" w:rsidRPr="00D91E4D" w:rsidRDefault="006A2BD0" w:rsidP="00E162D5">
                            <w:pPr>
                              <w:spacing w:line="240" w:lineRule="auto"/>
                              <w:rPr>
                                <w:rFonts w:ascii="Times New Roman" w:hAnsi="Times New Roman" w:cs="Times New Roman"/>
                                <w:b/>
                                <w:bCs/>
                                <w:sz w:val="20"/>
                                <w:szCs w:val="20"/>
                              </w:rPr>
                            </w:pPr>
                          </w:p>
                          <w:p w14:paraId="0904B704" w14:textId="5DB675B6"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Technical skills </w:t>
                            </w:r>
                          </w:p>
                          <w:p w14:paraId="2416FA55"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 xml:space="preserve">Database: MySQL </w:t>
                            </w:r>
                          </w:p>
                          <w:p w14:paraId="208E61AD"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Modeling Tools: MS Visio 2007</w:t>
                            </w:r>
                          </w:p>
                          <w:p w14:paraId="1145F8AD"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Reporting Tool: JIRA</w:t>
                            </w:r>
                          </w:p>
                          <w:p w14:paraId="4461BB9F"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Prototyping Tools: Axure 7.0 and Balsamiq</w:t>
                            </w:r>
                          </w:p>
                          <w:p w14:paraId="74679422" w14:textId="77777777" w:rsidR="006A2BD0" w:rsidRPr="00D91E4D" w:rsidRDefault="006A2BD0" w:rsidP="00E162D5">
                            <w:pPr>
                              <w:pStyle w:val="ListParagraph"/>
                              <w:numPr>
                                <w:ilvl w:val="0"/>
                                <w:numId w:val="9"/>
                              </w:numPr>
                              <w:spacing w:after="0" w:line="240" w:lineRule="auto"/>
                              <w:rPr>
                                <w:rFonts w:ascii="Times New Roman" w:hAnsi="Times New Roman" w:cs="Times New Roman"/>
                                <w:sz w:val="20"/>
                                <w:szCs w:val="20"/>
                              </w:rPr>
                            </w:pPr>
                            <w:r w:rsidRPr="00D91E4D">
                              <w:rPr>
                                <w:rFonts w:ascii="Times New Roman" w:hAnsi="Times New Roman" w:cs="Times New Roman"/>
                                <w:spacing w:val="-2"/>
                                <w:sz w:val="20"/>
                                <w:szCs w:val="20"/>
                              </w:rPr>
                              <w:t>Other Tools: Power BI, Tableau.</w:t>
                            </w:r>
                          </w:p>
                          <w:p w14:paraId="44AAC03B" w14:textId="77777777" w:rsidR="006A2BD0" w:rsidRPr="00D91E4D" w:rsidRDefault="006A2BD0" w:rsidP="00E162D5">
                            <w:pPr>
                              <w:spacing w:line="240" w:lineRule="auto"/>
                              <w:rPr>
                                <w:rFonts w:ascii="Times New Roman" w:hAnsi="Times New Roman" w:cs="Times New Roman"/>
                                <w:b/>
                                <w:bCs/>
                                <w:sz w:val="20"/>
                                <w:szCs w:val="20"/>
                                <w:u w:val="single"/>
                              </w:rPr>
                            </w:pPr>
                          </w:p>
                          <w:p w14:paraId="43C8CC5C" w14:textId="013769EC"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Education </w:t>
                            </w:r>
                          </w:p>
                          <w:p w14:paraId="5F3EA71B" w14:textId="77777777" w:rsidR="006A2BD0" w:rsidRPr="00D91E4D" w:rsidRDefault="006A2BD0" w:rsidP="00E162D5">
                            <w:pPr>
                              <w:spacing w:line="240" w:lineRule="auto"/>
                              <w:rPr>
                                <w:rFonts w:ascii="Times New Roman" w:hAnsi="Times New Roman" w:cs="Times New Roman"/>
                                <w:sz w:val="20"/>
                                <w:szCs w:val="20"/>
                              </w:rPr>
                            </w:pPr>
                            <w:r w:rsidRPr="00D91E4D">
                              <w:rPr>
                                <w:rFonts w:ascii="Times New Roman" w:hAnsi="Times New Roman" w:cs="Times New Roman"/>
                                <w:sz w:val="20"/>
                                <w:szCs w:val="20"/>
                              </w:rPr>
                              <w:t>MBA Finance Aug -2022- DEC -2024</w:t>
                            </w:r>
                          </w:p>
                          <w:p w14:paraId="31BCB555" w14:textId="77777777" w:rsidR="00B21D15" w:rsidRPr="00D91E4D" w:rsidRDefault="001B7A98"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Certificates</w:t>
                            </w:r>
                          </w:p>
                          <w:p w14:paraId="1A7E74F0" w14:textId="77777777" w:rsidR="00FF7C14" w:rsidRPr="00D91E4D" w:rsidRDefault="00286A28" w:rsidP="00E162D5">
                            <w:pPr>
                              <w:pStyle w:val="ListParagraph"/>
                              <w:numPr>
                                <w:ilvl w:val="0"/>
                                <w:numId w:val="11"/>
                              </w:numPr>
                              <w:spacing w:line="240" w:lineRule="auto"/>
                              <w:rPr>
                                <w:rFonts w:ascii="Times New Roman" w:hAnsi="Times New Roman" w:cs="Times New Roman"/>
                                <w:sz w:val="20"/>
                                <w:szCs w:val="20"/>
                              </w:rPr>
                            </w:pPr>
                            <w:r w:rsidRPr="00D91E4D">
                              <w:rPr>
                                <w:rFonts w:ascii="Times New Roman" w:hAnsi="Times New Roman" w:cs="Times New Roman"/>
                                <w:sz w:val="20"/>
                                <w:szCs w:val="20"/>
                              </w:rPr>
                              <w:t>Certified IT-Business Analyst from COEPD (IIBA-EEP)</w:t>
                            </w:r>
                            <w:r w:rsidR="00415923" w:rsidRPr="00D91E4D">
                              <w:rPr>
                                <w:rFonts w:ascii="Times New Roman" w:hAnsi="Times New Roman" w:cs="Times New Roman"/>
                                <w:sz w:val="20"/>
                                <w:szCs w:val="20"/>
                              </w:rPr>
                              <w:t xml:space="preserve"> </w:t>
                            </w:r>
                          </w:p>
                          <w:p w14:paraId="5C253AE6" w14:textId="110EC390" w:rsidR="00346ADF" w:rsidRPr="00D91E4D" w:rsidRDefault="00FF7C14" w:rsidP="00E162D5">
                            <w:pPr>
                              <w:pStyle w:val="ListParagraph"/>
                              <w:numPr>
                                <w:ilvl w:val="0"/>
                                <w:numId w:val="11"/>
                              </w:numPr>
                              <w:spacing w:line="240" w:lineRule="auto"/>
                              <w:rPr>
                                <w:rFonts w:ascii="Times New Roman" w:hAnsi="Times New Roman" w:cs="Times New Roman"/>
                                <w:sz w:val="20"/>
                                <w:szCs w:val="20"/>
                              </w:rPr>
                            </w:pPr>
                            <w:r w:rsidRPr="00D91E4D">
                              <w:rPr>
                                <w:rFonts w:ascii="Times New Roman" w:hAnsi="Times New Roman" w:cs="Times New Roman"/>
                                <w:sz w:val="20"/>
                                <w:szCs w:val="20"/>
                              </w:rPr>
                              <w:t xml:space="preserve">NPTEL: Soft Skill Development and </w:t>
                            </w:r>
                          </w:p>
                          <w:p w14:paraId="24472493" w14:textId="154F6734" w:rsidR="00FB1992" w:rsidRPr="00D91E4D" w:rsidRDefault="00FF7C14" w:rsidP="00E162D5">
                            <w:pPr>
                              <w:pStyle w:val="ListParagraph"/>
                              <w:numPr>
                                <w:ilvl w:val="0"/>
                                <w:numId w:val="11"/>
                              </w:numPr>
                              <w:spacing w:line="240" w:lineRule="auto"/>
                              <w:rPr>
                                <w:rFonts w:ascii="Times New Roman" w:hAnsi="Times New Roman" w:cs="Times New Roman"/>
                                <w:color w:val="FFFFFF"/>
                                <w:spacing w:val="-2"/>
                                <w:sz w:val="20"/>
                                <w:szCs w:val="20"/>
                              </w:rPr>
                            </w:pPr>
                            <w:r w:rsidRPr="00D91E4D">
                              <w:rPr>
                                <w:rFonts w:ascii="Times New Roman" w:hAnsi="Times New Roman" w:cs="Times New Roman"/>
                                <w:sz w:val="20"/>
                                <w:szCs w:val="20"/>
                              </w:rPr>
                              <w:t>Marketing Management</w:t>
                            </w:r>
                            <w:r w:rsidR="00812074" w:rsidRPr="00D91E4D">
                              <w:rPr>
                                <w:rFonts w:ascii="Times New Roman" w:hAnsi="Times New Roman" w:cs="Times New Roman"/>
                                <w:sz w:val="20"/>
                                <w:szCs w:val="20"/>
                              </w:rPr>
                              <w:t>-</w:t>
                            </w:r>
                            <w:proofErr w:type="spellStart"/>
                            <w:r w:rsidR="00812074" w:rsidRPr="00D91E4D">
                              <w:rPr>
                                <w:rFonts w:ascii="Times New Roman" w:hAnsi="Times New Roman" w:cs="Times New Roman"/>
                                <w:sz w:val="20"/>
                                <w:szCs w:val="20"/>
                              </w:rPr>
                              <w:t>ll</w:t>
                            </w:r>
                            <w:proofErr w:type="spellEnd"/>
                          </w:p>
                          <w:p w14:paraId="2AEA5C18" w14:textId="5D860664"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Soft Skills </w:t>
                            </w:r>
                          </w:p>
                          <w:p w14:paraId="679EC39F" w14:textId="3CD58D44" w:rsidR="006A2BD0" w:rsidRPr="00D91E4D" w:rsidRDefault="006A2BD0"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 xml:space="preserve">Analytical Thinking </w:t>
                            </w:r>
                          </w:p>
                          <w:p w14:paraId="012B5AC6" w14:textId="77777777" w:rsidR="00AB0FA3" w:rsidRPr="00D91E4D" w:rsidRDefault="00AB0FA3"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Communication</w:t>
                            </w:r>
                          </w:p>
                          <w:p w14:paraId="7D62F8D2" w14:textId="4F04AB45" w:rsidR="006A2BD0" w:rsidRPr="00D91E4D" w:rsidRDefault="006A2BD0"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Time Management</w:t>
                            </w:r>
                          </w:p>
                          <w:p w14:paraId="5DFF3349" w14:textId="77777777" w:rsidR="00AB0FA3" w:rsidRPr="00D91E4D" w:rsidRDefault="00AB0FA3"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Stakeholder Engagement</w:t>
                            </w:r>
                          </w:p>
                          <w:p w14:paraId="20DE1859" w14:textId="72AC7B32" w:rsidR="006A2BD0" w:rsidRPr="00D91E4D" w:rsidRDefault="006A2BD0"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Adaptability</w:t>
                            </w:r>
                          </w:p>
                          <w:p w14:paraId="786528F2" w14:textId="353627D9" w:rsidR="00442274" w:rsidRPr="00D91E4D" w:rsidRDefault="00442274"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Teamwork</w:t>
                            </w:r>
                          </w:p>
                          <w:p w14:paraId="244752C2" w14:textId="44FEAE48" w:rsidR="006A2BD0" w:rsidRPr="00D91E4D" w:rsidRDefault="006A2BD0" w:rsidP="00442274">
                            <w:pPr>
                              <w:pStyle w:val="ListParagraph"/>
                              <w:spacing w:line="240" w:lineRule="auto"/>
                              <w:ind w:left="540"/>
                              <w:rPr>
                                <w:rFonts w:ascii="Times New Roman" w:hAnsi="Times New Roman" w:cs="Times New Roman"/>
                                <w:sz w:val="20"/>
                                <w:szCs w:val="20"/>
                              </w:rPr>
                            </w:pPr>
                          </w:p>
                          <w:p w14:paraId="05A9E360" w14:textId="7642A50F" w:rsidR="006A2BD0" w:rsidRPr="00D91E4D" w:rsidRDefault="006A2BD0" w:rsidP="00E162D5">
                            <w:pPr>
                              <w:spacing w:line="240" w:lineRule="auto"/>
                              <w:rPr>
                                <w:rFonts w:ascii="Times New Roman" w:hAnsi="Times New Roman" w:cs="Times New Roman"/>
                                <w:b/>
                                <w:bCs/>
                                <w:caps/>
                                <w:spacing w:val="6"/>
                                <w:sz w:val="20"/>
                                <w:szCs w:val="20"/>
                                <w:u w:val="single"/>
                              </w:rPr>
                            </w:pPr>
                            <w:r w:rsidRPr="00D91E4D">
                              <w:rPr>
                                <w:rFonts w:ascii="Times New Roman" w:hAnsi="Times New Roman" w:cs="Times New Roman"/>
                                <w:b/>
                                <w:bCs/>
                                <w:caps/>
                                <w:spacing w:val="6"/>
                                <w:sz w:val="20"/>
                                <w:szCs w:val="20"/>
                                <w:u w:val="single"/>
                              </w:rPr>
                              <w:t>Language:</w:t>
                            </w:r>
                            <w:r w:rsidR="00E36A8F" w:rsidRPr="00D91E4D">
                              <w:rPr>
                                <w:rFonts w:ascii="Times New Roman" w:hAnsi="Times New Roman" w:cs="Times New Roman"/>
                                <w:b/>
                                <w:bCs/>
                                <w:caps/>
                                <w:spacing w:val="6"/>
                                <w:sz w:val="20"/>
                                <w:szCs w:val="20"/>
                                <w:u w:val="single"/>
                              </w:rPr>
                              <w:t xml:space="preserve"> </w:t>
                            </w:r>
                            <w:r w:rsidRPr="00D91E4D">
                              <w:rPr>
                                <w:rFonts w:ascii="Times New Roman" w:hAnsi="Times New Roman" w:cs="Times New Roman"/>
                                <w:sz w:val="20"/>
                                <w:szCs w:val="20"/>
                              </w:rPr>
                              <w:t>English, Marathi, Hindi.</w:t>
                            </w:r>
                          </w:p>
                          <w:p w14:paraId="341B8B36" w14:textId="77777777" w:rsidR="006A2BD0" w:rsidRPr="00D91E4D" w:rsidRDefault="006A2BD0" w:rsidP="00E162D5">
                            <w:pPr>
                              <w:spacing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951CB" id="Text Box 2" o:spid="_x0000_s1027" type="#_x0000_t202" style="position:absolute;margin-left:0;margin-top:-1in;width:157.3pt;height:794.4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" fillcolor="white [3201]" strokeweight=".5pt">
                <v:textbox>
                  <w:txbxContent>
                    <w:p w14:paraId="315B3E4D" w14:textId="77777777" w:rsidR="006A2BD0" w:rsidRPr="00D91E4D" w:rsidRDefault="006A2BD0" w:rsidP="00E162D5">
                      <w:pPr>
                        <w:pStyle w:val="Title"/>
                        <w:rPr>
                          <w:rFonts w:ascii="Times New Roman" w:hAnsi="Times New Roman" w:cs="Times New Roman"/>
                          <w:b/>
                          <w:bCs/>
                          <w:sz w:val="28"/>
                          <w:szCs w:val="28"/>
                        </w:rPr>
                      </w:pPr>
                      <w:r w:rsidRPr="00D91E4D">
                        <w:rPr>
                          <w:rFonts w:ascii="Times New Roman" w:hAnsi="Times New Roman" w:cs="Times New Roman"/>
                          <w:b/>
                          <w:bCs/>
                          <w:sz w:val="28"/>
                          <w:szCs w:val="28"/>
                        </w:rPr>
                        <w:t>VIPIN MESHRAM</w:t>
                      </w:r>
                    </w:p>
                    <w:p w14:paraId="1716886C" w14:textId="7CF3D5BA" w:rsidR="006A2BD0" w:rsidRPr="00D91E4D" w:rsidRDefault="006A2BD0" w:rsidP="00E162D5">
                      <w:pPr>
                        <w:pStyle w:val="Title"/>
                        <w:rPr>
                          <w:rFonts w:ascii="Times New Roman" w:hAnsi="Times New Roman" w:cs="Times New Roman"/>
                          <w:b/>
                          <w:bCs/>
                          <w:sz w:val="20"/>
                          <w:szCs w:val="20"/>
                        </w:rPr>
                      </w:pPr>
                      <w:r w:rsidRPr="00D91E4D">
                        <w:rPr>
                          <w:rFonts w:ascii="Times New Roman" w:hAnsi="Times New Roman" w:cs="Times New Roman"/>
                          <w:b/>
                          <w:bCs/>
                          <w:sz w:val="20"/>
                          <w:szCs w:val="20"/>
                        </w:rPr>
                        <w:t xml:space="preserve">Business Analyst </w:t>
                      </w:r>
                    </w:p>
                    <w:p w14:paraId="3A96A090" w14:textId="77777777" w:rsidR="006A2BD0" w:rsidRPr="00D91E4D" w:rsidRDefault="006A2BD0" w:rsidP="00E162D5">
                      <w:pPr>
                        <w:spacing w:line="240" w:lineRule="auto"/>
                        <w:rPr>
                          <w:rFonts w:ascii="Times New Roman" w:hAnsi="Times New Roman" w:cs="Times New Roman"/>
                          <w:b/>
                          <w:bCs/>
                          <w:sz w:val="20"/>
                          <w:szCs w:val="20"/>
                        </w:rPr>
                      </w:pPr>
                      <w:r w:rsidRPr="00D91E4D">
                        <w:rPr>
                          <w:rFonts w:ascii="Times New Roman" w:hAnsi="Times New Roman" w:cs="Times New Roman"/>
                          <w:b/>
                          <w:bCs/>
                          <w:sz w:val="20"/>
                          <w:szCs w:val="20"/>
                        </w:rPr>
                        <w:t>Contact: +91 7218784842</w:t>
                      </w:r>
                    </w:p>
                    <w:p w14:paraId="309D01CC" w14:textId="73FFE239" w:rsidR="006A2BD0" w:rsidRPr="00D91E4D" w:rsidRDefault="006A2BD0" w:rsidP="00E162D5">
                      <w:pPr>
                        <w:spacing w:line="240" w:lineRule="auto"/>
                        <w:rPr>
                          <w:rFonts w:ascii="Times New Roman" w:hAnsi="Times New Roman" w:cs="Times New Roman"/>
                          <w:b/>
                          <w:bCs/>
                          <w:sz w:val="20"/>
                          <w:szCs w:val="20"/>
                        </w:rPr>
                      </w:pPr>
                      <w:r w:rsidRPr="00D91E4D">
                        <w:rPr>
                          <w:rFonts w:ascii="Times New Roman" w:hAnsi="Times New Roman" w:cs="Times New Roman"/>
                          <w:b/>
                          <w:bCs/>
                          <w:sz w:val="20"/>
                          <w:szCs w:val="20"/>
                        </w:rPr>
                        <w:t>Email:</w:t>
                      </w:r>
                      <w:hyperlink r:id="rId9" w:history="1">
                        <w:r w:rsidRPr="00D91E4D">
                          <w:rPr>
                            <w:rStyle w:val="Hyperlink"/>
                            <w:rFonts w:ascii="Times New Roman" w:hAnsi="Times New Roman" w:cs="Times New Roman"/>
                            <w:sz w:val="20"/>
                            <w:szCs w:val="20"/>
                          </w:rPr>
                          <w:t>meshramvip34@gmail.com</w:t>
                        </w:r>
                      </w:hyperlink>
                    </w:p>
                    <w:p w14:paraId="1B4B4720" w14:textId="5A5F799A" w:rsidR="006A2BD0" w:rsidRPr="00D91E4D" w:rsidRDefault="006A2BD0" w:rsidP="00E162D5">
                      <w:pPr>
                        <w:pStyle w:val="Title"/>
                        <w:rPr>
                          <w:rFonts w:ascii="Times New Roman" w:hAnsi="Times New Roman" w:cs="Times New Roman"/>
                          <w:b/>
                          <w:bCs/>
                          <w:sz w:val="20"/>
                          <w:szCs w:val="20"/>
                        </w:rPr>
                      </w:pPr>
                      <w:r w:rsidRPr="00D91E4D">
                        <w:rPr>
                          <w:rFonts w:ascii="Times New Roman" w:hAnsi="Times New Roman" w:cs="Times New Roman"/>
                          <w:b/>
                          <w:bCs/>
                          <w:sz w:val="20"/>
                          <w:szCs w:val="20"/>
                        </w:rPr>
                        <w:t>Linkedin</w:t>
                      </w:r>
                      <w:r w:rsidRPr="00D91E4D">
                        <w:rPr>
                          <w:rFonts w:ascii="Times New Roman" w:hAnsi="Times New Roman" w:cs="Times New Roman"/>
                          <w:sz w:val="20"/>
                          <w:szCs w:val="20"/>
                        </w:rPr>
                        <w:t>:</w:t>
                      </w:r>
                      <w:hyperlink r:id="rId10" w:history="1">
                        <w:r w:rsidR="00D91E4D" w:rsidRPr="00150F31">
                          <w:rPr>
                            <w:rStyle w:val="Hyperlink"/>
                            <w:rFonts w:ascii="Times New Roman" w:hAnsi="Times New Roman" w:cs="Times New Roman"/>
                            <w:b/>
                            <w:bCs/>
                            <w:sz w:val="20"/>
                            <w:szCs w:val="20"/>
                          </w:rPr>
                          <w:t>www.linkedin.com/in/vipin-meshram-b05655205</w:t>
                        </w:r>
                      </w:hyperlink>
                      <w:r w:rsidRPr="00D91E4D">
                        <w:rPr>
                          <w:rFonts w:ascii="Times New Roman" w:hAnsi="Times New Roman" w:cs="Times New Roman"/>
                          <w:b/>
                          <w:bCs/>
                          <w:sz w:val="20"/>
                          <w:szCs w:val="20"/>
                        </w:rPr>
                        <w:t xml:space="preserve"> </w:t>
                      </w:r>
                    </w:p>
                    <w:p w14:paraId="698F769F" w14:textId="77777777" w:rsidR="006A2BD0" w:rsidRPr="00D91E4D" w:rsidRDefault="006A2BD0" w:rsidP="00E162D5">
                      <w:pPr>
                        <w:spacing w:line="240" w:lineRule="auto"/>
                        <w:rPr>
                          <w:rFonts w:ascii="Times New Roman" w:hAnsi="Times New Roman" w:cs="Times New Roman"/>
                          <w:sz w:val="20"/>
                          <w:szCs w:val="20"/>
                        </w:rPr>
                      </w:pPr>
                    </w:p>
                    <w:p w14:paraId="33C69365" w14:textId="613C9082"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Core competence </w:t>
                      </w:r>
                    </w:p>
                    <w:p w14:paraId="13F410F4" w14:textId="3E66E403" w:rsidR="006A2BD0" w:rsidRPr="00D91E4D" w:rsidRDefault="00442274"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Requirements Gathering &amp; Documentation</w:t>
                      </w:r>
                    </w:p>
                    <w:p w14:paraId="1CBC6A5A" w14:textId="1B8BE52D" w:rsidR="003B1BB7" w:rsidRPr="00D91E4D" w:rsidRDefault="003B1BB7"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Data Analysis &amp; Visualization</w:t>
                      </w:r>
                    </w:p>
                    <w:p w14:paraId="21292961" w14:textId="2C924DF9" w:rsidR="003B1BB7" w:rsidRPr="00D91E4D" w:rsidRDefault="003B1BB7"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Project &amp; Stakeholder Management</w:t>
                      </w:r>
                    </w:p>
                    <w:p w14:paraId="1DE76A98" w14:textId="5323B009" w:rsidR="003B1BB7" w:rsidRPr="00D91E4D" w:rsidRDefault="003B1BB7" w:rsidP="00E162D5">
                      <w:pPr>
                        <w:pStyle w:val="ListParagraph"/>
                        <w:numPr>
                          <w:ilvl w:val="0"/>
                          <w:numId w:val="8"/>
                        </w:numPr>
                        <w:spacing w:after="0" w:line="240" w:lineRule="auto"/>
                        <w:jc w:val="both"/>
                        <w:rPr>
                          <w:rFonts w:ascii="Times New Roman" w:hAnsi="Times New Roman" w:cs="Times New Roman"/>
                          <w:sz w:val="20"/>
                          <w:szCs w:val="20"/>
                        </w:rPr>
                      </w:pPr>
                      <w:r w:rsidRPr="00D91E4D">
                        <w:rPr>
                          <w:rFonts w:ascii="Times New Roman" w:hAnsi="Times New Roman" w:cs="Times New Roman"/>
                          <w:sz w:val="20"/>
                          <w:szCs w:val="20"/>
                        </w:rPr>
                        <w:t>Change Management &amp; User Acceptance Testing</w:t>
                      </w:r>
                    </w:p>
                    <w:p w14:paraId="3BCEA334" w14:textId="77777777" w:rsidR="006A2BD0" w:rsidRPr="00D91E4D" w:rsidRDefault="006A2BD0" w:rsidP="00E162D5">
                      <w:pPr>
                        <w:spacing w:line="240" w:lineRule="auto"/>
                        <w:rPr>
                          <w:rFonts w:ascii="Times New Roman" w:hAnsi="Times New Roman" w:cs="Times New Roman"/>
                          <w:b/>
                          <w:bCs/>
                          <w:sz w:val="20"/>
                          <w:szCs w:val="20"/>
                        </w:rPr>
                      </w:pPr>
                    </w:p>
                    <w:p w14:paraId="0904B704" w14:textId="5DB675B6"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Technical skills </w:t>
                      </w:r>
                    </w:p>
                    <w:p w14:paraId="2416FA55"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 xml:space="preserve">Database: MySQL </w:t>
                      </w:r>
                    </w:p>
                    <w:p w14:paraId="208E61AD"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Modeling Tools: MS Visio 2007</w:t>
                      </w:r>
                    </w:p>
                    <w:p w14:paraId="1145F8AD"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Reporting Tool: JIRA</w:t>
                      </w:r>
                    </w:p>
                    <w:p w14:paraId="4461BB9F" w14:textId="77777777" w:rsidR="006A2BD0" w:rsidRPr="00D91E4D" w:rsidRDefault="006A2BD0" w:rsidP="00E162D5">
                      <w:pPr>
                        <w:pStyle w:val="ListParagraph"/>
                        <w:numPr>
                          <w:ilvl w:val="0"/>
                          <w:numId w:val="9"/>
                        </w:numPr>
                        <w:spacing w:after="0" w:line="240" w:lineRule="auto"/>
                        <w:rPr>
                          <w:rFonts w:ascii="Times New Roman" w:hAnsi="Times New Roman" w:cs="Times New Roman"/>
                          <w:spacing w:val="-2"/>
                          <w:sz w:val="20"/>
                          <w:szCs w:val="20"/>
                        </w:rPr>
                      </w:pPr>
                      <w:r w:rsidRPr="00D91E4D">
                        <w:rPr>
                          <w:rFonts w:ascii="Times New Roman" w:hAnsi="Times New Roman" w:cs="Times New Roman"/>
                          <w:spacing w:val="-2"/>
                          <w:sz w:val="20"/>
                          <w:szCs w:val="20"/>
                        </w:rPr>
                        <w:t>Prototyping Tools: Axure 7.0 and Balsamiq</w:t>
                      </w:r>
                    </w:p>
                    <w:p w14:paraId="74679422" w14:textId="77777777" w:rsidR="006A2BD0" w:rsidRPr="00D91E4D" w:rsidRDefault="006A2BD0" w:rsidP="00E162D5">
                      <w:pPr>
                        <w:pStyle w:val="ListParagraph"/>
                        <w:numPr>
                          <w:ilvl w:val="0"/>
                          <w:numId w:val="9"/>
                        </w:numPr>
                        <w:spacing w:after="0" w:line="240" w:lineRule="auto"/>
                        <w:rPr>
                          <w:rFonts w:ascii="Times New Roman" w:hAnsi="Times New Roman" w:cs="Times New Roman"/>
                          <w:sz w:val="20"/>
                          <w:szCs w:val="20"/>
                        </w:rPr>
                      </w:pPr>
                      <w:r w:rsidRPr="00D91E4D">
                        <w:rPr>
                          <w:rFonts w:ascii="Times New Roman" w:hAnsi="Times New Roman" w:cs="Times New Roman"/>
                          <w:spacing w:val="-2"/>
                          <w:sz w:val="20"/>
                          <w:szCs w:val="20"/>
                        </w:rPr>
                        <w:t>Other Tools: Power BI, Tableau.</w:t>
                      </w:r>
                    </w:p>
                    <w:p w14:paraId="44AAC03B" w14:textId="77777777" w:rsidR="006A2BD0" w:rsidRPr="00D91E4D" w:rsidRDefault="006A2BD0" w:rsidP="00E162D5">
                      <w:pPr>
                        <w:spacing w:line="240" w:lineRule="auto"/>
                        <w:rPr>
                          <w:rFonts w:ascii="Times New Roman" w:hAnsi="Times New Roman" w:cs="Times New Roman"/>
                          <w:b/>
                          <w:bCs/>
                          <w:sz w:val="20"/>
                          <w:szCs w:val="20"/>
                          <w:u w:val="single"/>
                        </w:rPr>
                      </w:pPr>
                    </w:p>
                    <w:p w14:paraId="43C8CC5C" w14:textId="013769EC"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Education </w:t>
                      </w:r>
                    </w:p>
                    <w:p w14:paraId="5F3EA71B" w14:textId="77777777" w:rsidR="006A2BD0" w:rsidRPr="00D91E4D" w:rsidRDefault="006A2BD0" w:rsidP="00E162D5">
                      <w:pPr>
                        <w:spacing w:line="240" w:lineRule="auto"/>
                        <w:rPr>
                          <w:rFonts w:ascii="Times New Roman" w:hAnsi="Times New Roman" w:cs="Times New Roman"/>
                          <w:sz w:val="20"/>
                          <w:szCs w:val="20"/>
                        </w:rPr>
                      </w:pPr>
                      <w:r w:rsidRPr="00D91E4D">
                        <w:rPr>
                          <w:rFonts w:ascii="Times New Roman" w:hAnsi="Times New Roman" w:cs="Times New Roman"/>
                          <w:sz w:val="20"/>
                          <w:szCs w:val="20"/>
                        </w:rPr>
                        <w:t>MBA Finance Aug -2022- DEC -2024</w:t>
                      </w:r>
                    </w:p>
                    <w:p w14:paraId="31BCB555" w14:textId="77777777" w:rsidR="00B21D15" w:rsidRPr="00D91E4D" w:rsidRDefault="001B7A98"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Certificates</w:t>
                      </w:r>
                    </w:p>
                    <w:p w14:paraId="1A7E74F0" w14:textId="77777777" w:rsidR="00FF7C14" w:rsidRPr="00D91E4D" w:rsidRDefault="00286A28" w:rsidP="00E162D5">
                      <w:pPr>
                        <w:pStyle w:val="ListParagraph"/>
                        <w:numPr>
                          <w:ilvl w:val="0"/>
                          <w:numId w:val="11"/>
                        </w:numPr>
                        <w:spacing w:line="240" w:lineRule="auto"/>
                        <w:rPr>
                          <w:rFonts w:ascii="Times New Roman" w:hAnsi="Times New Roman" w:cs="Times New Roman"/>
                          <w:sz w:val="20"/>
                          <w:szCs w:val="20"/>
                        </w:rPr>
                      </w:pPr>
                      <w:r w:rsidRPr="00D91E4D">
                        <w:rPr>
                          <w:rFonts w:ascii="Times New Roman" w:hAnsi="Times New Roman" w:cs="Times New Roman"/>
                          <w:sz w:val="20"/>
                          <w:szCs w:val="20"/>
                        </w:rPr>
                        <w:t>Certified IT-Business Analyst from COEPD (IIBA-EEP)</w:t>
                      </w:r>
                      <w:r w:rsidR="00415923" w:rsidRPr="00D91E4D">
                        <w:rPr>
                          <w:rFonts w:ascii="Times New Roman" w:hAnsi="Times New Roman" w:cs="Times New Roman"/>
                          <w:sz w:val="20"/>
                          <w:szCs w:val="20"/>
                        </w:rPr>
                        <w:t xml:space="preserve"> </w:t>
                      </w:r>
                    </w:p>
                    <w:p w14:paraId="5C253AE6" w14:textId="110EC390" w:rsidR="00346ADF" w:rsidRPr="00D91E4D" w:rsidRDefault="00FF7C14" w:rsidP="00E162D5">
                      <w:pPr>
                        <w:pStyle w:val="ListParagraph"/>
                        <w:numPr>
                          <w:ilvl w:val="0"/>
                          <w:numId w:val="11"/>
                        </w:numPr>
                        <w:spacing w:line="240" w:lineRule="auto"/>
                        <w:rPr>
                          <w:rFonts w:ascii="Times New Roman" w:hAnsi="Times New Roman" w:cs="Times New Roman"/>
                          <w:sz w:val="20"/>
                          <w:szCs w:val="20"/>
                        </w:rPr>
                      </w:pPr>
                      <w:r w:rsidRPr="00D91E4D">
                        <w:rPr>
                          <w:rFonts w:ascii="Times New Roman" w:hAnsi="Times New Roman" w:cs="Times New Roman"/>
                          <w:sz w:val="20"/>
                          <w:szCs w:val="20"/>
                        </w:rPr>
                        <w:t xml:space="preserve">NPTEL: Soft Skill Development and </w:t>
                      </w:r>
                    </w:p>
                    <w:p w14:paraId="24472493" w14:textId="154F6734" w:rsidR="00FB1992" w:rsidRPr="00D91E4D" w:rsidRDefault="00FF7C14" w:rsidP="00E162D5">
                      <w:pPr>
                        <w:pStyle w:val="ListParagraph"/>
                        <w:numPr>
                          <w:ilvl w:val="0"/>
                          <w:numId w:val="11"/>
                        </w:numPr>
                        <w:spacing w:line="240" w:lineRule="auto"/>
                        <w:rPr>
                          <w:rFonts w:ascii="Times New Roman" w:hAnsi="Times New Roman" w:cs="Times New Roman"/>
                          <w:color w:val="FFFFFF"/>
                          <w:spacing w:val="-2"/>
                          <w:sz w:val="20"/>
                          <w:szCs w:val="20"/>
                        </w:rPr>
                      </w:pPr>
                      <w:r w:rsidRPr="00D91E4D">
                        <w:rPr>
                          <w:rFonts w:ascii="Times New Roman" w:hAnsi="Times New Roman" w:cs="Times New Roman"/>
                          <w:sz w:val="20"/>
                          <w:szCs w:val="20"/>
                        </w:rPr>
                        <w:t>Marketing Management</w:t>
                      </w:r>
                      <w:r w:rsidR="00812074" w:rsidRPr="00D91E4D">
                        <w:rPr>
                          <w:rFonts w:ascii="Times New Roman" w:hAnsi="Times New Roman" w:cs="Times New Roman"/>
                          <w:sz w:val="20"/>
                          <w:szCs w:val="20"/>
                        </w:rPr>
                        <w:t>-</w:t>
                      </w:r>
                      <w:proofErr w:type="spellStart"/>
                      <w:r w:rsidR="00812074" w:rsidRPr="00D91E4D">
                        <w:rPr>
                          <w:rFonts w:ascii="Times New Roman" w:hAnsi="Times New Roman" w:cs="Times New Roman"/>
                          <w:sz w:val="20"/>
                          <w:szCs w:val="20"/>
                        </w:rPr>
                        <w:t>ll</w:t>
                      </w:r>
                      <w:proofErr w:type="spellEnd"/>
                    </w:p>
                    <w:p w14:paraId="2AEA5C18" w14:textId="5D860664" w:rsidR="006A2BD0" w:rsidRPr="00D91E4D" w:rsidRDefault="006A2BD0" w:rsidP="00E162D5">
                      <w:pPr>
                        <w:spacing w:line="240" w:lineRule="auto"/>
                        <w:rPr>
                          <w:rFonts w:ascii="Times New Roman" w:hAnsi="Times New Roman" w:cs="Times New Roman"/>
                          <w:b/>
                          <w:bCs/>
                          <w:sz w:val="20"/>
                          <w:szCs w:val="20"/>
                          <w:u w:val="single"/>
                        </w:rPr>
                      </w:pPr>
                      <w:r w:rsidRPr="00D91E4D">
                        <w:rPr>
                          <w:rFonts w:ascii="Times New Roman" w:hAnsi="Times New Roman" w:cs="Times New Roman"/>
                          <w:b/>
                          <w:bCs/>
                          <w:sz w:val="20"/>
                          <w:szCs w:val="20"/>
                          <w:u w:val="single"/>
                        </w:rPr>
                        <w:t xml:space="preserve">Soft Skills </w:t>
                      </w:r>
                    </w:p>
                    <w:p w14:paraId="679EC39F" w14:textId="3CD58D44" w:rsidR="006A2BD0" w:rsidRPr="00D91E4D" w:rsidRDefault="006A2BD0"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 xml:space="preserve">Analytical Thinking </w:t>
                      </w:r>
                    </w:p>
                    <w:p w14:paraId="012B5AC6" w14:textId="77777777" w:rsidR="00AB0FA3" w:rsidRPr="00D91E4D" w:rsidRDefault="00AB0FA3"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Communication</w:t>
                      </w:r>
                    </w:p>
                    <w:p w14:paraId="7D62F8D2" w14:textId="4F04AB45" w:rsidR="006A2BD0" w:rsidRPr="00D91E4D" w:rsidRDefault="006A2BD0"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Time Management</w:t>
                      </w:r>
                    </w:p>
                    <w:p w14:paraId="5DFF3349" w14:textId="77777777" w:rsidR="00AB0FA3" w:rsidRPr="00D91E4D" w:rsidRDefault="00AB0FA3"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Stakeholder Engagement</w:t>
                      </w:r>
                    </w:p>
                    <w:p w14:paraId="20DE1859" w14:textId="72AC7B32" w:rsidR="006A2BD0" w:rsidRPr="00D91E4D" w:rsidRDefault="006A2BD0"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Adaptability</w:t>
                      </w:r>
                    </w:p>
                    <w:p w14:paraId="786528F2" w14:textId="353627D9" w:rsidR="00442274" w:rsidRPr="00D91E4D" w:rsidRDefault="00442274" w:rsidP="00E162D5">
                      <w:pPr>
                        <w:pStyle w:val="ListParagraph"/>
                        <w:numPr>
                          <w:ilvl w:val="0"/>
                          <w:numId w:val="12"/>
                        </w:numPr>
                        <w:spacing w:line="240" w:lineRule="auto"/>
                        <w:rPr>
                          <w:rFonts w:ascii="Times New Roman" w:hAnsi="Times New Roman" w:cs="Times New Roman"/>
                          <w:sz w:val="20"/>
                          <w:szCs w:val="20"/>
                        </w:rPr>
                      </w:pPr>
                      <w:r w:rsidRPr="00D91E4D">
                        <w:rPr>
                          <w:rFonts w:ascii="Times New Roman" w:hAnsi="Times New Roman" w:cs="Times New Roman"/>
                          <w:sz w:val="20"/>
                          <w:szCs w:val="20"/>
                        </w:rPr>
                        <w:t>Teamwork</w:t>
                      </w:r>
                    </w:p>
                    <w:p w14:paraId="244752C2" w14:textId="44FEAE48" w:rsidR="006A2BD0" w:rsidRPr="00D91E4D" w:rsidRDefault="006A2BD0" w:rsidP="00442274">
                      <w:pPr>
                        <w:pStyle w:val="ListParagraph"/>
                        <w:spacing w:line="240" w:lineRule="auto"/>
                        <w:ind w:left="540"/>
                        <w:rPr>
                          <w:rFonts w:ascii="Times New Roman" w:hAnsi="Times New Roman" w:cs="Times New Roman"/>
                          <w:sz w:val="20"/>
                          <w:szCs w:val="20"/>
                        </w:rPr>
                      </w:pPr>
                    </w:p>
                    <w:p w14:paraId="05A9E360" w14:textId="7642A50F" w:rsidR="006A2BD0" w:rsidRPr="00D91E4D" w:rsidRDefault="006A2BD0" w:rsidP="00E162D5">
                      <w:pPr>
                        <w:spacing w:line="240" w:lineRule="auto"/>
                        <w:rPr>
                          <w:rFonts w:ascii="Times New Roman" w:hAnsi="Times New Roman" w:cs="Times New Roman"/>
                          <w:b/>
                          <w:bCs/>
                          <w:caps/>
                          <w:spacing w:val="6"/>
                          <w:sz w:val="20"/>
                          <w:szCs w:val="20"/>
                          <w:u w:val="single"/>
                        </w:rPr>
                      </w:pPr>
                      <w:r w:rsidRPr="00D91E4D">
                        <w:rPr>
                          <w:rFonts w:ascii="Times New Roman" w:hAnsi="Times New Roman" w:cs="Times New Roman"/>
                          <w:b/>
                          <w:bCs/>
                          <w:caps/>
                          <w:spacing w:val="6"/>
                          <w:sz w:val="20"/>
                          <w:szCs w:val="20"/>
                          <w:u w:val="single"/>
                        </w:rPr>
                        <w:t>Language:</w:t>
                      </w:r>
                      <w:r w:rsidR="00E36A8F" w:rsidRPr="00D91E4D">
                        <w:rPr>
                          <w:rFonts w:ascii="Times New Roman" w:hAnsi="Times New Roman" w:cs="Times New Roman"/>
                          <w:b/>
                          <w:bCs/>
                          <w:caps/>
                          <w:spacing w:val="6"/>
                          <w:sz w:val="20"/>
                          <w:szCs w:val="20"/>
                          <w:u w:val="single"/>
                        </w:rPr>
                        <w:t xml:space="preserve"> </w:t>
                      </w:r>
                      <w:r w:rsidRPr="00D91E4D">
                        <w:rPr>
                          <w:rFonts w:ascii="Times New Roman" w:hAnsi="Times New Roman" w:cs="Times New Roman"/>
                          <w:sz w:val="20"/>
                          <w:szCs w:val="20"/>
                        </w:rPr>
                        <w:t>English, Marathi, Hindi.</w:t>
                      </w:r>
                    </w:p>
                    <w:p w14:paraId="341B8B36" w14:textId="77777777" w:rsidR="006A2BD0" w:rsidRPr="00D91E4D" w:rsidRDefault="006A2BD0" w:rsidP="00E162D5">
                      <w:pPr>
                        <w:spacing w:line="240" w:lineRule="auto"/>
                        <w:rPr>
                          <w:rFonts w:ascii="Times New Roman" w:hAnsi="Times New Roman" w:cs="Times New Roman"/>
                          <w:sz w:val="20"/>
                          <w:szCs w:val="20"/>
                        </w:rPr>
                      </w:pPr>
                    </w:p>
                  </w:txbxContent>
                </v:textbox>
                <w10:wrap anchorx="page"/>
              </v:shape>
            </w:pict>
          </mc:Fallback>
        </mc:AlternateContent>
      </w:r>
    </w:p>
    <w:sectPr w:rsidR="000C199B" w:rsidRPr="00D91E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E41C" w14:textId="77777777" w:rsidR="00F44963" w:rsidRDefault="00F44963" w:rsidP="006A2BD0">
      <w:pPr>
        <w:spacing w:after="0" w:line="240" w:lineRule="auto"/>
      </w:pPr>
      <w:r>
        <w:separator/>
      </w:r>
    </w:p>
  </w:endnote>
  <w:endnote w:type="continuationSeparator" w:id="0">
    <w:p w14:paraId="00E4B764" w14:textId="77777777" w:rsidR="00F44963" w:rsidRDefault="00F44963" w:rsidP="006A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1471" w14:textId="77777777" w:rsidR="00F44963" w:rsidRDefault="00F44963" w:rsidP="006A2BD0">
      <w:pPr>
        <w:spacing w:after="0" w:line="240" w:lineRule="auto"/>
      </w:pPr>
      <w:r>
        <w:separator/>
      </w:r>
    </w:p>
  </w:footnote>
  <w:footnote w:type="continuationSeparator" w:id="0">
    <w:p w14:paraId="13C111FB" w14:textId="77777777" w:rsidR="00F44963" w:rsidRDefault="00F44963" w:rsidP="006A2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446"/>
    <w:multiLevelType w:val="hybridMultilevel"/>
    <w:tmpl w:val="A2B4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4691"/>
    <w:multiLevelType w:val="hybridMultilevel"/>
    <w:tmpl w:val="DD48999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14654BC"/>
    <w:multiLevelType w:val="hybridMultilevel"/>
    <w:tmpl w:val="0AD86F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403D"/>
    <w:multiLevelType w:val="hybridMultilevel"/>
    <w:tmpl w:val="4846219A"/>
    <w:lvl w:ilvl="0" w:tplc="99BA0E78">
      <w:numFmt w:val="bullet"/>
      <w:lvlText w:val=""/>
      <w:lvlJc w:val="left"/>
      <w:pPr>
        <w:ind w:left="540" w:hanging="430"/>
      </w:pPr>
      <w:rPr>
        <w:rFonts w:ascii="Wingdings" w:eastAsia="Wingdings" w:hAnsi="Wingdings" w:cs="Wingdings" w:hint="default"/>
        <w:spacing w:val="0"/>
        <w:w w:val="100"/>
        <w:lang w:val="en-US" w:eastAsia="en-US" w:bidi="ar-SA"/>
      </w:rPr>
    </w:lvl>
    <w:lvl w:ilvl="1" w:tplc="83DE6996">
      <w:numFmt w:val="bullet"/>
      <w:lvlText w:val=""/>
      <w:lvlJc w:val="left"/>
      <w:pPr>
        <w:ind w:left="687" w:hanging="358"/>
      </w:pPr>
      <w:rPr>
        <w:rFonts w:ascii="Wingdings" w:eastAsia="Wingdings" w:hAnsi="Wingdings" w:cs="Wingdings" w:hint="default"/>
        <w:b w:val="0"/>
        <w:bCs w:val="0"/>
        <w:i w:val="0"/>
        <w:iCs w:val="0"/>
        <w:color w:val="FFFFFF"/>
        <w:spacing w:val="0"/>
        <w:w w:val="100"/>
        <w:sz w:val="22"/>
        <w:szCs w:val="22"/>
        <w:lang w:val="en-US" w:eastAsia="en-US" w:bidi="ar-SA"/>
      </w:rPr>
    </w:lvl>
    <w:lvl w:ilvl="2" w:tplc="40B0EFFE">
      <w:numFmt w:val="bullet"/>
      <w:lvlText w:val="•"/>
      <w:lvlJc w:val="left"/>
      <w:pPr>
        <w:ind w:left="931" w:hanging="358"/>
      </w:pPr>
      <w:rPr>
        <w:rFonts w:hint="default"/>
        <w:lang w:val="en-US" w:eastAsia="en-US" w:bidi="ar-SA"/>
      </w:rPr>
    </w:lvl>
    <w:lvl w:ilvl="3" w:tplc="763679D0">
      <w:numFmt w:val="bullet"/>
      <w:lvlText w:val="•"/>
      <w:lvlJc w:val="left"/>
      <w:pPr>
        <w:ind w:left="1182" w:hanging="358"/>
      </w:pPr>
      <w:rPr>
        <w:rFonts w:hint="default"/>
        <w:lang w:val="en-US" w:eastAsia="en-US" w:bidi="ar-SA"/>
      </w:rPr>
    </w:lvl>
    <w:lvl w:ilvl="4" w:tplc="8E90C49C">
      <w:numFmt w:val="bullet"/>
      <w:lvlText w:val="•"/>
      <w:lvlJc w:val="left"/>
      <w:pPr>
        <w:ind w:left="1433" w:hanging="358"/>
      </w:pPr>
      <w:rPr>
        <w:rFonts w:hint="default"/>
        <w:lang w:val="en-US" w:eastAsia="en-US" w:bidi="ar-SA"/>
      </w:rPr>
    </w:lvl>
    <w:lvl w:ilvl="5" w:tplc="3CE0D8FC">
      <w:numFmt w:val="bullet"/>
      <w:lvlText w:val="•"/>
      <w:lvlJc w:val="left"/>
      <w:pPr>
        <w:ind w:left="1684" w:hanging="358"/>
      </w:pPr>
      <w:rPr>
        <w:rFonts w:hint="default"/>
        <w:lang w:val="en-US" w:eastAsia="en-US" w:bidi="ar-SA"/>
      </w:rPr>
    </w:lvl>
    <w:lvl w:ilvl="6" w:tplc="D2803524">
      <w:numFmt w:val="bullet"/>
      <w:lvlText w:val="•"/>
      <w:lvlJc w:val="left"/>
      <w:pPr>
        <w:ind w:left="1935" w:hanging="358"/>
      </w:pPr>
      <w:rPr>
        <w:rFonts w:hint="default"/>
        <w:lang w:val="en-US" w:eastAsia="en-US" w:bidi="ar-SA"/>
      </w:rPr>
    </w:lvl>
    <w:lvl w:ilvl="7" w:tplc="0638DF98">
      <w:numFmt w:val="bullet"/>
      <w:lvlText w:val="•"/>
      <w:lvlJc w:val="left"/>
      <w:pPr>
        <w:ind w:left="2186" w:hanging="358"/>
      </w:pPr>
      <w:rPr>
        <w:rFonts w:hint="default"/>
        <w:lang w:val="en-US" w:eastAsia="en-US" w:bidi="ar-SA"/>
      </w:rPr>
    </w:lvl>
    <w:lvl w:ilvl="8" w:tplc="577CC82E">
      <w:numFmt w:val="bullet"/>
      <w:lvlText w:val="•"/>
      <w:lvlJc w:val="left"/>
      <w:pPr>
        <w:ind w:left="2438" w:hanging="358"/>
      </w:pPr>
      <w:rPr>
        <w:rFonts w:hint="default"/>
        <w:lang w:val="en-US" w:eastAsia="en-US" w:bidi="ar-SA"/>
      </w:rPr>
    </w:lvl>
  </w:abstractNum>
  <w:abstractNum w:abstractNumId="4" w15:restartNumberingAfterBreak="0">
    <w:nsid w:val="40535FED"/>
    <w:multiLevelType w:val="multilevel"/>
    <w:tmpl w:val="96C4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8246E0"/>
    <w:multiLevelType w:val="hybridMultilevel"/>
    <w:tmpl w:val="844E4A3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802F75"/>
    <w:multiLevelType w:val="hybridMultilevel"/>
    <w:tmpl w:val="B4AE1F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5AD6FA2"/>
    <w:multiLevelType w:val="hybridMultilevel"/>
    <w:tmpl w:val="B732A224"/>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8" w15:restartNumberingAfterBreak="0">
    <w:nsid w:val="6682528F"/>
    <w:multiLevelType w:val="multilevel"/>
    <w:tmpl w:val="207E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AD485D"/>
    <w:multiLevelType w:val="hybridMultilevel"/>
    <w:tmpl w:val="29F87A9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FE5300"/>
    <w:multiLevelType w:val="hybridMultilevel"/>
    <w:tmpl w:val="9788B400"/>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1" w15:restartNumberingAfterBreak="0">
    <w:nsid w:val="707D4C48"/>
    <w:multiLevelType w:val="hybridMultilevel"/>
    <w:tmpl w:val="4DBA6CEC"/>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0D97FCC"/>
    <w:multiLevelType w:val="hybridMultilevel"/>
    <w:tmpl w:val="0E76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540AD"/>
    <w:multiLevelType w:val="multilevel"/>
    <w:tmpl w:val="BE1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516528">
    <w:abstractNumId w:val="2"/>
  </w:num>
  <w:num w:numId="2" w16cid:durableId="1210728952">
    <w:abstractNumId w:val="1"/>
  </w:num>
  <w:num w:numId="3" w16cid:durableId="1240627912">
    <w:abstractNumId w:val="13"/>
  </w:num>
  <w:num w:numId="4" w16cid:durableId="1396660282">
    <w:abstractNumId w:val="12"/>
  </w:num>
  <w:num w:numId="5" w16cid:durableId="8876426">
    <w:abstractNumId w:val="0"/>
  </w:num>
  <w:num w:numId="6" w16cid:durableId="941958936">
    <w:abstractNumId w:val="11"/>
  </w:num>
  <w:num w:numId="7" w16cid:durableId="667945015">
    <w:abstractNumId w:val="3"/>
  </w:num>
  <w:num w:numId="8" w16cid:durableId="1046443961">
    <w:abstractNumId w:val="5"/>
  </w:num>
  <w:num w:numId="9" w16cid:durableId="1326395195">
    <w:abstractNumId w:val="9"/>
  </w:num>
  <w:num w:numId="10" w16cid:durableId="2051223503">
    <w:abstractNumId w:val="7"/>
  </w:num>
  <w:num w:numId="11" w16cid:durableId="1525167646">
    <w:abstractNumId w:val="6"/>
  </w:num>
  <w:num w:numId="12" w16cid:durableId="1993899541">
    <w:abstractNumId w:val="10"/>
  </w:num>
  <w:num w:numId="13" w16cid:durableId="542015399">
    <w:abstractNumId w:val="4"/>
  </w:num>
  <w:num w:numId="14" w16cid:durableId="849684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D0"/>
    <w:rsid w:val="000011E7"/>
    <w:rsid w:val="000B3328"/>
    <w:rsid w:val="000C199B"/>
    <w:rsid w:val="000F19BC"/>
    <w:rsid w:val="001B7A98"/>
    <w:rsid w:val="001C1EA7"/>
    <w:rsid w:val="00286A28"/>
    <w:rsid w:val="00290F6D"/>
    <w:rsid w:val="00341434"/>
    <w:rsid w:val="00346ADF"/>
    <w:rsid w:val="003614A2"/>
    <w:rsid w:val="003B1BB7"/>
    <w:rsid w:val="00415923"/>
    <w:rsid w:val="00440CD5"/>
    <w:rsid w:val="00442274"/>
    <w:rsid w:val="0045322B"/>
    <w:rsid w:val="0057192C"/>
    <w:rsid w:val="006A2BD0"/>
    <w:rsid w:val="007366CC"/>
    <w:rsid w:val="00743D2F"/>
    <w:rsid w:val="00760B12"/>
    <w:rsid w:val="00787DEC"/>
    <w:rsid w:val="00812074"/>
    <w:rsid w:val="008624F8"/>
    <w:rsid w:val="008A64E7"/>
    <w:rsid w:val="00923167"/>
    <w:rsid w:val="009A60AF"/>
    <w:rsid w:val="009D1619"/>
    <w:rsid w:val="00AB0FA3"/>
    <w:rsid w:val="00AE395E"/>
    <w:rsid w:val="00AE4D25"/>
    <w:rsid w:val="00B05ED6"/>
    <w:rsid w:val="00B17C81"/>
    <w:rsid w:val="00B21D15"/>
    <w:rsid w:val="00B4526A"/>
    <w:rsid w:val="00C65ACB"/>
    <w:rsid w:val="00C7183D"/>
    <w:rsid w:val="00CB0A85"/>
    <w:rsid w:val="00CC3F83"/>
    <w:rsid w:val="00CC72CE"/>
    <w:rsid w:val="00D91E4D"/>
    <w:rsid w:val="00DA295A"/>
    <w:rsid w:val="00DA71DF"/>
    <w:rsid w:val="00E162D5"/>
    <w:rsid w:val="00E36A8F"/>
    <w:rsid w:val="00E66104"/>
    <w:rsid w:val="00EA389D"/>
    <w:rsid w:val="00EC5550"/>
    <w:rsid w:val="00F44963"/>
    <w:rsid w:val="00F5451C"/>
    <w:rsid w:val="00FB1992"/>
    <w:rsid w:val="00FF06FC"/>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6C23"/>
  <w15:chartTrackingRefBased/>
  <w15:docId w15:val="{EA72A367-38F6-40F8-A0BF-E700426D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6A2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A2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D0"/>
    <w:rPr>
      <w:rFonts w:eastAsiaTheme="majorEastAsia" w:cstheme="majorBidi"/>
      <w:color w:val="272727" w:themeColor="text1" w:themeTint="D8"/>
    </w:rPr>
  </w:style>
  <w:style w:type="paragraph" w:styleId="Title">
    <w:name w:val="Title"/>
    <w:basedOn w:val="Normal"/>
    <w:next w:val="Normal"/>
    <w:link w:val="TitleChar"/>
    <w:qFormat/>
    <w:rsid w:val="006A2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2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D0"/>
    <w:pPr>
      <w:spacing w:before="160"/>
      <w:jc w:val="center"/>
    </w:pPr>
    <w:rPr>
      <w:i/>
      <w:iCs/>
      <w:color w:val="404040" w:themeColor="text1" w:themeTint="BF"/>
    </w:rPr>
  </w:style>
  <w:style w:type="character" w:customStyle="1" w:styleId="QuoteChar">
    <w:name w:val="Quote Char"/>
    <w:basedOn w:val="DefaultParagraphFont"/>
    <w:link w:val="Quote"/>
    <w:uiPriority w:val="29"/>
    <w:rsid w:val="006A2BD0"/>
    <w:rPr>
      <w:i/>
      <w:iCs/>
      <w:color w:val="404040" w:themeColor="text1" w:themeTint="BF"/>
    </w:rPr>
  </w:style>
  <w:style w:type="paragraph" w:styleId="ListParagraph">
    <w:name w:val="List Paragraph"/>
    <w:basedOn w:val="Normal"/>
    <w:uiPriority w:val="1"/>
    <w:qFormat/>
    <w:rsid w:val="006A2BD0"/>
    <w:pPr>
      <w:ind w:left="720"/>
      <w:contextualSpacing/>
    </w:pPr>
  </w:style>
  <w:style w:type="character" w:styleId="IntenseEmphasis">
    <w:name w:val="Intense Emphasis"/>
    <w:basedOn w:val="DefaultParagraphFont"/>
    <w:uiPriority w:val="21"/>
    <w:qFormat/>
    <w:rsid w:val="006A2BD0"/>
    <w:rPr>
      <w:i/>
      <w:iCs/>
      <w:color w:val="2F5496" w:themeColor="accent1" w:themeShade="BF"/>
    </w:rPr>
  </w:style>
  <w:style w:type="paragraph" w:styleId="IntenseQuote">
    <w:name w:val="Intense Quote"/>
    <w:basedOn w:val="Normal"/>
    <w:next w:val="Normal"/>
    <w:link w:val="IntenseQuoteChar"/>
    <w:uiPriority w:val="30"/>
    <w:qFormat/>
    <w:rsid w:val="006A2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BD0"/>
    <w:rPr>
      <w:i/>
      <w:iCs/>
      <w:color w:val="2F5496" w:themeColor="accent1" w:themeShade="BF"/>
    </w:rPr>
  </w:style>
  <w:style w:type="character" w:styleId="IntenseReference">
    <w:name w:val="Intense Reference"/>
    <w:basedOn w:val="DefaultParagraphFont"/>
    <w:uiPriority w:val="32"/>
    <w:qFormat/>
    <w:rsid w:val="006A2BD0"/>
    <w:rPr>
      <w:b/>
      <w:bCs/>
      <w:smallCaps/>
      <w:color w:val="2F5496" w:themeColor="accent1" w:themeShade="BF"/>
      <w:spacing w:val="5"/>
    </w:rPr>
  </w:style>
  <w:style w:type="character" w:styleId="Hyperlink">
    <w:name w:val="Hyperlink"/>
    <w:basedOn w:val="DefaultParagraphFont"/>
    <w:uiPriority w:val="99"/>
    <w:unhideWhenUsed/>
    <w:rsid w:val="006A2BD0"/>
    <w:rPr>
      <w:color w:val="0563C1" w:themeColor="hyperlink"/>
      <w:u w:val="single"/>
    </w:rPr>
  </w:style>
  <w:style w:type="character" w:styleId="UnresolvedMention">
    <w:name w:val="Unresolved Mention"/>
    <w:basedOn w:val="DefaultParagraphFont"/>
    <w:uiPriority w:val="99"/>
    <w:semiHidden/>
    <w:unhideWhenUsed/>
    <w:rsid w:val="006A2BD0"/>
    <w:rPr>
      <w:color w:val="605E5C"/>
      <w:shd w:val="clear" w:color="auto" w:fill="E1DFDD"/>
    </w:rPr>
  </w:style>
  <w:style w:type="paragraph" w:styleId="Header">
    <w:name w:val="header"/>
    <w:basedOn w:val="Normal"/>
    <w:link w:val="HeaderChar"/>
    <w:uiPriority w:val="99"/>
    <w:unhideWhenUsed/>
    <w:rsid w:val="006A2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BD0"/>
  </w:style>
  <w:style w:type="paragraph" w:styleId="Footer">
    <w:name w:val="footer"/>
    <w:basedOn w:val="Normal"/>
    <w:link w:val="FooterChar"/>
    <w:uiPriority w:val="99"/>
    <w:unhideWhenUsed/>
    <w:rsid w:val="006A2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vipin-meshram-b05655205" TargetMode="External"/><Relationship Id="rId3" Type="http://schemas.openxmlformats.org/officeDocument/2006/relationships/settings" Target="settings.xml"/><Relationship Id="rId7" Type="http://schemas.openxmlformats.org/officeDocument/2006/relationships/hyperlink" Target="mailto:meshramvip3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inkedin.com/in/vipin-meshram-b05655205" TargetMode="External"/><Relationship Id="rId4" Type="http://schemas.openxmlformats.org/officeDocument/2006/relationships/webSettings" Target="webSettings.xml"/><Relationship Id="rId9" Type="http://schemas.openxmlformats.org/officeDocument/2006/relationships/hyperlink" Target="mailto:meshramvip3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Meshram</dc:creator>
  <cp:keywords/>
  <dc:description/>
  <cp:lastModifiedBy>Vipin Meshram</cp:lastModifiedBy>
  <cp:revision>36</cp:revision>
  <dcterms:created xsi:type="dcterms:W3CDTF">2025-08-04T07:01:00Z</dcterms:created>
  <dcterms:modified xsi:type="dcterms:W3CDTF">2025-08-05T14:56:00Z</dcterms:modified>
</cp:coreProperties>
</file>