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3D829" w14:textId="77777777" w:rsidR="00581FBC" w:rsidRPr="00086FD8" w:rsidRDefault="00581FBC" w:rsidP="00581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  <w:r w:rsidRPr="00086FD8">
        <w:rPr>
          <w:rFonts w:ascii="Segoe UI Emoji" w:eastAsia="Times New Roman" w:hAnsi="Segoe UI Emoji" w:cs="Segoe UI Emoji"/>
          <w:b/>
          <w:sz w:val="24"/>
          <w:szCs w:val="24"/>
          <w:u w:val="single"/>
          <w:lang w:eastAsia="en-IN"/>
        </w:rPr>
        <w:t>✅</w:t>
      </w:r>
      <w:r w:rsidRPr="00086F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 xml:space="preserve"> Capstone Project Part 1 – Online Agriculture Products Store</w:t>
      </w:r>
    </w:p>
    <w:p w14:paraId="18859776" w14:textId="77777777" w:rsidR="00581FBC" w:rsidRPr="00086FD8" w:rsidRDefault="00581FBC" w:rsidP="00581FB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b/>
          <w:bCs/>
          <w:sz w:val="24"/>
          <w:szCs w:val="24"/>
          <w:lang w:eastAsia="en-IN"/>
        </w:rPr>
        <w:t>Question 1 – Business Process Model (BPM)</w:t>
      </w:r>
      <w:bookmarkStart w:id="0" w:name="_GoBack"/>
      <w:bookmarkEnd w:id="0"/>
    </w:p>
    <w:p w14:paraId="5D6403EB" w14:textId="77777777" w:rsidR="000D4C62" w:rsidRDefault="00581FBC" w:rsidP="00581FB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086FD8">
        <w:rPr>
          <w:rFonts w:eastAsia="Times New Roman" w:cstheme="minorHAnsi"/>
          <w:b/>
          <w:bCs/>
          <w:sz w:val="24"/>
          <w:szCs w:val="24"/>
          <w:lang w:eastAsia="en-IN"/>
        </w:rPr>
        <w:t>Goal</w:t>
      </w:r>
      <w:r w:rsidRPr="00086FD8">
        <w:rPr>
          <w:rFonts w:eastAsia="Times New Roman" w:cstheme="minorHAnsi"/>
          <w:sz w:val="24"/>
          <w:szCs w:val="24"/>
          <w:lang w:eastAsia="en-IN"/>
        </w:rPr>
        <w:t>: Enable farmers in remote areas to purchase agricultural products online.</w:t>
      </w:r>
      <w:r w:rsidRPr="00086FD8">
        <w:rPr>
          <w:rFonts w:eastAsia="Times New Roman" w:cstheme="minorHAnsi"/>
          <w:sz w:val="24"/>
          <w:szCs w:val="24"/>
          <w:lang w:eastAsia="en-IN"/>
        </w:rPr>
        <w:br/>
      </w:r>
    </w:p>
    <w:p w14:paraId="58104CED" w14:textId="7E59FDA1" w:rsidR="00581FBC" w:rsidRPr="00086FD8" w:rsidRDefault="00581FBC" w:rsidP="00581FB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b/>
          <w:bCs/>
          <w:sz w:val="24"/>
          <w:szCs w:val="24"/>
          <w:lang w:eastAsia="en-IN"/>
        </w:rPr>
        <w:t>Inputs</w:t>
      </w:r>
      <w:r w:rsidRPr="00086FD8">
        <w:rPr>
          <w:rFonts w:eastAsia="Times New Roman" w:cstheme="minorHAnsi"/>
          <w:sz w:val="24"/>
          <w:szCs w:val="24"/>
          <w:lang w:eastAsia="en-IN"/>
        </w:rPr>
        <w:t>:</w:t>
      </w:r>
    </w:p>
    <w:p w14:paraId="04640FBF" w14:textId="77777777" w:rsidR="00581FBC" w:rsidRPr="00086FD8" w:rsidRDefault="00581FBC" w:rsidP="00581F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Product details from manufacturers (fertilizers, seeds, pesticides)</w:t>
      </w:r>
    </w:p>
    <w:p w14:paraId="0DBCB83B" w14:textId="77777777" w:rsidR="00581FBC" w:rsidRPr="00086FD8" w:rsidRDefault="00581FBC" w:rsidP="00581F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Farmer requirements</w:t>
      </w:r>
    </w:p>
    <w:p w14:paraId="1BF4587F" w14:textId="77777777" w:rsidR="00581FBC" w:rsidRPr="00086FD8" w:rsidRDefault="00581FBC" w:rsidP="00581F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Internet connectivity</w:t>
      </w:r>
    </w:p>
    <w:p w14:paraId="07F3C84C" w14:textId="77777777" w:rsidR="00581FBC" w:rsidRPr="00086FD8" w:rsidRDefault="00581FBC" w:rsidP="00581FB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b/>
          <w:bCs/>
          <w:sz w:val="24"/>
          <w:szCs w:val="24"/>
          <w:lang w:eastAsia="en-IN"/>
        </w:rPr>
        <w:t>Resources</w:t>
      </w:r>
      <w:r w:rsidRPr="00086FD8">
        <w:rPr>
          <w:rFonts w:eastAsia="Times New Roman" w:cstheme="minorHAnsi"/>
          <w:sz w:val="24"/>
          <w:szCs w:val="24"/>
          <w:lang w:eastAsia="en-IN"/>
        </w:rPr>
        <w:t>:</w:t>
      </w:r>
    </w:p>
    <w:p w14:paraId="3CCF196A" w14:textId="77777777" w:rsidR="00581FBC" w:rsidRPr="00086FD8" w:rsidRDefault="00581FBC" w:rsidP="00581F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Web/mobile application</w:t>
      </w:r>
    </w:p>
    <w:p w14:paraId="2FB923B5" w14:textId="77777777" w:rsidR="00581FBC" w:rsidRPr="00086FD8" w:rsidRDefault="00581FBC" w:rsidP="00581F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Development team (PM, BA, developers, testers)</w:t>
      </w:r>
    </w:p>
    <w:p w14:paraId="6C768C84" w14:textId="77777777" w:rsidR="00581FBC" w:rsidRPr="00086FD8" w:rsidRDefault="00581FBC" w:rsidP="00581F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Budget (₹2 Crores)</w:t>
      </w:r>
    </w:p>
    <w:p w14:paraId="64FAF08F" w14:textId="6B9FCC89" w:rsidR="00581FBC" w:rsidRPr="00086FD8" w:rsidRDefault="00581FBC" w:rsidP="00581F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Timeframe (18 months)</w:t>
      </w:r>
    </w:p>
    <w:p w14:paraId="09EB8820" w14:textId="77777777" w:rsidR="00581FBC" w:rsidRPr="00086FD8" w:rsidRDefault="00581FBC" w:rsidP="00581FB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b/>
          <w:bCs/>
          <w:sz w:val="24"/>
          <w:szCs w:val="24"/>
          <w:lang w:eastAsia="en-IN"/>
        </w:rPr>
        <w:t>Activities</w:t>
      </w:r>
      <w:r w:rsidRPr="00086FD8">
        <w:rPr>
          <w:rFonts w:eastAsia="Times New Roman" w:cstheme="minorHAnsi"/>
          <w:sz w:val="24"/>
          <w:szCs w:val="24"/>
          <w:lang w:eastAsia="en-IN"/>
        </w:rPr>
        <w:t>:</w:t>
      </w:r>
    </w:p>
    <w:p w14:paraId="2BD1F5DD" w14:textId="77777777" w:rsidR="00581FBC" w:rsidRPr="00086FD8" w:rsidRDefault="00581FBC" w:rsidP="00581F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Manufacturers upload product details</w:t>
      </w:r>
    </w:p>
    <w:p w14:paraId="30D1E8A4" w14:textId="77777777" w:rsidR="00581FBC" w:rsidRPr="00086FD8" w:rsidRDefault="00581FBC" w:rsidP="00581F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Farmers browse and select products</w:t>
      </w:r>
    </w:p>
    <w:p w14:paraId="7FD6AEBF" w14:textId="77777777" w:rsidR="00581FBC" w:rsidRPr="00086FD8" w:rsidRDefault="00581FBC" w:rsidP="00581F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Order placement and delivery coordination</w:t>
      </w:r>
    </w:p>
    <w:p w14:paraId="69FAC70D" w14:textId="77777777" w:rsidR="00581FBC" w:rsidRPr="00086FD8" w:rsidRDefault="00581FBC" w:rsidP="00581FB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b/>
          <w:bCs/>
          <w:sz w:val="24"/>
          <w:szCs w:val="24"/>
          <w:lang w:eastAsia="en-IN"/>
        </w:rPr>
        <w:t>Outputs</w:t>
      </w:r>
      <w:r w:rsidRPr="00086FD8">
        <w:rPr>
          <w:rFonts w:eastAsia="Times New Roman" w:cstheme="minorHAnsi"/>
          <w:sz w:val="24"/>
          <w:szCs w:val="24"/>
          <w:lang w:eastAsia="en-IN"/>
        </w:rPr>
        <w:t>:</w:t>
      </w:r>
    </w:p>
    <w:p w14:paraId="54B32CB1" w14:textId="77777777" w:rsidR="00581FBC" w:rsidRPr="00086FD8" w:rsidRDefault="00581FBC" w:rsidP="00581F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Successful product delivery to farmers</w:t>
      </w:r>
    </w:p>
    <w:p w14:paraId="78C65C83" w14:textId="77777777" w:rsidR="00581FBC" w:rsidRPr="00086FD8" w:rsidRDefault="00581FBC" w:rsidP="00581F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Improved access to agricultural inputs</w:t>
      </w:r>
    </w:p>
    <w:p w14:paraId="05EDEFE6" w14:textId="77777777" w:rsidR="00581FBC" w:rsidRPr="00086FD8" w:rsidRDefault="00581FBC" w:rsidP="00581FB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b/>
          <w:bCs/>
          <w:sz w:val="24"/>
          <w:szCs w:val="24"/>
          <w:lang w:eastAsia="en-IN"/>
        </w:rPr>
        <w:t>Value Created</w:t>
      </w:r>
      <w:r w:rsidRPr="00086FD8">
        <w:rPr>
          <w:rFonts w:eastAsia="Times New Roman" w:cstheme="minorHAnsi"/>
          <w:sz w:val="24"/>
          <w:szCs w:val="24"/>
          <w:lang w:eastAsia="en-IN"/>
        </w:rPr>
        <w:t>:</w:t>
      </w:r>
    </w:p>
    <w:p w14:paraId="1418FB43" w14:textId="77777777" w:rsidR="00581FBC" w:rsidRPr="00086FD8" w:rsidRDefault="00581FBC" w:rsidP="00581F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Convenience and accessibility for farmers</w:t>
      </w:r>
    </w:p>
    <w:p w14:paraId="1D6BEF5E" w14:textId="77777777" w:rsidR="00581FBC" w:rsidRPr="00086FD8" w:rsidRDefault="00581FBC" w:rsidP="00581F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Direct communication between farmers and suppliers</w:t>
      </w:r>
    </w:p>
    <w:p w14:paraId="50CA9B33" w14:textId="77777777" w:rsidR="00581FBC" w:rsidRPr="00086FD8" w:rsidRDefault="00581FBC" w:rsidP="00581F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Increased agricultural productivity</w:t>
      </w:r>
    </w:p>
    <w:p w14:paraId="310C9B13" w14:textId="0B4EF864" w:rsidR="00581FBC" w:rsidRPr="00086FD8" w:rsidRDefault="00581FBC" w:rsidP="00581FBC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IN"/>
        </w:rPr>
      </w:pPr>
      <w:r w:rsidRPr="00086FD8">
        <w:rPr>
          <w:rFonts w:eastAsia="Times New Roman" w:cstheme="minorHAnsi"/>
          <w:b/>
          <w:sz w:val="24"/>
          <w:szCs w:val="24"/>
          <w:lang w:eastAsia="en-IN"/>
        </w:rPr>
        <w:t>Question 2 – SWOT Analysis</w:t>
      </w:r>
    </w:p>
    <w:tbl>
      <w:tblPr>
        <w:tblStyle w:val="TableGrid"/>
        <w:tblW w:w="10325" w:type="dxa"/>
        <w:tblInd w:w="-113" w:type="dxa"/>
        <w:tblLook w:val="04A0" w:firstRow="1" w:lastRow="0" w:firstColumn="1" w:lastColumn="0" w:noHBand="0" w:noVBand="1"/>
      </w:tblPr>
      <w:tblGrid>
        <w:gridCol w:w="10325"/>
      </w:tblGrid>
      <w:tr w:rsidR="002D543D" w:rsidRPr="00086FD8" w14:paraId="36BDC8E6" w14:textId="77777777" w:rsidTr="002E4DBD">
        <w:trPr>
          <w:trHeight w:val="483"/>
        </w:trPr>
        <w:tc>
          <w:tcPr>
            <w:tcW w:w="10325" w:type="dxa"/>
          </w:tcPr>
          <w:p w14:paraId="07E35197" w14:textId="3A97A5A7" w:rsidR="002D543D" w:rsidRPr="00086FD8" w:rsidRDefault="002D543D" w:rsidP="002D543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Category          </w:t>
            </w:r>
            <w:r w:rsidR="00ED2C0A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</w:t>
            </w: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Points</w:t>
            </w:r>
          </w:p>
        </w:tc>
      </w:tr>
      <w:tr w:rsidR="002D543D" w:rsidRPr="00086FD8" w14:paraId="51BFE091" w14:textId="77777777" w:rsidTr="002E4DBD">
        <w:trPr>
          <w:trHeight w:val="499"/>
        </w:trPr>
        <w:tc>
          <w:tcPr>
            <w:tcW w:w="10325" w:type="dxa"/>
          </w:tcPr>
          <w:p w14:paraId="29D0FE7E" w14:textId="28ED0F6D" w:rsidR="002D543D" w:rsidRPr="00086FD8" w:rsidRDefault="002D543D" w:rsidP="002D543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Strengths           </w:t>
            </w:r>
            <w:r w:rsidR="00ED2C0A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</w:t>
            </w: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Strong CSR backing, clear problem statement, experienced IT team</w:t>
            </w:r>
          </w:p>
        </w:tc>
      </w:tr>
      <w:tr w:rsidR="002D543D" w:rsidRPr="00086FD8" w14:paraId="149D505D" w14:textId="77777777" w:rsidTr="002E4DBD">
        <w:trPr>
          <w:trHeight w:val="483"/>
        </w:trPr>
        <w:tc>
          <w:tcPr>
            <w:tcW w:w="10325" w:type="dxa"/>
          </w:tcPr>
          <w:p w14:paraId="49170EBD" w14:textId="6348CCB8" w:rsidR="002D543D" w:rsidRPr="00086FD8" w:rsidRDefault="002D543D" w:rsidP="002D543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Weaknesses         </w:t>
            </w:r>
            <w:r w:rsidR="00ED2C0A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</w:t>
            </w: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>Farmers' digital literacy, logistics in remote areas</w:t>
            </w:r>
          </w:p>
        </w:tc>
      </w:tr>
      <w:tr w:rsidR="002D543D" w:rsidRPr="00086FD8" w14:paraId="6DC8C925" w14:textId="77777777" w:rsidTr="002E4DBD">
        <w:trPr>
          <w:trHeight w:val="483"/>
        </w:trPr>
        <w:tc>
          <w:tcPr>
            <w:tcW w:w="10325" w:type="dxa"/>
          </w:tcPr>
          <w:p w14:paraId="7220C23E" w14:textId="7AE28DC6" w:rsidR="002D543D" w:rsidRPr="00086FD8" w:rsidRDefault="002D543D" w:rsidP="002D543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>Opportunities       Market expansion, government collaboration, scalable platform</w:t>
            </w:r>
          </w:p>
        </w:tc>
      </w:tr>
      <w:tr w:rsidR="002D543D" w:rsidRPr="00086FD8" w14:paraId="14BA7C48" w14:textId="77777777" w:rsidTr="002E4DBD">
        <w:trPr>
          <w:trHeight w:val="483"/>
        </w:trPr>
        <w:tc>
          <w:tcPr>
            <w:tcW w:w="10325" w:type="dxa"/>
          </w:tcPr>
          <w:p w14:paraId="4AD97DC3" w14:textId="15296923" w:rsidR="002D543D" w:rsidRPr="00086FD8" w:rsidRDefault="002D543D" w:rsidP="002D543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Threats              </w:t>
            </w:r>
            <w:r w:rsidR="00ED2C0A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</w:t>
            </w: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>Internet connectivity issues, resistance to tech adoption, competition</w:t>
            </w:r>
          </w:p>
        </w:tc>
      </w:tr>
    </w:tbl>
    <w:p w14:paraId="1A8DAA81" w14:textId="42DD0E40" w:rsidR="002D543D" w:rsidRPr="00086FD8" w:rsidRDefault="002D543D" w:rsidP="002D543D">
      <w:pPr>
        <w:pStyle w:val="NormalWeb"/>
        <w:rPr>
          <w:rFonts w:asciiTheme="minorHAnsi" w:hAnsiTheme="minorHAnsi" w:cstheme="minorHAnsi"/>
        </w:rPr>
      </w:pPr>
      <w:r w:rsidRPr="00086FD8">
        <w:rPr>
          <w:rFonts w:asciiTheme="minorHAnsi" w:hAnsiTheme="minorHAnsi" w:cstheme="minorHAnsi"/>
          <w:b/>
          <w:bCs/>
        </w:rPr>
        <w:lastRenderedPageBreak/>
        <w:t>Question 3 – Feasibility Study (Java Technology)</w:t>
      </w:r>
    </w:p>
    <w:p w14:paraId="47D2DEA5" w14:textId="6A7BFF31" w:rsidR="002D543D" w:rsidRPr="00086FD8" w:rsidRDefault="002D543D" w:rsidP="002D543D">
      <w:pPr>
        <w:pStyle w:val="NormalWeb"/>
        <w:rPr>
          <w:rFonts w:asciiTheme="minorHAnsi" w:hAnsiTheme="minorHAnsi" w:cstheme="minorHAnsi"/>
        </w:rPr>
      </w:pPr>
      <w:r w:rsidRPr="00086FD8">
        <w:rPr>
          <w:rStyle w:val="Strong"/>
          <w:rFonts w:asciiTheme="minorHAnsi" w:hAnsiTheme="minorHAnsi" w:cstheme="minorHAnsi"/>
        </w:rPr>
        <w:t>Hardware</w:t>
      </w:r>
      <w:r w:rsidRPr="00086FD8">
        <w:rPr>
          <w:rFonts w:asciiTheme="minorHAnsi" w:hAnsiTheme="minorHAnsi" w:cstheme="minorHAnsi"/>
        </w:rPr>
        <w:t>: Servers, farmer-accessible devices (mobile, desktop)</w:t>
      </w:r>
      <w:r w:rsidRPr="00086FD8">
        <w:rPr>
          <w:rFonts w:asciiTheme="minorHAnsi" w:hAnsiTheme="minorHAnsi" w:cstheme="minorHAnsi"/>
        </w:rPr>
        <w:br/>
      </w:r>
      <w:r w:rsidRPr="00086FD8">
        <w:rPr>
          <w:rStyle w:val="Strong"/>
          <w:rFonts w:asciiTheme="minorHAnsi" w:hAnsiTheme="minorHAnsi" w:cstheme="minorHAnsi"/>
        </w:rPr>
        <w:t>Software</w:t>
      </w:r>
      <w:r w:rsidRPr="00086FD8">
        <w:rPr>
          <w:rFonts w:asciiTheme="minorHAnsi" w:hAnsiTheme="minorHAnsi" w:cstheme="minorHAnsi"/>
        </w:rPr>
        <w:t>: Java-based backend, responsive UI, secure database</w:t>
      </w:r>
      <w:r w:rsidRPr="00086FD8">
        <w:rPr>
          <w:rFonts w:asciiTheme="minorHAnsi" w:hAnsiTheme="minorHAnsi" w:cstheme="minorHAnsi"/>
        </w:rPr>
        <w:br/>
      </w:r>
      <w:r w:rsidRPr="00086FD8">
        <w:rPr>
          <w:rStyle w:val="Strong"/>
          <w:rFonts w:asciiTheme="minorHAnsi" w:hAnsiTheme="minorHAnsi" w:cstheme="minorHAnsi"/>
        </w:rPr>
        <w:t>Trained Resources</w:t>
      </w:r>
      <w:r w:rsidRPr="00086FD8">
        <w:rPr>
          <w:rFonts w:asciiTheme="minorHAnsi" w:hAnsiTheme="minorHAnsi" w:cstheme="minorHAnsi"/>
        </w:rPr>
        <w:t>: Java developers, testers, network &amp; DB admins</w:t>
      </w:r>
      <w:r w:rsidRPr="00086FD8">
        <w:rPr>
          <w:rFonts w:asciiTheme="minorHAnsi" w:hAnsiTheme="minorHAnsi" w:cstheme="minorHAnsi"/>
        </w:rPr>
        <w:br/>
      </w:r>
      <w:r w:rsidRPr="00086FD8">
        <w:rPr>
          <w:rStyle w:val="Strong"/>
          <w:rFonts w:asciiTheme="minorHAnsi" w:hAnsiTheme="minorHAnsi" w:cstheme="minorHAnsi"/>
        </w:rPr>
        <w:t>Budget</w:t>
      </w:r>
      <w:r w:rsidRPr="00086FD8">
        <w:rPr>
          <w:rFonts w:asciiTheme="minorHAnsi" w:hAnsiTheme="minorHAnsi" w:cstheme="minorHAnsi"/>
        </w:rPr>
        <w:t>: ₹2 Crores allocated</w:t>
      </w:r>
      <w:r w:rsidRPr="00086FD8">
        <w:rPr>
          <w:rFonts w:asciiTheme="minorHAnsi" w:hAnsiTheme="minorHAnsi" w:cstheme="minorHAnsi"/>
        </w:rPr>
        <w:br/>
      </w:r>
      <w:r w:rsidRPr="00086FD8">
        <w:rPr>
          <w:rStyle w:val="Strong"/>
          <w:rFonts w:asciiTheme="minorHAnsi" w:hAnsiTheme="minorHAnsi" w:cstheme="minorHAnsi"/>
        </w:rPr>
        <w:t>Timeframe</w:t>
      </w:r>
      <w:r w:rsidRPr="00086FD8">
        <w:rPr>
          <w:rFonts w:asciiTheme="minorHAnsi" w:hAnsiTheme="minorHAnsi" w:cstheme="minorHAnsi"/>
        </w:rPr>
        <w:t>: 18 months</w:t>
      </w:r>
      <w:r w:rsidRPr="00086FD8">
        <w:rPr>
          <w:rFonts w:asciiTheme="minorHAnsi" w:hAnsiTheme="minorHAnsi" w:cstheme="minorHAnsi"/>
        </w:rPr>
        <w:br/>
      </w:r>
      <w:r w:rsidRPr="00086FD8">
        <w:rPr>
          <w:rStyle w:val="Strong"/>
          <w:rFonts w:asciiTheme="minorHAnsi" w:hAnsiTheme="minorHAnsi" w:cstheme="minorHAnsi"/>
        </w:rPr>
        <w:t>Conclusion</w:t>
      </w:r>
      <w:r w:rsidRPr="00086FD8">
        <w:rPr>
          <w:rFonts w:asciiTheme="minorHAnsi" w:hAnsiTheme="minorHAnsi" w:cstheme="minorHAnsi"/>
        </w:rPr>
        <w:t>: Technically feasible with available talent and budget</w:t>
      </w:r>
    </w:p>
    <w:p w14:paraId="31F9E49A" w14:textId="16181B7C" w:rsidR="002D543D" w:rsidRPr="00086FD8" w:rsidRDefault="002D543D" w:rsidP="002D543D">
      <w:pPr>
        <w:pStyle w:val="NormalWeb"/>
        <w:rPr>
          <w:rFonts w:asciiTheme="minorHAnsi" w:hAnsiTheme="minorHAnsi" w:cstheme="minorHAnsi"/>
          <w:b/>
        </w:rPr>
      </w:pPr>
      <w:r w:rsidRPr="00086FD8">
        <w:rPr>
          <w:rFonts w:asciiTheme="minorHAnsi" w:hAnsiTheme="minorHAnsi" w:cstheme="minorHAnsi"/>
          <w:b/>
        </w:rPr>
        <w:t>Question 4 – Gap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543D" w:rsidRPr="00086FD8" w14:paraId="6BD9FFFB" w14:textId="77777777" w:rsidTr="000E28EF">
        <w:tc>
          <w:tcPr>
            <w:tcW w:w="9016" w:type="dxa"/>
          </w:tcPr>
          <w:p w14:paraId="19A86290" w14:textId="457A569F" w:rsidR="002D543D" w:rsidRPr="00086FD8" w:rsidRDefault="002D543D" w:rsidP="002B6D24">
            <w:pPr>
              <w:pStyle w:val="NormalWeb"/>
              <w:rPr>
                <w:rFonts w:asciiTheme="minorHAnsi" w:hAnsiTheme="minorHAnsi" w:cstheme="minorHAnsi"/>
              </w:rPr>
            </w:pPr>
            <w:r w:rsidRPr="00086FD8">
              <w:rPr>
                <w:rFonts w:asciiTheme="minorHAnsi" w:hAnsiTheme="minorHAnsi" w:cstheme="minorHAnsi"/>
              </w:rPr>
              <w:t xml:space="preserve">Aspect         </w:t>
            </w:r>
            <w:r w:rsidR="000E28EF" w:rsidRPr="00086FD8">
              <w:rPr>
                <w:rFonts w:asciiTheme="minorHAnsi" w:hAnsiTheme="minorHAnsi" w:cstheme="minorHAnsi"/>
              </w:rPr>
              <w:t xml:space="preserve">         </w:t>
            </w:r>
            <w:r w:rsidR="00086FD8">
              <w:rPr>
                <w:rFonts w:asciiTheme="minorHAnsi" w:hAnsiTheme="minorHAnsi" w:cstheme="minorHAnsi"/>
              </w:rPr>
              <w:t xml:space="preserve">  </w:t>
            </w:r>
            <w:r w:rsidRPr="00086FD8">
              <w:rPr>
                <w:rFonts w:asciiTheme="minorHAnsi" w:hAnsiTheme="minorHAnsi" w:cstheme="minorHAnsi"/>
              </w:rPr>
              <w:t>AS-IS (</w:t>
            </w:r>
            <w:proofErr w:type="gramStart"/>
            <w:r w:rsidRPr="00086FD8">
              <w:rPr>
                <w:rFonts w:asciiTheme="minorHAnsi" w:hAnsiTheme="minorHAnsi" w:cstheme="minorHAnsi"/>
              </w:rPr>
              <w:t xml:space="preserve">Current)   </w:t>
            </w:r>
            <w:proofErr w:type="gramEnd"/>
            <w:r w:rsidRPr="00086FD8">
              <w:rPr>
                <w:rFonts w:asciiTheme="minorHAnsi" w:hAnsiTheme="minorHAnsi" w:cstheme="minorHAnsi"/>
              </w:rPr>
              <w:t xml:space="preserve">      </w:t>
            </w:r>
            <w:r w:rsidR="000E28EF" w:rsidRPr="00086FD8">
              <w:rPr>
                <w:rFonts w:asciiTheme="minorHAnsi" w:hAnsiTheme="minorHAnsi" w:cstheme="minorHAnsi"/>
              </w:rPr>
              <w:t xml:space="preserve">   </w:t>
            </w:r>
            <w:r w:rsidR="00086FD8" w:rsidRPr="00086FD8">
              <w:rPr>
                <w:rFonts w:asciiTheme="minorHAnsi" w:hAnsiTheme="minorHAnsi" w:cstheme="minorHAnsi"/>
              </w:rPr>
              <w:t xml:space="preserve"> </w:t>
            </w:r>
            <w:r w:rsidR="00086FD8">
              <w:rPr>
                <w:rFonts w:asciiTheme="minorHAnsi" w:hAnsiTheme="minorHAnsi" w:cstheme="minorHAnsi"/>
              </w:rPr>
              <w:t xml:space="preserve">       </w:t>
            </w:r>
            <w:r w:rsidR="000E28EF" w:rsidRPr="00086FD8">
              <w:rPr>
                <w:rFonts w:asciiTheme="minorHAnsi" w:hAnsiTheme="minorHAnsi" w:cstheme="minorHAnsi"/>
              </w:rPr>
              <w:t xml:space="preserve"> </w:t>
            </w:r>
            <w:r w:rsidRPr="00086FD8">
              <w:rPr>
                <w:rFonts w:asciiTheme="minorHAnsi" w:hAnsiTheme="minorHAnsi" w:cstheme="minorHAnsi"/>
              </w:rPr>
              <w:t>TO-BE (Future)</w:t>
            </w:r>
          </w:p>
        </w:tc>
      </w:tr>
      <w:tr w:rsidR="002D543D" w:rsidRPr="00086FD8" w14:paraId="6027A87C" w14:textId="77777777" w:rsidTr="000E28EF">
        <w:tc>
          <w:tcPr>
            <w:tcW w:w="9016" w:type="dxa"/>
          </w:tcPr>
          <w:p w14:paraId="253E3FF0" w14:textId="5E334E77" w:rsidR="002D543D" w:rsidRPr="00086FD8" w:rsidRDefault="002D543D" w:rsidP="002B6D24">
            <w:pPr>
              <w:pStyle w:val="NormalWeb"/>
              <w:rPr>
                <w:rFonts w:asciiTheme="minorHAnsi" w:hAnsiTheme="minorHAnsi" w:cstheme="minorHAnsi"/>
              </w:rPr>
            </w:pPr>
            <w:r w:rsidRPr="00086FD8">
              <w:rPr>
                <w:rFonts w:asciiTheme="minorHAnsi" w:hAnsiTheme="minorHAnsi" w:cstheme="minorHAnsi"/>
              </w:rPr>
              <w:t xml:space="preserve">Procurement    </w:t>
            </w:r>
            <w:r w:rsidR="000E28EF" w:rsidRPr="00086FD8">
              <w:rPr>
                <w:rFonts w:asciiTheme="minorHAnsi" w:hAnsiTheme="minorHAnsi" w:cstheme="minorHAnsi"/>
              </w:rPr>
              <w:t xml:space="preserve">     </w:t>
            </w:r>
            <w:r w:rsidRPr="00086FD8">
              <w:rPr>
                <w:rFonts w:asciiTheme="minorHAnsi" w:hAnsiTheme="minorHAnsi" w:cstheme="minorHAnsi"/>
              </w:rPr>
              <w:t xml:space="preserve">Manual, local vendors   </w:t>
            </w:r>
            <w:r w:rsidR="00086FD8">
              <w:rPr>
                <w:rFonts w:asciiTheme="minorHAnsi" w:hAnsiTheme="minorHAnsi" w:cstheme="minorHAnsi"/>
              </w:rPr>
              <w:t xml:space="preserve"> </w:t>
            </w:r>
            <w:r w:rsidRPr="00086FD8">
              <w:rPr>
                <w:rFonts w:asciiTheme="minorHAnsi" w:hAnsiTheme="minorHAnsi" w:cstheme="minorHAnsi"/>
              </w:rPr>
              <w:t xml:space="preserve"> </w:t>
            </w:r>
            <w:r w:rsidR="00086FD8">
              <w:rPr>
                <w:rFonts w:asciiTheme="minorHAnsi" w:hAnsiTheme="minorHAnsi" w:cstheme="minorHAnsi"/>
              </w:rPr>
              <w:t xml:space="preserve">  </w:t>
            </w:r>
            <w:r w:rsidRPr="00086FD8">
              <w:rPr>
                <w:rFonts w:asciiTheme="minorHAnsi" w:hAnsiTheme="minorHAnsi" w:cstheme="minorHAnsi"/>
              </w:rPr>
              <w:t>Online ordering from verified manufacturers</w:t>
            </w:r>
          </w:p>
        </w:tc>
      </w:tr>
      <w:tr w:rsidR="002D543D" w:rsidRPr="00086FD8" w14:paraId="42C75E35" w14:textId="77777777" w:rsidTr="000E28EF">
        <w:tc>
          <w:tcPr>
            <w:tcW w:w="9016" w:type="dxa"/>
          </w:tcPr>
          <w:p w14:paraId="6C779621" w14:textId="0CD3AC4A" w:rsidR="002D543D" w:rsidRPr="00086FD8" w:rsidRDefault="002D543D" w:rsidP="002B6D24">
            <w:pPr>
              <w:pStyle w:val="NormalWeb"/>
              <w:rPr>
                <w:rFonts w:asciiTheme="minorHAnsi" w:hAnsiTheme="minorHAnsi" w:cstheme="minorHAnsi"/>
              </w:rPr>
            </w:pPr>
            <w:r w:rsidRPr="00086FD8">
              <w:rPr>
                <w:rFonts w:asciiTheme="minorHAnsi" w:hAnsiTheme="minorHAnsi" w:cstheme="minorHAnsi"/>
              </w:rPr>
              <w:t xml:space="preserve">Communication  </w:t>
            </w:r>
            <w:r w:rsidR="000E28EF" w:rsidRPr="00086FD8">
              <w:rPr>
                <w:rFonts w:asciiTheme="minorHAnsi" w:hAnsiTheme="minorHAnsi" w:cstheme="minorHAnsi"/>
              </w:rPr>
              <w:t xml:space="preserve">  </w:t>
            </w:r>
            <w:r w:rsidRPr="00086FD8">
              <w:rPr>
                <w:rFonts w:asciiTheme="minorHAnsi" w:hAnsiTheme="minorHAnsi" w:cstheme="minorHAnsi"/>
              </w:rPr>
              <w:t xml:space="preserve">Indirect, limited        </w:t>
            </w:r>
            <w:r w:rsidR="000E28EF" w:rsidRPr="00086FD8">
              <w:rPr>
                <w:rFonts w:asciiTheme="minorHAnsi" w:hAnsiTheme="minorHAnsi" w:cstheme="minorHAnsi"/>
              </w:rPr>
              <w:t xml:space="preserve">     </w:t>
            </w:r>
            <w:r w:rsidR="00086FD8">
              <w:rPr>
                <w:rFonts w:asciiTheme="minorHAnsi" w:hAnsiTheme="minorHAnsi" w:cstheme="minorHAnsi"/>
              </w:rPr>
              <w:t xml:space="preserve">    </w:t>
            </w:r>
            <w:r w:rsidR="000E28EF" w:rsidRPr="00086FD8">
              <w:rPr>
                <w:rFonts w:asciiTheme="minorHAnsi" w:hAnsiTheme="minorHAnsi" w:cstheme="minorHAnsi"/>
              </w:rPr>
              <w:t xml:space="preserve"> </w:t>
            </w:r>
            <w:r w:rsidRPr="00086FD8">
              <w:rPr>
                <w:rFonts w:asciiTheme="minorHAnsi" w:hAnsiTheme="minorHAnsi" w:cstheme="minorHAnsi"/>
              </w:rPr>
              <w:t>Direct farmer-manufacturer interaction</w:t>
            </w:r>
          </w:p>
        </w:tc>
      </w:tr>
      <w:tr w:rsidR="002D543D" w:rsidRPr="00086FD8" w14:paraId="49CE6A75" w14:textId="77777777" w:rsidTr="000E28EF">
        <w:tc>
          <w:tcPr>
            <w:tcW w:w="9016" w:type="dxa"/>
          </w:tcPr>
          <w:p w14:paraId="7575F895" w14:textId="4752E003" w:rsidR="002D543D" w:rsidRPr="00086FD8" w:rsidRDefault="002D543D" w:rsidP="002B6D24">
            <w:pPr>
              <w:pStyle w:val="NormalWeb"/>
              <w:rPr>
                <w:rFonts w:asciiTheme="minorHAnsi" w:hAnsiTheme="minorHAnsi" w:cstheme="minorHAnsi"/>
              </w:rPr>
            </w:pPr>
            <w:r w:rsidRPr="00086FD8">
              <w:rPr>
                <w:rFonts w:asciiTheme="minorHAnsi" w:hAnsiTheme="minorHAnsi" w:cstheme="minorHAnsi"/>
              </w:rPr>
              <w:t xml:space="preserve">Reach         </w:t>
            </w:r>
            <w:r w:rsidR="000E28EF" w:rsidRPr="00086FD8">
              <w:rPr>
                <w:rFonts w:asciiTheme="minorHAnsi" w:hAnsiTheme="minorHAnsi" w:cstheme="minorHAnsi"/>
              </w:rPr>
              <w:t xml:space="preserve">          </w:t>
            </w:r>
            <w:r w:rsidR="00086FD8">
              <w:rPr>
                <w:rFonts w:asciiTheme="minorHAnsi" w:hAnsiTheme="minorHAnsi" w:cstheme="minorHAnsi"/>
              </w:rPr>
              <w:t xml:space="preserve">   </w:t>
            </w:r>
            <w:r w:rsidRPr="00086FD8">
              <w:rPr>
                <w:rFonts w:asciiTheme="minorHAnsi" w:hAnsiTheme="minorHAnsi" w:cstheme="minorHAnsi"/>
              </w:rPr>
              <w:t xml:space="preserve"> Local only              </w:t>
            </w:r>
            <w:r w:rsidR="000E28EF" w:rsidRPr="00086FD8">
              <w:rPr>
                <w:rFonts w:asciiTheme="minorHAnsi" w:hAnsiTheme="minorHAnsi" w:cstheme="minorHAnsi"/>
              </w:rPr>
              <w:t xml:space="preserve">       </w:t>
            </w:r>
            <w:r w:rsidRPr="00086FD8">
              <w:rPr>
                <w:rFonts w:asciiTheme="minorHAnsi" w:hAnsiTheme="minorHAnsi" w:cstheme="minorHAnsi"/>
              </w:rPr>
              <w:t xml:space="preserve"> </w:t>
            </w:r>
            <w:r w:rsidR="00086FD8">
              <w:rPr>
                <w:rFonts w:asciiTheme="minorHAnsi" w:hAnsiTheme="minorHAnsi" w:cstheme="minorHAnsi"/>
              </w:rPr>
              <w:t xml:space="preserve">       </w:t>
            </w:r>
            <w:r w:rsidRPr="00086FD8">
              <w:rPr>
                <w:rFonts w:asciiTheme="minorHAnsi" w:hAnsiTheme="minorHAnsi" w:cstheme="minorHAnsi"/>
              </w:rPr>
              <w:t>Pan-India via internet</w:t>
            </w:r>
          </w:p>
        </w:tc>
      </w:tr>
      <w:tr w:rsidR="002D543D" w:rsidRPr="00086FD8" w14:paraId="6672C516" w14:textId="77777777" w:rsidTr="000E28EF">
        <w:tc>
          <w:tcPr>
            <w:tcW w:w="9016" w:type="dxa"/>
          </w:tcPr>
          <w:p w14:paraId="0ED6EDF0" w14:textId="30B27BD4" w:rsidR="002D543D" w:rsidRPr="00086FD8" w:rsidRDefault="002D543D" w:rsidP="002B6D24">
            <w:pPr>
              <w:pStyle w:val="NormalWeb"/>
              <w:rPr>
                <w:rFonts w:asciiTheme="minorHAnsi" w:hAnsiTheme="minorHAnsi" w:cstheme="minorHAnsi"/>
              </w:rPr>
            </w:pPr>
            <w:r w:rsidRPr="00086FD8">
              <w:rPr>
                <w:rFonts w:asciiTheme="minorHAnsi" w:hAnsiTheme="minorHAnsi" w:cstheme="minorHAnsi"/>
              </w:rPr>
              <w:t xml:space="preserve">Delivery       </w:t>
            </w:r>
            <w:r w:rsidR="000E28EF" w:rsidRPr="00086FD8">
              <w:rPr>
                <w:rFonts w:asciiTheme="minorHAnsi" w:hAnsiTheme="minorHAnsi" w:cstheme="minorHAnsi"/>
              </w:rPr>
              <w:t xml:space="preserve">         </w:t>
            </w:r>
            <w:r w:rsidR="00086FD8">
              <w:rPr>
                <w:rFonts w:asciiTheme="minorHAnsi" w:hAnsiTheme="minorHAnsi" w:cstheme="minorHAnsi"/>
              </w:rPr>
              <w:t xml:space="preserve">   </w:t>
            </w:r>
            <w:r w:rsidRPr="00086FD8">
              <w:rPr>
                <w:rFonts w:asciiTheme="minorHAnsi" w:hAnsiTheme="minorHAnsi" w:cstheme="minorHAnsi"/>
              </w:rPr>
              <w:t xml:space="preserve">Self-managed             </w:t>
            </w:r>
            <w:r w:rsidR="000E28EF" w:rsidRPr="00086FD8">
              <w:rPr>
                <w:rFonts w:asciiTheme="minorHAnsi" w:hAnsiTheme="minorHAnsi" w:cstheme="minorHAnsi"/>
              </w:rPr>
              <w:t xml:space="preserve">    </w:t>
            </w:r>
            <w:r w:rsidR="00086FD8">
              <w:rPr>
                <w:rFonts w:asciiTheme="minorHAnsi" w:hAnsiTheme="minorHAnsi" w:cstheme="minorHAnsi"/>
              </w:rPr>
              <w:t xml:space="preserve">      </w:t>
            </w:r>
            <w:r w:rsidRPr="00086FD8">
              <w:rPr>
                <w:rFonts w:asciiTheme="minorHAnsi" w:hAnsiTheme="minorHAnsi" w:cstheme="minorHAnsi"/>
              </w:rPr>
              <w:t>Integrated logistics</w:t>
            </w:r>
          </w:p>
        </w:tc>
      </w:tr>
    </w:tbl>
    <w:p w14:paraId="5788E104" w14:textId="77777777" w:rsidR="000E28EF" w:rsidRPr="00086FD8" w:rsidRDefault="000E28EF" w:rsidP="000E28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b/>
          <w:bCs/>
          <w:sz w:val="24"/>
          <w:szCs w:val="24"/>
          <w:lang w:eastAsia="en-IN"/>
        </w:rPr>
        <w:t>Question 5 – Risk Analysis</w:t>
      </w:r>
    </w:p>
    <w:p w14:paraId="392D3FCE" w14:textId="77777777" w:rsidR="000E28EF" w:rsidRPr="00086FD8" w:rsidRDefault="000E28EF" w:rsidP="000E28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b/>
          <w:bCs/>
          <w:sz w:val="24"/>
          <w:szCs w:val="24"/>
          <w:lang w:eastAsia="en-IN"/>
        </w:rPr>
        <w:t>BA Risks</w:t>
      </w:r>
      <w:r w:rsidRPr="00086FD8">
        <w:rPr>
          <w:rFonts w:eastAsia="Times New Roman" w:cstheme="minorHAnsi"/>
          <w:sz w:val="24"/>
          <w:szCs w:val="24"/>
          <w:lang w:eastAsia="en-IN"/>
        </w:rPr>
        <w:t>:</w:t>
      </w:r>
    </w:p>
    <w:p w14:paraId="17F58426" w14:textId="77777777" w:rsidR="000E28EF" w:rsidRPr="00086FD8" w:rsidRDefault="000E28EF" w:rsidP="000E28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Misunderstanding farmer needs</w:t>
      </w:r>
    </w:p>
    <w:p w14:paraId="40DB7621" w14:textId="77777777" w:rsidR="000E28EF" w:rsidRPr="00086FD8" w:rsidRDefault="000E28EF" w:rsidP="000E28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Incomplete requirement gathering</w:t>
      </w:r>
    </w:p>
    <w:p w14:paraId="3E4F9F0A" w14:textId="77777777" w:rsidR="000E28EF" w:rsidRPr="00086FD8" w:rsidRDefault="000E28EF" w:rsidP="000E28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Scope creep</w:t>
      </w:r>
    </w:p>
    <w:p w14:paraId="4B082CCB" w14:textId="77777777" w:rsidR="000E28EF" w:rsidRPr="00086FD8" w:rsidRDefault="000E28EF" w:rsidP="000E28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b/>
          <w:bCs/>
          <w:sz w:val="24"/>
          <w:szCs w:val="24"/>
          <w:lang w:eastAsia="en-IN"/>
        </w:rPr>
        <w:t>Project Risks</w:t>
      </w:r>
      <w:r w:rsidRPr="00086FD8">
        <w:rPr>
          <w:rFonts w:eastAsia="Times New Roman" w:cstheme="minorHAnsi"/>
          <w:sz w:val="24"/>
          <w:szCs w:val="24"/>
          <w:lang w:eastAsia="en-IN"/>
        </w:rPr>
        <w:t>:</w:t>
      </w:r>
    </w:p>
    <w:p w14:paraId="13AB426A" w14:textId="77777777" w:rsidR="000E28EF" w:rsidRPr="00086FD8" w:rsidRDefault="000E28EF" w:rsidP="000E28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Budget overrun</w:t>
      </w:r>
    </w:p>
    <w:p w14:paraId="2C1F87BE" w14:textId="77777777" w:rsidR="000E28EF" w:rsidRPr="00086FD8" w:rsidRDefault="000E28EF" w:rsidP="000E28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Timeline delays</w:t>
      </w:r>
    </w:p>
    <w:p w14:paraId="50A75672" w14:textId="77777777" w:rsidR="000E28EF" w:rsidRPr="00086FD8" w:rsidRDefault="000E28EF" w:rsidP="000E28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Technical glitches</w:t>
      </w:r>
    </w:p>
    <w:p w14:paraId="3EAC25C3" w14:textId="77777777" w:rsidR="000E28EF" w:rsidRPr="00086FD8" w:rsidRDefault="000E28EF" w:rsidP="000E28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Low adoption by farmers</w:t>
      </w:r>
    </w:p>
    <w:p w14:paraId="2092AB32" w14:textId="404802DC" w:rsidR="00581FBC" w:rsidRPr="00086FD8" w:rsidRDefault="000E28EF" w:rsidP="00581FBC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IN"/>
        </w:rPr>
      </w:pPr>
      <w:r w:rsidRPr="00086FD8">
        <w:rPr>
          <w:rFonts w:eastAsia="Times New Roman" w:cstheme="minorHAnsi"/>
          <w:b/>
          <w:sz w:val="24"/>
          <w:szCs w:val="24"/>
          <w:lang w:eastAsia="en-IN"/>
        </w:rPr>
        <w:t>Question 6 – Stakeholder Analysis (RACI Matrix)</w:t>
      </w:r>
    </w:p>
    <w:tbl>
      <w:tblPr>
        <w:tblStyle w:val="TableGrid"/>
        <w:tblW w:w="10226" w:type="dxa"/>
        <w:tblLook w:val="04A0" w:firstRow="1" w:lastRow="0" w:firstColumn="1" w:lastColumn="0" w:noHBand="0" w:noVBand="1"/>
      </w:tblPr>
      <w:tblGrid>
        <w:gridCol w:w="10226"/>
      </w:tblGrid>
      <w:tr w:rsidR="000E28EF" w:rsidRPr="00086FD8" w14:paraId="32CC0232" w14:textId="77777777" w:rsidTr="00086FD8">
        <w:trPr>
          <w:trHeight w:val="169"/>
        </w:trPr>
        <w:tc>
          <w:tcPr>
            <w:tcW w:w="10226" w:type="dxa"/>
          </w:tcPr>
          <w:p w14:paraId="75254B70" w14:textId="4EEAC908" w:rsidR="000E28EF" w:rsidRPr="00086FD8" w:rsidRDefault="000E28EF" w:rsidP="002B6D24">
            <w:pPr>
              <w:rPr>
                <w:rFonts w:cstheme="minorHAnsi"/>
                <w:sz w:val="24"/>
                <w:szCs w:val="24"/>
              </w:rPr>
            </w:pPr>
            <w:r w:rsidRPr="00086FD8">
              <w:rPr>
                <w:rFonts w:cstheme="minorHAnsi"/>
                <w:sz w:val="24"/>
                <w:szCs w:val="24"/>
              </w:rPr>
              <w:t>Task                                 Responsible        Accountable                Consulted                                Informed</w:t>
            </w:r>
          </w:p>
        </w:tc>
      </w:tr>
      <w:tr w:rsidR="000E28EF" w:rsidRPr="00086FD8" w14:paraId="74118311" w14:textId="77777777" w:rsidTr="00086FD8">
        <w:trPr>
          <w:trHeight w:val="169"/>
        </w:trPr>
        <w:tc>
          <w:tcPr>
            <w:tcW w:w="10226" w:type="dxa"/>
          </w:tcPr>
          <w:p w14:paraId="577D1167" w14:textId="1D283B62" w:rsidR="000E28EF" w:rsidRPr="00086FD8" w:rsidRDefault="000E28EF" w:rsidP="002B6D24">
            <w:pPr>
              <w:rPr>
                <w:rFonts w:cstheme="minorHAnsi"/>
              </w:rPr>
            </w:pPr>
            <w:r w:rsidRPr="00086FD8">
              <w:rPr>
                <w:rFonts w:cstheme="minorHAnsi"/>
              </w:rPr>
              <w:t xml:space="preserve">Requirement Gathering     </w:t>
            </w:r>
            <w:r w:rsidR="00086FD8" w:rsidRPr="00086FD8">
              <w:rPr>
                <w:rFonts w:cstheme="minorHAnsi"/>
              </w:rPr>
              <w:t xml:space="preserve"> </w:t>
            </w:r>
            <w:r w:rsidRPr="00086FD8">
              <w:rPr>
                <w:rFonts w:cstheme="minorHAnsi"/>
              </w:rPr>
              <w:t>BA                        PM                           Farmers, Committee          Developers, Testers</w:t>
            </w:r>
          </w:p>
        </w:tc>
      </w:tr>
      <w:tr w:rsidR="000E28EF" w:rsidRPr="00086FD8" w14:paraId="0A1FDC13" w14:textId="77777777" w:rsidTr="00086FD8">
        <w:trPr>
          <w:trHeight w:val="169"/>
        </w:trPr>
        <w:tc>
          <w:tcPr>
            <w:tcW w:w="10226" w:type="dxa"/>
          </w:tcPr>
          <w:p w14:paraId="5EDE1D88" w14:textId="27604F92" w:rsidR="000E28EF" w:rsidRPr="00086FD8" w:rsidRDefault="000E28EF" w:rsidP="002B6D24">
            <w:pPr>
              <w:rPr>
                <w:rFonts w:cstheme="minorHAnsi"/>
              </w:rPr>
            </w:pPr>
            <w:r w:rsidRPr="00086FD8">
              <w:rPr>
                <w:rFonts w:cstheme="minorHAnsi"/>
              </w:rPr>
              <w:t>Budget Approval                  Mr Pandu           Mr Henry                       Mr Dooku                                 PM, BA</w:t>
            </w:r>
          </w:p>
        </w:tc>
      </w:tr>
      <w:tr w:rsidR="000E28EF" w:rsidRPr="00086FD8" w14:paraId="5E20AE91" w14:textId="77777777" w:rsidTr="00086FD8">
        <w:trPr>
          <w:trHeight w:val="163"/>
        </w:trPr>
        <w:tc>
          <w:tcPr>
            <w:tcW w:w="10226" w:type="dxa"/>
          </w:tcPr>
          <w:p w14:paraId="034A8D70" w14:textId="554FE9A4" w:rsidR="000E28EF" w:rsidRPr="00086FD8" w:rsidRDefault="000E28EF" w:rsidP="002B6D24">
            <w:pPr>
              <w:rPr>
                <w:rFonts w:cstheme="minorHAnsi"/>
              </w:rPr>
            </w:pPr>
            <w:r w:rsidRPr="00086FD8">
              <w:rPr>
                <w:rFonts w:cstheme="minorHAnsi"/>
              </w:rPr>
              <w:t xml:space="preserve">Development                       Developers         PM                                   BA, Testers                       </w:t>
            </w:r>
            <w:r w:rsidR="00086FD8" w:rsidRPr="00086FD8">
              <w:rPr>
                <w:rFonts w:cstheme="minorHAnsi"/>
              </w:rPr>
              <w:t xml:space="preserve">  </w:t>
            </w:r>
            <w:r w:rsidRPr="00086FD8">
              <w:rPr>
                <w:rFonts w:cstheme="minorHAnsi"/>
              </w:rPr>
              <w:t xml:space="preserve"> Committee</w:t>
            </w:r>
          </w:p>
        </w:tc>
      </w:tr>
      <w:tr w:rsidR="000E28EF" w:rsidRPr="00086FD8" w14:paraId="77647D79" w14:textId="77777777" w:rsidTr="00086FD8">
        <w:trPr>
          <w:trHeight w:val="169"/>
        </w:trPr>
        <w:tc>
          <w:tcPr>
            <w:tcW w:w="10226" w:type="dxa"/>
          </w:tcPr>
          <w:p w14:paraId="26D5E951" w14:textId="5824DEDA" w:rsidR="000E28EF" w:rsidRPr="00086FD8" w:rsidRDefault="000E28EF" w:rsidP="002B6D24">
            <w:pPr>
              <w:rPr>
                <w:rFonts w:cstheme="minorHAnsi"/>
              </w:rPr>
            </w:pPr>
            <w:r w:rsidRPr="00086FD8">
              <w:rPr>
                <w:rFonts w:cstheme="minorHAnsi"/>
              </w:rPr>
              <w:t xml:space="preserve">Testing                                         Testers            PM                                    BA                                  </w:t>
            </w:r>
            <w:r w:rsidR="00086FD8" w:rsidRPr="00086FD8">
              <w:rPr>
                <w:rFonts w:cstheme="minorHAnsi"/>
              </w:rPr>
              <w:t xml:space="preserve">  </w:t>
            </w:r>
            <w:r w:rsidRPr="00086FD8">
              <w:rPr>
                <w:rFonts w:cstheme="minorHAnsi"/>
              </w:rPr>
              <w:t xml:space="preserve">  Committee</w:t>
            </w:r>
          </w:p>
        </w:tc>
      </w:tr>
      <w:tr w:rsidR="000E28EF" w:rsidRPr="00086FD8" w14:paraId="43531006" w14:textId="77777777" w:rsidTr="00086FD8">
        <w:trPr>
          <w:trHeight w:val="169"/>
        </w:trPr>
        <w:tc>
          <w:tcPr>
            <w:tcW w:w="10226" w:type="dxa"/>
          </w:tcPr>
          <w:p w14:paraId="652E7BDF" w14:textId="3B894BA8" w:rsidR="000E28EF" w:rsidRPr="00086FD8" w:rsidRDefault="000E28EF" w:rsidP="002B6D24">
            <w:pPr>
              <w:rPr>
                <w:rFonts w:cstheme="minorHAnsi"/>
              </w:rPr>
            </w:pPr>
            <w:r w:rsidRPr="00086FD8">
              <w:rPr>
                <w:rFonts w:cstheme="minorHAnsi"/>
              </w:rPr>
              <w:t xml:space="preserve">Deployment              </w:t>
            </w:r>
            <w:r w:rsidR="002B6D24" w:rsidRPr="00086FD8">
              <w:rPr>
                <w:rFonts w:cstheme="minorHAnsi"/>
              </w:rPr>
              <w:t xml:space="preserve">           </w:t>
            </w:r>
            <w:r w:rsidRPr="00086FD8">
              <w:rPr>
                <w:rFonts w:cstheme="minorHAnsi"/>
              </w:rPr>
              <w:t xml:space="preserve">  PM                   Mr Henry       Network &amp; DB Admins          Farmers, Manufacturers  </w:t>
            </w:r>
          </w:p>
        </w:tc>
      </w:tr>
    </w:tbl>
    <w:p w14:paraId="1103772E" w14:textId="22BBD192" w:rsidR="00731210" w:rsidRPr="00086FD8" w:rsidRDefault="00731210" w:rsidP="000E28EF">
      <w:pPr>
        <w:rPr>
          <w:rFonts w:cstheme="minorHAnsi"/>
          <w:sz w:val="24"/>
          <w:szCs w:val="24"/>
        </w:rPr>
      </w:pPr>
    </w:p>
    <w:p w14:paraId="0B2338E0" w14:textId="77777777" w:rsidR="00086FD8" w:rsidRDefault="00086FD8" w:rsidP="002B6D24">
      <w:pPr>
        <w:pStyle w:val="NormalWeb"/>
        <w:rPr>
          <w:rFonts w:asciiTheme="minorHAnsi" w:hAnsiTheme="minorHAnsi" w:cstheme="minorHAnsi"/>
          <w:b/>
          <w:bCs/>
        </w:rPr>
      </w:pPr>
    </w:p>
    <w:p w14:paraId="601048FF" w14:textId="352F51C4" w:rsidR="00086FD8" w:rsidRDefault="00086FD8" w:rsidP="002B6D24">
      <w:pPr>
        <w:pStyle w:val="NormalWeb"/>
        <w:rPr>
          <w:rFonts w:asciiTheme="minorHAnsi" w:hAnsiTheme="minorHAnsi" w:cstheme="minorHAnsi"/>
          <w:b/>
          <w:bCs/>
        </w:rPr>
      </w:pPr>
    </w:p>
    <w:p w14:paraId="7360AD88" w14:textId="77777777" w:rsidR="00086FD8" w:rsidRDefault="00086FD8" w:rsidP="002B6D24">
      <w:pPr>
        <w:pStyle w:val="NormalWeb"/>
        <w:rPr>
          <w:rFonts w:asciiTheme="minorHAnsi" w:hAnsiTheme="minorHAnsi" w:cstheme="minorHAnsi"/>
          <w:b/>
          <w:bCs/>
        </w:rPr>
      </w:pPr>
    </w:p>
    <w:p w14:paraId="47BF4EC9" w14:textId="61499CC6" w:rsidR="002B6D24" w:rsidRPr="00086FD8" w:rsidRDefault="002B6D24" w:rsidP="002B6D24">
      <w:pPr>
        <w:pStyle w:val="NormalWeb"/>
        <w:rPr>
          <w:rFonts w:asciiTheme="minorHAnsi" w:hAnsiTheme="minorHAnsi" w:cstheme="minorHAnsi"/>
        </w:rPr>
      </w:pPr>
      <w:r w:rsidRPr="00086FD8">
        <w:rPr>
          <w:rFonts w:asciiTheme="minorHAnsi" w:hAnsiTheme="minorHAnsi" w:cstheme="minorHAnsi"/>
          <w:b/>
          <w:bCs/>
        </w:rPr>
        <w:lastRenderedPageBreak/>
        <w:t>Question 7 – Business Case Document</w:t>
      </w:r>
    </w:p>
    <w:p w14:paraId="113E54EE" w14:textId="77777777" w:rsidR="002B6D24" w:rsidRPr="00086FD8" w:rsidRDefault="002B6D24" w:rsidP="002B6D24">
      <w:pPr>
        <w:pStyle w:val="NormalWeb"/>
        <w:rPr>
          <w:rFonts w:asciiTheme="minorHAnsi" w:hAnsiTheme="minorHAnsi" w:cstheme="minorHAnsi"/>
        </w:rPr>
      </w:pPr>
      <w:r w:rsidRPr="00086FD8">
        <w:rPr>
          <w:rStyle w:val="Strong"/>
          <w:rFonts w:asciiTheme="minorHAnsi" w:hAnsiTheme="minorHAnsi" w:cstheme="minorHAnsi"/>
        </w:rPr>
        <w:t>Title</w:t>
      </w:r>
      <w:r w:rsidRPr="00086FD8">
        <w:rPr>
          <w:rFonts w:asciiTheme="minorHAnsi" w:hAnsiTheme="minorHAnsi" w:cstheme="minorHAnsi"/>
        </w:rPr>
        <w:t>: Online Agriculture Products Store</w:t>
      </w:r>
      <w:r w:rsidRPr="00086FD8">
        <w:rPr>
          <w:rFonts w:asciiTheme="minorHAnsi" w:hAnsiTheme="minorHAnsi" w:cstheme="minorHAnsi"/>
        </w:rPr>
        <w:br/>
      </w:r>
      <w:r w:rsidRPr="00086FD8">
        <w:rPr>
          <w:rStyle w:val="Strong"/>
          <w:rFonts w:asciiTheme="minorHAnsi" w:hAnsiTheme="minorHAnsi" w:cstheme="minorHAnsi"/>
        </w:rPr>
        <w:t>Problem</w:t>
      </w:r>
      <w:r w:rsidRPr="00086FD8">
        <w:rPr>
          <w:rFonts w:asciiTheme="minorHAnsi" w:hAnsiTheme="minorHAnsi" w:cstheme="minorHAnsi"/>
        </w:rPr>
        <w:t>: Farmers lack access to essential inputs</w:t>
      </w:r>
      <w:r w:rsidRPr="00086FD8">
        <w:rPr>
          <w:rFonts w:asciiTheme="minorHAnsi" w:hAnsiTheme="minorHAnsi" w:cstheme="minorHAnsi"/>
        </w:rPr>
        <w:br/>
      </w:r>
      <w:r w:rsidRPr="00086FD8">
        <w:rPr>
          <w:rStyle w:val="Strong"/>
          <w:rFonts w:asciiTheme="minorHAnsi" w:hAnsiTheme="minorHAnsi" w:cstheme="minorHAnsi"/>
        </w:rPr>
        <w:t>Solution</w:t>
      </w:r>
      <w:r w:rsidRPr="00086FD8">
        <w:rPr>
          <w:rFonts w:asciiTheme="minorHAnsi" w:hAnsiTheme="minorHAnsi" w:cstheme="minorHAnsi"/>
        </w:rPr>
        <w:t>: Web/mobile app for direct procurement</w:t>
      </w:r>
      <w:r w:rsidRPr="00086FD8">
        <w:rPr>
          <w:rFonts w:asciiTheme="minorHAnsi" w:hAnsiTheme="minorHAnsi" w:cstheme="minorHAnsi"/>
        </w:rPr>
        <w:br/>
      </w:r>
      <w:r w:rsidRPr="00086FD8">
        <w:rPr>
          <w:rStyle w:val="Strong"/>
          <w:rFonts w:asciiTheme="minorHAnsi" w:hAnsiTheme="minorHAnsi" w:cstheme="minorHAnsi"/>
        </w:rPr>
        <w:t>Benefits</w:t>
      </w:r>
      <w:r w:rsidRPr="00086FD8">
        <w:rPr>
          <w:rFonts w:asciiTheme="minorHAnsi" w:hAnsiTheme="minorHAnsi" w:cstheme="minorHAnsi"/>
        </w:rPr>
        <w:t>: Improved productivity, reduced costs, CSR impact</w:t>
      </w:r>
      <w:r w:rsidRPr="00086FD8">
        <w:rPr>
          <w:rFonts w:asciiTheme="minorHAnsi" w:hAnsiTheme="minorHAnsi" w:cstheme="minorHAnsi"/>
        </w:rPr>
        <w:br/>
      </w:r>
      <w:r w:rsidRPr="00086FD8">
        <w:rPr>
          <w:rStyle w:val="Strong"/>
          <w:rFonts w:asciiTheme="minorHAnsi" w:hAnsiTheme="minorHAnsi" w:cstheme="minorHAnsi"/>
        </w:rPr>
        <w:t>Cost</w:t>
      </w:r>
      <w:r w:rsidRPr="00086FD8">
        <w:rPr>
          <w:rFonts w:asciiTheme="minorHAnsi" w:hAnsiTheme="minorHAnsi" w:cstheme="minorHAnsi"/>
        </w:rPr>
        <w:t>: ₹2 Crores</w:t>
      </w:r>
      <w:r w:rsidRPr="00086FD8">
        <w:rPr>
          <w:rFonts w:asciiTheme="minorHAnsi" w:hAnsiTheme="minorHAnsi" w:cstheme="minorHAnsi"/>
        </w:rPr>
        <w:br/>
      </w:r>
      <w:r w:rsidRPr="00086FD8">
        <w:rPr>
          <w:rStyle w:val="Strong"/>
          <w:rFonts w:asciiTheme="minorHAnsi" w:hAnsiTheme="minorHAnsi" w:cstheme="minorHAnsi"/>
        </w:rPr>
        <w:t>Timeline</w:t>
      </w:r>
      <w:r w:rsidRPr="00086FD8">
        <w:rPr>
          <w:rFonts w:asciiTheme="minorHAnsi" w:hAnsiTheme="minorHAnsi" w:cstheme="minorHAnsi"/>
        </w:rPr>
        <w:t>: 18 months</w:t>
      </w:r>
      <w:r w:rsidRPr="00086FD8">
        <w:rPr>
          <w:rFonts w:asciiTheme="minorHAnsi" w:hAnsiTheme="minorHAnsi" w:cstheme="minorHAnsi"/>
        </w:rPr>
        <w:br/>
      </w:r>
      <w:r w:rsidRPr="00086FD8">
        <w:rPr>
          <w:rStyle w:val="Strong"/>
          <w:rFonts w:asciiTheme="minorHAnsi" w:hAnsiTheme="minorHAnsi" w:cstheme="minorHAnsi"/>
        </w:rPr>
        <w:t>Risks</w:t>
      </w:r>
      <w:r w:rsidRPr="00086FD8">
        <w:rPr>
          <w:rFonts w:asciiTheme="minorHAnsi" w:hAnsiTheme="minorHAnsi" w:cstheme="minorHAnsi"/>
        </w:rPr>
        <w:t>: Adoption, connectivity, logistics</w:t>
      </w:r>
      <w:r w:rsidRPr="00086FD8">
        <w:rPr>
          <w:rFonts w:asciiTheme="minorHAnsi" w:hAnsiTheme="minorHAnsi" w:cstheme="minorHAnsi"/>
        </w:rPr>
        <w:br/>
      </w:r>
      <w:r w:rsidRPr="00086FD8">
        <w:rPr>
          <w:rStyle w:val="Strong"/>
          <w:rFonts w:asciiTheme="minorHAnsi" w:hAnsiTheme="minorHAnsi" w:cstheme="minorHAnsi"/>
        </w:rPr>
        <w:t>ROI</w:t>
      </w:r>
      <w:r w:rsidRPr="00086FD8">
        <w:rPr>
          <w:rFonts w:asciiTheme="minorHAnsi" w:hAnsiTheme="minorHAnsi" w:cstheme="minorHAnsi"/>
        </w:rPr>
        <w:t>: Social impact, scalable model</w:t>
      </w:r>
    </w:p>
    <w:p w14:paraId="1A639AB1" w14:textId="1F4CF51F" w:rsidR="002B6D24" w:rsidRPr="00086FD8" w:rsidRDefault="002B6D24" w:rsidP="000E28EF">
      <w:pPr>
        <w:rPr>
          <w:rFonts w:cstheme="minorHAnsi"/>
          <w:sz w:val="24"/>
          <w:szCs w:val="24"/>
        </w:rPr>
      </w:pPr>
    </w:p>
    <w:p w14:paraId="14E27611" w14:textId="77777777" w:rsidR="002B6D24" w:rsidRPr="00086FD8" w:rsidRDefault="002B6D24" w:rsidP="002B6D2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b/>
          <w:bCs/>
          <w:sz w:val="24"/>
          <w:szCs w:val="24"/>
          <w:lang w:eastAsia="en-IN"/>
        </w:rPr>
        <w:t>Question 8 – Four SDLC Methodologies</w:t>
      </w:r>
    </w:p>
    <w:p w14:paraId="4ED822E5" w14:textId="77777777" w:rsidR="002B6D24" w:rsidRPr="00086FD8" w:rsidRDefault="002B6D24" w:rsidP="002B6D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b/>
          <w:bCs/>
          <w:sz w:val="24"/>
          <w:szCs w:val="24"/>
          <w:lang w:eastAsia="en-IN"/>
        </w:rPr>
        <w:t>Sequential</w:t>
      </w:r>
      <w:r w:rsidRPr="00086FD8">
        <w:rPr>
          <w:rFonts w:eastAsia="Times New Roman" w:cstheme="minorHAnsi"/>
          <w:sz w:val="24"/>
          <w:szCs w:val="24"/>
          <w:lang w:eastAsia="en-IN"/>
        </w:rPr>
        <w:t>: Waterfall – linear, phase-wise</w:t>
      </w:r>
    </w:p>
    <w:p w14:paraId="54BF9849" w14:textId="77777777" w:rsidR="002B6D24" w:rsidRPr="00086FD8" w:rsidRDefault="002B6D24" w:rsidP="002B6D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b/>
          <w:bCs/>
          <w:sz w:val="24"/>
          <w:szCs w:val="24"/>
          <w:lang w:eastAsia="en-IN"/>
        </w:rPr>
        <w:t>Iterative</w:t>
      </w:r>
      <w:r w:rsidRPr="00086FD8">
        <w:rPr>
          <w:rFonts w:eastAsia="Times New Roman" w:cstheme="minorHAnsi"/>
          <w:sz w:val="24"/>
          <w:szCs w:val="24"/>
          <w:lang w:eastAsia="en-IN"/>
        </w:rPr>
        <w:t>: RUP – repeated cycles of development</w:t>
      </w:r>
    </w:p>
    <w:p w14:paraId="55421457" w14:textId="77777777" w:rsidR="002B6D24" w:rsidRPr="00086FD8" w:rsidRDefault="002B6D24" w:rsidP="002B6D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b/>
          <w:bCs/>
          <w:sz w:val="24"/>
          <w:szCs w:val="24"/>
          <w:lang w:eastAsia="en-IN"/>
        </w:rPr>
        <w:t>Evolutionary</w:t>
      </w:r>
      <w:r w:rsidRPr="00086FD8">
        <w:rPr>
          <w:rFonts w:eastAsia="Times New Roman" w:cstheme="minorHAnsi"/>
          <w:sz w:val="24"/>
          <w:szCs w:val="24"/>
          <w:lang w:eastAsia="en-IN"/>
        </w:rPr>
        <w:t>: Spiral – risk-driven, progressive refinement</w:t>
      </w:r>
    </w:p>
    <w:p w14:paraId="6313360E" w14:textId="77777777" w:rsidR="002B6D24" w:rsidRPr="00086FD8" w:rsidRDefault="002B6D24" w:rsidP="002B6D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b/>
          <w:bCs/>
          <w:sz w:val="24"/>
          <w:szCs w:val="24"/>
          <w:lang w:eastAsia="en-IN"/>
        </w:rPr>
        <w:t>Agile</w:t>
      </w:r>
      <w:r w:rsidRPr="00086FD8">
        <w:rPr>
          <w:rFonts w:eastAsia="Times New Roman" w:cstheme="minorHAnsi"/>
          <w:sz w:val="24"/>
          <w:szCs w:val="24"/>
          <w:lang w:eastAsia="en-IN"/>
        </w:rPr>
        <w:t>: Scrum – flexible, sprint-based, user feedback-driven</w:t>
      </w:r>
    </w:p>
    <w:p w14:paraId="730D98DD" w14:textId="62213791" w:rsidR="002B6D24" w:rsidRPr="00086FD8" w:rsidRDefault="002B6D24" w:rsidP="002B6D24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086FD8">
        <w:rPr>
          <w:rFonts w:eastAsia="Times New Roman" w:cstheme="minorHAnsi"/>
          <w:b/>
          <w:bCs/>
          <w:sz w:val="24"/>
          <w:szCs w:val="24"/>
          <w:lang w:eastAsia="en-IN"/>
        </w:rPr>
        <w:t>Question 9 – Waterfall, RUP, Spiral, Scrum Models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6F1B" w:rsidRPr="00086FD8" w14:paraId="64CECE33" w14:textId="77777777" w:rsidTr="00E66F1B">
        <w:tc>
          <w:tcPr>
            <w:tcW w:w="9016" w:type="dxa"/>
          </w:tcPr>
          <w:p w14:paraId="2EB4AFF3" w14:textId="18A7A5A5" w:rsidR="00E66F1B" w:rsidRPr="00086FD8" w:rsidRDefault="00E66F1B" w:rsidP="0054653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val="en-US" w:eastAsia="en-IN"/>
              </w:rPr>
            </w:pPr>
            <w:r w:rsidRPr="00086FD8">
              <w:rPr>
                <w:rFonts w:eastAsia="Times New Roman" w:cstheme="minorHAnsi"/>
                <w:sz w:val="24"/>
                <w:szCs w:val="24"/>
                <w:lang w:val="en-US" w:eastAsia="en-IN"/>
              </w:rPr>
              <w:t xml:space="preserve">Model         </w:t>
            </w:r>
            <w:r w:rsidR="00086FD8" w:rsidRPr="00086FD8">
              <w:rPr>
                <w:rFonts w:eastAsia="Times New Roman" w:cstheme="minorHAnsi"/>
                <w:sz w:val="24"/>
                <w:szCs w:val="24"/>
                <w:lang w:val="en-US" w:eastAsia="en-IN"/>
              </w:rPr>
              <w:t xml:space="preserve">  </w:t>
            </w:r>
            <w:r w:rsidRPr="00086FD8">
              <w:rPr>
                <w:rFonts w:eastAsia="Times New Roman" w:cstheme="minorHAnsi"/>
                <w:sz w:val="24"/>
                <w:szCs w:val="24"/>
                <w:lang w:val="en-US" w:eastAsia="en-IN"/>
              </w:rPr>
              <w:t xml:space="preserve"> Description</w:t>
            </w:r>
          </w:p>
        </w:tc>
      </w:tr>
      <w:tr w:rsidR="00E66F1B" w:rsidRPr="00086FD8" w14:paraId="03B36072" w14:textId="77777777" w:rsidTr="00E66F1B">
        <w:tc>
          <w:tcPr>
            <w:tcW w:w="9016" w:type="dxa"/>
          </w:tcPr>
          <w:p w14:paraId="6CC95AF5" w14:textId="412422BE" w:rsidR="00E66F1B" w:rsidRPr="00086FD8" w:rsidRDefault="00E66F1B" w:rsidP="0054653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val="en-US" w:eastAsia="en-IN"/>
              </w:rPr>
            </w:pPr>
            <w:r w:rsidRPr="00086FD8">
              <w:rPr>
                <w:rFonts w:eastAsia="Times New Roman" w:cstheme="minorHAnsi"/>
                <w:sz w:val="24"/>
                <w:szCs w:val="24"/>
                <w:lang w:val="en-US" w:eastAsia="en-IN"/>
              </w:rPr>
              <w:t xml:space="preserve">Waterfall     </w:t>
            </w:r>
            <w:r w:rsidR="00086FD8" w:rsidRPr="00086FD8">
              <w:rPr>
                <w:rFonts w:eastAsia="Times New Roman" w:cstheme="minorHAnsi"/>
                <w:sz w:val="24"/>
                <w:szCs w:val="24"/>
                <w:lang w:val="en-US" w:eastAsia="en-IN"/>
              </w:rPr>
              <w:t xml:space="preserve">  </w:t>
            </w:r>
            <w:r w:rsidRPr="00086FD8">
              <w:rPr>
                <w:rFonts w:eastAsia="Times New Roman" w:cstheme="minorHAnsi"/>
                <w:sz w:val="24"/>
                <w:szCs w:val="24"/>
                <w:lang w:val="en-US" w:eastAsia="en-IN"/>
              </w:rPr>
              <w:t xml:space="preserve"> Linear, phase-by-phase, suitable for fixed scope</w:t>
            </w:r>
          </w:p>
        </w:tc>
      </w:tr>
      <w:tr w:rsidR="00E66F1B" w:rsidRPr="00086FD8" w14:paraId="53C0A305" w14:textId="77777777" w:rsidTr="00E66F1B">
        <w:tc>
          <w:tcPr>
            <w:tcW w:w="9016" w:type="dxa"/>
          </w:tcPr>
          <w:p w14:paraId="13879736" w14:textId="57C08DAB" w:rsidR="00E66F1B" w:rsidRPr="00086FD8" w:rsidRDefault="00E66F1B" w:rsidP="0054653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val="en-US" w:eastAsia="en-IN"/>
              </w:rPr>
            </w:pPr>
            <w:r w:rsidRPr="00086FD8">
              <w:rPr>
                <w:rFonts w:eastAsia="Times New Roman" w:cstheme="minorHAnsi"/>
                <w:sz w:val="24"/>
                <w:szCs w:val="24"/>
                <w:lang w:val="en-US" w:eastAsia="en-IN"/>
              </w:rPr>
              <w:t xml:space="preserve">RUP           </w:t>
            </w:r>
            <w:r w:rsidR="00086FD8" w:rsidRPr="00086FD8">
              <w:rPr>
                <w:rFonts w:eastAsia="Times New Roman" w:cstheme="minorHAnsi"/>
                <w:sz w:val="24"/>
                <w:szCs w:val="24"/>
                <w:lang w:val="en-US" w:eastAsia="en-IN"/>
              </w:rPr>
              <w:t xml:space="preserve">   </w:t>
            </w:r>
            <w:r w:rsidRPr="00086FD8">
              <w:rPr>
                <w:rFonts w:eastAsia="Times New Roman" w:cstheme="minorHAnsi"/>
                <w:sz w:val="24"/>
                <w:szCs w:val="24"/>
                <w:lang w:val="en-US" w:eastAsia="en-IN"/>
              </w:rPr>
              <w:t xml:space="preserve"> Iterative, use-case driven, suitable for evolving requirements</w:t>
            </w:r>
          </w:p>
        </w:tc>
      </w:tr>
      <w:tr w:rsidR="00E66F1B" w:rsidRPr="00086FD8" w14:paraId="0D57B834" w14:textId="77777777" w:rsidTr="00E66F1B">
        <w:tc>
          <w:tcPr>
            <w:tcW w:w="9016" w:type="dxa"/>
          </w:tcPr>
          <w:p w14:paraId="203ADDB2" w14:textId="5BD6EB4F" w:rsidR="00E66F1B" w:rsidRPr="00086FD8" w:rsidRDefault="00E66F1B" w:rsidP="0054653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val="en-US" w:eastAsia="en-IN"/>
              </w:rPr>
            </w:pPr>
            <w:r w:rsidRPr="00086FD8">
              <w:rPr>
                <w:rFonts w:eastAsia="Times New Roman" w:cstheme="minorHAnsi"/>
                <w:sz w:val="24"/>
                <w:szCs w:val="24"/>
                <w:lang w:val="en-US" w:eastAsia="en-IN"/>
              </w:rPr>
              <w:t xml:space="preserve">Spiral         </w:t>
            </w:r>
            <w:r w:rsidR="00086FD8" w:rsidRPr="00086FD8">
              <w:rPr>
                <w:rFonts w:eastAsia="Times New Roman" w:cstheme="minorHAnsi"/>
                <w:sz w:val="24"/>
                <w:szCs w:val="24"/>
                <w:lang w:val="en-US" w:eastAsia="en-IN"/>
              </w:rPr>
              <w:t xml:space="preserve">    </w:t>
            </w:r>
            <w:r w:rsidRPr="00086FD8">
              <w:rPr>
                <w:rFonts w:eastAsia="Times New Roman" w:cstheme="minorHAnsi"/>
                <w:sz w:val="24"/>
                <w:szCs w:val="24"/>
                <w:lang w:val="en-US" w:eastAsia="en-IN"/>
              </w:rPr>
              <w:t>Combines iterative and risk analysis, ideal for complex projects</w:t>
            </w:r>
          </w:p>
        </w:tc>
      </w:tr>
      <w:tr w:rsidR="00E66F1B" w:rsidRPr="00086FD8" w14:paraId="02AD122B" w14:textId="77777777" w:rsidTr="00E66F1B">
        <w:tc>
          <w:tcPr>
            <w:tcW w:w="9016" w:type="dxa"/>
          </w:tcPr>
          <w:p w14:paraId="794261C1" w14:textId="397F926B" w:rsidR="00E66F1B" w:rsidRPr="00086FD8" w:rsidRDefault="00E66F1B" w:rsidP="0054653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val="en-US" w:eastAsia="en-IN"/>
              </w:rPr>
            </w:pPr>
            <w:r w:rsidRPr="00086FD8">
              <w:rPr>
                <w:rFonts w:eastAsia="Times New Roman" w:cstheme="minorHAnsi"/>
                <w:sz w:val="24"/>
                <w:szCs w:val="24"/>
                <w:lang w:val="en-US" w:eastAsia="en-IN"/>
              </w:rPr>
              <w:t xml:space="preserve">Scrum          </w:t>
            </w:r>
            <w:r w:rsidR="00086FD8" w:rsidRPr="00086FD8">
              <w:rPr>
                <w:rFonts w:eastAsia="Times New Roman" w:cstheme="minorHAnsi"/>
                <w:sz w:val="24"/>
                <w:szCs w:val="24"/>
                <w:lang w:val="en-US" w:eastAsia="en-IN"/>
              </w:rPr>
              <w:t xml:space="preserve">  </w:t>
            </w:r>
            <w:r w:rsidRPr="00086FD8">
              <w:rPr>
                <w:rFonts w:eastAsia="Times New Roman" w:cstheme="minorHAnsi"/>
                <w:sz w:val="24"/>
                <w:szCs w:val="24"/>
                <w:lang w:val="en-US" w:eastAsia="en-IN"/>
              </w:rPr>
              <w:t>Agile framework, sprint-based, highly collaborative</w:t>
            </w:r>
          </w:p>
        </w:tc>
      </w:tr>
    </w:tbl>
    <w:p w14:paraId="3584C5D0" w14:textId="0D022498" w:rsidR="002B6D24" w:rsidRPr="00086FD8" w:rsidRDefault="002B6D24" w:rsidP="002B6D24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086FD8">
        <w:rPr>
          <w:rFonts w:eastAsia="Times New Roman" w:cstheme="minorHAnsi"/>
          <w:b/>
          <w:bCs/>
          <w:sz w:val="24"/>
          <w:szCs w:val="24"/>
          <w:lang w:eastAsia="en-IN"/>
        </w:rPr>
        <w:t>Question 10 – Waterfall vs V-Model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6FD8" w:rsidRPr="00086FD8" w14:paraId="69DD4BB7" w14:textId="77777777" w:rsidTr="00086FD8">
        <w:tc>
          <w:tcPr>
            <w:tcW w:w="9016" w:type="dxa"/>
          </w:tcPr>
          <w:p w14:paraId="74D9FD74" w14:textId="39ACAB58" w:rsidR="00086FD8" w:rsidRPr="00086FD8" w:rsidRDefault="00086FD8" w:rsidP="00B5399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Aspect          </w:t>
            </w: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       </w:t>
            </w: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Waterfall             </w:t>
            </w: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 </w:t>
            </w: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</w:t>
            </w: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</w:t>
            </w: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>V-Model</w:t>
            </w:r>
          </w:p>
        </w:tc>
      </w:tr>
      <w:tr w:rsidR="00086FD8" w:rsidRPr="00086FD8" w14:paraId="6B3CBE6B" w14:textId="77777777" w:rsidTr="00086FD8">
        <w:tc>
          <w:tcPr>
            <w:tcW w:w="9016" w:type="dxa"/>
          </w:tcPr>
          <w:p w14:paraId="69AE9FFE" w14:textId="17B93BB5" w:rsidR="00086FD8" w:rsidRPr="00086FD8" w:rsidRDefault="00086FD8" w:rsidP="00B5399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Testing        </w:t>
            </w: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       </w:t>
            </w: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After development     </w:t>
            </w: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</w:t>
            </w: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>Parallel with development</w:t>
            </w:r>
          </w:p>
        </w:tc>
      </w:tr>
      <w:tr w:rsidR="00086FD8" w:rsidRPr="00086FD8" w14:paraId="0F736E77" w14:textId="77777777" w:rsidTr="00086FD8">
        <w:tc>
          <w:tcPr>
            <w:tcW w:w="9016" w:type="dxa"/>
          </w:tcPr>
          <w:p w14:paraId="14620556" w14:textId="3674DCC5" w:rsidR="00086FD8" w:rsidRPr="00086FD8" w:rsidRDefault="00086FD8" w:rsidP="00B5399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Flexibility    </w:t>
            </w: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       </w:t>
            </w: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Less flexible         </w:t>
            </w: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</w:t>
            </w: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</w:t>
            </w: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</w:t>
            </w: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>More structured</w:t>
            </w:r>
          </w:p>
        </w:tc>
      </w:tr>
      <w:tr w:rsidR="00086FD8" w:rsidRPr="00086FD8" w14:paraId="6A0D0E80" w14:textId="77777777" w:rsidTr="00086FD8">
        <w:tc>
          <w:tcPr>
            <w:tcW w:w="9016" w:type="dxa"/>
          </w:tcPr>
          <w:p w14:paraId="5A6183E0" w14:textId="00FB1A2D" w:rsidR="00086FD8" w:rsidRPr="00086FD8" w:rsidRDefault="00086FD8" w:rsidP="00B5399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Documentation   </w:t>
            </w: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</w:t>
            </w: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Moderate              </w:t>
            </w: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  </w:t>
            </w: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>Extensive</w:t>
            </w:r>
          </w:p>
        </w:tc>
      </w:tr>
      <w:tr w:rsidR="00086FD8" w:rsidRPr="00086FD8" w14:paraId="13D2BB21" w14:textId="77777777" w:rsidTr="00086FD8">
        <w:tc>
          <w:tcPr>
            <w:tcW w:w="9016" w:type="dxa"/>
          </w:tcPr>
          <w:p w14:paraId="11F23472" w14:textId="6C74CCBB" w:rsidR="00086FD8" w:rsidRPr="00086FD8" w:rsidRDefault="00086FD8" w:rsidP="00B5399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Suitability     </w:t>
            </w: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      </w:t>
            </w: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Simple projects       </w:t>
            </w: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</w:t>
            </w: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</w:t>
            </w:r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>Projects</w:t>
            </w:r>
            <w:proofErr w:type="spellEnd"/>
            <w:r w:rsidRPr="00086FD8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needing early validation</w:t>
            </w:r>
          </w:p>
        </w:tc>
      </w:tr>
    </w:tbl>
    <w:p w14:paraId="24CDA2E8" w14:textId="77777777" w:rsidR="002B6D24" w:rsidRPr="00086FD8" w:rsidRDefault="002B6D24" w:rsidP="002B6D2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u w:val="single"/>
          <w:lang w:eastAsia="en-IN"/>
        </w:rPr>
      </w:pPr>
      <w:r w:rsidRPr="00086FD8"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  <w:t>Chosen Model</w:t>
      </w:r>
      <w:r w:rsidRPr="00086FD8">
        <w:rPr>
          <w:rFonts w:eastAsia="Times New Roman" w:cstheme="minorHAnsi"/>
          <w:sz w:val="24"/>
          <w:szCs w:val="24"/>
          <w:u w:val="single"/>
          <w:lang w:eastAsia="en-IN"/>
        </w:rPr>
        <w:t>: V-Model – due to parallel testing and structured validation</w:t>
      </w:r>
    </w:p>
    <w:p w14:paraId="7FEF70EC" w14:textId="77777777" w:rsidR="002B6D24" w:rsidRPr="00086FD8" w:rsidRDefault="002B6D24" w:rsidP="002B6D2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b/>
          <w:bCs/>
          <w:sz w:val="24"/>
          <w:szCs w:val="24"/>
          <w:lang w:eastAsia="en-IN"/>
        </w:rPr>
        <w:t>Question 11 – Justify Your Choice</w:t>
      </w:r>
    </w:p>
    <w:p w14:paraId="1FCC1B5A" w14:textId="77777777" w:rsidR="002B6D24" w:rsidRPr="00086FD8" w:rsidRDefault="002B6D24" w:rsidP="002B6D2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V-Model is ideal for this project because:</w:t>
      </w:r>
    </w:p>
    <w:p w14:paraId="74420ADB" w14:textId="77777777" w:rsidR="002B6D24" w:rsidRPr="00086FD8" w:rsidRDefault="002B6D24" w:rsidP="002B6D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Testing is integrated early</w:t>
      </w:r>
    </w:p>
    <w:p w14:paraId="24A7787C" w14:textId="77777777" w:rsidR="002B6D24" w:rsidRPr="00086FD8" w:rsidRDefault="002B6D24" w:rsidP="002B6D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Requirements are well-defined</w:t>
      </w:r>
    </w:p>
    <w:p w14:paraId="47C5E984" w14:textId="77777777" w:rsidR="002B6D24" w:rsidRPr="00086FD8" w:rsidRDefault="002B6D24" w:rsidP="002B6D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Reduces risk of late-stage defects</w:t>
      </w:r>
    </w:p>
    <w:p w14:paraId="24F138B0" w14:textId="77777777" w:rsidR="00086FD8" w:rsidRDefault="00086FD8" w:rsidP="002B6D24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IN"/>
        </w:rPr>
      </w:pPr>
    </w:p>
    <w:p w14:paraId="0E9C36D6" w14:textId="57DF19E5" w:rsidR="002B6D24" w:rsidRPr="00086FD8" w:rsidRDefault="002B6D24" w:rsidP="002B6D2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b/>
          <w:bCs/>
          <w:sz w:val="24"/>
          <w:szCs w:val="24"/>
          <w:lang w:eastAsia="en-IN"/>
        </w:rPr>
        <w:lastRenderedPageBreak/>
        <w:t>Question 12 – Gantt Chart (V-Model)</w:t>
      </w:r>
    </w:p>
    <w:p w14:paraId="6C4B07E2" w14:textId="4DEC4B92" w:rsidR="00086FD8" w:rsidRPr="00086FD8" w:rsidRDefault="002B6D24" w:rsidP="002B6D2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b/>
          <w:bCs/>
          <w:sz w:val="24"/>
          <w:szCs w:val="24"/>
          <w:lang w:eastAsia="en-IN"/>
        </w:rPr>
        <w:t>Phases</w:t>
      </w:r>
      <w:r w:rsidRPr="00086FD8">
        <w:rPr>
          <w:rFonts w:eastAsia="Times New Roman" w:cstheme="minorHAnsi"/>
          <w:sz w:val="24"/>
          <w:szCs w:val="24"/>
          <w:lang w:eastAsia="en-IN"/>
        </w:rPr>
        <w:t>: RG, RA, Design, D1-T1, D2-T2, D3-T3, D4-T4, UAT</w:t>
      </w:r>
      <w:r w:rsidRPr="00086FD8">
        <w:rPr>
          <w:rFonts w:eastAsia="Times New Roman" w:cstheme="minorHAnsi"/>
          <w:sz w:val="24"/>
          <w:szCs w:val="24"/>
          <w:lang w:eastAsia="en-IN"/>
        </w:rPr>
        <w:br/>
      </w:r>
      <w:r w:rsidRPr="00086FD8">
        <w:rPr>
          <w:rFonts w:eastAsia="Times New Roman" w:cstheme="minorHAnsi"/>
          <w:b/>
          <w:bCs/>
          <w:sz w:val="24"/>
          <w:szCs w:val="24"/>
          <w:lang w:eastAsia="en-IN"/>
        </w:rPr>
        <w:t>Resources</w:t>
      </w:r>
      <w:r w:rsidRPr="00086FD8">
        <w:rPr>
          <w:rFonts w:eastAsia="Times New Roman" w:cstheme="minorHAnsi"/>
          <w:sz w:val="24"/>
          <w:szCs w:val="24"/>
          <w:lang w:eastAsia="en-IN"/>
        </w:rPr>
        <w:t>: PM, BA, Developers, Testers, DB Admin, NW Admin</w:t>
      </w:r>
      <w:r w:rsidRPr="00086FD8">
        <w:rPr>
          <w:rFonts w:eastAsia="Times New Roman" w:cstheme="minorHAnsi"/>
          <w:sz w:val="24"/>
          <w:szCs w:val="24"/>
          <w:lang w:eastAsia="en-IN"/>
        </w:rPr>
        <w:br/>
      </w:r>
      <w:r w:rsidRPr="00086FD8">
        <w:rPr>
          <w:rFonts w:eastAsia="Times New Roman" w:cstheme="minorHAnsi"/>
          <w:b/>
          <w:bCs/>
          <w:sz w:val="24"/>
          <w:szCs w:val="24"/>
          <w:lang w:eastAsia="en-IN"/>
        </w:rPr>
        <w:t>Timeline</w:t>
      </w:r>
      <w:r w:rsidRPr="00086FD8">
        <w:rPr>
          <w:rFonts w:eastAsia="Times New Roman" w:cstheme="minorHAnsi"/>
          <w:sz w:val="24"/>
          <w:szCs w:val="24"/>
          <w:lang w:eastAsia="en-IN"/>
        </w:rPr>
        <w:t>: 18 months with phase-wise milestones</w:t>
      </w:r>
      <w:r w:rsidRPr="00086FD8">
        <w:rPr>
          <w:rFonts w:eastAsia="Times New Roman" w:cstheme="minorHAnsi"/>
          <w:sz w:val="24"/>
          <w:szCs w:val="24"/>
          <w:lang w:eastAsia="en-IN"/>
        </w:rPr>
        <w:br/>
      </w:r>
    </w:p>
    <w:p w14:paraId="36AAE68D" w14:textId="2A8931DF" w:rsidR="002B6D24" w:rsidRPr="00086FD8" w:rsidRDefault="002B6D24" w:rsidP="002B6D2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b/>
          <w:bCs/>
          <w:sz w:val="24"/>
          <w:szCs w:val="24"/>
          <w:lang w:eastAsia="en-IN"/>
        </w:rPr>
        <w:t>Question 13 – Fixed Bid vs Billing Projects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6FD8" w:rsidRPr="00086FD8" w14:paraId="5490B1B9" w14:textId="77777777" w:rsidTr="00086FD8">
        <w:tc>
          <w:tcPr>
            <w:tcW w:w="9016" w:type="dxa"/>
          </w:tcPr>
          <w:p w14:paraId="0A4D5A5F" w14:textId="13246981" w:rsidR="00086FD8" w:rsidRPr="00086FD8" w:rsidRDefault="00086FD8" w:rsidP="00453499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</w:pPr>
            <w:r w:rsidRPr="00086FD8"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  <w:t xml:space="preserve">Type         </w:t>
            </w:r>
            <w:r w:rsidRPr="00086FD8"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  <w:t xml:space="preserve">   </w:t>
            </w:r>
            <w:r w:rsidRPr="00086FD8"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  <w:t>Description</w:t>
            </w:r>
          </w:p>
        </w:tc>
      </w:tr>
      <w:tr w:rsidR="00086FD8" w:rsidRPr="00086FD8" w14:paraId="4581628F" w14:textId="77777777" w:rsidTr="00086FD8">
        <w:tc>
          <w:tcPr>
            <w:tcW w:w="9016" w:type="dxa"/>
          </w:tcPr>
          <w:p w14:paraId="4DFEDD6C" w14:textId="31F49121" w:rsidR="00086FD8" w:rsidRPr="00086FD8" w:rsidRDefault="00086FD8" w:rsidP="00453499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</w:pPr>
            <w:r w:rsidRPr="00086FD8"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  <w:t>Fixed Bid    Predefined scope, timeline, and cost. Risk on vendor</w:t>
            </w:r>
          </w:p>
        </w:tc>
      </w:tr>
      <w:tr w:rsidR="00086FD8" w:rsidRPr="00086FD8" w14:paraId="41A604BD" w14:textId="77777777" w:rsidTr="00086FD8">
        <w:tc>
          <w:tcPr>
            <w:tcW w:w="9016" w:type="dxa"/>
          </w:tcPr>
          <w:p w14:paraId="0FAED820" w14:textId="0E707B74" w:rsidR="00086FD8" w:rsidRPr="00086FD8" w:rsidRDefault="00086FD8" w:rsidP="00453499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</w:pPr>
            <w:r w:rsidRPr="00086FD8"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  <w:t xml:space="preserve">Billing      </w:t>
            </w:r>
            <w:r w:rsidRPr="00086FD8"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  <w:t xml:space="preserve">   </w:t>
            </w:r>
            <w:r w:rsidRPr="00086FD8"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  <w:t>Time and material-based. Client pays for actual effort</w:t>
            </w:r>
          </w:p>
        </w:tc>
      </w:tr>
    </w:tbl>
    <w:p w14:paraId="00993450" w14:textId="37374002" w:rsidR="002B6D24" w:rsidRPr="00086FD8" w:rsidRDefault="002B6D24" w:rsidP="002B6D2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u w:val="single"/>
          <w:lang w:eastAsia="en-IN"/>
        </w:rPr>
      </w:pPr>
      <w:r w:rsidRPr="00086FD8"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  <w:t>This Project</w:t>
      </w:r>
      <w:r w:rsidRPr="00086FD8">
        <w:rPr>
          <w:rFonts w:eastAsia="Times New Roman" w:cstheme="minorHAnsi"/>
          <w:sz w:val="24"/>
          <w:szCs w:val="24"/>
          <w:u w:val="single"/>
          <w:lang w:eastAsia="en-IN"/>
        </w:rPr>
        <w:t>: Fixed Bid – ₹2 Crores, 18 months</w:t>
      </w:r>
    </w:p>
    <w:p w14:paraId="10788D33" w14:textId="77777777" w:rsidR="002B6D24" w:rsidRPr="00086FD8" w:rsidRDefault="002B6D24" w:rsidP="002B6D2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b/>
          <w:bCs/>
          <w:sz w:val="24"/>
          <w:szCs w:val="24"/>
          <w:lang w:eastAsia="en-IN"/>
        </w:rPr>
        <w:t>Question 14 – BA Timesheets Across SDLC</w:t>
      </w:r>
    </w:p>
    <w:p w14:paraId="7BCD907A" w14:textId="77777777" w:rsidR="002B6D24" w:rsidRPr="00086FD8" w:rsidRDefault="002B6D24" w:rsidP="002B6D2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b/>
          <w:bCs/>
          <w:sz w:val="24"/>
          <w:szCs w:val="24"/>
          <w:lang w:eastAsia="en-IN"/>
        </w:rPr>
        <w:t>Requirement Gathering</w:t>
      </w:r>
      <w:r w:rsidRPr="00086FD8">
        <w:rPr>
          <w:rFonts w:eastAsia="Times New Roman" w:cstheme="minorHAnsi"/>
          <w:sz w:val="24"/>
          <w:szCs w:val="24"/>
          <w:lang w:eastAsia="en-IN"/>
        </w:rPr>
        <w:t>:</w:t>
      </w:r>
    </w:p>
    <w:p w14:paraId="182C9172" w14:textId="77777777" w:rsidR="002B6D24" w:rsidRPr="00086FD8" w:rsidRDefault="002B6D24" w:rsidP="002B6D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Stakeholder interviews</w:t>
      </w:r>
    </w:p>
    <w:p w14:paraId="00D47AB0" w14:textId="77777777" w:rsidR="002B6D24" w:rsidRPr="00086FD8" w:rsidRDefault="002B6D24" w:rsidP="002B6D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Documenting BRD, FRD</w:t>
      </w:r>
    </w:p>
    <w:p w14:paraId="72737538" w14:textId="77777777" w:rsidR="002B6D24" w:rsidRPr="00086FD8" w:rsidRDefault="002B6D24" w:rsidP="002B6D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 xml:space="preserve">Use case </w:t>
      </w:r>
      <w:proofErr w:type="spellStart"/>
      <w:r w:rsidRPr="00086FD8">
        <w:rPr>
          <w:rFonts w:eastAsia="Times New Roman" w:cstheme="minorHAnsi"/>
          <w:sz w:val="24"/>
          <w:szCs w:val="24"/>
          <w:lang w:eastAsia="en-IN"/>
        </w:rPr>
        <w:t>modeling</w:t>
      </w:r>
      <w:proofErr w:type="spellEnd"/>
    </w:p>
    <w:p w14:paraId="5264E9E4" w14:textId="77777777" w:rsidR="002B6D24" w:rsidRPr="00086FD8" w:rsidRDefault="002B6D24" w:rsidP="002B6D2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b/>
          <w:bCs/>
          <w:sz w:val="24"/>
          <w:szCs w:val="24"/>
          <w:lang w:eastAsia="en-IN"/>
        </w:rPr>
        <w:t>Development</w:t>
      </w:r>
      <w:r w:rsidRPr="00086FD8">
        <w:rPr>
          <w:rFonts w:eastAsia="Times New Roman" w:cstheme="minorHAnsi"/>
          <w:sz w:val="24"/>
          <w:szCs w:val="24"/>
          <w:lang w:eastAsia="en-IN"/>
        </w:rPr>
        <w:t>:</w:t>
      </w:r>
    </w:p>
    <w:p w14:paraId="046DC1A6" w14:textId="77777777" w:rsidR="002B6D24" w:rsidRPr="00086FD8" w:rsidRDefault="002B6D24" w:rsidP="002B6D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Clarifying requirements</w:t>
      </w:r>
    </w:p>
    <w:p w14:paraId="01AAAD6A" w14:textId="77777777" w:rsidR="002B6D24" w:rsidRPr="00086FD8" w:rsidRDefault="002B6D24" w:rsidP="002B6D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Supporting design decisions</w:t>
      </w:r>
    </w:p>
    <w:p w14:paraId="0BCB6027" w14:textId="77777777" w:rsidR="002B6D24" w:rsidRPr="00086FD8" w:rsidRDefault="002B6D24" w:rsidP="002B6D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Reviewing prototypes</w:t>
      </w:r>
    </w:p>
    <w:p w14:paraId="143464D5" w14:textId="77777777" w:rsidR="002B6D24" w:rsidRPr="00086FD8" w:rsidRDefault="002B6D24" w:rsidP="002B6D2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b/>
          <w:bCs/>
          <w:sz w:val="24"/>
          <w:szCs w:val="24"/>
          <w:lang w:eastAsia="en-IN"/>
        </w:rPr>
        <w:t>Testing</w:t>
      </w:r>
      <w:r w:rsidRPr="00086FD8">
        <w:rPr>
          <w:rFonts w:eastAsia="Times New Roman" w:cstheme="minorHAnsi"/>
          <w:sz w:val="24"/>
          <w:szCs w:val="24"/>
          <w:lang w:eastAsia="en-IN"/>
        </w:rPr>
        <w:t>:</w:t>
      </w:r>
    </w:p>
    <w:p w14:paraId="390CED60" w14:textId="77777777" w:rsidR="002B6D24" w:rsidRPr="00086FD8" w:rsidRDefault="002B6D24" w:rsidP="002B6D2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Test case validation</w:t>
      </w:r>
    </w:p>
    <w:p w14:paraId="3FFB5AB2" w14:textId="77777777" w:rsidR="002B6D24" w:rsidRPr="00086FD8" w:rsidRDefault="002B6D24" w:rsidP="002B6D2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Defect triage</w:t>
      </w:r>
    </w:p>
    <w:p w14:paraId="28D34684" w14:textId="77777777" w:rsidR="002B6D24" w:rsidRPr="00086FD8" w:rsidRDefault="002B6D24" w:rsidP="002B6D2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UAT coordination</w:t>
      </w:r>
    </w:p>
    <w:p w14:paraId="4C45065A" w14:textId="77777777" w:rsidR="002B6D24" w:rsidRPr="00086FD8" w:rsidRDefault="002B6D24" w:rsidP="002B6D2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b/>
          <w:bCs/>
          <w:sz w:val="24"/>
          <w:szCs w:val="24"/>
          <w:lang w:eastAsia="en-IN"/>
        </w:rPr>
        <w:t>UAT</w:t>
      </w:r>
      <w:r w:rsidRPr="00086FD8">
        <w:rPr>
          <w:rFonts w:eastAsia="Times New Roman" w:cstheme="minorHAnsi"/>
          <w:sz w:val="24"/>
          <w:szCs w:val="24"/>
          <w:lang w:eastAsia="en-IN"/>
        </w:rPr>
        <w:t>:</w:t>
      </w:r>
    </w:p>
    <w:p w14:paraId="0F1180B7" w14:textId="77777777" w:rsidR="002B6D24" w:rsidRPr="00086FD8" w:rsidRDefault="002B6D24" w:rsidP="002B6D2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Conducting UAT sessions</w:t>
      </w:r>
    </w:p>
    <w:p w14:paraId="2D83B40A" w14:textId="77777777" w:rsidR="002B6D24" w:rsidRPr="00086FD8" w:rsidRDefault="002B6D24" w:rsidP="002B6D2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Capturing feedback</w:t>
      </w:r>
    </w:p>
    <w:p w14:paraId="309EA905" w14:textId="77777777" w:rsidR="002B6D24" w:rsidRPr="00086FD8" w:rsidRDefault="002B6D24" w:rsidP="002B6D2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Final sign-off</w:t>
      </w:r>
    </w:p>
    <w:p w14:paraId="51C6DFEF" w14:textId="77777777" w:rsidR="002B6D24" w:rsidRPr="00086FD8" w:rsidRDefault="002B6D24" w:rsidP="002B6D2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b/>
          <w:bCs/>
          <w:sz w:val="24"/>
          <w:szCs w:val="24"/>
          <w:lang w:eastAsia="en-IN"/>
        </w:rPr>
        <w:t>Deployment &amp; Implementation</w:t>
      </w:r>
      <w:r w:rsidRPr="00086FD8">
        <w:rPr>
          <w:rFonts w:eastAsia="Times New Roman" w:cstheme="minorHAnsi"/>
          <w:sz w:val="24"/>
          <w:szCs w:val="24"/>
          <w:lang w:eastAsia="en-IN"/>
        </w:rPr>
        <w:t>:</w:t>
      </w:r>
    </w:p>
    <w:p w14:paraId="5589B9BA" w14:textId="77777777" w:rsidR="002B6D24" w:rsidRPr="00086FD8" w:rsidRDefault="002B6D24" w:rsidP="002B6D2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Training users</w:t>
      </w:r>
    </w:p>
    <w:p w14:paraId="1FA6EF9C" w14:textId="77777777" w:rsidR="002B6D24" w:rsidRPr="00086FD8" w:rsidRDefault="002B6D24" w:rsidP="002B6D2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Preparing user manuals</w:t>
      </w:r>
    </w:p>
    <w:p w14:paraId="666464C0" w14:textId="50C3E95C" w:rsidR="002B6D24" w:rsidRPr="00086FD8" w:rsidRDefault="002B6D24" w:rsidP="000E28E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86FD8">
        <w:rPr>
          <w:rFonts w:eastAsia="Times New Roman" w:cstheme="minorHAnsi"/>
          <w:sz w:val="24"/>
          <w:szCs w:val="24"/>
          <w:lang w:eastAsia="en-IN"/>
        </w:rPr>
        <w:t>Post-deployment support</w:t>
      </w:r>
    </w:p>
    <w:sectPr w:rsidR="002B6D24" w:rsidRPr="00086F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49A"/>
    <w:multiLevelType w:val="multilevel"/>
    <w:tmpl w:val="FE08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C29F0"/>
    <w:multiLevelType w:val="multilevel"/>
    <w:tmpl w:val="0CA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97B35"/>
    <w:multiLevelType w:val="multilevel"/>
    <w:tmpl w:val="E426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856AB"/>
    <w:multiLevelType w:val="multilevel"/>
    <w:tmpl w:val="552C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14697"/>
    <w:multiLevelType w:val="multilevel"/>
    <w:tmpl w:val="9C72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6E2F2F"/>
    <w:multiLevelType w:val="multilevel"/>
    <w:tmpl w:val="AD20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C944CA"/>
    <w:multiLevelType w:val="multilevel"/>
    <w:tmpl w:val="907C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FB05E4"/>
    <w:multiLevelType w:val="multilevel"/>
    <w:tmpl w:val="4A38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F869DC"/>
    <w:multiLevelType w:val="multilevel"/>
    <w:tmpl w:val="D1AC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1D0393"/>
    <w:multiLevelType w:val="multilevel"/>
    <w:tmpl w:val="8A14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3756B8"/>
    <w:multiLevelType w:val="multilevel"/>
    <w:tmpl w:val="2CCC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DD3753"/>
    <w:multiLevelType w:val="multilevel"/>
    <w:tmpl w:val="3B3A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D634D7"/>
    <w:multiLevelType w:val="multilevel"/>
    <w:tmpl w:val="D0AE3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C31BB2"/>
    <w:multiLevelType w:val="multilevel"/>
    <w:tmpl w:val="4A2E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5D5C7D"/>
    <w:multiLevelType w:val="multilevel"/>
    <w:tmpl w:val="04F6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10"/>
  </w:num>
  <w:num w:numId="9">
    <w:abstractNumId w:val="12"/>
  </w:num>
  <w:num w:numId="10">
    <w:abstractNumId w:val="6"/>
  </w:num>
  <w:num w:numId="11">
    <w:abstractNumId w:val="9"/>
  </w:num>
  <w:num w:numId="12">
    <w:abstractNumId w:val="3"/>
  </w:num>
  <w:num w:numId="13">
    <w:abstractNumId w:val="14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DC"/>
    <w:rsid w:val="00086FD8"/>
    <w:rsid w:val="000D4C62"/>
    <w:rsid w:val="000E28EF"/>
    <w:rsid w:val="002B6D24"/>
    <w:rsid w:val="002D543D"/>
    <w:rsid w:val="002E4DBD"/>
    <w:rsid w:val="00581FBC"/>
    <w:rsid w:val="00731210"/>
    <w:rsid w:val="00DC1068"/>
    <w:rsid w:val="00E66F1B"/>
    <w:rsid w:val="00ED2C0A"/>
    <w:rsid w:val="00F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4A5F7"/>
  <w15:chartTrackingRefBased/>
  <w15:docId w15:val="{242482BE-0D37-4F5B-97B0-4D1636F7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1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81FBC"/>
    <w:rPr>
      <w:b/>
      <w:bCs/>
    </w:rPr>
  </w:style>
  <w:style w:type="table" w:styleId="TableGrid">
    <w:name w:val="Table Grid"/>
    <w:basedOn w:val="TableNormal"/>
    <w:uiPriority w:val="39"/>
    <w:rsid w:val="002D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2025-10-31T13:27:00Z</dcterms:created>
  <dcterms:modified xsi:type="dcterms:W3CDTF">2025-10-31T15:06:00Z</dcterms:modified>
</cp:coreProperties>
</file>